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141</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3B381A">
        <w:rPr>
          <w:b/>
          <w:bCs/>
          <w:sz w:val="32"/>
        </w:rPr>
        <w:t xml:space="preserve">    январь</w:t>
      </w:r>
      <w:r w:rsidR="00A32CD0">
        <w:rPr>
          <w:b/>
          <w:bCs/>
          <w:sz w:val="32"/>
        </w:rPr>
        <w:t xml:space="preserve"> 201</w:t>
      </w:r>
      <w:r w:rsidR="00AB29E1">
        <w:rPr>
          <w:b/>
          <w:bCs/>
          <w:sz w:val="32"/>
        </w:rPr>
        <w:t>9</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0C2568">
        <w:trPr>
          <w:cantSplit/>
        </w:trPr>
        <w:tc>
          <w:tcPr>
            <w:tcW w:w="8472" w:type="dxa"/>
          </w:tcPr>
          <w:p w:rsidR="003B515C" w:rsidRPr="00A7749C" w:rsidRDefault="003B515C" w:rsidP="0014601F">
            <w:pPr>
              <w:pStyle w:val="21"/>
              <w:spacing w:line="240" w:lineRule="auto"/>
              <w:ind w:firstLine="0"/>
              <w:rPr>
                <w:sz w:val="26"/>
                <w:szCs w:val="26"/>
              </w:rPr>
            </w:pPr>
            <w:r>
              <w:rPr>
                <w:sz w:val="26"/>
                <w:szCs w:val="26"/>
              </w:rPr>
              <w:t>от 0</w:t>
            </w:r>
            <w:r w:rsidR="00B55F96">
              <w:rPr>
                <w:sz w:val="26"/>
                <w:szCs w:val="26"/>
              </w:rPr>
              <w:t>9</w:t>
            </w:r>
            <w:r>
              <w:rPr>
                <w:sz w:val="26"/>
                <w:szCs w:val="26"/>
              </w:rPr>
              <w:t>.</w:t>
            </w:r>
            <w:r w:rsidR="00B55F96">
              <w:rPr>
                <w:sz w:val="26"/>
                <w:szCs w:val="26"/>
              </w:rPr>
              <w:t>0</w:t>
            </w:r>
            <w:r>
              <w:rPr>
                <w:sz w:val="26"/>
                <w:szCs w:val="26"/>
              </w:rPr>
              <w:t>1.201</w:t>
            </w:r>
            <w:r w:rsidR="00AB29E1">
              <w:rPr>
                <w:sz w:val="26"/>
                <w:szCs w:val="26"/>
              </w:rPr>
              <w:t xml:space="preserve">9  № </w:t>
            </w:r>
            <w:r w:rsidR="00B55F96">
              <w:rPr>
                <w:sz w:val="26"/>
                <w:szCs w:val="26"/>
              </w:rPr>
              <w:t>2</w:t>
            </w:r>
          </w:p>
          <w:p w:rsidR="003B515C" w:rsidRPr="009A1EF4" w:rsidRDefault="003B515C" w:rsidP="0014601F">
            <w:pPr>
              <w:rPr>
                <w:sz w:val="26"/>
                <w:szCs w:val="26"/>
              </w:rPr>
            </w:pPr>
            <w:r w:rsidRPr="00EE1195">
              <w:t>«</w:t>
            </w:r>
            <w:r w:rsidR="00B55F96">
              <w:rPr>
                <w:sz w:val="26"/>
                <w:szCs w:val="26"/>
              </w:rPr>
              <w:t>О внесении изменений в постановление Администрации района от 18.12.2014 № 567 «Об утверждении муниципальной программы</w:t>
            </w:r>
            <w:r w:rsidR="00D71A81">
              <w:rPr>
                <w:sz w:val="26"/>
                <w:szCs w:val="26"/>
              </w:rPr>
              <w:t xml:space="preserve"> «Энергосбережение и повышение энергетической эффективности на территории Новичихинского района до 2020 года</w:t>
            </w:r>
            <w:r>
              <w:rPr>
                <w:sz w:val="26"/>
                <w:szCs w:val="26"/>
              </w:rPr>
              <w:t xml:space="preserve">» </w:t>
            </w:r>
          </w:p>
          <w:p w:rsidR="003B515C" w:rsidRPr="00C46261" w:rsidRDefault="003B515C" w:rsidP="0014601F">
            <w:pPr>
              <w:rPr>
                <w:sz w:val="10"/>
                <w:szCs w:val="10"/>
              </w:rPr>
            </w:pPr>
          </w:p>
        </w:tc>
        <w:tc>
          <w:tcPr>
            <w:tcW w:w="641" w:type="dxa"/>
          </w:tcPr>
          <w:p w:rsidR="003B515C" w:rsidRDefault="003B515C"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Pr="00A7749C" w:rsidRDefault="00A340A0" w:rsidP="0014601F">
            <w:pPr>
              <w:jc w:val="right"/>
              <w:rPr>
                <w:sz w:val="26"/>
              </w:rPr>
            </w:pPr>
            <w:r>
              <w:rPr>
                <w:sz w:val="26"/>
              </w:rPr>
              <w:t>7</w:t>
            </w:r>
          </w:p>
        </w:tc>
      </w:tr>
      <w:tr w:rsidR="00D71A81" w:rsidTr="000C2568">
        <w:trPr>
          <w:cantSplit/>
        </w:trPr>
        <w:tc>
          <w:tcPr>
            <w:tcW w:w="8472" w:type="dxa"/>
          </w:tcPr>
          <w:p w:rsidR="00D71A81" w:rsidRPr="00A7749C" w:rsidRDefault="00D71A81" w:rsidP="0014601F">
            <w:pPr>
              <w:pStyle w:val="21"/>
              <w:spacing w:line="240" w:lineRule="auto"/>
              <w:ind w:firstLine="0"/>
              <w:rPr>
                <w:sz w:val="26"/>
                <w:szCs w:val="26"/>
              </w:rPr>
            </w:pPr>
            <w:r>
              <w:rPr>
                <w:sz w:val="26"/>
                <w:szCs w:val="26"/>
              </w:rPr>
              <w:t>от 09.01.2019  № 3</w:t>
            </w:r>
          </w:p>
          <w:p w:rsidR="00D71A81" w:rsidRPr="009A1EF4" w:rsidRDefault="00D71A81" w:rsidP="0014601F">
            <w:pPr>
              <w:rPr>
                <w:sz w:val="26"/>
                <w:szCs w:val="26"/>
              </w:rPr>
            </w:pPr>
            <w:r w:rsidRPr="00EE1195">
              <w:t>«</w:t>
            </w:r>
            <w:r>
              <w:rPr>
                <w:sz w:val="26"/>
                <w:szCs w:val="26"/>
              </w:rPr>
              <w:t xml:space="preserve">О внесении изменений в постановление Администрации Новичихинского района от 12.02.2013 № 75 «Об утверждении Положения об оплате труда рабочих, обслуживающих аппарат Администрации Новичихинского района и органы Администрации Новичихинского района» </w:t>
            </w:r>
          </w:p>
          <w:p w:rsidR="00D71A81" w:rsidRPr="00C46261" w:rsidRDefault="00D71A81" w:rsidP="0014601F">
            <w:pPr>
              <w:rPr>
                <w:sz w:val="10"/>
                <w:szCs w:val="10"/>
              </w:rPr>
            </w:pPr>
          </w:p>
        </w:tc>
        <w:tc>
          <w:tcPr>
            <w:tcW w:w="641" w:type="dxa"/>
          </w:tcPr>
          <w:p w:rsidR="00D71A81" w:rsidRDefault="00D71A81"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Pr="00A7749C" w:rsidRDefault="00A340A0" w:rsidP="0014601F">
            <w:pPr>
              <w:jc w:val="right"/>
              <w:rPr>
                <w:sz w:val="26"/>
              </w:rPr>
            </w:pPr>
            <w:r>
              <w:rPr>
                <w:sz w:val="26"/>
              </w:rPr>
              <w:t>10</w:t>
            </w:r>
          </w:p>
        </w:tc>
      </w:tr>
      <w:tr w:rsidR="00D71A81" w:rsidTr="000C2568">
        <w:trPr>
          <w:cantSplit/>
        </w:trPr>
        <w:tc>
          <w:tcPr>
            <w:tcW w:w="8472" w:type="dxa"/>
          </w:tcPr>
          <w:p w:rsidR="00D71A81" w:rsidRPr="00A7749C" w:rsidRDefault="00D71A81" w:rsidP="0014601F">
            <w:pPr>
              <w:pStyle w:val="21"/>
              <w:spacing w:line="240" w:lineRule="auto"/>
              <w:ind w:firstLine="0"/>
              <w:rPr>
                <w:sz w:val="26"/>
                <w:szCs w:val="26"/>
              </w:rPr>
            </w:pPr>
            <w:r>
              <w:rPr>
                <w:sz w:val="26"/>
                <w:szCs w:val="26"/>
              </w:rPr>
              <w:t>от 09.01.2019  № 4</w:t>
            </w:r>
          </w:p>
          <w:p w:rsidR="00D71A81" w:rsidRPr="009A1EF4" w:rsidRDefault="00D71A81" w:rsidP="0014601F">
            <w:pPr>
              <w:rPr>
                <w:sz w:val="26"/>
                <w:szCs w:val="26"/>
              </w:rPr>
            </w:pPr>
            <w:r w:rsidRPr="00EE1195">
              <w:t>«</w:t>
            </w:r>
            <w:r>
              <w:rPr>
                <w:sz w:val="26"/>
                <w:szCs w:val="26"/>
              </w:rPr>
              <w:t xml:space="preserve">О внесении изменений в постановление Администрации Новичихинского района от 10.12.2018 № 382 «Об утверждении Положения об оплате труда начальника Единой дежурной </w:t>
            </w:r>
            <w:r w:rsidR="00015E06">
              <w:rPr>
                <w:sz w:val="26"/>
                <w:szCs w:val="26"/>
              </w:rPr>
              <w:t>диспетчерской</w:t>
            </w:r>
            <w:r>
              <w:rPr>
                <w:sz w:val="26"/>
                <w:szCs w:val="26"/>
              </w:rPr>
              <w:t xml:space="preserve"> службы Администрации Новичихинского района Алтайского края» </w:t>
            </w:r>
          </w:p>
          <w:p w:rsidR="00D71A81" w:rsidRPr="00C46261" w:rsidRDefault="00D71A81" w:rsidP="0014601F">
            <w:pPr>
              <w:rPr>
                <w:sz w:val="10"/>
                <w:szCs w:val="10"/>
              </w:rPr>
            </w:pPr>
          </w:p>
        </w:tc>
        <w:tc>
          <w:tcPr>
            <w:tcW w:w="641" w:type="dxa"/>
          </w:tcPr>
          <w:p w:rsidR="00D71A81" w:rsidRDefault="00D71A81"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Pr="00A7749C" w:rsidRDefault="00A340A0" w:rsidP="0014601F">
            <w:pPr>
              <w:jc w:val="right"/>
              <w:rPr>
                <w:sz w:val="26"/>
              </w:rPr>
            </w:pPr>
            <w:r>
              <w:rPr>
                <w:sz w:val="26"/>
              </w:rPr>
              <w:t>11</w:t>
            </w:r>
          </w:p>
        </w:tc>
      </w:tr>
      <w:tr w:rsidR="00D71A81" w:rsidTr="000C2568">
        <w:trPr>
          <w:cantSplit/>
        </w:trPr>
        <w:tc>
          <w:tcPr>
            <w:tcW w:w="8472" w:type="dxa"/>
          </w:tcPr>
          <w:p w:rsidR="00D71A81" w:rsidRPr="00A7749C" w:rsidRDefault="00D71A81" w:rsidP="0014601F">
            <w:pPr>
              <w:pStyle w:val="21"/>
              <w:spacing w:line="240" w:lineRule="auto"/>
              <w:ind w:firstLine="0"/>
              <w:rPr>
                <w:sz w:val="26"/>
                <w:szCs w:val="26"/>
              </w:rPr>
            </w:pPr>
            <w:r>
              <w:rPr>
                <w:sz w:val="26"/>
                <w:szCs w:val="26"/>
              </w:rPr>
              <w:t>от 09.01.2019  № 5</w:t>
            </w:r>
          </w:p>
          <w:p w:rsidR="00D71A81" w:rsidRPr="009A1EF4" w:rsidRDefault="00D71A81" w:rsidP="0014601F">
            <w:pPr>
              <w:rPr>
                <w:sz w:val="26"/>
                <w:szCs w:val="26"/>
              </w:rPr>
            </w:pPr>
            <w:r w:rsidRPr="00EE1195">
              <w:t>«</w:t>
            </w:r>
            <w:r>
              <w:rPr>
                <w:sz w:val="26"/>
                <w:szCs w:val="26"/>
              </w:rPr>
              <w:t xml:space="preserve">О внесении изменений в постановление Администрации Новичихинского района от 10.04.2017 № 117 «Об утверждении Положения об оплате труда работников централизованных бухгалтерий органов местного самоуправления муниципального образования Новичихинский район Алтайского края» </w:t>
            </w:r>
          </w:p>
          <w:p w:rsidR="00D71A81" w:rsidRPr="00C46261" w:rsidRDefault="00D71A81" w:rsidP="0014601F">
            <w:pPr>
              <w:rPr>
                <w:sz w:val="10"/>
                <w:szCs w:val="10"/>
              </w:rPr>
            </w:pPr>
          </w:p>
        </w:tc>
        <w:tc>
          <w:tcPr>
            <w:tcW w:w="641" w:type="dxa"/>
          </w:tcPr>
          <w:p w:rsidR="00D71A81" w:rsidRDefault="00D71A81"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Pr="00A7749C" w:rsidRDefault="00A340A0" w:rsidP="0014601F">
            <w:pPr>
              <w:jc w:val="right"/>
              <w:rPr>
                <w:sz w:val="26"/>
              </w:rPr>
            </w:pPr>
            <w:r>
              <w:rPr>
                <w:sz w:val="26"/>
              </w:rPr>
              <w:t>12</w:t>
            </w:r>
          </w:p>
        </w:tc>
      </w:tr>
      <w:tr w:rsidR="002E3C51" w:rsidTr="000C2568">
        <w:trPr>
          <w:cantSplit/>
        </w:trPr>
        <w:tc>
          <w:tcPr>
            <w:tcW w:w="8472" w:type="dxa"/>
          </w:tcPr>
          <w:p w:rsidR="002E3C51" w:rsidRPr="00A7749C" w:rsidRDefault="002E3C51" w:rsidP="0014601F">
            <w:pPr>
              <w:pStyle w:val="21"/>
              <w:spacing w:line="240" w:lineRule="auto"/>
              <w:ind w:firstLine="0"/>
              <w:rPr>
                <w:sz w:val="26"/>
                <w:szCs w:val="26"/>
              </w:rPr>
            </w:pPr>
            <w:r>
              <w:rPr>
                <w:sz w:val="26"/>
                <w:szCs w:val="26"/>
              </w:rPr>
              <w:lastRenderedPageBreak/>
              <w:t>от 09.01.2019  № 6</w:t>
            </w:r>
          </w:p>
          <w:p w:rsidR="002E3C51" w:rsidRPr="009A1EF4" w:rsidRDefault="002E3C51" w:rsidP="0014601F">
            <w:pPr>
              <w:rPr>
                <w:sz w:val="26"/>
                <w:szCs w:val="26"/>
              </w:rPr>
            </w:pPr>
            <w:r w:rsidRPr="00EE1195">
              <w:t>«</w:t>
            </w:r>
            <w:r>
              <w:rPr>
                <w:sz w:val="26"/>
                <w:szCs w:val="26"/>
              </w:rPr>
              <w:t xml:space="preserve">О внесении изменений в постановление Администрации Новичихинского района от 10.04.2017 № 118 «Об упорядочении оплаты труда работников, занимающих должности, не отнесенные к должностям муниципальной  службы, и осуществляющих техническое обеспечение деятельности  Администрации Новичихинского района Алтайского края и органов исполнительной власти Новичихинского района Алтайского края» </w:t>
            </w:r>
          </w:p>
          <w:p w:rsidR="002E3C51" w:rsidRPr="00C46261" w:rsidRDefault="002E3C51" w:rsidP="0014601F">
            <w:pPr>
              <w:rPr>
                <w:sz w:val="10"/>
                <w:szCs w:val="10"/>
              </w:rPr>
            </w:pPr>
          </w:p>
        </w:tc>
        <w:tc>
          <w:tcPr>
            <w:tcW w:w="641" w:type="dxa"/>
          </w:tcPr>
          <w:p w:rsidR="002E3C51" w:rsidRDefault="002E3C51"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Pr="00A7749C" w:rsidRDefault="00A340A0" w:rsidP="0014601F">
            <w:pPr>
              <w:jc w:val="right"/>
              <w:rPr>
                <w:sz w:val="26"/>
              </w:rPr>
            </w:pPr>
            <w:r>
              <w:rPr>
                <w:sz w:val="26"/>
              </w:rPr>
              <w:t>13</w:t>
            </w:r>
          </w:p>
        </w:tc>
      </w:tr>
      <w:tr w:rsidR="00B37B35" w:rsidTr="000C2568">
        <w:trPr>
          <w:cantSplit/>
        </w:trPr>
        <w:tc>
          <w:tcPr>
            <w:tcW w:w="8472" w:type="dxa"/>
          </w:tcPr>
          <w:p w:rsidR="00B37B35" w:rsidRPr="00A7749C" w:rsidRDefault="00B37B35" w:rsidP="0014601F">
            <w:pPr>
              <w:pStyle w:val="21"/>
              <w:spacing w:line="240" w:lineRule="auto"/>
              <w:ind w:firstLine="0"/>
              <w:rPr>
                <w:sz w:val="26"/>
                <w:szCs w:val="26"/>
              </w:rPr>
            </w:pPr>
            <w:r>
              <w:rPr>
                <w:sz w:val="26"/>
                <w:szCs w:val="26"/>
              </w:rPr>
              <w:t>от 11.01.2019  № 7</w:t>
            </w:r>
          </w:p>
          <w:p w:rsidR="00B37B35" w:rsidRPr="009A1EF4" w:rsidRDefault="00B37B35" w:rsidP="0014601F">
            <w:pPr>
              <w:rPr>
                <w:sz w:val="26"/>
                <w:szCs w:val="26"/>
              </w:rPr>
            </w:pPr>
            <w:r w:rsidRPr="00EE1195">
              <w:t>«</w:t>
            </w:r>
            <w:r>
              <w:rPr>
                <w:sz w:val="26"/>
                <w:szCs w:val="26"/>
              </w:rPr>
              <w:t xml:space="preserve">О передаче имущества» </w:t>
            </w:r>
          </w:p>
          <w:p w:rsidR="00B37B35" w:rsidRPr="00C46261" w:rsidRDefault="00B37B35" w:rsidP="0014601F">
            <w:pPr>
              <w:rPr>
                <w:sz w:val="10"/>
                <w:szCs w:val="10"/>
              </w:rPr>
            </w:pPr>
          </w:p>
        </w:tc>
        <w:tc>
          <w:tcPr>
            <w:tcW w:w="641" w:type="dxa"/>
          </w:tcPr>
          <w:p w:rsidR="00B37B35" w:rsidRDefault="00B37B35" w:rsidP="0014601F">
            <w:pPr>
              <w:jc w:val="right"/>
              <w:rPr>
                <w:sz w:val="26"/>
              </w:rPr>
            </w:pPr>
          </w:p>
          <w:p w:rsidR="00A340A0" w:rsidRPr="00A7749C" w:rsidRDefault="00A340A0" w:rsidP="0014601F">
            <w:pPr>
              <w:jc w:val="right"/>
              <w:rPr>
                <w:sz w:val="26"/>
              </w:rPr>
            </w:pPr>
            <w:r>
              <w:rPr>
                <w:sz w:val="26"/>
              </w:rPr>
              <w:t>14</w:t>
            </w:r>
          </w:p>
        </w:tc>
      </w:tr>
      <w:tr w:rsidR="00B37B35" w:rsidTr="000C2568">
        <w:trPr>
          <w:cantSplit/>
        </w:trPr>
        <w:tc>
          <w:tcPr>
            <w:tcW w:w="8472" w:type="dxa"/>
          </w:tcPr>
          <w:p w:rsidR="00B37B35" w:rsidRPr="00A7749C" w:rsidRDefault="00B37B35" w:rsidP="0014601F">
            <w:pPr>
              <w:pStyle w:val="21"/>
              <w:spacing w:line="240" w:lineRule="auto"/>
              <w:ind w:firstLine="0"/>
              <w:rPr>
                <w:sz w:val="26"/>
                <w:szCs w:val="26"/>
              </w:rPr>
            </w:pPr>
            <w:r>
              <w:rPr>
                <w:sz w:val="26"/>
                <w:szCs w:val="26"/>
              </w:rPr>
              <w:t>от 14.01.2019  № 8</w:t>
            </w:r>
          </w:p>
          <w:p w:rsidR="00B37B35" w:rsidRPr="009A1EF4" w:rsidRDefault="00B37B35" w:rsidP="0014601F">
            <w:pPr>
              <w:rPr>
                <w:sz w:val="26"/>
                <w:szCs w:val="26"/>
              </w:rPr>
            </w:pPr>
            <w:r w:rsidRPr="00EE1195">
              <w:t>«</w:t>
            </w:r>
            <w:r>
              <w:rPr>
                <w:sz w:val="26"/>
                <w:szCs w:val="26"/>
              </w:rPr>
              <w:t xml:space="preserve">Об утверждении Положения о муниципальном Общественном совете по развитию образования в Новичихинском районе» </w:t>
            </w:r>
          </w:p>
          <w:p w:rsidR="00B37B35" w:rsidRPr="00C46261" w:rsidRDefault="00B37B35" w:rsidP="0014601F">
            <w:pPr>
              <w:rPr>
                <w:sz w:val="10"/>
                <w:szCs w:val="10"/>
              </w:rPr>
            </w:pPr>
          </w:p>
        </w:tc>
        <w:tc>
          <w:tcPr>
            <w:tcW w:w="641" w:type="dxa"/>
          </w:tcPr>
          <w:p w:rsidR="00B37B35" w:rsidRDefault="00B37B35" w:rsidP="0014601F">
            <w:pPr>
              <w:jc w:val="right"/>
              <w:rPr>
                <w:sz w:val="26"/>
              </w:rPr>
            </w:pPr>
          </w:p>
          <w:p w:rsidR="00A340A0" w:rsidRDefault="00A340A0" w:rsidP="0014601F">
            <w:pPr>
              <w:jc w:val="right"/>
              <w:rPr>
                <w:sz w:val="26"/>
              </w:rPr>
            </w:pPr>
          </w:p>
          <w:p w:rsidR="00A340A0" w:rsidRPr="00A7749C" w:rsidRDefault="00A340A0" w:rsidP="0014601F">
            <w:pPr>
              <w:jc w:val="right"/>
              <w:rPr>
                <w:sz w:val="26"/>
              </w:rPr>
            </w:pPr>
            <w:r>
              <w:rPr>
                <w:sz w:val="26"/>
              </w:rPr>
              <w:t>16</w:t>
            </w:r>
          </w:p>
        </w:tc>
      </w:tr>
      <w:tr w:rsidR="00B37B35" w:rsidTr="000C2568">
        <w:trPr>
          <w:cantSplit/>
        </w:trPr>
        <w:tc>
          <w:tcPr>
            <w:tcW w:w="8472" w:type="dxa"/>
          </w:tcPr>
          <w:p w:rsidR="00B37B35" w:rsidRPr="00A7749C" w:rsidRDefault="00B37B35" w:rsidP="0014601F">
            <w:pPr>
              <w:pStyle w:val="21"/>
              <w:spacing w:line="240" w:lineRule="auto"/>
              <w:ind w:firstLine="0"/>
              <w:rPr>
                <w:sz w:val="26"/>
                <w:szCs w:val="26"/>
              </w:rPr>
            </w:pPr>
            <w:r>
              <w:rPr>
                <w:sz w:val="26"/>
                <w:szCs w:val="26"/>
              </w:rPr>
              <w:t>от 14.01.2019  № 9</w:t>
            </w:r>
          </w:p>
          <w:p w:rsidR="00B37B35" w:rsidRPr="009A1EF4" w:rsidRDefault="00B37B35" w:rsidP="0014601F">
            <w:pPr>
              <w:rPr>
                <w:sz w:val="26"/>
                <w:szCs w:val="26"/>
              </w:rPr>
            </w:pPr>
            <w:r w:rsidRPr="00EE1195">
              <w:t>«</w:t>
            </w:r>
            <w:r>
              <w:rPr>
                <w:sz w:val="26"/>
                <w:szCs w:val="26"/>
              </w:rPr>
              <w:t xml:space="preserve">Об утверждении схемы расположения земельного участка» </w:t>
            </w:r>
          </w:p>
          <w:p w:rsidR="00B37B35" w:rsidRPr="00C46261" w:rsidRDefault="00B37B35" w:rsidP="0014601F">
            <w:pPr>
              <w:rPr>
                <w:sz w:val="10"/>
                <w:szCs w:val="10"/>
              </w:rPr>
            </w:pPr>
          </w:p>
        </w:tc>
        <w:tc>
          <w:tcPr>
            <w:tcW w:w="641" w:type="dxa"/>
          </w:tcPr>
          <w:p w:rsidR="00B37B35" w:rsidRDefault="00B37B35" w:rsidP="0014601F">
            <w:pPr>
              <w:jc w:val="right"/>
              <w:rPr>
                <w:sz w:val="26"/>
              </w:rPr>
            </w:pPr>
          </w:p>
          <w:p w:rsidR="00A340A0" w:rsidRPr="00A7749C" w:rsidRDefault="00A340A0" w:rsidP="0014601F">
            <w:pPr>
              <w:jc w:val="right"/>
              <w:rPr>
                <w:sz w:val="26"/>
              </w:rPr>
            </w:pPr>
            <w:r>
              <w:rPr>
                <w:sz w:val="26"/>
              </w:rPr>
              <w:t>24</w:t>
            </w:r>
          </w:p>
        </w:tc>
      </w:tr>
      <w:tr w:rsidR="00B37B35" w:rsidTr="000C2568">
        <w:trPr>
          <w:cantSplit/>
        </w:trPr>
        <w:tc>
          <w:tcPr>
            <w:tcW w:w="8472" w:type="dxa"/>
          </w:tcPr>
          <w:p w:rsidR="00B37B35" w:rsidRPr="00A7749C" w:rsidRDefault="00B37B35" w:rsidP="0014601F">
            <w:pPr>
              <w:pStyle w:val="21"/>
              <w:spacing w:line="240" w:lineRule="auto"/>
              <w:ind w:firstLine="0"/>
              <w:rPr>
                <w:sz w:val="26"/>
                <w:szCs w:val="26"/>
              </w:rPr>
            </w:pPr>
            <w:r>
              <w:rPr>
                <w:sz w:val="26"/>
                <w:szCs w:val="26"/>
              </w:rPr>
              <w:t>от 15.01.2019  № 11</w:t>
            </w:r>
          </w:p>
          <w:p w:rsidR="00B37B35" w:rsidRPr="009A1EF4" w:rsidRDefault="00B37B35" w:rsidP="0014601F">
            <w:pPr>
              <w:rPr>
                <w:sz w:val="26"/>
                <w:szCs w:val="26"/>
              </w:rPr>
            </w:pPr>
            <w:r w:rsidRPr="00EE1195">
              <w:t>«</w:t>
            </w:r>
            <w:r>
              <w:rPr>
                <w:sz w:val="26"/>
                <w:szCs w:val="26"/>
              </w:rPr>
              <w:t xml:space="preserve">О передаче имущества» </w:t>
            </w:r>
          </w:p>
          <w:p w:rsidR="00B37B35" w:rsidRPr="00C46261" w:rsidRDefault="00B37B35" w:rsidP="0014601F">
            <w:pPr>
              <w:rPr>
                <w:sz w:val="10"/>
                <w:szCs w:val="10"/>
              </w:rPr>
            </w:pPr>
          </w:p>
        </w:tc>
        <w:tc>
          <w:tcPr>
            <w:tcW w:w="641" w:type="dxa"/>
          </w:tcPr>
          <w:p w:rsidR="00B37B35" w:rsidRDefault="00B37B35" w:rsidP="0014601F">
            <w:pPr>
              <w:jc w:val="right"/>
              <w:rPr>
                <w:sz w:val="26"/>
              </w:rPr>
            </w:pPr>
          </w:p>
          <w:p w:rsidR="00A340A0" w:rsidRPr="00A7749C" w:rsidRDefault="00A340A0" w:rsidP="0014601F">
            <w:pPr>
              <w:jc w:val="right"/>
              <w:rPr>
                <w:sz w:val="26"/>
              </w:rPr>
            </w:pPr>
            <w:r>
              <w:rPr>
                <w:sz w:val="26"/>
              </w:rPr>
              <w:t>26</w:t>
            </w:r>
          </w:p>
        </w:tc>
      </w:tr>
      <w:tr w:rsidR="00B37B35" w:rsidTr="000C2568">
        <w:trPr>
          <w:cantSplit/>
        </w:trPr>
        <w:tc>
          <w:tcPr>
            <w:tcW w:w="8472" w:type="dxa"/>
          </w:tcPr>
          <w:p w:rsidR="00B37B35" w:rsidRPr="00A7749C" w:rsidRDefault="00B37B35" w:rsidP="0014601F">
            <w:pPr>
              <w:pStyle w:val="21"/>
              <w:spacing w:line="240" w:lineRule="auto"/>
              <w:ind w:firstLine="0"/>
              <w:rPr>
                <w:sz w:val="26"/>
                <w:szCs w:val="26"/>
              </w:rPr>
            </w:pPr>
            <w:r>
              <w:rPr>
                <w:sz w:val="26"/>
                <w:szCs w:val="26"/>
              </w:rPr>
              <w:t>от 15.01.2019  № 12</w:t>
            </w:r>
          </w:p>
          <w:p w:rsidR="00B37B35" w:rsidRPr="009A1EF4" w:rsidRDefault="00B37B35" w:rsidP="0014601F">
            <w:pPr>
              <w:rPr>
                <w:sz w:val="26"/>
                <w:szCs w:val="26"/>
              </w:rPr>
            </w:pPr>
            <w:r w:rsidRPr="00EE1195">
              <w:t>«</w:t>
            </w:r>
            <w:r>
              <w:rPr>
                <w:sz w:val="26"/>
                <w:szCs w:val="26"/>
              </w:rPr>
              <w:t xml:space="preserve">Об уточнении вида разрешенного использования земельного участка» </w:t>
            </w:r>
          </w:p>
          <w:p w:rsidR="00B37B35" w:rsidRPr="00C46261" w:rsidRDefault="00B37B35" w:rsidP="0014601F">
            <w:pPr>
              <w:rPr>
                <w:sz w:val="10"/>
                <w:szCs w:val="10"/>
              </w:rPr>
            </w:pPr>
          </w:p>
        </w:tc>
        <w:tc>
          <w:tcPr>
            <w:tcW w:w="641" w:type="dxa"/>
          </w:tcPr>
          <w:p w:rsidR="00B37B35" w:rsidRDefault="00B37B35" w:rsidP="0014601F">
            <w:pPr>
              <w:jc w:val="right"/>
              <w:rPr>
                <w:sz w:val="26"/>
              </w:rPr>
            </w:pPr>
          </w:p>
          <w:p w:rsidR="00A340A0" w:rsidRPr="00A7749C" w:rsidRDefault="00A340A0" w:rsidP="0014601F">
            <w:pPr>
              <w:jc w:val="right"/>
              <w:rPr>
                <w:sz w:val="26"/>
              </w:rPr>
            </w:pPr>
            <w:r>
              <w:rPr>
                <w:sz w:val="26"/>
              </w:rPr>
              <w:t>31</w:t>
            </w:r>
          </w:p>
        </w:tc>
      </w:tr>
      <w:tr w:rsidR="00B37B35" w:rsidTr="000C2568">
        <w:trPr>
          <w:cantSplit/>
        </w:trPr>
        <w:tc>
          <w:tcPr>
            <w:tcW w:w="8472" w:type="dxa"/>
          </w:tcPr>
          <w:p w:rsidR="00B37B35" w:rsidRPr="00A7749C" w:rsidRDefault="00B37B35" w:rsidP="0014601F">
            <w:pPr>
              <w:pStyle w:val="21"/>
              <w:spacing w:line="240" w:lineRule="auto"/>
              <w:ind w:firstLine="0"/>
              <w:rPr>
                <w:sz w:val="26"/>
                <w:szCs w:val="26"/>
              </w:rPr>
            </w:pPr>
            <w:r>
              <w:rPr>
                <w:sz w:val="26"/>
                <w:szCs w:val="26"/>
              </w:rPr>
              <w:t>от 15.01.2019  № 13</w:t>
            </w:r>
          </w:p>
          <w:p w:rsidR="00B37B35" w:rsidRPr="009A1EF4" w:rsidRDefault="00B37B35" w:rsidP="0014601F">
            <w:pPr>
              <w:rPr>
                <w:sz w:val="26"/>
                <w:szCs w:val="26"/>
              </w:rPr>
            </w:pPr>
            <w:r w:rsidRPr="00EE1195">
              <w:t>«</w:t>
            </w:r>
            <w:r>
              <w:rPr>
                <w:sz w:val="26"/>
                <w:szCs w:val="26"/>
              </w:rPr>
              <w:t xml:space="preserve">Об утверждении Перечня муниципальных услуг, которые являются необходимыми и обязательными для предоставления муниципальных услуг Администрацией Новичихинского района» </w:t>
            </w:r>
          </w:p>
          <w:p w:rsidR="00B37B35" w:rsidRPr="00C46261" w:rsidRDefault="00B37B35" w:rsidP="0014601F">
            <w:pPr>
              <w:rPr>
                <w:sz w:val="10"/>
                <w:szCs w:val="10"/>
              </w:rPr>
            </w:pPr>
          </w:p>
        </w:tc>
        <w:tc>
          <w:tcPr>
            <w:tcW w:w="641" w:type="dxa"/>
          </w:tcPr>
          <w:p w:rsidR="00B37B35" w:rsidRDefault="00B37B35"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Pr="00A7749C" w:rsidRDefault="00A340A0" w:rsidP="0014601F">
            <w:pPr>
              <w:jc w:val="right"/>
              <w:rPr>
                <w:sz w:val="26"/>
              </w:rPr>
            </w:pPr>
            <w:r>
              <w:rPr>
                <w:sz w:val="26"/>
              </w:rPr>
              <w:t>32</w:t>
            </w:r>
          </w:p>
        </w:tc>
      </w:tr>
      <w:tr w:rsidR="00B37B35" w:rsidTr="000C2568">
        <w:trPr>
          <w:cantSplit/>
        </w:trPr>
        <w:tc>
          <w:tcPr>
            <w:tcW w:w="8472" w:type="dxa"/>
          </w:tcPr>
          <w:p w:rsidR="00B37B35" w:rsidRPr="00A7749C" w:rsidRDefault="00B37B35" w:rsidP="0014601F">
            <w:pPr>
              <w:pStyle w:val="21"/>
              <w:spacing w:line="240" w:lineRule="auto"/>
              <w:ind w:firstLine="0"/>
              <w:rPr>
                <w:sz w:val="26"/>
                <w:szCs w:val="26"/>
              </w:rPr>
            </w:pPr>
            <w:r>
              <w:rPr>
                <w:sz w:val="26"/>
                <w:szCs w:val="26"/>
              </w:rPr>
              <w:t>от 15.01.2019  № 14</w:t>
            </w:r>
          </w:p>
          <w:p w:rsidR="00B37B35" w:rsidRPr="009A1EF4" w:rsidRDefault="00B37B35" w:rsidP="0014601F">
            <w:pPr>
              <w:rPr>
                <w:sz w:val="26"/>
                <w:szCs w:val="26"/>
              </w:rPr>
            </w:pPr>
            <w:r w:rsidRPr="00EE1195">
              <w:t>«</w:t>
            </w:r>
            <w:r>
              <w:rPr>
                <w:sz w:val="26"/>
                <w:szCs w:val="26"/>
              </w:rPr>
              <w:t xml:space="preserve">Об утверждении плана-графика перехода на предоставление Администрацией Новичихинского района муниципальных услуг в электронной форме» </w:t>
            </w:r>
          </w:p>
          <w:p w:rsidR="00B37B35" w:rsidRPr="00C46261" w:rsidRDefault="00B37B35" w:rsidP="0014601F">
            <w:pPr>
              <w:rPr>
                <w:sz w:val="10"/>
                <w:szCs w:val="10"/>
              </w:rPr>
            </w:pPr>
          </w:p>
        </w:tc>
        <w:tc>
          <w:tcPr>
            <w:tcW w:w="641" w:type="dxa"/>
          </w:tcPr>
          <w:p w:rsidR="00B37B35" w:rsidRDefault="00B37B35"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Pr="00A7749C" w:rsidRDefault="00A340A0" w:rsidP="0014601F">
            <w:pPr>
              <w:jc w:val="right"/>
              <w:rPr>
                <w:sz w:val="26"/>
              </w:rPr>
            </w:pPr>
            <w:r>
              <w:rPr>
                <w:sz w:val="26"/>
              </w:rPr>
              <w:t>34</w:t>
            </w:r>
          </w:p>
        </w:tc>
      </w:tr>
      <w:tr w:rsidR="00B37B35" w:rsidTr="000C2568">
        <w:trPr>
          <w:cantSplit/>
        </w:trPr>
        <w:tc>
          <w:tcPr>
            <w:tcW w:w="8472" w:type="dxa"/>
          </w:tcPr>
          <w:p w:rsidR="00B37B35" w:rsidRPr="00A7749C" w:rsidRDefault="00B37B35" w:rsidP="0014601F">
            <w:pPr>
              <w:pStyle w:val="21"/>
              <w:spacing w:line="240" w:lineRule="auto"/>
              <w:ind w:firstLine="0"/>
              <w:rPr>
                <w:sz w:val="26"/>
                <w:szCs w:val="26"/>
              </w:rPr>
            </w:pPr>
            <w:r>
              <w:rPr>
                <w:sz w:val="26"/>
                <w:szCs w:val="26"/>
              </w:rPr>
              <w:t>от 15.01.2019  № 15</w:t>
            </w:r>
          </w:p>
          <w:p w:rsidR="00B37B35" w:rsidRPr="009A1EF4" w:rsidRDefault="00B37B35" w:rsidP="0014601F">
            <w:pPr>
              <w:rPr>
                <w:sz w:val="26"/>
                <w:szCs w:val="26"/>
              </w:rPr>
            </w:pPr>
            <w:r w:rsidRPr="00EE1195">
              <w:t>«</w:t>
            </w:r>
            <w:r>
              <w:rPr>
                <w:sz w:val="26"/>
                <w:szCs w:val="26"/>
              </w:rPr>
              <w:t xml:space="preserve">Об утверждении муниципальной целевой программы «Развитие животноводства и переработки сельскохозяйственной продукции в Новичихинском районе Алтайского края на 2019-2025 годы» </w:t>
            </w:r>
          </w:p>
          <w:p w:rsidR="00B37B35" w:rsidRPr="00C46261" w:rsidRDefault="00B37B35" w:rsidP="0014601F">
            <w:pPr>
              <w:rPr>
                <w:sz w:val="10"/>
                <w:szCs w:val="10"/>
              </w:rPr>
            </w:pPr>
          </w:p>
        </w:tc>
        <w:tc>
          <w:tcPr>
            <w:tcW w:w="641" w:type="dxa"/>
          </w:tcPr>
          <w:p w:rsidR="00B37B35" w:rsidRDefault="00B37B35"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Pr="00A7749C" w:rsidRDefault="00A340A0" w:rsidP="0014601F">
            <w:pPr>
              <w:jc w:val="right"/>
              <w:rPr>
                <w:sz w:val="26"/>
              </w:rPr>
            </w:pPr>
            <w:r>
              <w:rPr>
                <w:sz w:val="26"/>
              </w:rPr>
              <w:t>36</w:t>
            </w:r>
          </w:p>
        </w:tc>
      </w:tr>
      <w:tr w:rsidR="00B37B35" w:rsidTr="000C2568">
        <w:trPr>
          <w:cantSplit/>
        </w:trPr>
        <w:tc>
          <w:tcPr>
            <w:tcW w:w="8472" w:type="dxa"/>
          </w:tcPr>
          <w:p w:rsidR="00B37B35" w:rsidRPr="00A7749C" w:rsidRDefault="00B37B35" w:rsidP="0014601F">
            <w:pPr>
              <w:pStyle w:val="21"/>
              <w:spacing w:line="240" w:lineRule="auto"/>
              <w:ind w:firstLine="0"/>
              <w:rPr>
                <w:sz w:val="26"/>
                <w:szCs w:val="26"/>
              </w:rPr>
            </w:pPr>
            <w:r>
              <w:rPr>
                <w:sz w:val="26"/>
                <w:szCs w:val="26"/>
              </w:rPr>
              <w:t>от 16.01.2019  № 16</w:t>
            </w:r>
          </w:p>
          <w:p w:rsidR="00B37B35" w:rsidRPr="009A1EF4" w:rsidRDefault="00B37B35" w:rsidP="0014601F">
            <w:pPr>
              <w:rPr>
                <w:sz w:val="26"/>
                <w:szCs w:val="26"/>
              </w:rPr>
            </w:pPr>
            <w:r w:rsidRPr="00EE1195">
              <w:t>«</w:t>
            </w:r>
            <w:r>
              <w:rPr>
                <w:sz w:val="26"/>
                <w:szCs w:val="26"/>
              </w:rPr>
              <w:t xml:space="preserve">О внесении изменений в постановление Администрации </w:t>
            </w:r>
            <w:r w:rsidR="00CC6A76">
              <w:rPr>
                <w:sz w:val="26"/>
                <w:szCs w:val="26"/>
              </w:rPr>
              <w:t>района от 03</w:t>
            </w:r>
            <w:r>
              <w:rPr>
                <w:sz w:val="26"/>
                <w:szCs w:val="26"/>
              </w:rPr>
              <w:t>.</w:t>
            </w:r>
            <w:r w:rsidR="00CC6A76">
              <w:rPr>
                <w:sz w:val="26"/>
                <w:szCs w:val="26"/>
              </w:rPr>
              <w:t>10</w:t>
            </w:r>
            <w:r>
              <w:rPr>
                <w:sz w:val="26"/>
                <w:szCs w:val="26"/>
              </w:rPr>
              <w:t>.201</w:t>
            </w:r>
            <w:r w:rsidR="00CC6A76">
              <w:rPr>
                <w:sz w:val="26"/>
                <w:szCs w:val="26"/>
              </w:rPr>
              <w:t>1</w:t>
            </w:r>
            <w:r>
              <w:rPr>
                <w:sz w:val="26"/>
                <w:szCs w:val="26"/>
              </w:rPr>
              <w:t xml:space="preserve"> № </w:t>
            </w:r>
            <w:r w:rsidR="00CC6A76">
              <w:rPr>
                <w:sz w:val="26"/>
                <w:szCs w:val="26"/>
              </w:rPr>
              <w:t>349</w:t>
            </w:r>
            <w:r>
              <w:rPr>
                <w:sz w:val="26"/>
                <w:szCs w:val="26"/>
              </w:rPr>
              <w:t xml:space="preserve"> «Об </w:t>
            </w:r>
            <w:r w:rsidR="00CC6A76">
              <w:rPr>
                <w:sz w:val="26"/>
                <w:szCs w:val="26"/>
              </w:rPr>
              <w:t>утверждении Положения и состава комиссии по осуществлению муниципального контроля на территории муниципального образования Новичихинский район Алтайского края</w:t>
            </w:r>
            <w:r>
              <w:rPr>
                <w:sz w:val="26"/>
                <w:szCs w:val="26"/>
              </w:rPr>
              <w:t xml:space="preserve">» </w:t>
            </w:r>
          </w:p>
          <w:p w:rsidR="00B37B35" w:rsidRPr="00C46261" w:rsidRDefault="00B37B35" w:rsidP="0014601F">
            <w:pPr>
              <w:rPr>
                <w:sz w:val="10"/>
                <w:szCs w:val="10"/>
              </w:rPr>
            </w:pPr>
          </w:p>
        </w:tc>
        <w:tc>
          <w:tcPr>
            <w:tcW w:w="641" w:type="dxa"/>
          </w:tcPr>
          <w:p w:rsidR="00B37B35" w:rsidRDefault="00B37B35"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Pr="00A7749C" w:rsidRDefault="00A340A0" w:rsidP="0014601F">
            <w:pPr>
              <w:jc w:val="right"/>
              <w:rPr>
                <w:sz w:val="26"/>
              </w:rPr>
            </w:pPr>
            <w:r>
              <w:rPr>
                <w:sz w:val="26"/>
              </w:rPr>
              <w:t>58</w:t>
            </w:r>
          </w:p>
        </w:tc>
      </w:tr>
      <w:tr w:rsidR="00CC6A76" w:rsidTr="000C2568">
        <w:trPr>
          <w:cantSplit/>
        </w:trPr>
        <w:tc>
          <w:tcPr>
            <w:tcW w:w="8472" w:type="dxa"/>
          </w:tcPr>
          <w:p w:rsidR="00CC6A76" w:rsidRPr="00A7749C" w:rsidRDefault="00CC6A76" w:rsidP="0014601F">
            <w:pPr>
              <w:pStyle w:val="21"/>
              <w:spacing w:line="240" w:lineRule="auto"/>
              <w:ind w:firstLine="0"/>
              <w:rPr>
                <w:sz w:val="26"/>
                <w:szCs w:val="26"/>
              </w:rPr>
            </w:pPr>
            <w:r>
              <w:rPr>
                <w:sz w:val="26"/>
                <w:szCs w:val="26"/>
              </w:rPr>
              <w:t>от 22.01.2019  № 18</w:t>
            </w:r>
          </w:p>
          <w:p w:rsidR="00CC6A76" w:rsidRPr="009A1EF4" w:rsidRDefault="00CC6A76" w:rsidP="0014601F">
            <w:pPr>
              <w:rPr>
                <w:sz w:val="26"/>
                <w:szCs w:val="26"/>
              </w:rPr>
            </w:pPr>
            <w:r w:rsidRPr="00EE1195">
              <w:t>«</w:t>
            </w:r>
            <w:r>
              <w:rPr>
                <w:sz w:val="26"/>
                <w:szCs w:val="26"/>
              </w:rPr>
              <w:t xml:space="preserve">Об отмене постановления Администрации Новичихинского района от 01.07.2016 № 193 «Об утверждении Административного регламента по предоставлению муниципальной услуги «Рассмотрение материалов и выдача ходатайства организациям и индивидуальным предпринимателям, претендующим на получение государственной поддержки при осуществлении инвестиционной деятельности» </w:t>
            </w:r>
          </w:p>
          <w:p w:rsidR="00CC6A76" w:rsidRPr="00C46261" w:rsidRDefault="00CC6A76" w:rsidP="0014601F">
            <w:pPr>
              <w:rPr>
                <w:sz w:val="10"/>
                <w:szCs w:val="10"/>
              </w:rPr>
            </w:pPr>
          </w:p>
        </w:tc>
        <w:tc>
          <w:tcPr>
            <w:tcW w:w="641" w:type="dxa"/>
          </w:tcPr>
          <w:p w:rsidR="00CC6A76" w:rsidRDefault="00CC6A76"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Pr="00A7749C" w:rsidRDefault="00A340A0" w:rsidP="0014601F">
            <w:pPr>
              <w:jc w:val="right"/>
              <w:rPr>
                <w:sz w:val="26"/>
              </w:rPr>
            </w:pPr>
            <w:r>
              <w:rPr>
                <w:sz w:val="26"/>
              </w:rPr>
              <w:t>60</w:t>
            </w:r>
          </w:p>
        </w:tc>
      </w:tr>
      <w:tr w:rsidR="00CC6A76" w:rsidTr="000C2568">
        <w:trPr>
          <w:cantSplit/>
        </w:trPr>
        <w:tc>
          <w:tcPr>
            <w:tcW w:w="8472" w:type="dxa"/>
          </w:tcPr>
          <w:p w:rsidR="00CC6A76" w:rsidRPr="00A7749C" w:rsidRDefault="00CC6A76" w:rsidP="0014601F">
            <w:pPr>
              <w:pStyle w:val="21"/>
              <w:spacing w:line="240" w:lineRule="auto"/>
              <w:ind w:firstLine="0"/>
              <w:rPr>
                <w:sz w:val="26"/>
                <w:szCs w:val="26"/>
              </w:rPr>
            </w:pPr>
            <w:r>
              <w:rPr>
                <w:sz w:val="26"/>
                <w:szCs w:val="26"/>
              </w:rPr>
              <w:t>от 23.01.2019  № 20</w:t>
            </w:r>
          </w:p>
          <w:p w:rsidR="00CC6A76" w:rsidRPr="009A1EF4" w:rsidRDefault="00CC6A76" w:rsidP="0014601F">
            <w:pPr>
              <w:rPr>
                <w:sz w:val="26"/>
                <w:szCs w:val="26"/>
              </w:rPr>
            </w:pPr>
            <w:r w:rsidRPr="00EE1195">
              <w:t>«</w:t>
            </w:r>
            <w:r>
              <w:rPr>
                <w:sz w:val="26"/>
                <w:szCs w:val="26"/>
              </w:rPr>
              <w:t xml:space="preserve">О стоимости услуг по погребению» </w:t>
            </w:r>
          </w:p>
          <w:p w:rsidR="00CC6A76" w:rsidRPr="00C46261" w:rsidRDefault="00CC6A76" w:rsidP="0014601F">
            <w:pPr>
              <w:rPr>
                <w:sz w:val="10"/>
                <w:szCs w:val="10"/>
              </w:rPr>
            </w:pPr>
          </w:p>
        </w:tc>
        <w:tc>
          <w:tcPr>
            <w:tcW w:w="641" w:type="dxa"/>
          </w:tcPr>
          <w:p w:rsidR="00CC6A76" w:rsidRDefault="00CC6A76" w:rsidP="0014601F">
            <w:pPr>
              <w:jc w:val="right"/>
              <w:rPr>
                <w:sz w:val="26"/>
              </w:rPr>
            </w:pPr>
          </w:p>
          <w:p w:rsidR="00A340A0" w:rsidRPr="00A7749C" w:rsidRDefault="00A340A0" w:rsidP="0014601F">
            <w:pPr>
              <w:jc w:val="right"/>
              <w:rPr>
                <w:sz w:val="26"/>
              </w:rPr>
            </w:pPr>
            <w:r>
              <w:rPr>
                <w:sz w:val="26"/>
              </w:rPr>
              <w:t>61</w:t>
            </w:r>
          </w:p>
        </w:tc>
      </w:tr>
      <w:tr w:rsidR="00CC6A76" w:rsidTr="000C2568">
        <w:trPr>
          <w:cantSplit/>
        </w:trPr>
        <w:tc>
          <w:tcPr>
            <w:tcW w:w="8472" w:type="dxa"/>
          </w:tcPr>
          <w:p w:rsidR="00CC6A76" w:rsidRPr="00A7749C" w:rsidRDefault="00CC6A76" w:rsidP="0014601F">
            <w:pPr>
              <w:pStyle w:val="21"/>
              <w:spacing w:line="240" w:lineRule="auto"/>
              <w:ind w:firstLine="0"/>
              <w:rPr>
                <w:sz w:val="26"/>
                <w:szCs w:val="26"/>
              </w:rPr>
            </w:pPr>
            <w:r>
              <w:rPr>
                <w:sz w:val="26"/>
                <w:szCs w:val="26"/>
              </w:rPr>
              <w:t>от 23.01.2019  № 21</w:t>
            </w:r>
          </w:p>
          <w:p w:rsidR="00CC6A76" w:rsidRPr="009A1EF4" w:rsidRDefault="00CC6A76" w:rsidP="0014601F">
            <w:pPr>
              <w:rPr>
                <w:sz w:val="26"/>
                <w:szCs w:val="26"/>
              </w:rPr>
            </w:pPr>
            <w:r w:rsidRPr="00EE1195">
              <w:t>«</w:t>
            </w:r>
            <w:r>
              <w:rPr>
                <w:sz w:val="26"/>
                <w:szCs w:val="26"/>
              </w:rPr>
              <w:t xml:space="preserve">Об утверждении Устава Муниципального казенного дошкольного образовательного учреждения «Новичихинский детский сад № 1 «Искорка» Новичихинского района Алтайского края в новой редакции» </w:t>
            </w:r>
          </w:p>
          <w:p w:rsidR="00CC6A76" w:rsidRPr="00C46261" w:rsidRDefault="00CC6A76" w:rsidP="0014601F">
            <w:pPr>
              <w:rPr>
                <w:sz w:val="10"/>
                <w:szCs w:val="10"/>
              </w:rPr>
            </w:pPr>
          </w:p>
        </w:tc>
        <w:tc>
          <w:tcPr>
            <w:tcW w:w="641" w:type="dxa"/>
          </w:tcPr>
          <w:p w:rsidR="00CC6A76" w:rsidRDefault="00CC6A76"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Pr="00A7749C" w:rsidRDefault="00A340A0" w:rsidP="0014601F">
            <w:pPr>
              <w:jc w:val="right"/>
              <w:rPr>
                <w:sz w:val="26"/>
              </w:rPr>
            </w:pPr>
            <w:r>
              <w:rPr>
                <w:sz w:val="26"/>
              </w:rPr>
              <w:t>63</w:t>
            </w:r>
          </w:p>
        </w:tc>
      </w:tr>
      <w:tr w:rsidR="00D4153C" w:rsidTr="000C2568">
        <w:trPr>
          <w:cantSplit/>
        </w:trPr>
        <w:tc>
          <w:tcPr>
            <w:tcW w:w="8472" w:type="dxa"/>
          </w:tcPr>
          <w:p w:rsidR="00D4153C" w:rsidRPr="00A7749C" w:rsidRDefault="00D4153C" w:rsidP="0014601F">
            <w:pPr>
              <w:pStyle w:val="21"/>
              <w:spacing w:line="240" w:lineRule="auto"/>
              <w:ind w:firstLine="0"/>
              <w:rPr>
                <w:sz w:val="26"/>
                <w:szCs w:val="26"/>
              </w:rPr>
            </w:pPr>
            <w:r>
              <w:rPr>
                <w:sz w:val="26"/>
                <w:szCs w:val="26"/>
              </w:rPr>
              <w:t>от 28.01.2019  № 24</w:t>
            </w:r>
          </w:p>
          <w:p w:rsidR="00D4153C" w:rsidRPr="009A1EF4" w:rsidRDefault="00D4153C" w:rsidP="0014601F">
            <w:pPr>
              <w:rPr>
                <w:sz w:val="26"/>
                <w:szCs w:val="26"/>
              </w:rPr>
            </w:pPr>
            <w:r w:rsidRPr="00EE1195">
              <w:t>«</w:t>
            </w:r>
            <w:r>
              <w:rPr>
                <w:sz w:val="26"/>
                <w:szCs w:val="26"/>
              </w:rPr>
              <w:t xml:space="preserve">О передаче имущества» </w:t>
            </w:r>
          </w:p>
          <w:p w:rsidR="00D4153C" w:rsidRPr="00C46261" w:rsidRDefault="00D4153C" w:rsidP="0014601F">
            <w:pPr>
              <w:rPr>
                <w:sz w:val="10"/>
                <w:szCs w:val="10"/>
              </w:rPr>
            </w:pPr>
          </w:p>
        </w:tc>
        <w:tc>
          <w:tcPr>
            <w:tcW w:w="641" w:type="dxa"/>
          </w:tcPr>
          <w:p w:rsidR="00D4153C" w:rsidRDefault="00D4153C" w:rsidP="0014601F">
            <w:pPr>
              <w:jc w:val="right"/>
              <w:rPr>
                <w:sz w:val="26"/>
              </w:rPr>
            </w:pPr>
          </w:p>
          <w:p w:rsidR="00A340A0" w:rsidRPr="00A7749C" w:rsidRDefault="00A340A0" w:rsidP="0014601F">
            <w:pPr>
              <w:jc w:val="right"/>
              <w:rPr>
                <w:sz w:val="26"/>
              </w:rPr>
            </w:pPr>
            <w:r>
              <w:rPr>
                <w:sz w:val="26"/>
              </w:rPr>
              <w:t>64</w:t>
            </w:r>
          </w:p>
        </w:tc>
      </w:tr>
      <w:tr w:rsidR="00D4153C" w:rsidTr="000C2568">
        <w:trPr>
          <w:cantSplit/>
        </w:trPr>
        <w:tc>
          <w:tcPr>
            <w:tcW w:w="8472" w:type="dxa"/>
          </w:tcPr>
          <w:p w:rsidR="00D4153C" w:rsidRPr="00A7749C" w:rsidRDefault="00D4153C" w:rsidP="0014601F">
            <w:pPr>
              <w:pStyle w:val="21"/>
              <w:spacing w:line="240" w:lineRule="auto"/>
              <w:ind w:firstLine="0"/>
              <w:rPr>
                <w:sz w:val="26"/>
                <w:szCs w:val="26"/>
              </w:rPr>
            </w:pPr>
            <w:r>
              <w:rPr>
                <w:sz w:val="26"/>
                <w:szCs w:val="26"/>
              </w:rPr>
              <w:t>от 28.01.2019  № 26</w:t>
            </w:r>
          </w:p>
          <w:p w:rsidR="00D4153C" w:rsidRPr="009A1EF4" w:rsidRDefault="00D4153C" w:rsidP="0014601F">
            <w:pPr>
              <w:rPr>
                <w:sz w:val="26"/>
                <w:szCs w:val="26"/>
              </w:rPr>
            </w:pPr>
            <w:r w:rsidRPr="00EE1195">
              <w:t>«</w:t>
            </w:r>
            <w:r>
              <w:rPr>
                <w:sz w:val="26"/>
                <w:szCs w:val="26"/>
              </w:rPr>
              <w:t xml:space="preserve">Об уточнении вида разрешенного использования земельного участка» </w:t>
            </w:r>
          </w:p>
          <w:p w:rsidR="00D4153C" w:rsidRPr="00C46261" w:rsidRDefault="00D4153C" w:rsidP="0014601F">
            <w:pPr>
              <w:rPr>
                <w:sz w:val="10"/>
                <w:szCs w:val="10"/>
              </w:rPr>
            </w:pPr>
          </w:p>
        </w:tc>
        <w:tc>
          <w:tcPr>
            <w:tcW w:w="641" w:type="dxa"/>
          </w:tcPr>
          <w:p w:rsidR="00D4153C" w:rsidRDefault="00D4153C" w:rsidP="0014601F">
            <w:pPr>
              <w:jc w:val="right"/>
              <w:rPr>
                <w:sz w:val="26"/>
              </w:rPr>
            </w:pPr>
          </w:p>
          <w:p w:rsidR="00A340A0" w:rsidRPr="00A7749C" w:rsidRDefault="00A340A0" w:rsidP="0014601F">
            <w:pPr>
              <w:jc w:val="right"/>
              <w:rPr>
                <w:sz w:val="26"/>
              </w:rPr>
            </w:pPr>
            <w:r>
              <w:rPr>
                <w:sz w:val="26"/>
              </w:rPr>
              <w:t>67</w:t>
            </w:r>
          </w:p>
        </w:tc>
      </w:tr>
      <w:tr w:rsidR="00D4153C" w:rsidTr="000C2568">
        <w:trPr>
          <w:cantSplit/>
        </w:trPr>
        <w:tc>
          <w:tcPr>
            <w:tcW w:w="8472" w:type="dxa"/>
          </w:tcPr>
          <w:p w:rsidR="00D4153C" w:rsidRPr="00A7749C" w:rsidRDefault="00D4153C" w:rsidP="0014601F">
            <w:pPr>
              <w:pStyle w:val="21"/>
              <w:spacing w:line="240" w:lineRule="auto"/>
              <w:ind w:firstLine="0"/>
              <w:rPr>
                <w:sz w:val="26"/>
                <w:szCs w:val="26"/>
              </w:rPr>
            </w:pPr>
            <w:r>
              <w:rPr>
                <w:sz w:val="26"/>
                <w:szCs w:val="26"/>
              </w:rPr>
              <w:t>от 28.01.2019  № 27</w:t>
            </w:r>
          </w:p>
          <w:p w:rsidR="00D4153C" w:rsidRPr="009A1EF4" w:rsidRDefault="00D4153C" w:rsidP="0014601F">
            <w:pPr>
              <w:rPr>
                <w:sz w:val="26"/>
                <w:szCs w:val="26"/>
              </w:rPr>
            </w:pPr>
            <w:r w:rsidRPr="00EE1195">
              <w:t>«</w:t>
            </w:r>
            <w:r>
              <w:rPr>
                <w:sz w:val="26"/>
                <w:szCs w:val="26"/>
              </w:rPr>
              <w:t xml:space="preserve">О внесении изменений в постановление администрации Новичихинского района от 19.12.2014 № 579» </w:t>
            </w:r>
          </w:p>
          <w:p w:rsidR="00D4153C" w:rsidRPr="00C46261" w:rsidRDefault="00D4153C" w:rsidP="0014601F">
            <w:pPr>
              <w:rPr>
                <w:sz w:val="10"/>
                <w:szCs w:val="10"/>
              </w:rPr>
            </w:pPr>
          </w:p>
        </w:tc>
        <w:tc>
          <w:tcPr>
            <w:tcW w:w="641" w:type="dxa"/>
          </w:tcPr>
          <w:p w:rsidR="00D4153C" w:rsidRDefault="00D4153C" w:rsidP="0014601F">
            <w:pPr>
              <w:jc w:val="right"/>
              <w:rPr>
                <w:sz w:val="26"/>
              </w:rPr>
            </w:pPr>
          </w:p>
          <w:p w:rsidR="00A340A0" w:rsidRDefault="00A340A0" w:rsidP="0014601F">
            <w:pPr>
              <w:jc w:val="right"/>
              <w:rPr>
                <w:sz w:val="26"/>
              </w:rPr>
            </w:pPr>
          </w:p>
          <w:p w:rsidR="00A340A0" w:rsidRPr="00A7749C" w:rsidRDefault="00A340A0" w:rsidP="0014601F">
            <w:pPr>
              <w:jc w:val="right"/>
              <w:rPr>
                <w:sz w:val="26"/>
              </w:rPr>
            </w:pPr>
            <w:r>
              <w:rPr>
                <w:sz w:val="26"/>
              </w:rPr>
              <w:t>68</w:t>
            </w:r>
          </w:p>
        </w:tc>
      </w:tr>
      <w:tr w:rsidR="00D4153C" w:rsidTr="000C2568">
        <w:trPr>
          <w:cantSplit/>
        </w:trPr>
        <w:tc>
          <w:tcPr>
            <w:tcW w:w="8472" w:type="dxa"/>
          </w:tcPr>
          <w:p w:rsidR="00D4153C" w:rsidRPr="00A7749C" w:rsidRDefault="00D4153C" w:rsidP="0014601F">
            <w:pPr>
              <w:pStyle w:val="21"/>
              <w:spacing w:line="240" w:lineRule="auto"/>
              <w:ind w:firstLine="0"/>
              <w:rPr>
                <w:sz w:val="26"/>
                <w:szCs w:val="26"/>
              </w:rPr>
            </w:pPr>
            <w:r>
              <w:rPr>
                <w:sz w:val="26"/>
                <w:szCs w:val="26"/>
              </w:rPr>
              <w:t>от 28.01.2019  № 28</w:t>
            </w:r>
          </w:p>
          <w:p w:rsidR="00D4153C" w:rsidRPr="009A1EF4" w:rsidRDefault="00D4153C" w:rsidP="0014601F">
            <w:pPr>
              <w:rPr>
                <w:sz w:val="26"/>
                <w:szCs w:val="26"/>
              </w:rPr>
            </w:pPr>
            <w:r w:rsidRPr="00EE1195">
              <w:t>«</w:t>
            </w:r>
            <w:r>
              <w:rPr>
                <w:sz w:val="26"/>
                <w:szCs w:val="26"/>
              </w:rPr>
              <w:t xml:space="preserve">О создании районной трехсторонней комиссии по регулированию социально-трудовых отношений в Новичихинском районе со стороны Администрации района» </w:t>
            </w:r>
          </w:p>
          <w:p w:rsidR="00D4153C" w:rsidRPr="00C46261" w:rsidRDefault="00D4153C" w:rsidP="0014601F">
            <w:pPr>
              <w:rPr>
                <w:sz w:val="10"/>
                <w:szCs w:val="10"/>
              </w:rPr>
            </w:pPr>
          </w:p>
        </w:tc>
        <w:tc>
          <w:tcPr>
            <w:tcW w:w="641" w:type="dxa"/>
          </w:tcPr>
          <w:p w:rsidR="00D4153C" w:rsidRDefault="00D4153C"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Pr="00A7749C" w:rsidRDefault="00A340A0" w:rsidP="0014601F">
            <w:pPr>
              <w:jc w:val="right"/>
              <w:rPr>
                <w:sz w:val="26"/>
              </w:rPr>
            </w:pPr>
            <w:r>
              <w:rPr>
                <w:sz w:val="26"/>
              </w:rPr>
              <w:t>102</w:t>
            </w:r>
          </w:p>
        </w:tc>
      </w:tr>
      <w:tr w:rsidR="00D4153C" w:rsidTr="000C2568">
        <w:trPr>
          <w:cantSplit/>
        </w:trPr>
        <w:tc>
          <w:tcPr>
            <w:tcW w:w="8472" w:type="dxa"/>
          </w:tcPr>
          <w:p w:rsidR="00D4153C" w:rsidRPr="00A7749C" w:rsidRDefault="00D4153C" w:rsidP="0014601F">
            <w:pPr>
              <w:pStyle w:val="21"/>
              <w:spacing w:line="240" w:lineRule="auto"/>
              <w:ind w:firstLine="0"/>
              <w:rPr>
                <w:sz w:val="26"/>
                <w:szCs w:val="26"/>
              </w:rPr>
            </w:pPr>
            <w:r>
              <w:rPr>
                <w:sz w:val="26"/>
                <w:szCs w:val="26"/>
              </w:rPr>
              <w:t>от 30.01.2019  № 29</w:t>
            </w:r>
          </w:p>
          <w:p w:rsidR="00D4153C" w:rsidRPr="009A1EF4" w:rsidRDefault="00D4153C" w:rsidP="0014601F">
            <w:pPr>
              <w:rPr>
                <w:sz w:val="26"/>
                <w:szCs w:val="26"/>
              </w:rPr>
            </w:pPr>
            <w:r w:rsidRPr="00EE1195">
              <w:t>«</w:t>
            </w:r>
            <w:r>
              <w:rPr>
                <w:sz w:val="26"/>
                <w:szCs w:val="26"/>
              </w:rPr>
              <w:t xml:space="preserve">Об утверждении схемы образования земельных участков» </w:t>
            </w:r>
          </w:p>
          <w:p w:rsidR="00D4153C" w:rsidRPr="00C46261" w:rsidRDefault="00D4153C" w:rsidP="0014601F">
            <w:pPr>
              <w:rPr>
                <w:sz w:val="10"/>
                <w:szCs w:val="10"/>
              </w:rPr>
            </w:pPr>
          </w:p>
        </w:tc>
        <w:tc>
          <w:tcPr>
            <w:tcW w:w="641" w:type="dxa"/>
          </w:tcPr>
          <w:p w:rsidR="00D4153C" w:rsidRDefault="00D4153C" w:rsidP="0014601F">
            <w:pPr>
              <w:jc w:val="right"/>
              <w:rPr>
                <w:sz w:val="26"/>
              </w:rPr>
            </w:pPr>
          </w:p>
          <w:p w:rsidR="00A340A0" w:rsidRPr="00A7749C" w:rsidRDefault="00A340A0" w:rsidP="0014601F">
            <w:pPr>
              <w:jc w:val="right"/>
              <w:rPr>
                <w:sz w:val="26"/>
              </w:rPr>
            </w:pPr>
            <w:r>
              <w:rPr>
                <w:sz w:val="26"/>
              </w:rPr>
              <w:t>104</w:t>
            </w:r>
          </w:p>
        </w:tc>
      </w:tr>
      <w:tr w:rsidR="00D4153C" w:rsidTr="000C2568">
        <w:trPr>
          <w:cantSplit/>
        </w:trPr>
        <w:tc>
          <w:tcPr>
            <w:tcW w:w="8472" w:type="dxa"/>
          </w:tcPr>
          <w:p w:rsidR="00D4153C" w:rsidRPr="00A7749C" w:rsidRDefault="00D4153C" w:rsidP="0014601F">
            <w:pPr>
              <w:pStyle w:val="21"/>
              <w:spacing w:line="240" w:lineRule="auto"/>
              <w:ind w:firstLine="0"/>
              <w:rPr>
                <w:sz w:val="26"/>
                <w:szCs w:val="26"/>
              </w:rPr>
            </w:pPr>
            <w:r>
              <w:rPr>
                <w:sz w:val="26"/>
                <w:szCs w:val="26"/>
              </w:rPr>
              <w:t>от 30.01.2019  № 30</w:t>
            </w:r>
          </w:p>
          <w:p w:rsidR="00D4153C" w:rsidRPr="009A1EF4" w:rsidRDefault="00D4153C" w:rsidP="0014601F">
            <w:pPr>
              <w:rPr>
                <w:sz w:val="26"/>
                <w:szCs w:val="26"/>
              </w:rPr>
            </w:pPr>
            <w:r w:rsidRPr="00EE1195">
              <w:t>«</w:t>
            </w:r>
            <w:r>
              <w:rPr>
                <w:sz w:val="26"/>
                <w:szCs w:val="26"/>
              </w:rPr>
              <w:t xml:space="preserve">О внесении изменений в постановление Администрации района от 23.04.2014 г.  № 178 «Об организации и осуществлении регистрации (учета) избирателей, участников референдума на территории Новичихинского района» </w:t>
            </w:r>
          </w:p>
          <w:p w:rsidR="00D4153C" w:rsidRPr="00C46261" w:rsidRDefault="00D4153C" w:rsidP="0014601F">
            <w:pPr>
              <w:rPr>
                <w:sz w:val="10"/>
                <w:szCs w:val="10"/>
              </w:rPr>
            </w:pPr>
          </w:p>
        </w:tc>
        <w:tc>
          <w:tcPr>
            <w:tcW w:w="641" w:type="dxa"/>
          </w:tcPr>
          <w:p w:rsidR="00D4153C" w:rsidRDefault="00D4153C"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Pr="00A7749C" w:rsidRDefault="00A340A0" w:rsidP="0014601F">
            <w:pPr>
              <w:jc w:val="right"/>
              <w:rPr>
                <w:sz w:val="26"/>
              </w:rPr>
            </w:pPr>
            <w:r>
              <w:rPr>
                <w:sz w:val="26"/>
              </w:rPr>
              <w:t>108</w:t>
            </w:r>
          </w:p>
        </w:tc>
      </w:tr>
      <w:tr w:rsidR="00D4153C" w:rsidTr="000C2568">
        <w:trPr>
          <w:cantSplit/>
        </w:trPr>
        <w:tc>
          <w:tcPr>
            <w:tcW w:w="8472" w:type="dxa"/>
          </w:tcPr>
          <w:p w:rsidR="00D4153C" w:rsidRPr="00A7749C" w:rsidRDefault="000C2568" w:rsidP="0014601F">
            <w:pPr>
              <w:pStyle w:val="21"/>
              <w:spacing w:line="240" w:lineRule="auto"/>
              <w:ind w:firstLine="0"/>
              <w:rPr>
                <w:sz w:val="26"/>
                <w:szCs w:val="26"/>
              </w:rPr>
            </w:pPr>
            <w:r>
              <w:rPr>
                <w:sz w:val="26"/>
                <w:szCs w:val="26"/>
              </w:rPr>
              <w:t>от 30.01.2019  № 31</w:t>
            </w:r>
          </w:p>
          <w:p w:rsidR="00D4153C" w:rsidRPr="009A1EF4" w:rsidRDefault="00D4153C" w:rsidP="0014601F">
            <w:pPr>
              <w:rPr>
                <w:sz w:val="26"/>
                <w:szCs w:val="26"/>
              </w:rPr>
            </w:pPr>
            <w:r w:rsidRPr="00EE1195">
              <w:t>«</w:t>
            </w:r>
            <w:r>
              <w:rPr>
                <w:sz w:val="26"/>
                <w:szCs w:val="26"/>
              </w:rPr>
              <w:t xml:space="preserve">О внесении изменений в постановление Администрации района от 17.07.2014  № 420 «Об утверждении Положения «Об антинаркотической комиссии Новичихинского района» </w:t>
            </w:r>
          </w:p>
          <w:p w:rsidR="00D4153C" w:rsidRPr="00C46261" w:rsidRDefault="00D4153C" w:rsidP="0014601F">
            <w:pPr>
              <w:rPr>
                <w:sz w:val="10"/>
                <w:szCs w:val="10"/>
              </w:rPr>
            </w:pPr>
          </w:p>
        </w:tc>
        <w:tc>
          <w:tcPr>
            <w:tcW w:w="641" w:type="dxa"/>
          </w:tcPr>
          <w:p w:rsidR="00D4153C" w:rsidRDefault="00D4153C" w:rsidP="0014601F">
            <w:pPr>
              <w:jc w:val="right"/>
              <w:rPr>
                <w:sz w:val="26"/>
              </w:rPr>
            </w:pPr>
          </w:p>
          <w:p w:rsidR="00A340A0" w:rsidRDefault="00A340A0" w:rsidP="0014601F">
            <w:pPr>
              <w:jc w:val="right"/>
              <w:rPr>
                <w:sz w:val="26"/>
              </w:rPr>
            </w:pPr>
          </w:p>
          <w:p w:rsidR="00A340A0" w:rsidRDefault="00A340A0" w:rsidP="0014601F">
            <w:pPr>
              <w:jc w:val="right"/>
              <w:rPr>
                <w:sz w:val="26"/>
              </w:rPr>
            </w:pPr>
          </w:p>
          <w:p w:rsidR="00A340A0" w:rsidRPr="00A7749C" w:rsidRDefault="000C2568" w:rsidP="0014601F">
            <w:pPr>
              <w:jc w:val="right"/>
              <w:rPr>
                <w:sz w:val="26"/>
              </w:rPr>
            </w:pPr>
            <w:r>
              <w:rPr>
                <w:sz w:val="26"/>
              </w:rPr>
              <w:t>109</w:t>
            </w:r>
          </w:p>
        </w:tc>
      </w:tr>
      <w:tr w:rsidR="00D4153C" w:rsidTr="000C2568">
        <w:trPr>
          <w:cantSplit/>
        </w:trPr>
        <w:tc>
          <w:tcPr>
            <w:tcW w:w="8472" w:type="dxa"/>
          </w:tcPr>
          <w:p w:rsidR="00D4153C" w:rsidRDefault="00D4153C" w:rsidP="0014601F">
            <w:pPr>
              <w:pStyle w:val="21"/>
              <w:spacing w:line="240" w:lineRule="auto"/>
              <w:ind w:firstLine="0"/>
              <w:rPr>
                <w:sz w:val="26"/>
                <w:szCs w:val="26"/>
              </w:rPr>
            </w:pPr>
          </w:p>
        </w:tc>
        <w:tc>
          <w:tcPr>
            <w:tcW w:w="641" w:type="dxa"/>
          </w:tcPr>
          <w:p w:rsidR="00D4153C" w:rsidRPr="00A7749C" w:rsidRDefault="00D4153C" w:rsidP="0014601F">
            <w:pPr>
              <w:jc w:val="right"/>
              <w:rPr>
                <w:sz w:val="26"/>
              </w:rPr>
            </w:pPr>
          </w:p>
        </w:tc>
      </w:tr>
    </w:tbl>
    <w:p w:rsidR="003B515C" w:rsidRPr="006507C7" w:rsidRDefault="003B515C"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Pr="007E24CB" w:rsidRDefault="00D4153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3B515C" w:rsidRDefault="003B515C" w:rsidP="003B515C">
      <w:pPr>
        <w:jc w:val="center"/>
        <w:rPr>
          <w:b/>
          <w:iCs/>
        </w:rPr>
      </w:pPr>
      <w:r>
        <w:rPr>
          <w:b/>
          <w:iCs/>
        </w:rPr>
        <w:t>РОССИЙС</w:t>
      </w:r>
      <w:bookmarkStart w:id="0" w:name="_GoBack"/>
      <w:bookmarkEnd w:id="0"/>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3B515C" w:rsidP="003B515C">
      <w:pPr>
        <w:rPr>
          <w:b/>
          <w:bCs/>
          <w:sz w:val="28"/>
        </w:rPr>
      </w:pPr>
      <w:r>
        <w:rPr>
          <w:b/>
          <w:bCs/>
          <w:sz w:val="28"/>
        </w:rPr>
        <w:t>0</w:t>
      </w:r>
      <w:r w:rsidR="0014601F">
        <w:rPr>
          <w:b/>
          <w:bCs/>
          <w:sz w:val="28"/>
        </w:rPr>
        <w:t>9.01</w:t>
      </w:r>
      <w:r>
        <w:rPr>
          <w:b/>
          <w:bCs/>
          <w:sz w:val="28"/>
        </w:rPr>
        <w:t>.201</w:t>
      </w:r>
      <w:r w:rsidR="00AB29E1">
        <w:rPr>
          <w:b/>
          <w:bCs/>
          <w:sz w:val="28"/>
        </w:rPr>
        <w:t>9</w:t>
      </w:r>
      <w:r>
        <w:rPr>
          <w:b/>
          <w:bCs/>
          <w:sz w:val="28"/>
        </w:rPr>
        <w:t xml:space="preserve">   №  </w:t>
      </w:r>
      <w:r w:rsidR="0014601F">
        <w:rPr>
          <w:b/>
          <w:bCs/>
          <w:sz w:val="28"/>
        </w:rPr>
        <w:t>2</w:t>
      </w:r>
      <w:r w:rsidR="0014601F">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515C" w:rsidRDefault="003B515C" w:rsidP="003B515C">
      <w:pPr>
        <w:rPr>
          <w:sz w:val="28"/>
        </w:rPr>
      </w:pPr>
    </w:p>
    <w:p w:rsidR="0014601F" w:rsidRDefault="0014601F" w:rsidP="0014601F">
      <w:pPr>
        <w:pStyle w:val="21"/>
        <w:spacing w:line="240" w:lineRule="auto"/>
        <w:ind w:firstLine="0"/>
      </w:pPr>
      <w:r>
        <w:t>О внесении изменений в Постановление</w:t>
      </w:r>
    </w:p>
    <w:p w:rsidR="0014601F" w:rsidRDefault="0014601F" w:rsidP="0014601F">
      <w:pPr>
        <w:pStyle w:val="21"/>
        <w:spacing w:line="240" w:lineRule="auto"/>
        <w:ind w:firstLine="0"/>
      </w:pPr>
      <w:r>
        <w:t>Администрации района от 18.12.2014 № 567</w:t>
      </w:r>
    </w:p>
    <w:p w:rsidR="0014601F" w:rsidRDefault="0014601F" w:rsidP="0014601F">
      <w:pPr>
        <w:pStyle w:val="21"/>
        <w:spacing w:line="240" w:lineRule="auto"/>
        <w:ind w:firstLine="0"/>
        <w:rPr>
          <w:szCs w:val="28"/>
        </w:rPr>
      </w:pPr>
      <w:r>
        <w:rPr>
          <w:szCs w:val="28"/>
        </w:rPr>
        <w:t>«Об утверждении муниципальной</w:t>
      </w:r>
    </w:p>
    <w:p w:rsidR="0014601F" w:rsidRDefault="0014601F" w:rsidP="0014601F">
      <w:pPr>
        <w:pStyle w:val="21"/>
        <w:spacing w:line="240" w:lineRule="auto"/>
        <w:ind w:firstLine="0"/>
        <w:rPr>
          <w:szCs w:val="28"/>
        </w:rPr>
      </w:pPr>
      <w:r w:rsidRPr="00E351F4">
        <w:rPr>
          <w:szCs w:val="28"/>
        </w:rPr>
        <w:t>программы «Энергосбережение и</w:t>
      </w:r>
    </w:p>
    <w:p w:rsidR="0014601F" w:rsidRDefault="0014601F" w:rsidP="0014601F">
      <w:pPr>
        <w:pStyle w:val="21"/>
        <w:spacing w:line="240" w:lineRule="auto"/>
        <w:ind w:firstLine="0"/>
        <w:rPr>
          <w:szCs w:val="28"/>
        </w:rPr>
      </w:pPr>
      <w:r w:rsidRPr="00E351F4">
        <w:rPr>
          <w:szCs w:val="28"/>
        </w:rPr>
        <w:t>повышен</w:t>
      </w:r>
      <w:r>
        <w:rPr>
          <w:szCs w:val="28"/>
        </w:rPr>
        <w:t>ие энергетической эффективности</w:t>
      </w:r>
    </w:p>
    <w:p w:rsidR="0014601F" w:rsidRPr="00882CDE" w:rsidRDefault="0014601F" w:rsidP="0014601F">
      <w:pPr>
        <w:pStyle w:val="21"/>
        <w:spacing w:line="240" w:lineRule="auto"/>
        <w:ind w:firstLine="0"/>
        <w:rPr>
          <w:szCs w:val="28"/>
        </w:rPr>
      </w:pPr>
      <w:r w:rsidRPr="00E351F4">
        <w:rPr>
          <w:szCs w:val="28"/>
        </w:rPr>
        <w:t>на территории Новичихинского района до 2020 года»</w:t>
      </w:r>
    </w:p>
    <w:p w:rsidR="0014601F" w:rsidRDefault="0014601F" w:rsidP="0014601F">
      <w:pPr>
        <w:pStyle w:val="21"/>
        <w:spacing w:line="240" w:lineRule="auto"/>
        <w:ind w:firstLine="0"/>
        <w:rPr>
          <w:szCs w:val="28"/>
        </w:rPr>
      </w:pPr>
    </w:p>
    <w:p w:rsidR="0014601F" w:rsidRDefault="0014601F" w:rsidP="0014601F">
      <w:pPr>
        <w:ind w:firstLine="567"/>
        <w:jc w:val="both"/>
        <w:rPr>
          <w:sz w:val="28"/>
          <w:szCs w:val="28"/>
        </w:rPr>
      </w:pPr>
      <w:r>
        <w:rPr>
          <w:sz w:val="28"/>
          <w:szCs w:val="28"/>
        </w:rPr>
        <w:t>На основании ст. 48, ст. 58 Устава МО Новичихинский район Алтайского края</w:t>
      </w:r>
    </w:p>
    <w:p w:rsidR="0014601F" w:rsidRPr="00844739" w:rsidRDefault="0014601F" w:rsidP="0014601F">
      <w:pPr>
        <w:pStyle w:val="21"/>
        <w:spacing w:line="240" w:lineRule="auto"/>
      </w:pPr>
      <w:r>
        <w:t>ПОСТАНОВЛЯЮ:</w:t>
      </w:r>
    </w:p>
    <w:p w:rsidR="0014601F" w:rsidRPr="00882CDE" w:rsidRDefault="0014601F" w:rsidP="0014601F">
      <w:pPr>
        <w:pStyle w:val="21"/>
        <w:spacing w:line="240" w:lineRule="auto"/>
        <w:rPr>
          <w:szCs w:val="28"/>
        </w:rPr>
      </w:pPr>
      <w:r w:rsidRPr="00882CDE">
        <w:rPr>
          <w:szCs w:val="28"/>
        </w:rPr>
        <w:t xml:space="preserve">1. </w:t>
      </w:r>
      <w:r>
        <w:rPr>
          <w:szCs w:val="28"/>
        </w:rPr>
        <w:t>П</w:t>
      </w:r>
      <w:r w:rsidRPr="00882CDE">
        <w:rPr>
          <w:szCs w:val="28"/>
        </w:rPr>
        <w:t>риложени</w:t>
      </w:r>
      <w:r>
        <w:rPr>
          <w:szCs w:val="28"/>
        </w:rPr>
        <w:t>е</w:t>
      </w:r>
      <w:r w:rsidRPr="00882CDE">
        <w:rPr>
          <w:szCs w:val="28"/>
        </w:rPr>
        <w:t xml:space="preserve"> </w:t>
      </w:r>
      <w:r>
        <w:rPr>
          <w:szCs w:val="28"/>
        </w:rPr>
        <w:t>1</w:t>
      </w:r>
      <w:r w:rsidRPr="00882CDE">
        <w:rPr>
          <w:szCs w:val="28"/>
        </w:rPr>
        <w:t xml:space="preserve"> муниципальной программы «</w:t>
      </w:r>
      <w:r w:rsidRPr="00E351F4">
        <w:rPr>
          <w:szCs w:val="28"/>
        </w:rPr>
        <w:t>Энергосбережение и</w:t>
      </w:r>
      <w:r>
        <w:rPr>
          <w:szCs w:val="28"/>
        </w:rPr>
        <w:t xml:space="preserve"> </w:t>
      </w:r>
      <w:r w:rsidRPr="00E351F4">
        <w:rPr>
          <w:szCs w:val="28"/>
        </w:rPr>
        <w:t>повышен</w:t>
      </w:r>
      <w:r>
        <w:rPr>
          <w:szCs w:val="28"/>
        </w:rPr>
        <w:t xml:space="preserve">ие энергетической эффективности </w:t>
      </w:r>
      <w:r w:rsidRPr="00E351F4">
        <w:rPr>
          <w:szCs w:val="28"/>
        </w:rPr>
        <w:t>на территории Новичихинского района до 2020 года</w:t>
      </w:r>
      <w:r>
        <w:rPr>
          <w:szCs w:val="28"/>
        </w:rPr>
        <w:t>»</w:t>
      </w:r>
      <w:r w:rsidRPr="00882CDE">
        <w:rPr>
          <w:szCs w:val="28"/>
        </w:rPr>
        <w:t xml:space="preserve">, утвержденной постановлением Администрации района от </w:t>
      </w:r>
      <w:r>
        <w:rPr>
          <w:szCs w:val="28"/>
        </w:rPr>
        <w:t>18.12.2014</w:t>
      </w:r>
      <w:r w:rsidRPr="00882CDE">
        <w:rPr>
          <w:szCs w:val="28"/>
        </w:rPr>
        <w:t xml:space="preserve"> № </w:t>
      </w:r>
      <w:r>
        <w:rPr>
          <w:szCs w:val="28"/>
        </w:rPr>
        <w:t>567 (в редакции постановления администрации района от 28.06.2018 № 218) изложить в новой редакции</w:t>
      </w:r>
      <w:r w:rsidRPr="00882CDE">
        <w:rPr>
          <w:szCs w:val="28"/>
        </w:rPr>
        <w:t xml:space="preserve">  (Прилагается).</w:t>
      </w:r>
    </w:p>
    <w:p w:rsidR="0014601F" w:rsidRPr="009C7905" w:rsidRDefault="0014601F" w:rsidP="009C7905">
      <w:pPr>
        <w:pStyle w:val="ad"/>
        <w:ind w:left="0" w:firstLine="567"/>
        <w:jc w:val="both"/>
        <w:rPr>
          <w:sz w:val="28"/>
          <w:szCs w:val="28"/>
        </w:rPr>
      </w:pPr>
      <w:r w:rsidRPr="009C7905">
        <w:rPr>
          <w:sz w:val="28"/>
          <w:szCs w:val="28"/>
        </w:rPr>
        <w:t>2. Контроль за исполнением данного постановления возложить на заместителя главы администрации района А.М. Кормильченко.</w:t>
      </w:r>
    </w:p>
    <w:p w:rsidR="00AB29E1" w:rsidRDefault="00AB29E1" w:rsidP="004875A3">
      <w:pPr>
        <w:jc w:val="both"/>
        <w:rPr>
          <w:sz w:val="28"/>
          <w:szCs w:val="28"/>
        </w:rPr>
      </w:pPr>
    </w:p>
    <w:tbl>
      <w:tblPr>
        <w:tblW w:w="9094" w:type="dxa"/>
        <w:tblLayout w:type="fixed"/>
        <w:tblLook w:val="0000"/>
      </w:tblPr>
      <w:tblGrid>
        <w:gridCol w:w="2235"/>
        <w:gridCol w:w="2160"/>
        <w:gridCol w:w="2659"/>
        <w:gridCol w:w="2040"/>
      </w:tblGrid>
      <w:tr w:rsidR="00AB29E1" w:rsidTr="0014601F">
        <w:tc>
          <w:tcPr>
            <w:tcW w:w="2235" w:type="dxa"/>
          </w:tcPr>
          <w:p w:rsidR="00AB29E1" w:rsidRPr="00CC072E" w:rsidRDefault="00AB29E1" w:rsidP="0014601F">
            <w:pPr>
              <w:rPr>
                <w:bCs/>
                <w:sz w:val="28"/>
                <w:szCs w:val="28"/>
              </w:rPr>
            </w:pP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b"/>
              <w:tabs>
                <w:tab w:val="clear" w:pos="4677"/>
                <w:tab w:val="clear" w:pos="9355"/>
              </w:tabs>
            </w:pPr>
          </w:p>
          <w:p w:rsidR="00AB29E1" w:rsidRDefault="00AB29E1" w:rsidP="0014601F">
            <w:pPr>
              <w:pStyle w:val="ab"/>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b"/>
              <w:tabs>
                <w:tab w:val="clear" w:pos="4677"/>
                <w:tab w:val="clear" w:pos="9355"/>
              </w:tabs>
              <w:rPr>
                <w:sz w:val="28"/>
              </w:rPr>
            </w:pPr>
          </w:p>
        </w:tc>
      </w:tr>
    </w:tbl>
    <w:p w:rsidR="00AB29E1" w:rsidRDefault="00AB29E1" w:rsidP="004875A3">
      <w:pPr>
        <w:jc w:val="both"/>
        <w:rPr>
          <w:sz w:val="28"/>
          <w:szCs w:val="28"/>
        </w:rPr>
      </w:pPr>
    </w:p>
    <w:p w:rsidR="00AB29E1" w:rsidRDefault="00AB29E1" w:rsidP="004875A3">
      <w:pPr>
        <w:jc w:val="both"/>
        <w:rPr>
          <w:sz w:val="28"/>
          <w:szCs w:val="28"/>
        </w:rPr>
      </w:pPr>
    </w:p>
    <w:p w:rsidR="009C7905" w:rsidRDefault="009C7905" w:rsidP="004875A3">
      <w:pPr>
        <w:jc w:val="both"/>
        <w:rPr>
          <w:sz w:val="28"/>
          <w:szCs w:val="28"/>
        </w:rPr>
      </w:pPr>
    </w:p>
    <w:p w:rsidR="009C7905" w:rsidRDefault="009C7905" w:rsidP="004875A3">
      <w:pPr>
        <w:jc w:val="both"/>
        <w:rPr>
          <w:sz w:val="28"/>
          <w:szCs w:val="28"/>
        </w:rPr>
      </w:pPr>
    </w:p>
    <w:p w:rsidR="009C7905" w:rsidRDefault="009C7905" w:rsidP="004875A3">
      <w:pPr>
        <w:jc w:val="both"/>
        <w:rPr>
          <w:sz w:val="28"/>
          <w:szCs w:val="28"/>
        </w:rPr>
      </w:pPr>
    </w:p>
    <w:p w:rsidR="009C7905" w:rsidRDefault="009C7905" w:rsidP="004875A3">
      <w:pPr>
        <w:jc w:val="both"/>
        <w:rPr>
          <w:sz w:val="28"/>
          <w:szCs w:val="28"/>
        </w:rPr>
      </w:pPr>
    </w:p>
    <w:p w:rsidR="009C7905" w:rsidRDefault="009C7905" w:rsidP="004875A3">
      <w:pPr>
        <w:jc w:val="both"/>
        <w:rPr>
          <w:sz w:val="28"/>
          <w:szCs w:val="28"/>
        </w:rPr>
      </w:pPr>
    </w:p>
    <w:p w:rsidR="009C7905" w:rsidRDefault="009C7905" w:rsidP="004875A3">
      <w:pPr>
        <w:jc w:val="both"/>
        <w:rPr>
          <w:sz w:val="28"/>
          <w:szCs w:val="28"/>
        </w:rPr>
      </w:pPr>
    </w:p>
    <w:p w:rsidR="009C7905" w:rsidRDefault="009C7905" w:rsidP="004875A3">
      <w:pPr>
        <w:jc w:val="both"/>
        <w:rPr>
          <w:sz w:val="28"/>
          <w:szCs w:val="28"/>
        </w:rPr>
      </w:pPr>
    </w:p>
    <w:p w:rsidR="009C7905" w:rsidRDefault="009C7905" w:rsidP="004875A3">
      <w:pPr>
        <w:jc w:val="both"/>
        <w:rPr>
          <w:sz w:val="28"/>
          <w:szCs w:val="28"/>
        </w:rPr>
      </w:pPr>
    </w:p>
    <w:p w:rsidR="009C7905" w:rsidRDefault="009C7905" w:rsidP="004875A3">
      <w:pPr>
        <w:jc w:val="both"/>
        <w:rPr>
          <w:sz w:val="28"/>
          <w:szCs w:val="28"/>
        </w:rPr>
      </w:pPr>
    </w:p>
    <w:p w:rsidR="009C7905" w:rsidRDefault="009C7905" w:rsidP="004875A3">
      <w:pPr>
        <w:jc w:val="both"/>
        <w:rPr>
          <w:sz w:val="28"/>
          <w:szCs w:val="28"/>
        </w:rPr>
      </w:pPr>
    </w:p>
    <w:p w:rsidR="009C7905" w:rsidRDefault="009C7905" w:rsidP="004875A3">
      <w:pPr>
        <w:jc w:val="both"/>
        <w:rPr>
          <w:sz w:val="28"/>
          <w:szCs w:val="28"/>
        </w:rPr>
        <w:sectPr w:rsidR="009C7905" w:rsidSect="00495BFA">
          <w:footerReference w:type="even" r:id="rId10"/>
          <w:footerReference w:type="default" r:id="rId11"/>
          <w:pgSz w:w="11906" w:h="16838"/>
          <w:pgMar w:top="1134" w:right="1274" w:bottom="1134" w:left="1560" w:header="425" w:footer="709" w:gutter="0"/>
          <w:cols w:space="708"/>
          <w:docGrid w:linePitch="360"/>
        </w:sectPr>
      </w:pPr>
    </w:p>
    <w:p w:rsidR="009C7905" w:rsidRPr="000F6C94" w:rsidRDefault="009C7905" w:rsidP="009C7905">
      <w:pPr>
        <w:shd w:val="clear" w:color="auto" w:fill="FFFFFF"/>
        <w:spacing w:before="336" w:line="235" w:lineRule="exact"/>
        <w:jc w:val="right"/>
        <w:rPr>
          <w:sz w:val="28"/>
          <w:szCs w:val="28"/>
        </w:rPr>
      </w:pPr>
      <w:r w:rsidRPr="000F6C94">
        <w:rPr>
          <w:spacing w:val="-1"/>
          <w:sz w:val="28"/>
          <w:szCs w:val="28"/>
        </w:rPr>
        <w:t>ПРИЛОЖЕНИЕ 1</w:t>
      </w:r>
    </w:p>
    <w:p w:rsidR="009C7905" w:rsidRDefault="009C7905" w:rsidP="009C7905">
      <w:pPr>
        <w:jc w:val="right"/>
        <w:rPr>
          <w:color w:val="000000"/>
          <w:sz w:val="28"/>
          <w:szCs w:val="28"/>
        </w:rPr>
      </w:pPr>
      <w:r w:rsidRPr="000F6C94">
        <w:rPr>
          <w:sz w:val="28"/>
          <w:szCs w:val="28"/>
        </w:rPr>
        <w:t>к муниципальной программе</w:t>
      </w:r>
      <w:r w:rsidRPr="000F6C94">
        <w:rPr>
          <w:sz w:val="28"/>
          <w:szCs w:val="28"/>
        </w:rPr>
        <w:br/>
      </w:r>
      <w:r w:rsidRPr="00EE7734">
        <w:rPr>
          <w:sz w:val="28"/>
          <w:szCs w:val="28"/>
        </w:rPr>
        <w:t>«</w:t>
      </w:r>
      <w:r>
        <w:rPr>
          <w:color w:val="000000"/>
          <w:sz w:val="28"/>
          <w:szCs w:val="28"/>
        </w:rPr>
        <w:t>Энергосбережение и повышение энергетической</w:t>
      </w:r>
    </w:p>
    <w:p w:rsidR="009C7905" w:rsidRDefault="009C7905" w:rsidP="009C7905">
      <w:pPr>
        <w:jc w:val="right"/>
        <w:rPr>
          <w:color w:val="000000"/>
          <w:sz w:val="28"/>
          <w:szCs w:val="28"/>
        </w:rPr>
      </w:pPr>
      <w:r>
        <w:rPr>
          <w:color w:val="000000"/>
          <w:sz w:val="28"/>
          <w:szCs w:val="28"/>
        </w:rPr>
        <w:t>эффективности на территории</w:t>
      </w:r>
    </w:p>
    <w:p w:rsidR="009C7905" w:rsidRPr="00EE7734" w:rsidRDefault="009C7905" w:rsidP="009C7905">
      <w:pPr>
        <w:jc w:val="right"/>
        <w:rPr>
          <w:sz w:val="28"/>
          <w:szCs w:val="28"/>
        </w:rPr>
      </w:pPr>
      <w:r>
        <w:rPr>
          <w:color w:val="000000"/>
          <w:sz w:val="28"/>
          <w:szCs w:val="28"/>
        </w:rPr>
        <w:t>Новичихинского района до 2020 года</w:t>
      </w:r>
      <w:r w:rsidRPr="00EE7734">
        <w:rPr>
          <w:sz w:val="28"/>
          <w:szCs w:val="28"/>
        </w:rPr>
        <w:t>»</w:t>
      </w:r>
    </w:p>
    <w:p w:rsidR="009C7905" w:rsidRDefault="009C7905" w:rsidP="009C7905">
      <w:pPr>
        <w:shd w:val="clear" w:color="auto" w:fill="FFFFFF"/>
        <w:jc w:val="right"/>
        <w:rPr>
          <w:sz w:val="28"/>
          <w:szCs w:val="28"/>
        </w:rPr>
      </w:pPr>
    </w:p>
    <w:p w:rsidR="009C7905" w:rsidRDefault="009C7905" w:rsidP="009C7905">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ПЕРЕЧЕНЬ</w:t>
      </w:r>
    </w:p>
    <w:p w:rsidR="009C7905" w:rsidRDefault="009C7905" w:rsidP="009C7905">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ПРОГРАММНЫХ МЕРОПРИЯТИЙ</w:t>
      </w:r>
    </w:p>
    <w:p w:rsidR="009C7905" w:rsidRDefault="009C7905" w:rsidP="009C7905">
      <w:pPr>
        <w:jc w:val="center"/>
        <w:rPr>
          <w:b/>
          <w:sz w:val="32"/>
          <w:szCs w:val="32"/>
        </w:rPr>
      </w:pPr>
    </w:p>
    <w:tbl>
      <w:tblPr>
        <w:tblW w:w="15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3687"/>
        <w:gridCol w:w="3685"/>
        <w:gridCol w:w="1276"/>
        <w:gridCol w:w="1701"/>
        <w:gridCol w:w="1276"/>
        <w:gridCol w:w="1389"/>
        <w:gridCol w:w="1370"/>
      </w:tblGrid>
      <w:tr w:rsidR="009C7905" w:rsidRPr="007A6EA2" w:rsidTr="009C7905">
        <w:trPr>
          <w:trHeight w:val="323"/>
        </w:trPr>
        <w:tc>
          <w:tcPr>
            <w:tcW w:w="674" w:type="dxa"/>
            <w:vMerge w:val="restart"/>
            <w:shd w:val="clear" w:color="auto" w:fill="auto"/>
          </w:tcPr>
          <w:p w:rsidR="009C7905" w:rsidRPr="005F5FBB" w:rsidRDefault="009C7905" w:rsidP="00056071">
            <w:pPr>
              <w:jc w:val="center"/>
              <w:rPr>
                <w:b/>
              </w:rPr>
            </w:pPr>
            <w:r w:rsidRPr="005F5FBB">
              <w:rPr>
                <w:b/>
              </w:rPr>
              <w:t>№ п/п</w:t>
            </w:r>
          </w:p>
        </w:tc>
        <w:tc>
          <w:tcPr>
            <w:tcW w:w="3687" w:type="dxa"/>
            <w:vMerge w:val="restart"/>
            <w:shd w:val="clear" w:color="auto" w:fill="auto"/>
          </w:tcPr>
          <w:p w:rsidR="009C7905" w:rsidRPr="005F5FBB" w:rsidRDefault="009C7905" w:rsidP="00056071">
            <w:pPr>
              <w:jc w:val="center"/>
              <w:rPr>
                <w:b/>
              </w:rPr>
            </w:pPr>
            <w:r w:rsidRPr="005F5FBB">
              <w:rPr>
                <w:b/>
              </w:rPr>
              <w:t>Принадлежность, наименование объекта, место расположения</w:t>
            </w:r>
          </w:p>
        </w:tc>
        <w:tc>
          <w:tcPr>
            <w:tcW w:w="3685" w:type="dxa"/>
            <w:vMerge w:val="restart"/>
            <w:shd w:val="clear" w:color="auto" w:fill="auto"/>
          </w:tcPr>
          <w:p w:rsidR="009C7905" w:rsidRPr="005F5FBB" w:rsidRDefault="009C7905" w:rsidP="00056071">
            <w:pPr>
              <w:jc w:val="center"/>
              <w:rPr>
                <w:b/>
              </w:rPr>
            </w:pPr>
            <w:r w:rsidRPr="005F5FBB">
              <w:rPr>
                <w:b/>
              </w:rPr>
              <w:t xml:space="preserve">Краткое описание </w:t>
            </w:r>
            <w:r>
              <w:rPr>
                <w:b/>
              </w:rPr>
              <w:t>мероприятий</w:t>
            </w:r>
          </w:p>
        </w:tc>
        <w:tc>
          <w:tcPr>
            <w:tcW w:w="7012" w:type="dxa"/>
            <w:gridSpan w:val="5"/>
            <w:shd w:val="clear" w:color="auto" w:fill="auto"/>
          </w:tcPr>
          <w:p w:rsidR="009C7905" w:rsidRPr="005F5FBB" w:rsidRDefault="009C7905" w:rsidP="00056071">
            <w:pPr>
              <w:jc w:val="center"/>
              <w:rPr>
                <w:b/>
              </w:rPr>
            </w:pPr>
            <w:r w:rsidRPr="005F5FBB">
              <w:rPr>
                <w:b/>
              </w:rPr>
              <w:t>Финансирование, руб.</w:t>
            </w:r>
          </w:p>
        </w:tc>
      </w:tr>
      <w:tr w:rsidR="009C7905" w:rsidRPr="007A6EA2" w:rsidTr="009C7905">
        <w:tc>
          <w:tcPr>
            <w:tcW w:w="674" w:type="dxa"/>
            <w:vMerge/>
            <w:tcBorders>
              <w:bottom w:val="single" w:sz="4" w:space="0" w:color="auto"/>
            </w:tcBorders>
            <w:shd w:val="clear" w:color="auto" w:fill="auto"/>
          </w:tcPr>
          <w:p w:rsidR="009C7905" w:rsidRPr="005F5FBB" w:rsidRDefault="009C7905" w:rsidP="00056071">
            <w:pPr>
              <w:jc w:val="center"/>
              <w:rPr>
                <w:b/>
              </w:rPr>
            </w:pPr>
          </w:p>
        </w:tc>
        <w:tc>
          <w:tcPr>
            <w:tcW w:w="3687" w:type="dxa"/>
            <w:vMerge/>
            <w:tcBorders>
              <w:bottom w:val="single" w:sz="4" w:space="0" w:color="auto"/>
            </w:tcBorders>
            <w:shd w:val="clear" w:color="auto" w:fill="auto"/>
          </w:tcPr>
          <w:p w:rsidR="009C7905" w:rsidRPr="005F5FBB" w:rsidRDefault="009C7905" w:rsidP="00056071">
            <w:pPr>
              <w:jc w:val="center"/>
              <w:rPr>
                <w:b/>
              </w:rPr>
            </w:pPr>
          </w:p>
        </w:tc>
        <w:tc>
          <w:tcPr>
            <w:tcW w:w="3685" w:type="dxa"/>
            <w:vMerge/>
            <w:tcBorders>
              <w:bottom w:val="single" w:sz="4" w:space="0" w:color="auto"/>
            </w:tcBorders>
            <w:shd w:val="clear" w:color="auto" w:fill="auto"/>
          </w:tcPr>
          <w:p w:rsidR="009C7905" w:rsidRPr="005F5FBB" w:rsidRDefault="009C7905" w:rsidP="00056071">
            <w:pPr>
              <w:jc w:val="center"/>
              <w:rPr>
                <w:b/>
              </w:rPr>
            </w:pPr>
          </w:p>
        </w:tc>
        <w:tc>
          <w:tcPr>
            <w:tcW w:w="1276" w:type="dxa"/>
            <w:tcBorders>
              <w:bottom w:val="single" w:sz="4" w:space="0" w:color="auto"/>
            </w:tcBorders>
            <w:shd w:val="clear" w:color="auto" w:fill="auto"/>
          </w:tcPr>
          <w:p w:rsidR="009C7905" w:rsidRPr="005F5FBB" w:rsidRDefault="009C7905" w:rsidP="00056071">
            <w:pPr>
              <w:jc w:val="center"/>
              <w:rPr>
                <w:b/>
              </w:rPr>
            </w:pPr>
            <w:r w:rsidRPr="005F5FBB">
              <w:rPr>
                <w:b/>
              </w:rPr>
              <w:t>Всего</w:t>
            </w:r>
          </w:p>
        </w:tc>
        <w:tc>
          <w:tcPr>
            <w:tcW w:w="1701" w:type="dxa"/>
            <w:tcBorders>
              <w:bottom w:val="single" w:sz="4" w:space="0" w:color="auto"/>
            </w:tcBorders>
            <w:shd w:val="clear" w:color="auto" w:fill="auto"/>
          </w:tcPr>
          <w:p w:rsidR="009C7905" w:rsidRDefault="009C7905" w:rsidP="009C7905">
            <w:pPr>
              <w:ind w:right="-108"/>
              <w:jc w:val="center"/>
              <w:rPr>
                <w:b/>
              </w:rPr>
            </w:pPr>
            <w:r w:rsidRPr="005F5FBB">
              <w:rPr>
                <w:b/>
              </w:rPr>
              <w:t>Федеральный бюджет</w:t>
            </w:r>
          </w:p>
          <w:p w:rsidR="009C7905" w:rsidRPr="005F5FBB" w:rsidRDefault="009C7905" w:rsidP="00056071">
            <w:pPr>
              <w:jc w:val="center"/>
              <w:rPr>
                <w:b/>
              </w:rPr>
            </w:pPr>
          </w:p>
        </w:tc>
        <w:tc>
          <w:tcPr>
            <w:tcW w:w="1276" w:type="dxa"/>
            <w:tcBorders>
              <w:bottom w:val="single" w:sz="4" w:space="0" w:color="auto"/>
            </w:tcBorders>
            <w:shd w:val="clear" w:color="auto" w:fill="auto"/>
          </w:tcPr>
          <w:p w:rsidR="009C7905" w:rsidRPr="005F5FBB" w:rsidRDefault="009C7905" w:rsidP="00056071">
            <w:pPr>
              <w:jc w:val="center"/>
              <w:rPr>
                <w:b/>
              </w:rPr>
            </w:pPr>
            <w:r w:rsidRPr="005F5FBB">
              <w:rPr>
                <w:b/>
              </w:rPr>
              <w:t>Краевой бюджет</w:t>
            </w:r>
          </w:p>
        </w:tc>
        <w:tc>
          <w:tcPr>
            <w:tcW w:w="1389" w:type="dxa"/>
            <w:tcBorders>
              <w:bottom w:val="single" w:sz="4" w:space="0" w:color="auto"/>
            </w:tcBorders>
            <w:shd w:val="clear" w:color="auto" w:fill="auto"/>
          </w:tcPr>
          <w:p w:rsidR="009C7905" w:rsidRPr="005F5FBB" w:rsidRDefault="009C7905" w:rsidP="00056071">
            <w:pPr>
              <w:jc w:val="center"/>
              <w:rPr>
                <w:b/>
              </w:rPr>
            </w:pPr>
            <w:r w:rsidRPr="005F5FBB">
              <w:rPr>
                <w:b/>
              </w:rPr>
              <w:t>Местный бюджет</w:t>
            </w:r>
          </w:p>
        </w:tc>
        <w:tc>
          <w:tcPr>
            <w:tcW w:w="1370" w:type="dxa"/>
            <w:tcBorders>
              <w:bottom w:val="single" w:sz="4" w:space="0" w:color="auto"/>
            </w:tcBorders>
            <w:shd w:val="clear" w:color="auto" w:fill="auto"/>
          </w:tcPr>
          <w:p w:rsidR="009C7905" w:rsidRPr="005F5FBB" w:rsidRDefault="009C7905" w:rsidP="00056071">
            <w:pPr>
              <w:jc w:val="center"/>
              <w:rPr>
                <w:b/>
              </w:rPr>
            </w:pPr>
            <w:r w:rsidRPr="005F5FBB">
              <w:rPr>
                <w:b/>
              </w:rPr>
              <w:t>Хоз. Субъекты</w:t>
            </w:r>
          </w:p>
        </w:tc>
      </w:tr>
      <w:tr w:rsidR="009C7905" w:rsidRPr="007A6EA2" w:rsidTr="009C7905">
        <w:trPr>
          <w:trHeight w:val="453"/>
        </w:trPr>
        <w:tc>
          <w:tcPr>
            <w:tcW w:w="8046" w:type="dxa"/>
            <w:gridSpan w:val="3"/>
            <w:tcBorders>
              <w:bottom w:val="single" w:sz="4" w:space="0" w:color="auto"/>
            </w:tcBorders>
            <w:shd w:val="clear" w:color="auto" w:fill="A0A0A0"/>
          </w:tcPr>
          <w:p w:rsidR="009C7905" w:rsidRDefault="009C7905" w:rsidP="00056071">
            <w:pPr>
              <w:jc w:val="center"/>
              <w:rPr>
                <w:b/>
              </w:rPr>
            </w:pPr>
            <w:r w:rsidRPr="005F5FBB">
              <w:rPr>
                <w:b/>
              </w:rPr>
              <w:t xml:space="preserve">Капитальные вложения всего, </w:t>
            </w:r>
          </w:p>
          <w:p w:rsidR="009C7905" w:rsidRPr="005F5FBB" w:rsidRDefault="009C7905" w:rsidP="00056071">
            <w:pPr>
              <w:jc w:val="center"/>
              <w:rPr>
                <w:b/>
              </w:rPr>
            </w:pPr>
          </w:p>
        </w:tc>
        <w:tc>
          <w:tcPr>
            <w:tcW w:w="1276" w:type="dxa"/>
            <w:tcBorders>
              <w:bottom w:val="single" w:sz="4" w:space="0" w:color="auto"/>
            </w:tcBorders>
            <w:shd w:val="clear" w:color="auto" w:fill="A0A0A0"/>
          </w:tcPr>
          <w:p w:rsidR="009C7905" w:rsidRPr="005F5FBB" w:rsidRDefault="009C7905" w:rsidP="00056071">
            <w:pPr>
              <w:ind w:right="-108"/>
              <w:jc w:val="center"/>
              <w:rPr>
                <w:b/>
              </w:rPr>
            </w:pPr>
            <w:r>
              <w:rPr>
                <w:b/>
              </w:rPr>
              <w:t>547 300</w:t>
            </w:r>
            <w:r w:rsidRPr="005F5FBB">
              <w:rPr>
                <w:b/>
              </w:rPr>
              <w:t>,0</w:t>
            </w:r>
          </w:p>
        </w:tc>
        <w:tc>
          <w:tcPr>
            <w:tcW w:w="1701" w:type="dxa"/>
            <w:tcBorders>
              <w:bottom w:val="single" w:sz="4" w:space="0" w:color="auto"/>
            </w:tcBorders>
            <w:shd w:val="clear" w:color="auto" w:fill="A0A0A0"/>
          </w:tcPr>
          <w:p w:rsidR="009C7905" w:rsidRPr="005F5FBB" w:rsidRDefault="009C7905" w:rsidP="00056071">
            <w:pPr>
              <w:jc w:val="center"/>
              <w:rPr>
                <w:b/>
              </w:rPr>
            </w:pPr>
            <w:r w:rsidRPr="005F5FBB">
              <w:rPr>
                <w:b/>
              </w:rPr>
              <w:t>0,0</w:t>
            </w:r>
          </w:p>
        </w:tc>
        <w:tc>
          <w:tcPr>
            <w:tcW w:w="1276" w:type="dxa"/>
            <w:tcBorders>
              <w:bottom w:val="single" w:sz="4" w:space="0" w:color="auto"/>
            </w:tcBorders>
            <w:shd w:val="clear" w:color="auto" w:fill="A0A0A0"/>
          </w:tcPr>
          <w:p w:rsidR="009C7905" w:rsidRPr="005F5FBB" w:rsidRDefault="009C7905" w:rsidP="00056071">
            <w:pPr>
              <w:jc w:val="center"/>
              <w:rPr>
                <w:b/>
              </w:rPr>
            </w:pPr>
            <w:r w:rsidRPr="005F5FBB">
              <w:rPr>
                <w:b/>
              </w:rPr>
              <w:t>0,0</w:t>
            </w:r>
          </w:p>
        </w:tc>
        <w:tc>
          <w:tcPr>
            <w:tcW w:w="1389" w:type="dxa"/>
            <w:tcBorders>
              <w:bottom w:val="single" w:sz="4" w:space="0" w:color="auto"/>
            </w:tcBorders>
            <w:shd w:val="clear" w:color="auto" w:fill="A0A0A0"/>
          </w:tcPr>
          <w:p w:rsidR="009C7905" w:rsidRPr="005F5FBB" w:rsidRDefault="009C7905" w:rsidP="00056071">
            <w:pPr>
              <w:jc w:val="center"/>
              <w:rPr>
                <w:b/>
              </w:rPr>
            </w:pPr>
            <w:r>
              <w:rPr>
                <w:b/>
              </w:rPr>
              <w:t>547 300</w:t>
            </w:r>
            <w:r w:rsidRPr="005F5FBB">
              <w:rPr>
                <w:b/>
              </w:rPr>
              <w:t>,0</w:t>
            </w:r>
          </w:p>
        </w:tc>
        <w:tc>
          <w:tcPr>
            <w:tcW w:w="1370" w:type="dxa"/>
            <w:tcBorders>
              <w:bottom w:val="single" w:sz="4" w:space="0" w:color="auto"/>
            </w:tcBorders>
            <w:shd w:val="clear" w:color="auto" w:fill="A0A0A0"/>
          </w:tcPr>
          <w:p w:rsidR="009C7905" w:rsidRPr="005F5FBB" w:rsidRDefault="009C7905" w:rsidP="00056071">
            <w:pPr>
              <w:jc w:val="center"/>
              <w:rPr>
                <w:b/>
              </w:rPr>
            </w:pPr>
            <w:r w:rsidRPr="005F5FBB">
              <w:rPr>
                <w:b/>
              </w:rPr>
              <w:t>0,0</w:t>
            </w:r>
          </w:p>
        </w:tc>
      </w:tr>
      <w:tr w:rsidR="009C7905" w:rsidRPr="007A6EA2" w:rsidTr="009C7905">
        <w:trPr>
          <w:trHeight w:val="401"/>
        </w:trPr>
        <w:tc>
          <w:tcPr>
            <w:tcW w:w="15058" w:type="dxa"/>
            <w:gridSpan w:val="8"/>
            <w:tcBorders>
              <w:bottom w:val="single" w:sz="4" w:space="0" w:color="auto"/>
            </w:tcBorders>
            <w:shd w:val="clear" w:color="auto" w:fill="D9D9D9"/>
          </w:tcPr>
          <w:p w:rsidR="009C7905" w:rsidRPr="005F5FBB" w:rsidRDefault="009C7905" w:rsidP="00056071">
            <w:pPr>
              <w:rPr>
                <w:b/>
              </w:rPr>
            </w:pPr>
            <w:r w:rsidRPr="005F5FBB">
              <w:rPr>
                <w:b/>
              </w:rPr>
              <w:t>1. Финансирование 2015 год</w:t>
            </w:r>
          </w:p>
        </w:tc>
      </w:tr>
      <w:tr w:rsidR="009C7905" w:rsidRPr="007A6EA2" w:rsidTr="009C7905">
        <w:trPr>
          <w:trHeight w:val="513"/>
        </w:trPr>
        <w:tc>
          <w:tcPr>
            <w:tcW w:w="8046" w:type="dxa"/>
            <w:gridSpan w:val="3"/>
            <w:shd w:val="clear" w:color="auto" w:fill="D9D9D9"/>
          </w:tcPr>
          <w:p w:rsidR="009C7905" w:rsidRPr="005F5FBB" w:rsidRDefault="009C7905" w:rsidP="00056071">
            <w:pPr>
              <w:ind w:left="-64" w:right="34"/>
              <w:jc w:val="right"/>
              <w:rPr>
                <w:b/>
              </w:rPr>
            </w:pPr>
            <w:r w:rsidRPr="005F5FBB">
              <w:rPr>
                <w:b/>
              </w:rPr>
              <w:t>ИТОГО за год, в том числе:</w:t>
            </w:r>
          </w:p>
        </w:tc>
        <w:tc>
          <w:tcPr>
            <w:tcW w:w="1276" w:type="dxa"/>
            <w:shd w:val="clear" w:color="auto" w:fill="D9D9D9"/>
          </w:tcPr>
          <w:p w:rsidR="009C7905" w:rsidRPr="005F5FBB" w:rsidRDefault="009C7905" w:rsidP="00056071">
            <w:pPr>
              <w:jc w:val="center"/>
              <w:rPr>
                <w:b/>
              </w:rPr>
            </w:pPr>
            <w:r w:rsidRPr="005F5FBB">
              <w:rPr>
                <w:b/>
              </w:rPr>
              <w:t>0,0</w:t>
            </w:r>
          </w:p>
        </w:tc>
        <w:tc>
          <w:tcPr>
            <w:tcW w:w="1701" w:type="dxa"/>
            <w:shd w:val="clear" w:color="auto" w:fill="D9D9D9"/>
          </w:tcPr>
          <w:p w:rsidR="009C7905" w:rsidRPr="005F5FBB" w:rsidRDefault="009C7905" w:rsidP="00056071">
            <w:pPr>
              <w:jc w:val="center"/>
              <w:rPr>
                <w:b/>
              </w:rPr>
            </w:pPr>
            <w:r w:rsidRPr="005F5FBB">
              <w:rPr>
                <w:b/>
              </w:rPr>
              <w:t>0,0</w:t>
            </w:r>
          </w:p>
        </w:tc>
        <w:tc>
          <w:tcPr>
            <w:tcW w:w="1276" w:type="dxa"/>
            <w:shd w:val="clear" w:color="auto" w:fill="D9D9D9"/>
          </w:tcPr>
          <w:p w:rsidR="009C7905" w:rsidRPr="005F5FBB" w:rsidRDefault="009C7905" w:rsidP="00056071">
            <w:pPr>
              <w:jc w:val="center"/>
              <w:rPr>
                <w:b/>
              </w:rPr>
            </w:pPr>
            <w:r w:rsidRPr="005F5FBB">
              <w:rPr>
                <w:b/>
              </w:rPr>
              <w:t>0,0</w:t>
            </w:r>
          </w:p>
        </w:tc>
        <w:tc>
          <w:tcPr>
            <w:tcW w:w="1389" w:type="dxa"/>
            <w:shd w:val="clear" w:color="auto" w:fill="D9D9D9"/>
          </w:tcPr>
          <w:p w:rsidR="009C7905" w:rsidRPr="005F5FBB" w:rsidRDefault="009C7905" w:rsidP="00056071">
            <w:pPr>
              <w:jc w:val="center"/>
              <w:rPr>
                <w:b/>
              </w:rPr>
            </w:pPr>
            <w:r w:rsidRPr="005F5FBB">
              <w:rPr>
                <w:b/>
              </w:rPr>
              <w:t>0,0</w:t>
            </w:r>
          </w:p>
        </w:tc>
        <w:tc>
          <w:tcPr>
            <w:tcW w:w="1370" w:type="dxa"/>
            <w:shd w:val="clear" w:color="auto" w:fill="D9D9D9"/>
          </w:tcPr>
          <w:p w:rsidR="009C7905" w:rsidRPr="005F5FBB" w:rsidRDefault="009C7905" w:rsidP="00056071">
            <w:pPr>
              <w:jc w:val="center"/>
              <w:rPr>
                <w:b/>
              </w:rPr>
            </w:pPr>
            <w:r w:rsidRPr="005F5FBB">
              <w:rPr>
                <w:b/>
              </w:rPr>
              <w:t>0,0</w:t>
            </w:r>
          </w:p>
        </w:tc>
      </w:tr>
      <w:tr w:rsidR="009C7905" w:rsidRPr="007A6EA2" w:rsidTr="009C7905">
        <w:trPr>
          <w:trHeight w:val="301"/>
        </w:trPr>
        <w:tc>
          <w:tcPr>
            <w:tcW w:w="15058" w:type="dxa"/>
            <w:gridSpan w:val="8"/>
            <w:tcBorders>
              <w:bottom w:val="single" w:sz="4" w:space="0" w:color="auto"/>
            </w:tcBorders>
            <w:shd w:val="clear" w:color="auto" w:fill="D9D9D9"/>
          </w:tcPr>
          <w:tbl>
            <w:tblPr>
              <w:tblW w:w="8160" w:type="dxa"/>
              <w:tblLayout w:type="fixed"/>
              <w:tblLook w:val="04A0"/>
            </w:tblPr>
            <w:tblGrid>
              <w:gridCol w:w="4960"/>
              <w:gridCol w:w="1460"/>
              <w:gridCol w:w="780"/>
              <w:gridCol w:w="960"/>
            </w:tblGrid>
            <w:tr w:rsidR="009C7905" w:rsidRPr="005F5FBB" w:rsidTr="00056071">
              <w:trPr>
                <w:trHeight w:val="80"/>
              </w:trPr>
              <w:tc>
                <w:tcPr>
                  <w:tcW w:w="4960" w:type="dxa"/>
                  <w:tcBorders>
                    <w:top w:val="nil"/>
                    <w:left w:val="nil"/>
                    <w:bottom w:val="nil"/>
                    <w:right w:val="nil"/>
                  </w:tcBorders>
                  <w:shd w:val="clear" w:color="auto" w:fill="auto"/>
                  <w:noWrap/>
                  <w:vAlign w:val="bottom"/>
                </w:tcPr>
                <w:p w:rsidR="009C7905" w:rsidRPr="005F5FBB" w:rsidRDefault="009C7905" w:rsidP="00056071">
                  <w:pPr>
                    <w:jc w:val="right"/>
                    <w:rPr>
                      <w:color w:val="000000"/>
                    </w:rPr>
                  </w:pPr>
                </w:p>
              </w:tc>
              <w:tc>
                <w:tcPr>
                  <w:tcW w:w="1460" w:type="dxa"/>
                  <w:tcBorders>
                    <w:top w:val="nil"/>
                    <w:left w:val="nil"/>
                    <w:bottom w:val="nil"/>
                    <w:right w:val="nil"/>
                  </w:tcBorders>
                  <w:shd w:val="clear" w:color="auto" w:fill="auto"/>
                  <w:noWrap/>
                  <w:vAlign w:val="bottom"/>
                </w:tcPr>
                <w:p w:rsidR="009C7905" w:rsidRPr="005F5FBB" w:rsidRDefault="009C7905" w:rsidP="00056071">
                  <w:pPr>
                    <w:jc w:val="right"/>
                    <w:rPr>
                      <w:color w:val="000000"/>
                    </w:rPr>
                  </w:pPr>
                </w:p>
              </w:tc>
              <w:tc>
                <w:tcPr>
                  <w:tcW w:w="780" w:type="dxa"/>
                  <w:tcBorders>
                    <w:top w:val="nil"/>
                    <w:left w:val="nil"/>
                    <w:bottom w:val="nil"/>
                    <w:right w:val="nil"/>
                  </w:tcBorders>
                  <w:shd w:val="clear" w:color="auto" w:fill="auto"/>
                  <w:noWrap/>
                  <w:vAlign w:val="bottom"/>
                </w:tcPr>
                <w:p w:rsidR="009C7905" w:rsidRPr="005F5FBB" w:rsidRDefault="009C7905" w:rsidP="00056071">
                  <w:pPr>
                    <w:jc w:val="right"/>
                    <w:rPr>
                      <w:color w:val="000000"/>
                    </w:rPr>
                  </w:pPr>
                </w:p>
              </w:tc>
              <w:tc>
                <w:tcPr>
                  <w:tcW w:w="960" w:type="dxa"/>
                  <w:tcBorders>
                    <w:top w:val="nil"/>
                    <w:left w:val="nil"/>
                    <w:bottom w:val="nil"/>
                    <w:right w:val="nil"/>
                  </w:tcBorders>
                  <w:shd w:val="clear" w:color="auto" w:fill="auto"/>
                  <w:noWrap/>
                  <w:vAlign w:val="bottom"/>
                </w:tcPr>
                <w:p w:rsidR="009C7905" w:rsidRPr="005F5FBB" w:rsidRDefault="009C7905" w:rsidP="00056071">
                  <w:pPr>
                    <w:jc w:val="right"/>
                    <w:rPr>
                      <w:color w:val="000000"/>
                    </w:rPr>
                  </w:pPr>
                </w:p>
              </w:tc>
            </w:tr>
          </w:tbl>
          <w:p w:rsidR="009C7905" w:rsidRPr="005F5FBB" w:rsidRDefault="009C7905" w:rsidP="00056071">
            <w:pPr>
              <w:rPr>
                <w:b/>
              </w:rPr>
            </w:pPr>
            <w:r w:rsidRPr="005F5FBB">
              <w:rPr>
                <w:b/>
              </w:rPr>
              <w:t>2. Финансирование 2016 год</w:t>
            </w:r>
          </w:p>
        </w:tc>
      </w:tr>
      <w:tr w:rsidR="009C7905" w:rsidRPr="007A6EA2" w:rsidTr="009C7905">
        <w:trPr>
          <w:trHeight w:val="521"/>
        </w:trPr>
        <w:tc>
          <w:tcPr>
            <w:tcW w:w="8046" w:type="dxa"/>
            <w:gridSpan w:val="3"/>
            <w:shd w:val="clear" w:color="auto" w:fill="D9D9D9"/>
          </w:tcPr>
          <w:p w:rsidR="009C7905" w:rsidRPr="005F5FBB" w:rsidRDefault="009C7905" w:rsidP="00056071">
            <w:pPr>
              <w:ind w:left="-64"/>
              <w:jc w:val="right"/>
              <w:rPr>
                <w:b/>
              </w:rPr>
            </w:pPr>
            <w:r w:rsidRPr="005F5FBB">
              <w:rPr>
                <w:b/>
              </w:rPr>
              <w:t>ИТОГО за год, в том числе:</w:t>
            </w:r>
          </w:p>
        </w:tc>
        <w:tc>
          <w:tcPr>
            <w:tcW w:w="1276" w:type="dxa"/>
            <w:shd w:val="clear" w:color="auto" w:fill="D9D9D9"/>
          </w:tcPr>
          <w:p w:rsidR="009C7905" w:rsidRPr="005F5FBB" w:rsidRDefault="009C7905" w:rsidP="00056071">
            <w:pPr>
              <w:jc w:val="center"/>
              <w:rPr>
                <w:b/>
              </w:rPr>
            </w:pPr>
            <w:r>
              <w:rPr>
                <w:b/>
              </w:rPr>
              <w:t>198 300</w:t>
            </w:r>
            <w:r w:rsidRPr="005F5FBB">
              <w:rPr>
                <w:b/>
              </w:rPr>
              <w:t>,0</w:t>
            </w:r>
          </w:p>
        </w:tc>
        <w:tc>
          <w:tcPr>
            <w:tcW w:w="1701" w:type="dxa"/>
            <w:shd w:val="clear" w:color="auto" w:fill="D9D9D9"/>
          </w:tcPr>
          <w:p w:rsidR="009C7905" w:rsidRPr="005F5FBB" w:rsidRDefault="009C7905" w:rsidP="00056071">
            <w:pPr>
              <w:jc w:val="center"/>
              <w:rPr>
                <w:b/>
              </w:rPr>
            </w:pPr>
            <w:r w:rsidRPr="005F5FBB">
              <w:rPr>
                <w:b/>
              </w:rPr>
              <w:t>0,0</w:t>
            </w:r>
          </w:p>
        </w:tc>
        <w:tc>
          <w:tcPr>
            <w:tcW w:w="1276" w:type="dxa"/>
            <w:shd w:val="clear" w:color="auto" w:fill="D9D9D9"/>
          </w:tcPr>
          <w:p w:rsidR="009C7905" w:rsidRPr="005F5FBB" w:rsidRDefault="009C7905" w:rsidP="00056071">
            <w:pPr>
              <w:jc w:val="center"/>
              <w:rPr>
                <w:b/>
              </w:rPr>
            </w:pPr>
            <w:r w:rsidRPr="005F5FBB">
              <w:rPr>
                <w:b/>
              </w:rPr>
              <w:t>0,0</w:t>
            </w:r>
          </w:p>
        </w:tc>
        <w:tc>
          <w:tcPr>
            <w:tcW w:w="1389" w:type="dxa"/>
            <w:shd w:val="clear" w:color="auto" w:fill="D9D9D9"/>
          </w:tcPr>
          <w:p w:rsidR="009C7905" w:rsidRPr="005F5FBB" w:rsidRDefault="009C7905" w:rsidP="00056071">
            <w:pPr>
              <w:jc w:val="center"/>
              <w:rPr>
                <w:b/>
              </w:rPr>
            </w:pPr>
            <w:r>
              <w:rPr>
                <w:b/>
              </w:rPr>
              <w:t>198 300</w:t>
            </w:r>
            <w:r w:rsidRPr="005F5FBB">
              <w:rPr>
                <w:b/>
              </w:rPr>
              <w:t>,0</w:t>
            </w:r>
          </w:p>
        </w:tc>
        <w:tc>
          <w:tcPr>
            <w:tcW w:w="1370" w:type="dxa"/>
            <w:shd w:val="clear" w:color="auto" w:fill="D9D9D9"/>
          </w:tcPr>
          <w:p w:rsidR="009C7905" w:rsidRPr="005F5FBB" w:rsidRDefault="009C7905" w:rsidP="00056071">
            <w:pPr>
              <w:jc w:val="center"/>
              <w:rPr>
                <w:b/>
              </w:rPr>
            </w:pPr>
            <w:r w:rsidRPr="005F5FBB">
              <w:rPr>
                <w:b/>
              </w:rPr>
              <w:t>0,0</w:t>
            </w:r>
          </w:p>
        </w:tc>
      </w:tr>
      <w:tr w:rsidR="009C7905" w:rsidRPr="007A6EA2" w:rsidTr="009C7905">
        <w:tc>
          <w:tcPr>
            <w:tcW w:w="674" w:type="dxa"/>
            <w:shd w:val="clear" w:color="auto" w:fill="auto"/>
          </w:tcPr>
          <w:p w:rsidR="009C7905" w:rsidRPr="005F5FBB" w:rsidRDefault="009C7905" w:rsidP="00056071">
            <w:pPr>
              <w:jc w:val="center"/>
            </w:pPr>
            <w:r w:rsidRPr="005F5FBB">
              <w:t>2.1.</w:t>
            </w:r>
          </w:p>
        </w:tc>
        <w:tc>
          <w:tcPr>
            <w:tcW w:w="3687" w:type="dxa"/>
            <w:shd w:val="clear" w:color="auto" w:fill="auto"/>
          </w:tcPr>
          <w:p w:rsidR="009C7905" w:rsidRPr="005F5FBB" w:rsidRDefault="009C7905" w:rsidP="00056071">
            <w:pPr>
              <w:tabs>
                <w:tab w:val="left" w:pos="2594"/>
              </w:tabs>
              <w:rPr>
                <w:b/>
              </w:rPr>
            </w:pPr>
            <w:r w:rsidRPr="005F5FBB">
              <w:rPr>
                <w:b/>
              </w:rPr>
              <w:t>Мероприятия по энергосбережению</w:t>
            </w:r>
          </w:p>
        </w:tc>
        <w:tc>
          <w:tcPr>
            <w:tcW w:w="3685" w:type="dxa"/>
            <w:shd w:val="clear" w:color="auto" w:fill="auto"/>
          </w:tcPr>
          <w:p w:rsidR="009C7905" w:rsidRDefault="009C7905" w:rsidP="00056071">
            <w:pPr>
              <w:ind w:left="-64" w:right="-116"/>
              <w:jc w:val="center"/>
            </w:pPr>
            <w:r w:rsidRPr="005F5FBB">
              <w:t>Замена окон на пластиковые</w:t>
            </w:r>
            <w:r>
              <w:t xml:space="preserve"> в детском саду «Искорка»</w:t>
            </w:r>
          </w:p>
          <w:p w:rsidR="009C7905" w:rsidRPr="005F5FBB" w:rsidRDefault="009C7905" w:rsidP="00056071">
            <w:pPr>
              <w:ind w:left="-64" w:right="-116"/>
              <w:jc w:val="center"/>
            </w:pPr>
          </w:p>
        </w:tc>
        <w:tc>
          <w:tcPr>
            <w:tcW w:w="1276" w:type="dxa"/>
            <w:shd w:val="clear" w:color="auto" w:fill="auto"/>
          </w:tcPr>
          <w:p w:rsidR="009C7905" w:rsidRPr="005F5FBB" w:rsidRDefault="009C7905" w:rsidP="00056071">
            <w:pPr>
              <w:jc w:val="center"/>
            </w:pPr>
            <w:r>
              <w:t>36 300</w:t>
            </w:r>
            <w:r w:rsidRPr="005F5FBB">
              <w:t>,0</w:t>
            </w:r>
          </w:p>
        </w:tc>
        <w:tc>
          <w:tcPr>
            <w:tcW w:w="1701" w:type="dxa"/>
            <w:shd w:val="clear" w:color="auto" w:fill="auto"/>
          </w:tcPr>
          <w:p w:rsidR="009C7905" w:rsidRPr="005F5FBB" w:rsidRDefault="009C7905" w:rsidP="00056071">
            <w:pPr>
              <w:jc w:val="center"/>
            </w:pPr>
            <w:r w:rsidRPr="005F5FBB">
              <w:t>0,0</w:t>
            </w:r>
          </w:p>
        </w:tc>
        <w:tc>
          <w:tcPr>
            <w:tcW w:w="1276" w:type="dxa"/>
            <w:shd w:val="clear" w:color="auto" w:fill="auto"/>
          </w:tcPr>
          <w:p w:rsidR="009C7905" w:rsidRPr="005F5FBB" w:rsidRDefault="009C7905" w:rsidP="00056071">
            <w:pPr>
              <w:jc w:val="center"/>
            </w:pPr>
            <w:r w:rsidRPr="005F5FBB">
              <w:t>0,0</w:t>
            </w:r>
          </w:p>
        </w:tc>
        <w:tc>
          <w:tcPr>
            <w:tcW w:w="1389" w:type="dxa"/>
            <w:shd w:val="clear" w:color="auto" w:fill="auto"/>
          </w:tcPr>
          <w:p w:rsidR="009C7905" w:rsidRPr="005F5FBB" w:rsidRDefault="009C7905" w:rsidP="00056071">
            <w:pPr>
              <w:jc w:val="center"/>
            </w:pPr>
            <w:r>
              <w:t>36 300</w:t>
            </w:r>
            <w:r w:rsidRPr="005F5FBB">
              <w:t>,0</w:t>
            </w:r>
          </w:p>
        </w:tc>
        <w:tc>
          <w:tcPr>
            <w:tcW w:w="1370" w:type="dxa"/>
            <w:shd w:val="clear" w:color="auto" w:fill="auto"/>
          </w:tcPr>
          <w:p w:rsidR="009C7905" w:rsidRPr="005F5FBB" w:rsidRDefault="009C7905" w:rsidP="00056071">
            <w:pPr>
              <w:jc w:val="center"/>
            </w:pPr>
            <w:r w:rsidRPr="005F5FBB">
              <w:t>0,0</w:t>
            </w:r>
          </w:p>
        </w:tc>
      </w:tr>
      <w:tr w:rsidR="009C7905" w:rsidRPr="007A6EA2" w:rsidTr="009C7905">
        <w:tc>
          <w:tcPr>
            <w:tcW w:w="674" w:type="dxa"/>
            <w:shd w:val="clear" w:color="auto" w:fill="auto"/>
          </w:tcPr>
          <w:p w:rsidR="009C7905" w:rsidRPr="005F5FBB" w:rsidRDefault="009C7905" w:rsidP="00056071">
            <w:pPr>
              <w:jc w:val="center"/>
            </w:pPr>
            <w:r>
              <w:t>2.2.</w:t>
            </w:r>
          </w:p>
        </w:tc>
        <w:tc>
          <w:tcPr>
            <w:tcW w:w="3687" w:type="dxa"/>
            <w:shd w:val="clear" w:color="auto" w:fill="auto"/>
          </w:tcPr>
          <w:p w:rsidR="009C7905" w:rsidRPr="005F5FBB" w:rsidRDefault="009C7905" w:rsidP="00056071">
            <w:pPr>
              <w:tabs>
                <w:tab w:val="left" w:pos="2594"/>
              </w:tabs>
              <w:rPr>
                <w:b/>
              </w:rPr>
            </w:pPr>
            <w:r w:rsidRPr="005F5FBB">
              <w:rPr>
                <w:b/>
              </w:rPr>
              <w:t>Мероприятия по энергосбережению</w:t>
            </w:r>
          </w:p>
        </w:tc>
        <w:tc>
          <w:tcPr>
            <w:tcW w:w="3685" w:type="dxa"/>
            <w:shd w:val="clear" w:color="auto" w:fill="auto"/>
          </w:tcPr>
          <w:p w:rsidR="009C7905" w:rsidRDefault="009C7905" w:rsidP="00056071">
            <w:pPr>
              <w:ind w:left="-64" w:right="-116"/>
              <w:jc w:val="center"/>
            </w:pPr>
            <w:r>
              <w:t>Изготовление и установка пластиковых окон (5 шт.) и дверей в здании Администрации района</w:t>
            </w:r>
          </w:p>
          <w:p w:rsidR="009C7905" w:rsidRPr="005F5FBB" w:rsidRDefault="009C7905" w:rsidP="00056071">
            <w:pPr>
              <w:ind w:left="-64" w:right="-116"/>
              <w:jc w:val="center"/>
            </w:pPr>
          </w:p>
        </w:tc>
        <w:tc>
          <w:tcPr>
            <w:tcW w:w="1276" w:type="dxa"/>
            <w:shd w:val="clear" w:color="auto" w:fill="auto"/>
          </w:tcPr>
          <w:p w:rsidR="009C7905" w:rsidRDefault="009C7905" w:rsidP="00056071">
            <w:pPr>
              <w:jc w:val="center"/>
            </w:pPr>
            <w:r>
              <w:t>162 000,0</w:t>
            </w:r>
          </w:p>
        </w:tc>
        <w:tc>
          <w:tcPr>
            <w:tcW w:w="1701" w:type="dxa"/>
            <w:shd w:val="clear" w:color="auto" w:fill="auto"/>
          </w:tcPr>
          <w:p w:rsidR="009C7905" w:rsidRPr="005F5FBB" w:rsidRDefault="009C7905" w:rsidP="00056071">
            <w:pPr>
              <w:jc w:val="center"/>
            </w:pPr>
            <w:r>
              <w:t>0,0</w:t>
            </w:r>
          </w:p>
        </w:tc>
        <w:tc>
          <w:tcPr>
            <w:tcW w:w="1276" w:type="dxa"/>
            <w:shd w:val="clear" w:color="auto" w:fill="auto"/>
          </w:tcPr>
          <w:p w:rsidR="009C7905" w:rsidRPr="005F5FBB" w:rsidRDefault="009C7905" w:rsidP="00056071">
            <w:pPr>
              <w:jc w:val="center"/>
            </w:pPr>
            <w:r>
              <w:t>0,0</w:t>
            </w:r>
          </w:p>
        </w:tc>
        <w:tc>
          <w:tcPr>
            <w:tcW w:w="1389" w:type="dxa"/>
            <w:shd w:val="clear" w:color="auto" w:fill="auto"/>
          </w:tcPr>
          <w:p w:rsidR="009C7905" w:rsidRDefault="009C7905" w:rsidP="00056071">
            <w:pPr>
              <w:jc w:val="center"/>
            </w:pPr>
            <w:r>
              <w:t>162 000,0</w:t>
            </w:r>
          </w:p>
        </w:tc>
        <w:tc>
          <w:tcPr>
            <w:tcW w:w="1370" w:type="dxa"/>
            <w:shd w:val="clear" w:color="auto" w:fill="auto"/>
          </w:tcPr>
          <w:p w:rsidR="009C7905" w:rsidRPr="005F5FBB" w:rsidRDefault="009C7905" w:rsidP="00056071">
            <w:pPr>
              <w:jc w:val="center"/>
            </w:pPr>
            <w:r>
              <w:t>0,0</w:t>
            </w:r>
          </w:p>
        </w:tc>
      </w:tr>
      <w:tr w:rsidR="009C7905" w:rsidRPr="007A6EA2" w:rsidTr="009C7905">
        <w:tc>
          <w:tcPr>
            <w:tcW w:w="15058" w:type="dxa"/>
            <w:gridSpan w:val="8"/>
            <w:shd w:val="clear" w:color="auto" w:fill="BFBFBF"/>
          </w:tcPr>
          <w:p w:rsidR="009C7905" w:rsidRPr="005F5FBB" w:rsidRDefault="009C7905" w:rsidP="00056071">
            <w:pPr>
              <w:rPr>
                <w:b/>
              </w:rPr>
            </w:pPr>
            <w:r w:rsidRPr="005F5FBB">
              <w:rPr>
                <w:b/>
              </w:rPr>
              <w:t>3. Финансирование 2017 год</w:t>
            </w:r>
          </w:p>
        </w:tc>
      </w:tr>
      <w:tr w:rsidR="009C7905" w:rsidRPr="007A6EA2" w:rsidTr="009C7905">
        <w:tc>
          <w:tcPr>
            <w:tcW w:w="8046" w:type="dxa"/>
            <w:gridSpan w:val="3"/>
            <w:shd w:val="clear" w:color="auto" w:fill="BFBFBF"/>
          </w:tcPr>
          <w:p w:rsidR="009C7905" w:rsidRPr="005F5FBB" w:rsidRDefault="009C7905" w:rsidP="00056071">
            <w:pPr>
              <w:ind w:left="-64" w:right="-116"/>
              <w:jc w:val="right"/>
              <w:rPr>
                <w:b/>
              </w:rPr>
            </w:pPr>
          </w:p>
          <w:p w:rsidR="009C7905" w:rsidRPr="005F5FBB" w:rsidRDefault="009C7905" w:rsidP="00056071">
            <w:pPr>
              <w:ind w:left="-64" w:right="-116"/>
              <w:jc w:val="right"/>
              <w:rPr>
                <w:b/>
              </w:rPr>
            </w:pPr>
            <w:r w:rsidRPr="005F5FBB">
              <w:rPr>
                <w:b/>
              </w:rPr>
              <w:t>ИТОГО за год, в том числе:</w:t>
            </w:r>
          </w:p>
        </w:tc>
        <w:tc>
          <w:tcPr>
            <w:tcW w:w="1276" w:type="dxa"/>
            <w:shd w:val="clear" w:color="auto" w:fill="BFBFBF"/>
          </w:tcPr>
          <w:p w:rsidR="009C7905" w:rsidRPr="00E75A21" w:rsidRDefault="009C7905" w:rsidP="00056071">
            <w:pPr>
              <w:jc w:val="center"/>
              <w:rPr>
                <w:b/>
              </w:rPr>
            </w:pPr>
            <w:r>
              <w:rPr>
                <w:b/>
              </w:rPr>
              <w:t>29</w:t>
            </w:r>
            <w:r w:rsidRPr="00E75A21">
              <w:rPr>
                <w:b/>
              </w:rPr>
              <w:t xml:space="preserve"> 000,0</w:t>
            </w:r>
          </w:p>
        </w:tc>
        <w:tc>
          <w:tcPr>
            <w:tcW w:w="1701" w:type="dxa"/>
            <w:shd w:val="clear" w:color="auto" w:fill="BFBFBF"/>
          </w:tcPr>
          <w:p w:rsidR="009C7905" w:rsidRPr="00E75A21" w:rsidRDefault="009C7905" w:rsidP="00056071">
            <w:pPr>
              <w:jc w:val="center"/>
              <w:rPr>
                <w:b/>
              </w:rPr>
            </w:pPr>
            <w:r w:rsidRPr="00E75A21">
              <w:rPr>
                <w:b/>
              </w:rPr>
              <w:t>0,0</w:t>
            </w:r>
          </w:p>
        </w:tc>
        <w:tc>
          <w:tcPr>
            <w:tcW w:w="1276" w:type="dxa"/>
            <w:shd w:val="clear" w:color="auto" w:fill="BFBFBF"/>
          </w:tcPr>
          <w:p w:rsidR="009C7905" w:rsidRPr="00E75A21" w:rsidRDefault="009C7905" w:rsidP="00056071">
            <w:pPr>
              <w:jc w:val="center"/>
              <w:rPr>
                <w:b/>
              </w:rPr>
            </w:pPr>
            <w:r w:rsidRPr="00E75A21">
              <w:rPr>
                <w:b/>
              </w:rPr>
              <w:t>0,0</w:t>
            </w:r>
          </w:p>
        </w:tc>
        <w:tc>
          <w:tcPr>
            <w:tcW w:w="1389" w:type="dxa"/>
            <w:shd w:val="clear" w:color="auto" w:fill="BFBFBF"/>
          </w:tcPr>
          <w:p w:rsidR="009C7905" w:rsidRPr="00E75A21" w:rsidRDefault="009C7905" w:rsidP="00056071">
            <w:pPr>
              <w:jc w:val="center"/>
              <w:rPr>
                <w:b/>
              </w:rPr>
            </w:pPr>
            <w:r>
              <w:rPr>
                <w:b/>
              </w:rPr>
              <w:t>29</w:t>
            </w:r>
            <w:r w:rsidRPr="00E75A21">
              <w:rPr>
                <w:b/>
              </w:rPr>
              <w:t xml:space="preserve"> 000,0</w:t>
            </w:r>
          </w:p>
        </w:tc>
        <w:tc>
          <w:tcPr>
            <w:tcW w:w="1370" w:type="dxa"/>
            <w:shd w:val="clear" w:color="auto" w:fill="BFBFBF"/>
          </w:tcPr>
          <w:p w:rsidR="009C7905" w:rsidRPr="005F5FBB" w:rsidRDefault="009C7905" w:rsidP="00056071">
            <w:pPr>
              <w:jc w:val="center"/>
              <w:rPr>
                <w:b/>
              </w:rPr>
            </w:pPr>
            <w:r w:rsidRPr="005F5FBB">
              <w:rPr>
                <w:b/>
              </w:rPr>
              <w:t>0,0</w:t>
            </w:r>
          </w:p>
        </w:tc>
      </w:tr>
      <w:tr w:rsidR="009C7905" w:rsidRPr="007A6EA2" w:rsidTr="009C7905">
        <w:tc>
          <w:tcPr>
            <w:tcW w:w="674" w:type="dxa"/>
            <w:shd w:val="clear" w:color="auto" w:fill="auto"/>
          </w:tcPr>
          <w:p w:rsidR="009C7905" w:rsidRPr="005F5FBB" w:rsidRDefault="009C7905" w:rsidP="00056071">
            <w:pPr>
              <w:jc w:val="center"/>
            </w:pPr>
            <w:r w:rsidRPr="005F5FBB">
              <w:t>3.1.</w:t>
            </w:r>
          </w:p>
        </w:tc>
        <w:tc>
          <w:tcPr>
            <w:tcW w:w="3687" w:type="dxa"/>
            <w:shd w:val="clear" w:color="auto" w:fill="auto"/>
          </w:tcPr>
          <w:p w:rsidR="009C7905" w:rsidRPr="005F5FBB" w:rsidRDefault="009C7905" w:rsidP="00056071">
            <w:pPr>
              <w:tabs>
                <w:tab w:val="left" w:pos="2594"/>
              </w:tabs>
              <w:rPr>
                <w:b/>
              </w:rPr>
            </w:pPr>
            <w:r>
              <w:rPr>
                <w:b/>
              </w:rPr>
              <w:t>Администрация района</w:t>
            </w:r>
          </w:p>
        </w:tc>
        <w:tc>
          <w:tcPr>
            <w:tcW w:w="3685" w:type="dxa"/>
            <w:shd w:val="clear" w:color="auto" w:fill="auto"/>
          </w:tcPr>
          <w:p w:rsidR="009C7905" w:rsidRPr="005F5FBB" w:rsidRDefault="009C7905" w:rsidP="00056071">
            <w:pPr>
              <w:ind w:left="-64" w:right="-116"/>
              <w:jc w:val="center"/>
            </w:pPr>
            <w:r>
              <w:t>Поверка прибора учета тепловой энергии</w:t>
            </w:r>
          </w:p>
        </w:tc>
        <w:tc>
          <w:tcPr>
            <w:tcW w:w="1276" w:type="dxa"/>
            <w:shd w:val="clear" w:color="auto" w:fill="auto"/>
          </w:tcPr>
          <w:p w:rsidR="009C7905" w:rsidRPr="00E75A21" w:rsidRDefault="009C7905" w:rsidP="00056071">
            <w:pPr>
              <w:jc w:val="center"/>
            </w:pPr>
            <w:r w:rsidRPr="00E75A21">
              <w:t>14 000,0</w:t>
            </w:r>
          </w:p>
        </w:tc>
        <w:tc>
          <w:tcPr>
            <w:tcW w:w="1701" w:type="dxa"/>
            <w:shd w:val="clear" w:color="auto" w:fill="auto"/>
          </w:tcPr>
          <w:p w:rsidR="009C7905" w:rsidRPr="00E75A21" w:rsidRDefault="009C7905" w:rsidP="00056071">
            <w:pPr>
              <w:jc w:val="center"/>
            </w:pPr>
            <w:r w:rsidRPr="00E75A21">
              <w:t>0,0</w:t>
            </w:r>
          </w:p>
        </w:tc>
        <w:tc>
          <w:tcPr>
            <w:tcW w:w="1276" w:type="dxa"/>
            <w:shd w:val="clear" w:color="auto" w:fill="auto"/>
          </w:tcPr>
          <w:p w:rsidR="009C7905" w:rsidRPr="00E75A21" w:rsidRDefault="009C7905" w:rsidP="00056071">
            <w:pPr>
              <w:jc w:val="center"/>
            </w:pPr>
            <w:r w:rsidRPr="00E75A21">
              <w:t>0,0</w:t>
            </w:r>
          </w:p>
        </w:tc>
        <w:tc>
          <w:tcPr>
            <w:tcW w:w="1389" w:type="dxa"/>
            <w:shd w:val="clear" w:color="auto" w:fill="auto"/>
          </w:tcPr>
          <w:p w:rsidR="009C7905" w:rsidRPr="00E75A21" w:rsidRDefault="009C7905" w:rsidP="00056071">
            <w:pPr>
              <w:jc w:val="center"/>
            </w:pPr>
            <w:r w:rsidRPr="00E75A21">
              <w:t>14 000,0</w:t>
            </w:r>
          </w:p>
        </w:tc>
        <w:tc>
          <w:tcPr>
            <w:tcW w:w="1370" w:type="dxa"/>
            <w:shd w:val="clear" w:color="auto" w:fill="auto"/>
          </w:tcPr>
          <w:p w:rsidR="009C7905" w:rsidRPr="005F5FBB" w:rsidRDefault="009C7905" w:rsidP="00056071">
            <w:pPr>
              <w:jc w:val="center"/>
            </w:pPr>
            <w:r w:rsidRPr="005F5FBB">
              <w:t>0,0</w:t>
            </w:r>
          </w:p>
        </w:tc>
      </w:tr>
      <w:tr w:rsidR="009C7905" w:rsidRPr="007A6EA2" w:rsidTr="009C7905">
        <w:tc>
          <w:tcPr>
            <w:tcW w:w="674" w:type="dxa"/>
            <w:shd w:val="clear" w:color="auto" w:fill="auto"/>
          </w:tcPr>
          <w:p w:rsidR="009C7905" w:rsidRPr="005F5FBB" w:rsidRDefault="009C7905" w:rsidP="00056071">
            <w:pPr>
              <w:jc w:val="center"/>
            </w:pPr>
            <w:r>
              <w:t>3.2.</w:t>
            </w:r>
          </w:p>
        </w:tc>
        <w:tc>
          <w:tcPr>
            <w:tcW w:w="3687" w:type="dxa"/>
            <w:shd w:val="clear" w:color="auto" w:fill="auto"/>
          </w:tcPr>
          <w:p w:rsidR="009C7905" w:rsidRDefault="009C7905" w:rsidP="00056071">
            <w:pPr>
              <w:tabs>
                <w:tab w:val="left" w:pos="2594"/>
              </w:tabs>
              <w:rPr>
                <w:b/>
              </w:rPr>
            </w:pPr>
            <w:r>
              <w:rPr>
                <w:b/>
              </w:rPr>
              <w:t>Новичихинская ДЮСШ</w:t>
            </w:r>
          </w:p>
        </w:tc>
        <w:tc>
          <w:tcPr>
            <w:tcW w:w="3685" w:type="dxa"/>
            <w:shd w:val="clear" w:color="auto" w:fill="auto"/>
          </w:tcPr>
          <w:p w:rsidR="009C7905" w:rsidRDefault="009C7905" w:rsidP="00056071">
            <w:pPr>
              <w:ind w:left="-64" w:right="-116"/>
              <w:jc w:val="center"/>
            </w:pPr>
            <w:r>
              <w:t>Поверка прибора учета тепловой энергии</w:t>
            </w:r>
          </w:p>
        </w:tc>
        <w:tc>
          <w:tcPr>
            <w:tcW w:w="1276" w:type="dxa"/>
            <w:shd w:val="clear" w:color="auto" w:fill="auto"/>
          </w:tcPr>
          <w:p w:rsidR="009C7905" w:rsidRPr="00E75A21" w:rsidRDefault="009C7905" w:rsidP="00056071">
            <w:pPr>
              <w:jc w:val="center"/>
            </w:pPr>
            <w:r w:rsidRPr="00E75A21">
              <w:t>15 000,0</w:t>
            </w:r>
          </w:p>
        </w:tc>
        <w:tc>
          <w:tcPr>
            <w:tcW w:w="1701" w:type="dxa"/>
            <w:shd w:val="clear" w:color="auto" w:fill="auto"/>
          </w:tcPr>
          <w:p w:rsidR="009C7905" w:rsidRPr="00E75A21" w:rsidRDefault="009C7905" w:rsidP="00056071">
            <w:pPr>
              <w:jc w:val="center"/>
            </w:pPr>
            <w:r w:rsidRPr="00E75A21">
              <w:t>0,0</w:t>
            </w:r>
          </w:p>
        </w:tc>
        <w:tc>
          <w:tcPr>
            <w:tcW w:w="1276" w:type="dxa"/>
            <w:shd w:val="clear" w:color="auto" w:fill="auto"/>
          </w:tcPr>
          <w:p w:rsidR="009C7905" w:rsidRPr="00E75A21" w:rsidRDefault="009C7905" w:rsidP="00056071">
            <w:pPr>
              <w:jc w:val="center"/>
            </w:pPr>
            <w:r w:rsidRPr="00E75A21">
              <w:t>0,0</w:t>
            </w:r>
          </w:p>
        </w:tc>
        <w:tc>
          <w:tcPr>
            <w:tcW w:w="1389" w:type="dxa"/>
            <w:shd w:val="clear" w:color="auto" w:fill="auto"/>
          </w:tcPr>
          <w:p w:rsidR="009C7905" w:rsidRPr="00E75A21" w:rsidRDefault="009C7905" w:rsidP="00056071">
            <w:pPr>
              <w:jc w:val="center"/>
            </w:pPr>
            <w:r w:rsidRPr="00E75A21">
              <w:t>15 000,0</w:t>
            </w:r>
          </w:p>
        </w:tc>
        <w:tc>
          <w:tcPr>
            <w:tcW w:w="1370" w:type="dxa"/>
            <w:shd w:val="clear" w:color="auto" w:fill="auto"/>
          </w:tcPr>
          <w:p w:rsidR="009C7905" w:rsidRPr="005F5FBB" w:rsidRDefault="009C7905" w:rsidP="00056071">
            <w:pPr>
              <w:jc w:val="center"/>
            </w:pPr>
            <w:r>
              <w:t>0,0</w:t>
            </w:r>
          </w:p>
        </w:tc>
      </w:tr>
      <w:tr w:rsidR="009C7905" w:rsidRPr="007A6EA2" w:rsidTr="009C7905">
        <w:tc>
          <w:tcPr>
            <w:tcW w:w="15058" w:type="dxa"/>
            <w:gridSpan w:val="8"/>
            <w:shd w:val="clear" w:color="auto" w:fill="BFBFBF"/>
          </w:tcPr>
          <w:p w:rsidR="009C7905" w:rsidRPr="005F5FBB" w:rsidRDefault="009C7905" w:rsidP="00056071">
            <w:pPr>
              <w:jc w:val="center"/>
              <w:rPr>
                <w:b/>
              </w:rPr>
            </w:pPr>
          </w:p>
          <w:p w:rsidR="009C7905" w:rsidRPr="005F5FBB" w:rsidRDefault="009C7905" w:rsidP="00056071">
            <w:pPr>
              <w:rPr>
                <w:b/>
              </w:rPr>
            </w:pPr>
            <w:r w:rsidRPr="005F5FBB">
              <w:rPr>
                <w:b/>
              </w:rPr>
              <w:t>4. Финансирование 2018 год</w:t>
            </w:r>
          </w:p>
        </w:tc>
      </w:tr>
      <w:tr w:rsidR="009C7905" w:rsidRPr="007A6EA2" w:rsidTr="009C7905">
        <w:tc>
          <w:tcPr>
            <w:tcW w:w="8046" w:type="dxa"/>
            <w:gridSpan w:val="3"/>
            <w:shd w:val="clear" w:color="auto" w:fill="BFBFBF"/>
          </w:tcPr>
          <w:p w:rsidR="009C7905" w:rsidRPr="005F5FBB" w:rsidRDefault="009C7905" w:rsidP="00056071">
            <w:pPr>
              <w:ind w:left="-64" w:right="-116"/>
              <w:jc w:val="right"/>
              <w:rPr>
                <w:b/>
              </w:rPr>
            </w:pPr>
          </w:p>
          <w:p w:rsidR="009C7905" w:rsidRPr="005F5FBB" w:rsidRDefault="009C7905" w:rsidP="00056071">
            <w:pPr>
              <w:ind w:left="-64" w:right="-116"/>
              <w:jc w:val="right"/>
              <w:rPr>
                <w:b/>
              </w:rPr>
            </w:pPr>
            <w:r w:rsidRPr="005F5FBB">
              <w:rPr>
                <w:b/>
              </w:rPr>
              <w:t>ИТОГО за год, в том числе:</w:t>
            </w:r>
          </w:p>
        </w:tc>
        <w:tc>
          <w:tcPr>
            <w:tcW w:w="1276" w:type="dxa"/>
            <w:shd w:val="clear" w:color="auto" w:fill="BFBFBF"/>
          </w:tcPr>
          <w:p w:rsidR="009C7905" w:rsidRPr="005F5FBB" w:rsidRDefault="009C7905" w:rsidP="00056071">
            <w:pPr>
              <w:jc w:val="center"/>
              <w:rPr>
                <w:b/>
              </w:rPr>
            </w:pPr>
            <w:r>
              <w:rPr>
                <w:b/>
              </w:rPr>
              <w:t>2</w:t>
            </w:r>
            <w:r w:rsidRPr="005F5FBB">
              <w:rPr>
                <w:b/>
              </w:rPr>
              <w:t>4</w:t>
            </w:r>
            <w:r>
              <w:rPr>
                <w:b/>
              </w:rPr>
              <w:t>0 00</w:t>
            </w:r>
            <w:r w:rsidRPr="005F5FBB">
              <w:rPr>
                <w:b/>
              </w:rPr>
              <w:t>0,0</w:t>
            </w:r>
          </w:p>
        </w:tc>
        <w:tc>
          <w:tcPr>
            <w:tcW w:w="1701" w:type="dxa"/>
            <w:shd w:val="clear" w:color="auto" w:fill="BFBFBF"/>
          </w:tcPr>
          <w:p w:rsidR="009C7905" w:rsidRPr="005F5FBB" w:rsidRDefault="009C7905" w:rsidP="00056071">
            <w:pPr>
              <w:jc w:val="center"/>
              <w:rPr>
                <w:b/>
              </w:rPr>
            </w:pPr>
            <w:r w:rsidRPr="005F5FBB">
              <w:rPr>
                <w:b/>
              </w:rPr>
              <w:t>0,0</w:t>
            </w:r>
          </w:p>
        </w:tc>
        <w:tc>
          <w:tcPr>
            <w:tcW w:w="1276" w:type="dxa"/>
            <w:shd w:val="clear" w:color="auto" w:fill="BFBFBF"/>
          </w:tcPr>
          <w:p w:rsidR="009C7905" w:rsidRPr="005F5FBB" w:rsidRDefault="009C7905" w:rsidP="00056071">
            <w:pPr>
              <w:jc w:val="center"/>
              <w:rPr>
                <w:b/>
              </w:rPr>
            </w:pPr>
            <w:r w:rsidRPr="005F5FBB">
              <w:rPr>
                <w:b/>
              </w:rPr>
              <w:t>0,0</w:t>
            </w:r>
          </w:p>
        </w:tc>
        <w:tc>
          <w:tcPr>
            <w:tcW w:w="1389" w:type="dxa"/>
            <w:shd w:val="clear" w:color="auto" w:fill="BFBFBF"/>
          </w:tcPr>
          <w:p w:rsidR="009C7905" w:rsidRPr="005F5FBB" w:rsidRDefault="009C7905" w:rsidP="00056071">
            <w:pPr>
              <w:jc w:val="center"/>
              <w:rPr>
                <w:b/>
              </w:rPr>
            </w:pPr>
            <w:r>
              <w:rPr>
                <w:b/>
              </w:rPr>
              <w:t>2</w:t>
            </w:r>
            <w:r w:rsidRPr="005F5FBB">
              <w:rPr>
                <w:b/>
              </w:rPr>
              <w:t>4</w:t>
            </w:r>
            <w:r>
              <w:rPr>
                <w:b/>
              </w:rPr>
              <w:t>0 00</w:t>
            </w:r>
            <w:r w:rsidRPr="005F5FBB">
              <w:rPr>
                <w:b/>
              </w:rPr>
              <w:t>0,0</w:t>
            </w:r>
          </w:p>
        </w:tc>
        <w:tc>
          <w:tcPr>
            <w:tcW w:w="1370" w:type="dxa"/>
            <w:shd w:val="clear" w:color="auto" w:fill="BFBFBF"/>
          </w:tcPr>
          <w:p w:rsidR="009C7905" w:rsidRPr="005F5FBB" w:rsidRDefault="009C7905" w:rsidP="00056071">
            <w:pPr>
              <w:jc w:val="center"/>
              <w:rPr>
                <w:b/>
              </w:rPr>
            </w:pPr>
            <w:r w:rsidRPr="005F5FBB">
              <w:rPr>
                <w:b/>
              </w:rPr>
              <w:t>0,0</w:t>
            </w:r>
          </w:p>
        </w:tc>
      </w:tr>
      <w:tr w:rsidR="009C7905" w:rsidRPr="007A6EA2" w:rsidTr="009C7905">
        <w:tc>
          <w:tcPr>
            <w:tcW w:w="674" w:type="dxa"/>
            <w:shd w:val="clear" w:color="auto" w:fill="auto"/>
          </w:tcPr>
          <w:p w:rsidR="009C7905" w:rsidRPr="005F5FBB" w:rsidRDefault="009C7905" w:rsidP="00056071">
            <w:pPr>
              <w:jc w:val="center"/>
            </w:pPr>
            <w:r w:rsidRPr="005F5FBB">
              <w:t>4.1.</w:t>
            </w:r>
          </w:p>
        </w:tc>
        <w:tc>
          <w:tcPr>
            <w:tcW w:w="3687" w:type="dxa"/>
            <w:shd w:val="clear" w:color="auto" w:fill="auto"/>
          </w:tcPr>
          <w:p w:rsidR="009C7905" w:rsidRPr="005F5FBB" w:rsidRDefault="009C7905" w:rsidP="00056071">
            <w:pPr>
              <w:tabs>
                <w:tab w:val="left" w:pos="2594"/>
              </w:tabs>
              <w:rPr>
                <w:b/>
              </w:rPr>
            </w:pPr>
            <w:r w:rsidRPr="005F5FBB">
              <w:rPr>
                <w:b/>
              </w:rPr>
              <w:t>М</w:t>
            </w:r>
            <w:r>
              <w:rPr>
                <w:b/>
              </w:rPr>
              <w:t>КОУ «Мельниковская СОШ»</w:t>
            </w:r>
          </w:p>
        </w:tc>
        <w:tc>
          <w:tcPr>
            <w:tcW w:w="3685" w:type="dxa"/>
            <w:shd w:val="clear" w:color="auto" w:fill="auto"/>
          </w:tcPr>
          <w:p w:rsidR="009C7905" w:rsidRPr="005F5FBB" w:rsidRDefault="009C7905" w:rsidP="00056071">
            <w:pPr>
              <w:ind w:left="-64" w:right="-116"/>
              <w:jc w:val="center"/>
            </w:pPr>
            <w:r>
              <w:t>Приобретение энергосберегающих ламп накаливания</w:t>
            </w:r>
          </w:p>
        </w:tc>
        <w:tc>
          <w:tcPr>
            <w:tcW w:w="1276" w:type="dxa"/>
            <w:shd w:val="clear" w:color="auto" w:fill="auto"/>
          </w:tcPr>
          <w:p w:rsidR="009C7905" w:rsidRPr="005F5FBB" w:rsidRDefault="009C7905" w:rsidP="00056071">
            <w:pPr>
              <w:jc w:val="center"/>
            </w:pPr>
            <w:r>
              <w:t>6 60</w:t>
            </w:r>
            <w:r w:rsidRPr="005F5FBB">
              <w:t>0,0</w:t>
            </w:r>
          </w:p>
        </w:tc>
        <w:tc>
          <w:tcPr>
            <w:tcW w:w="1701" w:type="dxa"/>
            <w:shd w:val="clear" w:color="auto" w:fill="auto"/>
          </w:tcPr>
          <w:p w:rsidR="009C7905" w:rsidRPr="005F5FBB" w:rsidRDefault="009C7905" w:rsidP="00056071">
            <w:pPr>
              <w:jc w:val="center"/>
            </w:pPr>
            <w:r w:rsidRPr="005F5FBB">
              <w:t>0,0</w:t>
            </w:r>
          </w:p>
        </w:tc>
        <w:tc>
          <w:tcPr>
            <w:tcW w:w="1276" w:type="dxa"/>
            <w:shd w:val="clear" w:color="auto" w:fill="auto"/>
          </w:tcPr>
          <w:p w:rsidR="009C7905" w:rsidRPr="005F5FBB" w:rsidRDefault="009C7905" w:rsidP="00056071">
            <w:pPr>
              <w:jc w:val="center"/>
            </w:pPr>
            <w:r w:rsidRPr="005F5FBB">
              <w:t>0,0</w:t>
            </w:r>
          </w:p>
        </w:tc>
        <w:tc>
          <w:tcPr>
            <w:tcW w:w="1389" w:type="dxa"/>
            <w:shd w:val="clear" w:color="auto" w:fill="auto"/>
          </w:tcPr>
          <w:p w:rsidR="009C7905" w:rsidRPr="005F5FBB" w:rsidRDefault="009C7905" w:rsidP="00056071">
            <w:pPr>
              <w:jc w:val="center"/>
            </w:pPr>
            <w:r>
              <w:t>6 60</w:t>
            </w:r>
            <w:r w:rsidRPr="005F5FBB">
              <w:t>0,0</w:t>
            </w:r>
          </w:p>
        </w:tc>
        <w:tc>
          <w:tcPr>
            <w:tcW w:w="1370" w:type="dxa"/>
            <w:shd w:val="clear" w:color="auto" w:fill="auto"/>
          </w:tcPr>
          <w:p w:rsidR="009C7905" w:rsidRPr="005F5FBB" w:rsidRDefault="009C7905" w:rsidP="00056071">
            <w:pPr>
              <w:jc w:val="center"/>
            </w:pPr>
            <w:r w:rsidRPr="005F5FBB">
              <w:t>0,0</w:t>
            </w:r>
          </w:p>
        </w:tc>
      </w:tr>
      <w:tr w:rsidR="009C7905" w:rsidRPr="007A6EA2" w:rsidTr="009C7905">
        <w:tc>
          <w:tcPr>
            <w:tcW w:w="674" w:type="dxa"/>
            <w:shd w:val="clear" w:color="auto" w:fill="auto"/>
          </w:tcPr>
          <w:p w:rsidR="009C7905" w:rsidRPr="005F5FBB" w:rsidRDefault="009C7905" w:rsidP="00056071">
            <w:pPr>
              <w:jc w:val="center"/>
            </w:pPr>
            <w:r>
              <w:t>4.2.</w:t>
            </w:r>
          </w:p>
        </w:tc>
        <w:tc>
          <w:tcPr>
            <w:tcW w:w="3687" w:type="dxa"/>
            <w:shd w:val="clear" w:color="auto" w:fill="auto"/>
          </w:tcPr>
          <w:p w:rsidR="009C7905" w:rsidRPr="005F5FBB" w:rsidRDefault="009C7905" w:rsidP="00056071">
            <w:pPr>
              <w:tabs>
                <w:tab w:val="left" w:pos="2594"/>
              </w:tabs>
              <w:rPr>
                <w:b/>
              </w:rPr>
            </w:pPr>
            <w:r>
              <w:rPr>
                <w:b/>
              </w:rPr>
              <w:t>МКОУ «Долговская СОШ»</w:t>
            </w:r>
          </w:p>
        </w:tc>
        <w:tc>
          <w:tcPr>
            <w:tcW w:w="3685" w:type="dxa"/>
            <w:shd w:val="clear" w:color="auto" w:fill="auto"/>
          </w:tcPr>
          <w:p w:rsidR="009C7905" w:rsidRPr="005F5FBB" w:rsidRDefault="009C7905" w:rsidP="00056071">
            <w:pPr>
              <w:ind w:left="-64" w:right="-116"/>
              <w:jc w:val="center"/>
            </w:pPr>
            <w:r>
              <w:t>Замена светильников в кабинете информатики с заменой проводки</w:t>
            </w:r>
          </w:p>
        </w:tc>
        <w:tc>
          <w:tcPr>
            <w:tcW w:w="1276" w:type="dxa"/>
            <w:shd w:val="clear" w:color="auto" w:fill="auto"/>
          </w:tcPr>
          <w:p w:rsidR="009C7905" w:rsidRPr="005F5FBB" w:rsidRDefault="009C7905" w:rsidP="00056071">
            <w:pPr>
              <w:jc w:val="center"/>
            </w:pPr>
            <w:r>
              <w:t>28 200,0</w:t>
            </w:r>
          </w:p>
        </w:tc>
        <w:tc>
          <w:tcPr>
            <w:tcW w:w="1701" w:type="dxa"/>
            <w:shd w:val="clear" w:color="auto" w:fill="auto"/>
          </w:tcPr>
          <w:p w:rsidR="009C7905" w:rsidRPr="005F5FBB" w:rsidRDefault="009C7905" w:rsidP="00056071">
            <w:pPr>
              <w:jc w:val="center"/>
            </w:pPr>
            <w:r>
              <w:t>0,0</w:t>
            </w:r>
          </w:p>
        </w:tc>
        <w:tc>
          <w:tcPr>
            <w:tcW w:w="1276" w:type="dxa"/>
            <w:shd w:val="clear" w:color="auto" w:fill="auto"/>
          </w:tcPr>
          <w:p w:rsidR="009C7905" w:rsidRPr="005F5FBB" w:rsidRDefault="009C7905" w:rsidP="00056071">
            <w:pPr>
              <w:jc w:val="center"/>
            </w:pPr>
            <w:r>
              <w:t>0,0</w:t>
            </w:r>
          </w:p>
        </w:tc>
        <w:tc>
          <w:tcPr>
            <w:tcW w:w="1389" w:type="dxa"/>
            <w:shd w:val="clear" w:color="auto" w:fill="auto"/>
          </w:tcPr>
          <w:p w:rsidR="009C7905" w:rsidRPr="005F5FBB" w:rsidRDefault="009C7905" w:rsidP="00056071">
            <w:pPr>
              <w:jc w:val="center"/>
            </w:pPr>
            <w:r>
              <w:t>28 200,0</w:t>
            </w:r>
          </w:p>
        </w:tc>
        <w:tc>
          <w:tcPr>
            <w:tcW w:w="1370" w:type="dxa"/>
            <w:shd w:val="clear" w:color="auto" w:fill="auto"/>
          </w:tcPr>
          <w:p w:rsidR="009C7905" w:rsidRPr="005F5FBB" w:rsidRDefault="009C7905" w:rsidP="00056071">
            <w:pPr>
              <w:jc w:val="center"/>
            </w:pPr>
            <w:r>
              <w:t>0,0</w:t>
            </w:r>
          </w:p>
        </w:tc>
      </w:tr>
      <w:tr w:rsidR="009C7905" w:rsidRPr="007A6EA2" w:rsidTr="009C7905">
        <w:tc>
          <w:tcPr>
            <w:tcW w:w="674" w:type="dxa"/>
            <w:shd w:val="clear" w:color="auto" w:fill="auto"/>
          </w:tcPr>
          <w:p w:rsidR="009C7905" w:rsidRPr="005F5FBB" w:rsidRDefault="009C7905" w:rsidP="00056071">
            <w:pPr>
              <w:jc w:val="center"/>
            </w:pPr>
            <w:r>
              <w:t>4.3.</w:t>
            </w:r>
          </w:p>
        </w:tc>
        <w:tc>
          <w:tcPr>
            <w:tcW w:w="3687" w:type="dxa"/>
            <w:shd w:val="clear" w:color="auto" w:fill="auto"/>
          </w:tcPr>
          <w:p w:rsidR="009C7905" w:rsidRPr="005F5FBB" w:rsidRDefault="009C7905" w:rsidP="00056071">
            <w:pPr>
              <w:tabs>
                <w:tab w:val="left" w:pos="2594"/>
              </w:tabs>
              <w:rPr>
                <w:b/>
              </w:rPr>
            </w:pPr>
            <w:r>
              <w:rPr>
                <w:b/>
              </w:rPr>
              <w:t>Новичихинская ДЮСШ</w:t>
            </w:r>
          </w:p>
        </w:tc>
        <w:tc>
          <w:tcPr>
            <w:tcW w:w="3685" w:type="dxa"/>
            <w:shd w:val="clear" w:color="auto" w:fill="auto"/>
          </w:tcPr>
          <w:p w:rsidR="009C7905" w:rsidRPr="005F5FBB" w:rsidRDefault="009C7905" w:rsidP="00056071">
            <w:pPr>
              <w:ind w:left="-64" w:right="-116"/>
              <w:jc w:val="center"/>
            </w:pPr>
            <w:r>
              <w:t>Приобретение энергосберегающих ламп накаливания</w:t>
            </w:r>
          </w:p>
        </w:tc>
        <w:tc>
          <w:tcPr>
            <w:tcW w:w="1276" w:type="dxa"/>
            <w:shd w:val="clear" w:color="auto" w:fill="auto"/>
          </w:tcPr>
          <w:p w:rsidR="009C7905" w:rsidRPr="005F5FBB" w:rsidRDefault="009C7905" w:rsidP="00056071">
            <w:pPr>
              <w:jc w:val="center"/>
            </w:pPr>
            <w:r>
              <w:t>5 200,0</w:t>
            </w:r>
          </w:p>
        </w:tc>
        <w:tc>
          <w:tcPr>
            <w:tcW w:w="1701" w:type="dxa"/>
            <w:shd w:val="clear" w:color="auto" w:fill="auto"/>
          </w:tcPr>
          <w:p w:rsidR="009C7905" w:rsidRPr="005F5FBB" w:rsidRDefault="009C7905" w:rsidP="00056071">
            <w:pPr>
              <w:jc w:val="center"/>
            </w:pPr>
            <w:r>
              <w:t>0,0</w:t>
            </w:r>
          </w:p>
        </w:tc>
        <w:tc>
          <w:tcPr>
            <w:tcW w:w="1276" w:type="dxa"/>
            <w:shd w:val="clear" w:color="auto" w:fill="auto"/>
          </w:tcPr>
          <w:p w:rsidR="009C7905" w:rsidRPr="005F5FBB" w:rsidRDefault="009C7905" w:rsidP="00056071">
            <w:pPr>
              <w:jc w:val="center"/>
            </w:pPr>
            <w:r>
              <w:t>0,0</w:t>
            </w:r>
          </w:p>
        </w:tc>
        <w:tc>
          <w:tcPr>
            <w:tcW w:w="1389" w:type="dxa"/>
            <w:shd w:val="clear" w:color="auto" w:fill="auto"/>
          </w:tcPr>
          <w:p w:rsidR="009C7905" w:rsidRPr="005F5FBB" w:rsidRDefault="009C7905" w:rsidP="00056071">
            <w:pPr>
              <w:jc w:val="center"/>
            </w:pPr>
            <w:r>
              <w:t>5 200,0</w:t>
            </w:r>
          </w:p>
        </w:tc>
        <w:tc>
          <w:tcPr>
            <w:tcW w:w="1370" w:type="dxa"/>
            <w:shd w:val="clear" w:color="auto" w:fill="auto"/>
          </w:tcPr>
          <w:p w:rsidR="009C7905" w:rsidRPr="005F5FBB" w:rsidRDefault="009C7905" w:rsidP="00056071">
            <w:pPr>
              <w:jc w:val="center"/>
            </w:pPr>
            <w:r>
              <w:t>0,0</w:t>
            </w:r>
          </w:p>
        </w:tc>
      </w:tr>
      <w:tr w:rsidR="009C7905" w:rsidRPr="007A6EA2" w:rsidTr="009C7905">
        <w:tc>
          <w:tcPr>
            <w:tcW w:w="674" w:type="dxa"/>
            <w:shd w:val="clear" w:color="auto" w:fill="auto"/>
          </w:tcPr>
          <w:p w:rsidR="009C7905" w:rsidRDefault="009C7905" w:rsidP="00056071">
            <w:pPr>
              <w:jc w:val="center"/>
            </w:pPr>
            <w:r>
              <w:t>4.4.</w:t>
            </w:r>
          </w:p>
        </w:tc>
        <w:tc>
          <w:tcPr>
            <w:tcW w:w="3687" w:type="dxa"/>
            <w:shd w:val="clear" w:color="auto" w:fill="auto"/>
          </w:tcPr>
          <w:p w:rsidR="009C7905" w:rsidRPr="005F5FBB" w:rsidRDefault="009C7905" w:rsidP="00056071">
            <w:pPr>
              <w:tabs>
                <w:tab w:val="left" w:pos="2594"/>
              </w:tabs>
              <w:rPr>
                <w:b/>
              </w:rPr>
            </w:pPr>
            <w:r>
              <w:rPr>
                <w:b/>
              </w:rPr>
              <w:t>Новичихинская ДЮСШ</w:t>
            </w:r>
          </w:p>
        </w:tc>
        <w:tc>
          <w:tcPr>
            <w:tcW w:w="3685" w:type="dxa"/>
            <w:shd w:val="clear" w:color="auto" w:fill="auto"/>
          </w:tcPr>
          <w:p w:rsidR="009C7905" w:rsidRDefault="009C7905" w:rsidP="00056071">
            <w:pPr>
              <w:ind w:left="-64" w:right="-116"/>
              <w:jc w:val="center"/>
            </w:pPr>
            <w:r>
              <w:t>Устройство внутреннего освещения спортивного зала</w:t>
            </w:r>
          </w:p>
        </w:tc>
        <w:tc>
          <w:tcPr>
            <w:tcW w:w="1276" w:type="dxa"/>
            <w:shd w:val="clear" w:color="auto" w:fill="auto"/>
          </w:tcPr>
          <w:p w:rsidR="009C7905" w:rsidRDefault="009C7905" w:rsidP="00056071">
            <w:pPr>
              <w:jc w:val="center"/>
            </w:pPr>
            <w:r>
              <w:t>200 000,0</w:t>
            </w:r>
          </w:p>
        </w:tc>
        <w:tc>
          <w:tcPr>
            <w:tcW w:w="1701" w:type="dxa"/>
            <w:shd w:val="clear" w:color="auto" w:fill="auto"/>
          </w:tcPr>
          <w:p w:rsidR="009C7905" w:rsidRDefault="009C7905" w:rsidP="00056071">
            <w:pPr>
              <w:jc w:val="center"/>
            </w:pPr>
            <w:r>
              <w:t>0,0</w:t>
            </w:r>
          </w:p>
        </w:tc>
        <w:tc>
          <w:tcPr>
            <w:tcW w:w="1276" w:type="dxa"/>
            <w:shd w:val="clear" w:color="auto" w:fill="auto"/>
          </w:tcPr>
          <w:p w:rsidR="009C7905" w:rsidRDefault="009C7905" w:rsidP="00056071">
            <w:pPr>
              <w:jc w:val="center"/>
            </w:pPr>
            <w:r>
              <w:t>0,0</w:t>
            </w:r>
          </w:p>
        </w:tc>
        <w:tc>
          <w:tcPr>
            <w:tcW w:w="1389" w:type="dxa"/>
            <w:shd w:val="clear" w:color="auto" w:fill="auto"/>
          </w:tcPr>
          <w:p w:rsidR="009C7905" w:rsidRDefault="009C7905" w:rsidP="00056071">
            <w:pPr>
              <w:jc w:val="center"/>
            </w:pPr>
            <w:r>
              <w:t>200 000,0</w:t>
            </w:r>
          </w:p>
        </w:tc>
        <w:tc>
          <w:tcPr>
            <w:tcW w:w="1370" w:type="dxa"/>
            <w:shd w:val="clear" w:color="auto" w:fill="auto"/>
          </w:tcPr>
          <w:p w:rsidR="009C7905" w:rsidRDefault="009C7905" w:rsidP="00056071">
            <w:pPr>
              <w:jc w:val="center"/>
            </w:pPr>
            <w:r>
              <w:t>0,0</w:t>
            </w:r>
          </w:p>
        </w:tc>
      </w:tr>
      <w:tr w:rsidR="009C7905" w:rsidRPr="00997783" w:rsidTr="009C7905">
        <w:tc>
          <w:tcPr>
            <w:tcW w:w="15058" w:type="dxa"/>
            <w:gridSpan w:val="8"/>
            <w:shd w:val="clear" w:color="auto" w:fill="BFBFBF"/>
          </w:tcPr>
          <w:p w:rsidR="009C7905" w:rsidRPr="005F5FBB" w:rsidRDefault="009C7905" w:rsidP="00056071">
            <w:pPr>
              <w:jc w:val="center"/>
              <w:rPr>
                <w:b/>
              </w:rPr>
            </w:pPr>
          </w:p>
          <w:p w:rsidR="009C7905" w:rsidRPr="005F5FBB" w:rsidRDefault="009C7905" w:rsidP="00056071">
            <w:pPr>
              <w:rPr>
                <w:b/>
              </w:rPr>
            </w:pPr>
            <w:r w:rsidRPr="005F5FBB">
              <w:rPr>
                <w:b/>
              </w:rPr>
              <w:t>5. Финансирование 2019 год</w:t>
            </w:r>
          </w:p>
        </w:tc>
      </w:tr>
      <w:tr w:rsidR="009C7905" w:rsidRPr="00997783" w:rsidTr="009C7905">
        <w:tc>
          <w:tcPr>
            <w:tcW w:w="8046" w:type="dxa"/>
            <w:gridSpan w:val="3"/>
            <w:shd w:val="clear" w:color="auto" w:fill="BFBFBF"/>
          </w:tcPr>
          <w:p w:rsidR="009C7905" w:rsidRPr="005F5FBB" w:rsidRDefault="009C7905" w:rsidP="00056071">
            <w:pPr>
              <w:ind w:left="-64" w:right="-116"/>
              <w:jc w:val="right"/>
              <w:rPr>
                <w:b/>
              </w:rPr>
            </w:pPr>
          </w:p>
          <w:p w:rsidR="009C7905" w:rsidRPr="005F5FBB" w:rsidRDefault="009C7905" w:rsidP="00056071">
            <w:pPr>
              <w:ind w:left="-64" w:right="-116"/>
              <w:jc w:val="right"/>
              <w:rPr>
                <w:b/>
              </w:rPr>
            </w:pPr>
            <w:r w:rsidRPr="005F5FBB">
              <w:rPr>
                <w:b/>
              </w:rPr>
              <w:t>ИТОГО за год, в том числе:</w:t>
            </w:r>
          </w:p>
        </w:tc>
        <w:tc>
          <w:tcPr>
            <w:tcW w:w="1276" w:type="dxa"/>
            <w:shd w:val="clear" w:color="auto" w:fill="BFBFBF"/>
          </w:tcPr>
          <w:p w:rsidR="009C7905" w:rsidRPr="005F5FBB" w:rsidRDefault="009C7905" w:rsidP="00056071">
            <w:pPr>
              <w:jc w:val="center"/>
              <w:rPr>
                <w:b/>
              </w:rPr>
            </w:pPr>
            <w:r w:rsidRPr="005F5FBB">
              <w:rPr>
                <w:b/>
              </w:rPr>
              <w:t>4</w:t>
            </w:r>
            <w:r>
              <w:rPr>
                <w:b/>
              </w:rPr>
              <w:t>0 00</w:t>
            </w:r>
            <w:r w:rsidRPr="005F5FBB">
              <w:rPr>
                <w:b/>
              </w:rPr>
              <w:t>0,0</w:t>
            </w:r>
          </w:p>
        </w:tc>
        <w:tc>
          <w:tcPr>
            <w:tcW w:w="1701" w:type="dxa"/>
            <w:shd w:val="clear" w:color="auto" w:fill="BFBFBF"/>
          </w:tcPr>
          <w:p w:rsidR="009C7905" w:rsidRPr="005F5FBB" w:rsidRDefault="009C7905" w:rsidP="00056071">
            <w:pPr>
              <w:jc w:val="center"/>
              <w:rPr>
                <w:b/>
              </w:rPr>
            </w:pPr>
            <w:r w:rsidRPr="005F5FBB">
              <w:rPr>
                <w:b/>
              </w:rPr>
              <w:t>0,0</w:t>
            </w:r>
          </w:p>
        </w:tc>
        <w:tc>
          <w:tcPr>
            <w:tcW w:w="1276" w:type="dxa"/>
            <w:shd w:val="clear" w:color="auto" w:fill="BFBFBF"/>
          </w:tcPr>
          <w:p w:rsidR="009C7905" w:rsidRPr="005F5FBB" w:rsidRDefault="009C7905" w:rsidP="00056071">
            <w:pPr>
              <w:jc w:val="center"/>
              <w:rPr>
                <w:b/>
              </w:rPr>
            </w:pPr>
            <w:r w:rsidRPr="005F5FBB">
              <w:rPr>
                <w:b/>
              </w:rPr>
              <w:t>0,0</w:t>
            </w:r>
          </w:p>
        </w:tc>
        <w:tc>
          <w:tcPr>
            <w:tcW w:w="1389" w:type="dxa"/>
            <w:shd w:val="clear" w:color="auto" w:fill="BFBFBF"/>
          </w:tcPr>
          <w:p w:rsidR="009C7905" w:rsidRPr="005F5FBB" w:rsidRDefault="009C7905" w:rsidP="00056071">
            <w:pPr>
              <w:jc w:val="center"/>
              <w:rPr>
                <w:b/>
              </w:rPr>
            </w:pPr>
            <w:r w:rsidRPr="005F5FBB">
              <w:rPr>
                <w:b/>
              </w:rPr>
              <w:t>4</w:t>
            </w:r>
            <w:r>
              <w:rPr>
                <w:b/>
              </w:rPr>
              <w:t>0 00</w:t>
            </w:r>
            <w:r w:rsidRPr="005F5FBB">
              <w:rPr>
                <w:b/>
              </w:rPr>
              <w:t>0,0</w:t>
            </w:r>
          </w:p>
        </w:tc>
        <w:tc>
          <w:tcPr>
            <w:tcW w:w="1370" w:type="dxa"/>
            <w:shd w:val="clear" w:color="auto" w:fill="BFBFBF"/>
          </w:tcPr>
          <w:p w:rsidR="009C7905" w:rsidRPr="005F5FBB" w:rsidRDefault="009C7905" w:rsidP="00056071">
            <w:pPr>
              <w:jc w:val="center"/>
              <w:rPr>
                <w:b/>
              </w:rPr>
            </w:pPr>
            <w:r w:rsidRPr="005F5FBB">
              <w:rPr>
                <w:b/>
              </w:rPr>
              <w:t>0,0</w:t>
            </w:r>
          </w:p>
        </w:tc>
      </w:tr>
      <w:tr w:rsidR="009C7905" w:rsidTr="009C7905">
        <w:tc>
          <w:tcPr>
            <w:tcW w:w="674" w:type="dxa"/>
            <w:shd w:val="clear" w:color="auto" w:fill="auto"/>
          </w:tcPr>
          <w:p w:rsidR="009C7905" w:rsidRPr="005F5FBB" w:rsidRDefault="009C7905" w:rsidP="00056071">
            <w:pPr>
              <w:jc w:val="center"/>
            </w:pPr>
            <w:r w:rsidRPr="005F5FBB">
              <w:t>5.1.</w:t>
            </w:r>
          </w:p>
        </w:tc>
        <w:tc>
          <w:tcPr>
            <w:tcW w:w="3687" w:type="dxa"/>
            <w:shd w:val="clear" w:color="auto" w:fill="auto"/>
          </w:tcPr>
          <w:p w:rsidR="009C7905" w:rsidRPr="005F5FBB" w:rsidRDefault="009C7905" w:rsidP="00056071">
            <w:pPr>
              <w:tabs>
                <w:tab w:val="left" w:pos="2594"/>
              </w:tabs>
              <w:rPr>
                <w:b/>
              </w:rPr>
            </w:pPr>
            <w:r w:rsidRPr="005F5FBB">
              <w:rPr>
                <w:b/>
              </w:rPr>
              <w:t>Мероприятия по энергосбережению</w:t>
            </w:r>
          </w:p>
        </w:tc>
        <w:tc>
          <w:tcPr>
            <w:tcW w:w="3685" w:type="dxa"/>
            <w:shd w:val="clear" w:color="auto" w:fill="auto"/>
          </w:tcPr>
          <w:p w:rsidR="009C7905" w:rsidRPr="005F5FBB" w:rsidRDefault="009C7905" w:rsidP="00056071">
            <w:pPr>
              <w:ind w:left="-64" w:right="-116"/>
              <w:jc w:val="center"/>
            </w:pPr>
            <w:r w:rsidRPr="005F5FBB">
              <w:t>Приобретение энергосберегающих ламп для бюджетных организаций</w:t>
            </w:r>
          </w:p>
        </w:tc>
        <w:tc>
          <w:tcPr>
            <w:tcW w:w="1276" w:type="dxa"/>
            <w:shd w:val="clear" w:color="auto" w:fill="auto"/>
          </w:tcPr>
          <w:p w:rsidR="009C7905" w:rsidRPr="005F5FBB" w:rsidRDefault="009C7905" w:rsidP="00056071">
            <w:pPr>
              <w:jc w:val="center"/>
            </w:pPr>
            <w:r w:rsidRPr="005F5FBB">
              <w:t>4</w:t>
            </w:r>
            <w:r>
              <w:t>0 00</w:t>
            </w:r>
            <w:r w:rsidRPr="005F5FBB">
              <w:t>0,0</w:t>
            </w:r>
          </w:p>
        </w:tc>
        <w:tc>
          <w:tcPr>
            <w:tcW w:w="1701" w:type="dxa"/>
            <w:shd w:val="clear" w:color="auto" w:fill="auto"/>
          </w:tcPr>
          <w:p w:rsidR="009C7905" w:rsidRPr="005F5FBB" w:rsidRDefault="009C7905" w:rsidP="00056071">
            <w:pPr>
              <w:jc w:val="center"/>
            </w:pPr>
            <w:r w:rsidRPr="005F5FBB">
              <w:t>0,0</w:t>
            </w:r>
          </w:p>
        </w:tc>
        <w:tc>
          <w:tcPr>
            <w:tcW w:w="1276" w:type="dxa"/>
            <w:shd w:val="clear" w:color="auto" w:fill="auto"/>
          </w:tcPr>
          <w:p w:rsidR="009C7905" w:rsidRPr="005F5FBB" w:rsidRDefault="009C7905" w:rsidP="00056071">
            <w:pPr>
              <w:jc w:val="center"/>
            </w:pPr>
            <w:r w:rsidRPr="005F5FBB">
              <w:t>0,0</w:t>
            </w:r>
          </w:p>
        </w:tc>
        <w:tc>
          <w:tcPr>
            <w:tcW w:w="1389" w:type="dxa"/>
            <w:shd w:val="clear" w:color="auto" w:fill="auto"/>
          </w:tcPr>
          <w:p w:rsidR="009C7905" w:rsidRPr="005F5FBB" w:rsidRDefault="009C7905" w:rsidP="00056071">
            <w:pPr>
              <w:jc w:val="center"/>
            </w:pPr>
            <w:r w:rsidRPr="005F5FBB">
              <w:t>4</w:t>
            </w:r>
            <w:r>
              <w:t>0 00</w:t>
            </w:r>
            <w:r w:rsidRPr="005F5FBB">
              <w:t>0,0</w:t>
            </w:r>
          </w:p>
        </w:tc>
        <w:tc>
          <w:tcPr>
            <w:tcW w:w="1370" w:type="dxa"/>
            <w:shd w:val="clear" w:color="auto" w:fill="auto"/>
          </w:tcPr>
          <w:p w:rsidR="009C7905" w:rsidRPr="005F5FBB" w:rsidRDefault="009C7905" w:rsidP="00056071">
            <w:pPr>
              <w:jc w:val="center"/>
            </w:pPr>
            <w:r w:rsidRPr="005F5FBB">
              <w:t>0,0</w:t>
            </w:r>
          </w:p>
        </w:tc>
      </w:tr>
      <w:tr w:rsidR="009C7905" w:rsidRPr="00997783" w:rsidTr="009C7905">
        <w:tc>
          <w:tcPr>
            <w:tcW w:w="15058" w:type="dxa"/>
            <w:gridSpan w:val="8"/>
            <w:shd w:val="clear" w:color="auto" w:fill="BFBFBF"/>
          </w:tcPr>
          <w:p w:rsidR="009C7905" w:rsidRPr="005F5FBB" w:rsidRDefault="009C7905" w:rsidP="00056071">
            <w:pPr>
              <w:jc w:val="center"/>
              <w:rPr>
                <w:b/>
              </w:rPr>
            </w:pPr>
          </w:p>
          <w:p w:rsidR="009C7905" w:rsidRPr="005F5FBB" w:rsidRDefault="009C7905" w:rsidP="00056071">
            <w:pPr>
              <w:rPr>
                <w:b/>
              </w:rPr>
            </w:pPr>
            <w:r w:rsidRPr="005F5FBB">
              <w:rPr>
                <w:b/>
              </w:rPr>
              <w:t>6. Финансирование 2020 год</w:t>
            </w:r>
          </w:p>
        </w:tc>
      </w:tr>
      <w:tr w:rsidR="009C7905" w:rsidRPr="00997783" w:rsidTr="009C7905">
        <w:tc>
          <w:tcPr>
            <w:tcW w:w="8046" w:type="dxa"/>
            <w:gridSpan w:val="3"/>
            <w:shd w:val="clear" w:color="auto" w:fill="BFBFBF"/>
          </w:tcPr>
          <w:p w:rsidR="009C7905" w:rsidRPr="005F5FBB" w:rsidRDefault="009C7905" w:rsidP="00056071">
            <w:pPr>
              <w:ind w:left="-64" w:right="-116"/>
              <w:jc w:val="right"/>
              <w:rPr>
                <w:b/>
              </w:rPr>
            </w:pPr>
          </w:p>
          <w:p w:rsidR="009C7905" w:rsidRPr="005F5FBB" w:rsidRDefault="009C7905" w:rsidP="00056071">
            <w:pPr>
              <w:ind w:left="-64" w:right="-116"/>
              <w:jc w:val="right"/>
              <w:rPr>
                <w:b/>
              </w:rPr>
            </w:pPr>
            <w:r w:rsidRPr="005F5FBB">
              <w:rPr>
                <w:b/>
              </w:rPr>
              <w:t>ИТОГО за год, в том числе:</w:t>
            </w:r>
          </w:p>
        </w:tc>
        <w:tc>
          <w:tcPr>
            <w:tcW w:w="1276" w:type="dxa"/>
            <w:shd w:val="clear" w:color="auto" w:fill="BFBFBF"/>
          </w:tcPr>
          <w:p w:rsidR="009C7905" w:rsidRPr="005F5FBB" w:rsidRDefault="009C7905" w:rsidP="00056071">
            <w:pPr>
              <w:jc w:val="center"/>
              <w:rPr>
                <w:b/>
              </w:rPr>
            </w:pPr>
            <w:r w:rsidRPr="005F5FBB">
              <w:rPr>
                <w:b/>
              </w:rPr>
              <w:t>4</w:t>
            </w:r>
            <w:r>
              <w:rPr>
                <w:b/>
              </w:rPr>
              <w:t>0 00</w:t>
            </w:r>
            <w:r w:rsidRPr="005F5FBB">
              <w:rPr>
                <w:b/>
              </w:rPr>
              <w:t>0,0</w:t>
            </w:r>
          </w:p>
        </w:tc>
        <w:tc>
          <w:tcPr>
            <w:tcW w:w="1701" w:type="dxa"/>
            <w:shd w:val="clear" w:color="auto" w:fill="BFBFBF"/>
          </w:tcPr>
          <w:p w:rsidR="009C7905" w:rsidRPr="005F5FBB" w:rsidRDefault="009C7905" w:rsidP="00056071">
            <w:pPr>
              <w:jc w:val="center"/>
              <w:rPr>
                <w:b/>
              </w:rPr>
            </w:pPr>
            <w:r w:rsidRPr="005F5FBB">
              <w:rPr>
                <w:b/>
              </w:rPr>
              <w:t>0,0</w:t>
            </w:r>
          </w:p>
        </w:tc>
        <w:tc>
          <w:tcPr>
            <w:tcW w:w="1276" w:type="dxa"/>
            <w:shd w:val="clear" w:color="auto" w:fill="BFBFBF"/>
          </w:tcPr>
          <w:p w:rsidR="009C7905" w:rsidRPr="005F5FBB" w:rsidRDefault="009C7905" w:rsidP="00056071">
            <w:pPr>
              <w:jc w:val="center"/>
              <w:rPr>
                <w:b/>
              </w:rPr>
            </w:pPr>
            <w:r w:rsidRPr="005F5FBB">
              <w:rPr>
                <w:b/>
              </w:rPr>
              <w:t>0,0</w:t>
            </w:r>
          </w:p>
        </w:tc>
        <w:tc>
          <w:tcPr>
            <w:tcW w:w="1389" w:type="dxa"/>
            <w:shd w:val="clear" w:color="auto" w:fill="BFBFBF"/>
          </w:tcPr>
          <w:p w:rsidR="009C7905" w:rsidRPr="005F5FBB" w:rsidRDefault="009C7905" w:rsidP="00056071">
            <w:pPr>
              <w:jc w:val="center"/>
              <w:rPr>
                <w:b/>
              </w:rPr>
            </w:pPr>
            <w:r w:rsidRPr="005F5FBB">
              <w:rPr>
                <w:b/>
              </w:rPr>
              <w:t>4</w:t>
            </w:r>
            <w:r>
              <w:rPr>
                <w:b/>
              </w:rPr>
              <w:t>0 00</w:t>
            </w:r>
            <w:r w:rsidRPr="005F5FBB">
              <w:rPr>
                <w:b/>
              </w:rPr>
              <w:t>0,0</w:t>
            </w:r>
          </w:p>
        </w:tc>
        <w:tc>
          <w:tcPr>
            <w:tcW w:w="1370" w:type="dxa"/>
            <w:shd w:val="clear" w:color="auto" w:fill="BFBFBF"/>
          </w:tcPr>
          <w:p w:rsidR="009C7905" w:rsidRPr="005F5FBB" w:rsidRDefault="009C7905" w:rsidP="00056071">
            <w:pPr>
              <w:jc w:val="center"/>
              <w:rPr>
                <w:b/>
              </w:rPr>
            </w:pPr>
            <w:r w:rsidRPr="005F5FBB">
              <w:rPr>
                <w:b/>
              </w:rPr>
              <w:t>0,0</w:t>
            </w:r>
          </w:p>
        </w:tc>
      </w:tr>
      <w:tr w:rsidR="009C7905" w:rsidTr="009C7905">
        <w:tc>
          <w:tcPr>
            <w:tcW w:w="674" w:type="dxa"/>
            <w:shd w:val="clear" w:color="auto" w:fill="auto"/>
          </w:tcPr>
          <w:p w:rsidR="009C7905" w:rsidRPr="005F5FBB" w:rsidRDefault="009C7905" w:rsidP="00056071">
            <w:pPr>
              <w:jc w:val="center"/>
            </w:pPr>
            <w:r w:rsidRPr="005F5FBB">
              <w:t>6.1.</w:t>
            </w:r>
          </w:p>
        </w:tc>
        <w:tc>
          <w:tcPr>
            <w:tcW w:w="3687" w:type="dxa"/>
            <w:shd w:val="clear" w:color="auto" w:fill="auto"/>
          </w:tcPr>
          <w:p w:rsidR="009C7905" w:rsidRPr="005F5FBB" w:rsidRDefault="009C7905" w:rsidP="00056071">
            <w:pPr>
              <w:tabs>
                <w:tab w:val="left" w:pos="2594"/>
              </w:tabs>
              <w:rPr>
                <w:b/>
              </w:rPr>
            </w:pPr>
            <w:r w:rsidRPr="005F5FBB">
              <w:rPr>
                <w:b/>
              </w:rPr>
              <w:t>Мероприятия по энергосбережению</w:t>
            </w:r>
          </w:p>
        </w:tc>
        <w:tc>
          <w:tcPr>
            <w:tcW w:w="3685" w:type="dxa"/>
            <w:shd w:val="clear" w:color="auto" w:fill="auto"/>
          </w:tcPr>
          <w:p w:rsidR="009C7905" w:rsidRPr="005F5FBB" w:rsidRDefault="009C7905" w:rsidP="00056071">
            <w:pPr>
              <w:ind w:left="-64" w:right="-116"/>
              <w:jc w:val="center"/>
            </w:pPr>
            <w:r w:rsidRPr="005F5FBB">
              <w:t>Замена окон на пластиковые</w:t>
            </w:r>
          </w:p>
        </w:tc>
        <w:tc>
          <w:tcPr>
            <w:tcW w:w="1276" w:type="dxa"/>
            <w:shd w:val="clear" w:color="auto" w:fill="auto"/>
          </w:tcPr>
          <w:p w:rsidR="009C7905" w:rsidRPr="005F5FBB" w:rsidRDefault="009C7905" w:rsidP="00056071">
            <w:pPr>
              <w:jc w:val="center"/>
            </w:pPr>
            <w:r w:rsidRPr="005F5FBB">
              <w:t>4</w:t>
            </w:r>
            <w:r>
              <w:t>0 00</w:t>
            </w:r>
            <w:r w:rsidRPr="005F5FBB">
              <w:t>0,0</w:t>
            </w:r>
          </w:p>
        </w:tc>
        <w:tc>
          <w:tcPr>
            <w:tcW w:w="1701" w:type="dxa"/>
            <w:shd w:val="clear" w:color="auto" w:fill="auto"/>
          </w:tcPr>
          <w:p w:rsidR="009C7905" w:rsidRPr="005F5FBB" w:rsidRDefault="009C7905" w:rsidP="00056071">
            <w:pPr>
              <w:jc w:val="center"/>
            </w:pPr>
            <w:r w:rsidRPr="005F5FBB">
              <w:t>0,0</w:t>
            </w:r>
          </w:p>
        </w:tc>
        <w:tc>
          <w:tcPr>
            <w:tcW w:w="1276" w:type="dxa"/>
            <w:shd w:val="clear" w:color="auto" w:fill="auto"/>
          </w:tcPr>
          <w:p w:rsidR="009C7905" w:rsidRPr="005F5FBB" w:rsidRDefault="009C7905" w:rsidP="00056071">
            <w:pPr>
              <w:jc w:val="center"/>
            </w:pPr>
            <w:r w:rsidRPr="005F5FBB">
              <w:t>0,0</w:t>
            </w:r>
          </w:p>
        </w:tc>
        <w:tc>
          <w:tcPr>
            <w:tcW w:w="1389" w:type="dxa"/>
            <w:shd w:val="clear" w:color="auto" w:fill="auto"/>
          </w:tcPr>
          <w:p w:rsidR="009C7905" w:rsidRPr="005F5FBB" w:rsidRDefault="009C7905" w:rsidP="00056071">
            <w:pPr>
              <w:jc w:val="center"/>
            </w:pPr>
            <w:r w:rsidRPr="005F5FBB">
              <w:t>4</w:t>
            </w:r>
            <w:r>
              <w:t>0 00</w:t>
            </w:r>
            <w:r w:rsidRPr="005F5FBB">
              <w:t>0,0</w:t>
            </w:r>
          </w:p>
        </w:tc>
        <w:tc>
          <w:tcPr>
            <w:tcW w:w="1370" w:type="dxa"/>
            <w:shd w:val="clear" w:color="auto" w:fill="auto"/>
          </w:tcPr>
          <w:p w:rsidR="009C7905" w:rsidRPr="005F5FBB" w:rsidRDefault="009C7905" w:rsidP="00056071">
            <w:pPr>
              <w:jc w:val="center"/>
            </w:pPr>
            <w:r w:rsidRPr="005F5FBB">
              <w:t>0,0</w:t>
            </w:r>
          </w:p>
        </w:tc>
      </w:tr>
    </w:tbl>
    <w:p w:rsidR="009C7905" w:rsidRDefault="009C7905" w:rsidP="009C7905">
      <w:pPr>
        <w:shd w:val="clear" w:color="auto" w:fill="FFFFFF"/>
        <w:spacing w:before="336" w:line="235" w:lineRule="exact"/>
      </w:pPr>
    </w:p>
    <w:p w:rsidR="009C7905" w:rsidRDefault="009C7905" w:rsidP="009C7905">
      <w:pPr>
        <w:shd w:val="clear" w:color="auto" w:fill="FFFFFF"/>
        <w:spacing w:before="336" w:line="235" w:lineRule="exact"/>
      </w:pPr>
    </w:p>
    <w:p w:rsidR="009C7905" w:rsidRDefault="009C7905" w:rsidP="009C7905">
      <w:pPr>
        <w:shd w:val="clear" w:color="auto" w:fill="FFFFFF"/>
        <w:spacing w:before="336" w:line="235" w:lineRule="exact"/>
        <w:sectPr w:rsidR="009C7905" w:rsidSect="009C7905">
          <w:pgSz w:w="16838" w:h="11906" w:orient="landscape"/>
          <w:pgMar w:top="993" w:right="1134" w:bottom="1276" w:left="1134" w:header="425" w:footer="709" w:gutter="0"/>
          <w:cols w:space="708"/>
          <w:docGrid w:linePitch="360"/>
        </w:sectPr>
      </w:pPr>
    </w:p>
    <w:p w:rsidR="0014601F" w:rsidRDefault="0014601F" w:rsidP="0014601F">
      <w:pPr>
        <w:jc w:val="center"/>
        <w:rPr>
          <w:b/>
          <w:iCs/>
        </w:rPr>
      </w:pPr>
      <w:r>
        <w:rPr>
          <w:b/>
          <w:iCs/>
        </w:rPr>
        <w:t>РОССИЙСКАЯ   ФЕДЕРАЦИЯ</w:t>
      </w:r>
    </w:p>
    <w:p w:rsidR="0014601F" w:rsidRDefault="0014601F" w:rsidP="0014601F">
      <w:pPr>
        <w:pStyle w:val="2"/>
        <w:rPr>
          <w:b/>
          <w:iCs/>
        </w:rPr>
      </w:pPr>
      <w:r>
        <w:rPr>
          <w:b/>
          <w:iCs/>
        </w:rPr>
        <w:t>АДМИНИСТРАЦИЯ  НОВИЧИХИНСКОГО  РАЙОНА</w:t>
      </w:r>
    </w:p>
    <w:p w:rsidR="0014601F" w:rsidRDefault="0014601F" w:rsidP="0014601F">
      <w:pPr>
        <w:jc w:val="center"/>
        <w:rPr>
          <w:b/>
          <w:iCs/>
        </w:rPr>
      </w:pPr>
      <w:r>
        <w:rPr>
          <w:b/>
          <w:iCs/>
        </w:rPr>
        <w:t>АЛТАЙСКОГО  КРАЯ</w:t>
      </w:r>
    </w:p>
    <w:p w:rsidR="0014601F" w:rsidRDefault="0014601F" w:rsidP="0014601F">
      <w:pPr>
        <w:pStyle w:val="1"/>
        <w:jc w:val="center"/>
        <w:rPr>
          <w:b/>
          <w:bCs w:val="0"/>
          <w:sz w:val="36"/>
        </w:rPr>
      </w:pPr>
    </w:p>
    <w:p w:rsidR="0014601F" w:rsidRDefault="0014601F" w:rsidP="0014601F">
      <w:pPr>
        <w:pStyle w:val="1"/>
        <w:jc w:val="center"/>
        <w:rPr>
          <w:b/>
          <w:bCs w:val="0"/>
          <w:sz w:val="36"/>
        </w:rPr>
      </w:pPr>
      <w:r>
        <w:rPr>
          <w:b/>
          <w:bCs w:val="0"/>
          <w:sz w:val="36"/>
        </w:rPr>
        <w:t>ПОСТАНОВЛЕНИЕ</w:t>
      </w:r>
    </w:p>
    <w:p w:rsidR="0014601F" w:rsidRDefault="0014601F" w:rsidP="0014601F"/>
    <w:p w:rsidR="0014601F" w:rsidRDefault="0014601F" w:rsidP="0014601F">
      <w:pPr>
        <w:rPr>
          <w:b/>
          <w:bCs/>
          <w:sz w:val="28"/>
        </w:rPr>
      </w:pPr>
      <w:r>
        <w:rPr>
          <w:b/>
          <w:bCs/>
          <w:sz w:val="28"/>
        </w:rPr>
        <w:t>0</w:t>
      </w:r>
      <w:r w:rsidR="009C7905">
        <w:rPr>
          <w:b/>
          <w:bCs/>
          <w:sz w:val="28"/>
        </w:rPr>
        <w:t>9.01.2019   №  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4601F" w:rsidRDefault="0014601F" w:rsidP="0014601F">
      <w:pPr>
        <w:rPr>
          <w:sz w:val="28"/>
        </w:rPr>
      </w:pPr>
    </w:p>
    <w:p w:rsidR="009C7905" w:rsidRDefault="009C7905" w:rsidP="009C7905">
      <w:pPr>
        <w:rPr>
          <w:sz w:val="28"/>
          <w:szCs w:val="28"/>
        </w:rPr>
      </w:pPr>
      <w:r>
        <w:rPr>
          <w:sz w:val="28"/>
          <w:szCs w:val="28"/>
        </w:rPr>
        <w:t>О внесении изменений в постановление</w:t>
      </w:r>
    </w:p>
    <w:p w:rsidR="009C7905" w:rsidRDefault="009C7905" w:rsidP="009C7905">
      <w:pPr>
        <w:rPr>
          <w:sz w:val="28"/>
          <w:szCs w:val="28"/>
        </w:rPr>
      </w:pPr>
      <w:r>
        <w:rPr>
          <w:sz w:val="28"/>
          <w:szCs w:val="28"/>
        </w:rPr>
        <w:t>Администрации Новичихинского района</w:t>
      </w:r>
    </w:p>
    <w:p w:rsidR="009C7905" w:rsidRDefault="009C7905" w:rsidP="009C7905">
      <w:pPr>
        <w:rPr>
          <w:sz w:val="28"/>
          <w:szCs w:val="28"/>
        </w:rPr>
      </w:pPr>
      <w:r>
        <w:rPr>
          <w:sz w:val="28"/>
          <w:szCs w:val="28"/>
        </w:rPr>
        <w:t>от 12.02.2013 № 75 «Об утверждении Положения</w:t>
      </w:r>
    </w:p>
    <w:p w:rsidR="009C7905" w:rsidRDefault="009C7905" w:rsidP="009C7905">
      <w:pPr>
        <w:rPr>
          <w:sz w:val="28"/>
          <w:szCs w:val="28"/>
        </w:rPr>
      </w:pPr>
      <w:r>
        <w:rPr>
          <w:sz w:val="28"/>
          <w:szCs w:val="28"/>
        </w:rPr>
        <w:t>об оплате труда рабочих, обслуживающих аппарат</w:t>
      </w:r>
    </w:p>
    <w:p w:rsidR="009C7905" w:rsidRDefault="009C7905" w:rsidP="009C7905">
      <w:pPr>
        <w:rPr>
          <w:sz w:val="28"/>
          <w:szCs w:val="28"/>
        </w:rPr>
      </w:pPr>
      <w:r>
        <w:rPr>
          <w:sz w:val="28"/>
          <w:szCs w:val="28"/>
        </w:rPr>
        <w:t>Администрации Новичихинского района и</w:t>
      </w:r>
    </w:p>
    <w:p w:rsidR="009C7905" w:rsidRDefault="009C7905" w:rsidP="009C7905">
      <w:pPr>
        <w:rPr>
          <w:sz w:val="28"/>
          <w:szCs w:val="28"/>
        </w:rPr>
      </w:pPr>
      <w:r>
        <w:rPr>
          <w:sz w:val="28"/>
          <w:szCs w:val="28"/>
        </w:rPr>
        <w:t>органы Администрации Новичихинского</w:t>
      </w:r>
      <w:r w:rsidRPr="00594A99">
        <w:rPr>
          <w:sz w:val="28"/>
          <w:szCs w:val="28"/>
        </w:rPr>
        <w:t xml:space="preserve"> района</w:t>
      </w:r>
      <w:r>
        <w:rPr>
          <w:sz w:val="28"/>
          <w:szCs w:val="28"/>
        </w:rPr>
        <w:t>»</w:t>
      </w:r>
      <w:r w:rsidRPr="00594A99">
        <w:rPr>
          <w:sz w:val="28"/>
          <w:szCs w:val="28"/>
        </w:rPr>
        <w:t xml:space="preserve"> </w:t>
      </w:r>
    </w:p>
    <w:p w:rsidR="009C7905" w:rsidRPr="00594A99" w:rsidRDefault="009C7905" w:rsidP="009C7905">
      <w:pPr>
        <w:rPr>
          <w:sz w:val="28"/>
          <w:szCs w:val="28"/>
        </w:rPr>
      </w:pPr>
    </w:p>
    <w:p w:rsidR="009C7905" w:rsidRDefault="009C7905" w:rsidP="009C7905">
      <w:pPr>
        <w:ind w:firstLine="709"/>
        <w:jc w:val="both"/>
        <w:rPr>
          <w:sz w:val="28"/>
          <w:szCs w:val="28"/>
        </w:rPr>
      </w:pPr>
      <w:r>
        <w:rPr>
          <w:sz w:val="28"/>
          <w:szCs w:val="28"/>
        </w:rPr>
        <w:t>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w:t>
      </w:r>
    </w:p>
    <w:p w:rsidR="009C7905" w:rsidRDefault="009C7905" w:rsidP="009C7905">
      <w:pPr>
        <w:ind w:firstLine="709"/>
        <w:jc w:val="both"/>
        <w:rPr>
          <w:sz w:val="28"/>
          <w:szCs w:val="28"/>
        </w:rPr>
      </w:pPr>
      <w:r w:rsidRPr="00594A99">
        <w:rPr>
          <w:sz w:val="28"/>
          <w:szCs w:val="28"/>
        </w:rPr>
        <w:t>ПОСТАНОВЛЯЮ:</w:t>
      </w:r>
    </w:p>
    <w:p w:rsidR="009C7905" w:rsidRDefault="009C7905" w:rsidP="009C7905">
      <w:pPr>
        <w:ind w:firstLine="709"/>
        <w:jc w:val="both"/>
        <w:rPr>
          <w:sz w:val="28"/>
        </w:rPr>
      </w:pPr>
      <w:r>
        <w:rPr>
          <w:sz w:val="28"/>
        </w:rPr>
        <w:t xml:space="preserve">1. Пункт 3.1. раздела </w:t>
      </w:r>
      <w:r>
        <w:rPr>
          <w:sz w:val="28"/>
          <w:szCs w:val="28"/>
        </w:rPr>
        <w:t xml:space="preserve">3. Компенсационные и стимулирующие выплаты  </w:t>
      </w:r>
      <w:r w:rsidRPr="0075163D">
        <w:rPr>
          <w:sz w:val="28"/>
        </w:rPr>
        <w:t xml:space="preserve"> </w:t>
      </w:r>
      <w:r>
        <w:rPr>
          <w:sz w:val="28"/>
        </w:rPr>
        <w:t>Положения об оплате труда рабочих, обслуживающих аппарат Администрации Новичихинского района и органы Администрации Новичихинского района в следующей редакции:</w:t>
      </w:r>
    </w:p>
    <w:p w:rsidR="009C7905" w:rsidRDefault="009C7905" w:rsidP="009C7905">
      <w:pPr>
        <w:ind w:firstLine="709"/>
        <w:jc w:val="both"/>
        <w:rPr>
          <w:sz w:val="28"/>
          <w:szCs w:val="28"/>
        </w:rPr>
      </w:pPr>
      <w:r>
        <w:rPr>
          <w:sz w:val="28"/>
        </w:rPr>
        <w:t xml:space="preserve"> «</w:t>
      </w:r>
      <w:r>
        <w:rPr>
          <w:sz w:val="28"/>
          <w:szCs w:val="28"/>
        </w:rPr>
        <w:t>3.1. Рабочим, обслуживающим аппарат Администрации Новичихинского района и органы Администрации Новичихинского района выплачивается:</w:t>
      </w:r>
    </w:p>
    <w:p w:rsidR="009C7905" w:rsidRDefault="009C7905" w:rsidP="009C7905">
      <w:pPr>
        <w:ind w:firstLine="540"/>
        <w:jc w:val="both"/>
        <w:rPr>
          <w:sz w:val="28"/>
          <w:szCs w:val="28"/>
        </w:rPr>
      </w:pPr>
      <w:r>
        <w:rPr>
          <w:sz w:val="28"/>
          <w:szCs w:val="28"/>
        </w:rPr>
        <w:t>Ежемесячная премия: водителям – в размере до 250 процентов тарифной ставки (должностного оклада), сторожам, техничкам и электрику – до 80 процентов тарифной ставки (должностного оклада).»</w:t>
      </w:r>
    </w:p>
    <w:p w:rsidR="009C7905" w:rsidRDefault="009C7905" w:rsidP="009C7905">
      <w:pPr>
        <w:ind w:firstLine="630"/>
        <w:jc w:val="both"/>
        <w:rPr>
          <w:sz w:val="28"/>
          <w:szCs w:val="28"/>
        </w:rPr>
      </w:pPr>
      <w:r>
        <w:rPr>
          <w:sz w:val="28"/>
          <w:szCs w:val="28"/>
        </w:rPr>
        <w:t>2. Настоящее постановление распространяет свое действие на правоотношение возникшие с 1 января 2019 года.</w:t>
      </w:r>
    </w:p>
    <w:p w:rsidR="009C7905" w:rsidRDefault="009C7905" w:rsidP="009C7905">
      <w:pPr>
        <w:ind w:firstLine="630"/>
        <w:jc w:val="both"/>
        <w:rPr>
          <w:sz w:val="28"/>
          <w:szCs w:val="28"/>
        </w:rPr>
      </w:pPr>
      <w:r>
        <w:rPr>
          <w:sz w:val="28"/>
          <w:szCs w:val="28"/>
        </w:rPr>
        <w:t xml:space="preserve">3. </w:t>
      </w:r>
      <w:r w:rsidRPr="007F60CD">
        <w:rPr>
          <w:sz w:val="28"/>
          <w:szCs w:val="28"/>
        </w:rPr>
        <w:t xml:space="preserve">Контроль за исполнением настоящего </w:t>
      </w:r>
      <w:r>
        <w:rPr>
          <w:sz w:val="28"/>
          <w:szCs w:val="28"/>
        </w:rPr>
        <w:t xml:space="preserve">постановления возложить на  </w:t>
      </w:r>
      <w:r w:rsidRPr="007F60CD">
        <w:rPr>
          <w:sz w:val="28"/>
          <w:szCs w:val="28"/>
        </w:rPr>
        <w:t xml:space="preserve"> </w:t>
      </w:r>
      <w:r>
        <w:rPr>
          <w:sz w:val="28"/>
          <w:szCs w:val="28"/>
        </w:rPr>
        <w:t xml:space="preserve">          председателя комитета по финансам, налоговой и кредитной политике О.А. Тагиеву.</w:t>
      </w:r>
    </w:p>
    <w:p w:rsidR="0014601F" w:rsidRDefault="0014601F" w:rsidP="0014601F">
      <w:pPr>
        <w:jc w:val="both"/>
        <w:rPr>
          <w:sz w:val="28"/>
          <w:szCs w:val="28"/>
        </w:rPr>
      </w:pPr>
    </w:p>
    <w:tbl>
      <w:tblPr>
        <w:tblW w:w="9094" w:type="dxa"/>
        <w:tblLayout w:type="fixed"/>
        <w:tblLook w:val="0000"/>
      </w:tblPr>
      <w:tblGrid>
        <w:gridCol w:w="2235"/>
        <w:gridCol w:w="2160"/>
        <w:gridCol w:w="2659"/>
        <w:gridCol w:w="2040"/>
      </w:tblGrid>
      <w:tr w:rsidR="0014601F" w:rsidTr="0014601F">
        <w:tc>
          <w:tcPr>
            <w:tcW w:w="2235" w:type="dxa"/>
          </w:tcPr>
          <w:p w:rsidR="0014601F" w:rsidRPr="00CC072E" w:rsidRDefault="0014601F" w:rsidP="0014601F">
            <w:pPr>
              <w:rPr>
                <w:bCs/>
                <w:sz w:val="28"/>
                <w:szCs w:val="28"/>
              </w:rPr>
            </w:pPr>
          </w:p>
          <w:p w:rsidR="0014601F" w:rsidRDefault="0014601F" w:rsidP="0014601F">
            <w:pPr>
              <w:rPr>
                <w:sz w:val="28"/>
                <w:szCs w:val="28"/>
              </w:rPr>
            </w:pPr>
          </w:p>
          <w:p w:rsidR="0014601F" w:rsidRPr="00CC072E" w:rsidRDefault="0014601F" w:rsidP="0014601F">
            <w:pPr>
              <w:rPr>
                <w:sz w:val="28"/>
                <w:szCs w:val="28"/>
              </w:rPr>
            </w:pPr>
            <w:r w:rsidRPr="00CC072E">
              <w:rPr>
                <w:sz w:val="28"/>
                <w:szCs w:val="28"/>
              </w:rPr>
              <w:t>Глава района</w:t>
            </w:r>
          </w:p>
          <w:p w:rsidR="0014601F" w:rsidRDefault="0014601F" w:rsidP="0014601F">
            <w:pPr>
              <w:rPr>
                <w:sz w:val="28"/>
              </w:rPr>
            </w:pPr>
          </w:p>
        </w:tc>
        <w:tc>
          <w:tcPr>
            <w:tcW w:w="2160" w:type="dxa"/>
          </w:tcPr>
          <w:p w:rsidR="0014601F" w:rsidRDefault="0014601F" w:rsidP="0014601F">
            <w:r>
              <w:rPr>
                <w:noProof/>
              </w:rPr>
              <w:drawing>
                <wp:inline distT="0" distB="0" distL="0" distR="0">
                  <wp:extent cx="1095375" cy="109537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4601F" w:rsidRDefault="0014601F" w:rsidP="0014601F"/>
          <w:p w:rsidR="0014601F" w:rsidRDefault="0014601F" w:rsidP="0014601F">
            <w:r>
              <w:rPr>
                <w:noProof/>
              </w:rPr>
              <w:drawing>
                <wp:inline distT="0" distB="0" distL="0" distR="0">
                  <wp:extent cx="1123950" cy="8763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4601F" w:rsidRDefault="0014601F" w:rsidP="0014601F">
            <w:pPr>
              <w:pStyle w:val="ab"/>
              <w:tabs>
                <w:tab w:val="clear" w:pos="4677"/>
                <w:tab w:val="clear" w:pos="9355"/>
              </w:tabs>
            </w:pPr>
          </w:p>
          <w:p w:rsidR="0014601F" w:rsidRDefault="0014601F" w:rsidP="0014601F">
            <w:pPr>
              <w:pStyle w:val="ab"/>
              <w:tabs>
                <w:tab w:val="clear" w:pos="4677"/>
                <w:tab w:val="clear" w:pos="9355"/>
              </w:tabs>
            </w:pPr>
          </w:p>
          <w:p w:rsidR="0014601F" w:rsidRPr="008C12D9" w:rsidRDefault="0014601F" w:rsidP="0014601F">
            <w:pPr>
              <w:rPr>
                <w:sz w:val="28"/>
              </w:rPr>
            </w:pPr>
            <w:r>
              <w:rPr>
                <w:sz w:val="28"/>
              </w:rPr>
              <w:t>С.Л. Ермаков</w:t>
            </w:r>
          </w:p>
          <w:p w:rsidR="0014601F" w:rsidRDefault="0014601F" w:rsidP="0014601F">
            <w:pPr>
              <w:pStyle w:val="ab"/>
              <w:tabs>
                <w:tab w:val="clear" w:pos="4677"/>
                <w:tab w:val="clear" w:pos="9355"/>
              </w:tabs>
              <w:rPr>
                <w:sz w:val="28"/>
              </w:rPr>
            </w:pPr>
          </w:p>
        </w:tc>
      </w:tr>
    </w:tbl>
    <w:p w:rsidR="0014601F" w:rsidRDefault="0014601F" w:rsidP="0014601F">
      <w:pPr>
        <w:jc w:val="both"/>
        <w:rPr>
          <w:sz w:val="28"/>
          <w:szCs w:val="28"/>
        </w:rPr>
      </w:pPr>
    </w:p>
    <w:p w:rsidR="0014601F" w:rsidRDefault="0014601F" w:rsidP="0014601F">
      <w:pPr>
        <w:jc w:val="both"/>
        <w:rPr>
          <w:sz w:val="28"/>
          <w:szCs w:val="28"/>
        </w:rPr>
      </w:pPr>
    </w:p>
    <w:p w:rsidR="0014601F" w:rsidRDefault="0014601F" w:rsidP="0014601F">
      <w:pPr>
        <w:jc w:val="both"/>
        <w:rPr>
          <w:sz w:val="28"/>
          <w:szCs w:val="28"/>
        </w:rPr>
      </w:pPr>
    </w:p>
    <w:p w:rsidR="0014601F" w:rsidRDefault="0014601F" w:rsidP="0014601F">
      <w:pPr>
        <w:jc w:val="center"/>
        <w:rPr>
          <w:b/>
          <w:iCs/>
        </w:rPr>
      </w:pPr>
      <w:r>
        <w:rPr>
          <w:b/>
          <w:iCs/>
        </w:rPr>
        <w:t>РОССИЙСКАЯ   ФЕДЕРАЦИЯ</w:t>
      </w:r>
    </w:p>
    <w:p w:rsidR="0014601F" w:rsidRDefault="0014601F" w:rsidP="0014601F">
      <w:pPr>
        <w:pStyle w:val="2"/>
        <w:rPr>
          <w:b/>
          <w:iCs/>
        </w:rPr>
      </w:pPr>
      <w:r>
        <w:rPr>
          <w:b/>
          <w:iCs/>
        </w:rPr>
        <w:t>АДМИНИСТРАЦИЯ  НОВИЧИХИНСКОГО  РАЙОНА</w:t>
      </w:r>
    </w:p>
    <w:p w:rsidR="0014601F" w:rsidRDefault="0014601F" w:rsidP="0014601F">
      <w:pPr>
        <w:jc w:val="center"/>
        <w:rPr>
          <w:b/>
          <w:iCs/>
        </w:rPr>
      </w:pPr>
      <w:r>
        <w:rPr>
          <w:b/>
          <w:iCs/>
        </w:rPr>
        <w:t>АЛТАЙСКОГО  КРАЯ</w:t>
      </w:r>
    </w:p>
    <w:p w:rsidR="0014601F" w:rsidRDefault="0014601F" w:rsidP="0014601F">
      <w:pPr>
        <w:pStyle w:val="1"/>
        <w:jc w:val="center"/>
        <w:rPr>
          <w:b/>
          <w:bCs w:val="0"/>
          <w:sz w:val="36"/>
        </w:rPr>
      </w:pPr>
    </w:p>
    <w:p w:rsidR="0014601F" w:rsidRDefault="0014601F" w:rsidP="0014601F">
      <w:pPr>
        <w:pStyle w:val="1"/>
        <w:jc w:val="center"/>
        <w:rPr>
          <w:b/>
          <w:bCs w:val="0"/>
          <w:sz w:val="36"/>
        </w:rPr>
      </w:pPr>
      <w:r>
        <w:rPr>
          <w:b/>
          <w:bCs w:val="0"/>
          <w:sz w:val="36"/>
        </w:rPr>
        <w:t>ПОСТАНОВЛЕНИЕ</w:t>
      </w:r>
    </w:p>
    <w:p w:rsidR="0014601F" w:rsidRDefault="0014601F" w:rsidP="0014601F"/>
    <w:p w:rsidR="0014601F" w:rsidRDefault="0014601F" w:rsidP="0014601F">
      <w:pPr>
        <w:rPr>
          <w:b/>
          <w:bCs/>
          <w:sz w:val="28"/>
        </w:rPr>
      </w:pPr>
      <w:r>
        <w:rPr>
          <w:b/>
          <w:bCs/>
          <w:sz w:val="28"/>
        </w:rPr>
        <w:t xml:space="preserve">09.01.2019   №  </w:t>
      </w:r>
      <w:r w:rsidR="009C7905">
        <w:rPr>
          <w:b/>
          <w:bCs/>
          <w:sz w:val="28"/>
        </w:rPr>
        <w:t>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4601F" w:rsidRDefault="0014601F" w:rsidP="0014601F">
      <w:pPr>
        <w:rPr>
          <w:sz w:val="28"/>
        </w:rPr>
      </w:pPr>
    </w:p>
    <w:p w:rsidR="009C7905" w:rsidRPr="00781798" w:rsidRDefault="009C7905" w:rsidP="009C7905">
      <w:pPr>
        <w:rPr>
          <w:sz w:val="28"/>
          <w:szCs w:val="28"/>
        </w:rPr>
      </w:pPr>
    </w:p>
    <w:p w:rsidR="009C7905" w:rsidRDefault="009C7905" w:rsidP="009C7905">
      <w:pPr>
        <w:rPr>
          <w:sz w:val="28"/>
          <w:szCs w:val="28"/>
        </w:rPr>
      </w:pPr>
      <w:r>
        <w:rPr>
          <w:sz w:val="28"/>
          <w:szCs w:val="28"/>
        </w:rPr>
        <w:t>О внесении изменений в постановление</w:t>
      </w:r>
    </w:p>
    <w:p w:rsidR="009C7905" w:rsidRDefault="009C7905" w:rsidP="009C7905">
      <w:pPr>
        <w:rPr>
          <w:sz w:val="28"/>
          <w:szCs w:val="28"/>
        </w:rPr>
      </w:pPr>
      <w:r>
        <w:rPr>
          <w:sz w:val="28"/>
          <w:szCs w:val="28"/>
        </w:rPr>
        <w:t>Администрации Новичихинского района</w:t>
      </w:r>
    </w:p>
    <w:p w:rsidR="009C7905" w:rsidRDefault="009C7905" w:rsidP="009C7905">
      <w:pPr>
        <w:rPr>
          <w:sz w:val="28"/>
          <w:szCs w:val="28"/>
        </w:rPr>
      </w:pPr>
      <w:r>
        <w:rPr>
          <w:sz w:val="28"/>
          <w:szCs w:val="28"/>
        </w:rPr>
        <w:t xml:space="preserve">от 10.12.2018 № 382 «Об утверждении </w:t>
      </w:r>
    </w:p>
    <w:p w:rsidR="009C7905" w:rsidRDefault="009C7905" w:rsidP="009C7905">
      <w:pPr>
        <w:rPr>
          <w:sz w:val="28"/>
          <w:szCs w:val="28"/>
        </w:rPr>
      </w:pPr>
      <w:r>
        <w:rPr>
          <w:sz w:val="28"/>
          <w:szCs w:val="28"/>
        </w:rPr>
        <w:t>Положения</w:t>
      </w:r>
      <w:r w:rsidRPr="005C1A1A">
        <w:t xml:space="preserve"> </w:t>
      </w:r>
      <w:r w:rsidRPr="005C1A1A">
        <w:rPr>
          <w:sz w:val="28"/>
          <w:szCs w:val="28"/>
        </w:rPr>
        <w:t xml:space="preserve">об оплате труда начальника </w:t>
      </w:r>
    </w:p>
    <w:p w:rsidR="009C7905" w:rsidRDefault="009C7905" w:rsidP="009C7905">
      <w:pPr>
        <w:rPr>
          <w:sz w:val="28"/>
          <w:szCs w:val="28"/>
        </w:rPr>
      </w:pPr>
      <w:r w:rsidRPr="005C1A1A">
        <w:rPr>
          <w:sz w:val="28"/>
          <w:szCs w:val="28"/>
        </w:rPr>
        <w:t xml:space="preserve">Единой дежурной диспетчерской службы </w:t>
      </w:r>
    </w:p>
    <w:p w:rsidR="009C7905" w:rsidRDefault="009C7905" w:rsidP="009C7905">
      <w:pPr>
        <w:rPr>
          <w:sz w:val="28"/>
          <w:szCs w:val="28"/>
        </w:rPr>
      </w:pPr>
      <w:r w:rsidRPr="005C1A1A">
        <w:rPr>
          <w:sz w:val="28"/>
          <w:szCs w:val="28"/>
        </w:rPr>
        <w:t xml:space="preserve">Администрации Новичихинского района </w:t>
      </w:r>
    </w:p>
    <w:p w:rsidR="009C7905" w:rsidRDefault="009C7905" w:rsidP="009C7905">
      <w:pPr>
        <w:rPr>
          <w:sz w:val="28"/>
          <w:szCs w:val="28"/>
        </w:rPr>
      </w:pPr>
      <w:r w:rsidRPr="005C1A1A">
        <w:rPr>
          <w:sz w:val="28"/>
          <w:szCs w:val="28"/>
        </w:rPr>
        <w:t>Алтайского края</w:t>
      </w:r>
      <w:r>
        <w:rPr>
          <w:sz w:val="28"/>
          <w:szCs w:val="28"/>
        </w:rPr>
        <w:t>»</w:t>
      </w:r>
      <w:r w:rsidRPr="00594A99">
        <w:rPr>
          <w:sz w:val="28"/>
          <w:szCs w:val="28"/>
        </w:rPr>
        <w:t xml:space="preserve"> </w:t>
      </w:r>
    </w:p>
    <w:p w:rsidR="009C7905" w:rsidRPr="00594A99" w:rsidRDefault="009C7905" w:rsidP="009C7905">
      <w:pPr>
        <w:rPr>
          <w:sz w:val="28"/>
          <w:szCs w:val="28"/>
        </w:rPr>
      </w:pPr>
    </w:p>
    <w:p w:rsidR="009C7905" w:rsidRDefault="009C7905" w:rsidP="009C7905">
      <w:pPr>
        <w:ind w:firstLine="709"/>
        <w:jc w:val="both"/>
        <w:rPr>
          <w:sz w:val="28"/>
          <w:szCs w:val="28"/>
        </w:rPr>
      </w:pPr>
      <w:r>
        <w:rPr>
          <w:sz w:val="28"/>
          <w:szCs w:val="28"/>
        </w:rPr>
        <w:t>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w:t>
      </w:r>
    </w:p>
    <w:p w:rsidR="009C7905" w:rsidRDefault="009C7905" w:rsidP="009C7905">
      <w:pPr>
        <w:ind w:firstLine="709"/>
        <w:jc w:val="both"/>
        <w:rPr>
          <w:sz w:val="28"/>
          <w:szCs w:val="28"/>
        </w:rPr>
      </w:pPr>
      <w:r w:rsidRPr="00594A99">
        <w:rPr>
          <w:sz w:val="28"/>
          <w:szCs w:val="28"/>
        </w:rPr>
        <w:t>ПОСТАНОВЛЯЮ:</w:t>
      </w:r>
    </w:p>
    <w:p w:rsidR="009C7905" w:rsidRDefault="009C7905" w:rsidP="009C7905">
      <w:pPr>
        <w:ind w:firstLine="709"/>
        <w:jc w:val="both"/>
        <w:rPr>
          <w:sz w:val="28"/>
        </w:rPr>
      </w:pPr>
      <w:r>
        <w:rPr>
          <w:sz w:val="28"/>
        </w:rPr>
        <w:t xml:space="preserve">1. Пункт 3.1. раздела </w:t>
      </w:r>
      <w:r>
        <w:rPr>
          <w:sz w:val="28"/>
          <w:szCs w:val="28"/>
        </w:rPr>
        <w:t xml:space="preserve">3. Компенсационные и стимулирующие выплаты  </w:t>
      </w:r>
      <w:r w:rsidRPr="0075163D">
        <w:rPr>
          <w:sz w:val="28"/>
        </w:rPr>
        <w:t xml:space="preserve"> </w:t>
      </w:r>
      <w:r>
        <w:rPr>
          <w:sz w:val="28"/>
        </w:rPr>
        <w:t>Положения об оплате труда начальника Единой дежурной диспетчерской службы Администрации Новичихинского района Алтайского края изложить в следующей редакции:</w:t>
      </w:r>
    </w:p>
    <w:p w:rsidR="009C7905" w:rsidRPr="005C1A1A" w:rsidRDefault="009C7905" w:rsidP="009C7905">
      <w:pPr>
        <w:ind w:firstLine="709"/>
        <w:jc w:val="both"/>
        <w:rPr>
          <w:sz w:val="28"/>
        </w:rPr>
      </w:pPr>
      <w:r>
        <w:rPr>
          <w:sz w:val="28"/>
        </w:rPr>
        <w:t xml:space="preserve"> «</w:t>
      </w:r>
      <w:r w:rsidRPr="005C1A1A">
        <w:rPr>
          <w:sz w:val="28"/>
        </w:rPr>
        <w:t>3.1.</w:t>
      </w:r>
      <w:r w:rsidRPr="005C1A1A">
        <w:rPr>
          <w:sz w:val="28"/>
        </w:rPr>
        <w:tab/>
        <w:t>Начальнику ЕДДС выплачивается:</w:t>
      </w:r>
    </w:p>
    <w:p w:rsidR="009C7905" w:rsidRPr="005C1A1A" w:rsidRDefault="009C7905" w:rsidP="009C7905">
      <w:pPr>
        <w:ind w:firstLine="709"/>
        <w:jc w:val="both"/>
        <w:rPr>
          <w:sz w:val="28"/>
        </w:rPr>
      </w:pPr>
      <w:r w:rsidRPr="005C1A1A">
        <w:rPr>
          <w:sz w:val="28"/>
        </w:rPr>
        <w:t>Ежемесячная премия в размере до 1</w:t>
      </w:r>
      <w:r>
        <w:rPr>
          <w:sz w:val="28"/>
        </w:rPr>
        <w:t>90</w:t>
      </w:r>
      <w:r w:rsidRPr="005C1A1A">
        <w:rPr>
          <w:sz w:val="28"/>
        </w:rPr>
        <w:t xml:space="preserve"> процентов тарифной ставки (должностного оклада).</w:t>
      </w:r>
      <w:r>
        <w:rPr>
          <w:sz w:val="28"/>
          <w:szCs w:val="28"/>
        </w:rPr>
        <w:t>»</w:t>
      </w:r>
    </w:p>
    <w:p w:rsidR="009C7905" w:rsidRDefault="009C7905" w:rsidP="009C7905">
      <w:pPr>
        <w:ind w:firstLine="630"/>
        <w:jc w:val="both"/>
        <w:rPr>
          <w:sz w:val="28"/>
          <w:szCs w:val="28"/>
        </w:rPr>
      </w:pPr>
      <w:r>
        <w:rPr>
          <w:sz w:val="28"/>
          <w:szCs w:val="28"/>
        </w:rPr>
        <w:t>2. Настоящее постановление распространяет свое действие на правоотношение возникшие с 1 января 2019 года.</w:t>
      </w:r>
    </w:p>
    <w:p w:rsidR="009C7905" w:rsidRDefault="009C7905" w:rsidP="009C7905">
      <w:pPr>
        <w:ind w:firstLine="630"/>
        <w:jc w:val="both"/>
        <w:rPr>
          <w:sz w:val="28"/>
          <w:szCs w:val="28"/>
        </w:rPr>
      </w:pPr>
      <w:r>
        <w:rPr>
          <w:sz w:val="28"/>
          <w:szCs w:val="28"/>
        </w:rPr>
        <w:t xml:space="preserve">3. </w:t>
      </w:r>
      <w:r w:rsidRPr="007F60CD">
        <w:rPr>
          <w:sz w:val="28"/>
          <w:szCs w:val="28"/>
        </w:rPr>
        <w:t xml:space="preserve">Контроль за исполнением настоящего </w:t>
      </w:r>
      <w:r>
        <w:rPr>
          <w:sz w:val="28"/>
          <w:szCs w:val="28"/>
        </w:rPr>
        <w:t xml:space="preserve">постановления возложить на  </w:t>
      </w:r>
      <w:r w:rsidRPr="007F60CD">
        <w:rPr>
          <w:sz w:val="28"/>
          <w:szCs w:val="28"/>
        </w:rPr>
        <w:t xml:space="preserve"> </w:t>
      </w:r>
      <w:r>
        <w:rPr>
          <w:sz w:val="28"/>
          <w:szCs w:val="28"/>
        </w:rPr>
        <w:t xml:space="preserve">          председателя комитета по финансам, налоговой и кредитной политике О.А. Тагиеву.</w:t>
      </w:r>
    </w:p>
    <w:p w:rsidR="0014601F" w:rsidRDefault="0014601F" w:rsidP="0014601F">
      <w:pPr>
        <w:jc w:val="both"/>
        <w:rPr>
          <w:sz w:val="28"/>
          <w:szCs w:val="28"/>
        </w:rPr>
      </w:pPr>
    </w:p>
    <w:tbl>
      <w:tblPr>
        <w:tblW w:w="9094" w:type="dxa"/>
        <w:tblLayout w:type="fixed"/>
        <w:tblLook w:val="0000"/>
      </w:tblPr>
      <w:tblGrid>
        <w:gridCol w:w="2235"/>
        <w:gridCol w:w="2160"/>
        <w:gridCol w:w="2659"/>
        <w:gridCol w:w="2040"/>
      </w:tblGrid>
      <w:tr w:rsidR="0014601F" w:rsidTr="0014601F">
        <w:tc>
          <w:tcPr>
            <w:tcW w:w="2235" w:type="dxa"/>
          </w:tcPr>
          <w:p w:rsidR="0014601F" w:rsidRPr="00CC072E" w:rsidRDefault="0014601F" w:rsidP="0014601F">
            <w:pPr>
              <w:rPr>
                <w:bCs/>
                <w:sz w:val="28"/>
                <w:szCs w:val="28"/>
              </w:rPr>
            </w:pPr>
          </w:p>
          <w:p w:rsidR="0014601F" w:rsidRDefault="0014601F" w:rsidP="0014601F">
            <w:pPr>
              <w:rPr>
                <w:sz w:val="28"/>
                <w:szCs w:val="28"/>
              </w:rPr>
            </w:pPr>
          </w:p>
          <w:p w:rsidR="0014601F" w:rsidRPr="00CC072E" w:rsidRDefault="0014601F" w:rsidP="0014601F">
            <w:pPr>
              <w:rPr>
                <w:sz w:val="28"/>
                <w:szCs w:val="28"/>
              </w:rPr>
            </w:pPr>
            <w:r w:rsidRPr="00CC072E">
              <w:rPr>
                <w:sz w:val="28"/>
                <w:szCs w:val="28"/>
              </w:rPr>
              <w:t>Глава района</w:t>
            </w:r>
          </w:p>
          <w:p w:rsidR="0014601F" w:rsidRDefault="0014601F" w:rsidP="0014601F">
            <w:pPr>
              <w:rPr>
                <w:sz w:val="28"/>
              </w:rPr>
            </w:pPr>
          </w:p>
        </w:tc>
        <w:tc>
          <w:tcPr>
            <w:tcW w:w="2160" w:type="dxa"/>
          </w:tcPr>
          <w:p w:rsidR="0014601F" w:rsidRDefault="0014601F" w:rsidP="0014601F">
            <w:r>
              <w:rPr>
                <w:noProof/>
              </w:rPr>
              <w:drawing>
                <wp:inline distT="0" distB="0" distL="0" distR="0">
                  <wp:extent cx="1095375" cy="109537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4601F" w:rsidRDefault="0014601F" w:rsidP="0014601F"/>
          <w:p w:rsidR="0014601F" w:rsidRDefault="0014601F" w:rsidP="0014601F">
            <w:r>
              <w:rPr>
                <w:noProof/>
              </w:rPr>
              <w:drawing>
                <wp:inline distT="0" distB="0" distL="0" distR="0">
                  <wp:extent cx="1123950" cy="8763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4601F" w:rsidRDefault="0014601F" w:rsidP="0014601F">
            <w:pPr>
              <w:pStyle w:val="ab"/>
              <w:tabs>
                <w:tab w:val="clear" w:pos="4677"/>
                <w:tab w:val="clear" w:pos="9355"/>
              </w:tabs>
            </w:pPr>
          </w:p>
          <w:p w:rsidR="0014601F" w:rsidRDefault="0014601F" w:rsidP="0014601F">
            <w:pPr>
              <w:pStyle w:val="ab"/>
              <w:tabs>
                <w:tab w:val="clear" w:pos="4677"/>
                <w:tab w:val="clear" w:pos="9355"/>
              </w:tabs>
            </w:pPr>
          </w:p>
          <w:p w:rsidR="0014601F" w:rsidRPr="008C12D9" w:rsidRDefault="0014601F" w:rsidP="0014601F">
            <w:pPr>
              <w:rPr>
                <w:sz w:val="28"/>
              </w:rPr>
            </w:pPr>
            <w:r>
              <w:rPr>
                <w:sz w:val="28"/>
              </w:rPr>
              <w:t>С.Л. Ермаков</w:t>
            </w:r>
          </w:p>
          <w:p w:rsidR="0014601F" w:rsidRDefault="0014601F" w:rsidP="0014601F">
            <w:pPr>
              <w:pStyle w:val="ab"/>
              <w:tabs>
                <w:tab w:val="clear" w:pos="4677"/>
                <w:tab w:val="clear" w:pos="9355"/>
              </w:tabs>
              <w:rPr>
                <w:sz w:val="28"/>
              </w:rPr>
            </w:pPr>
          </w:p>
        </w:tc>
      </w:tr>
    </w:tbl>
    <w:p w:rsidR="0014601F" w:rsidRDefault="0014601F" w:rsidP="0014601F">
      <w:pPr>
        <w:jc w:val="both"/>
        <w:rPr>
          <w:sz w:val="28"/>
          <w:szCs w:val="28"/>
        </w:rPr>
      </w:pPr>
    </w:p>
    <w:p w:rsidR="0014601F" w:rsidRDefault="0014601F" w:rsidP="0014601F">
      <w:pPr>
        <w:jc w:val="both"/>
        <w:rPr>
          <w:sz w:val="28"/>
          <w:szCs w:val="28"/>
        </w:rPr>
      </w:pPr>
    </w:p>
    <w:p w:rsidR="0014601F" w:rsidRDefault="0014601F" w:rsidP="0014601F">
      <w:pPr>
        <w:jc w:val="both"/>
        <w:rPr>
          <w:sz w:val="28"/>
          <w:szCs w:val="28"/>
        </w:rPr>
      </w:pPr>
    </w:p>
    <w:p w:rsidR="0014601F" w:rsidRDefault="0014601F" w:rsidP="0014601F">
      <w:pPr>
        <w:jc w:val="both"/>
        <w:rPr>
          <w:sz w:val="28"/>
          <w:szCs w:val="28"/>
        </w:rPr>
      </w:pPr>
    </w:p>
    <w:p w:rsidR="0014601F" w:rsidRDefault="0014601F" w:rsidP="0014601F">
      <w:pPr>
        <w:jc w:val="center"/>
        <w:rPr>
          <w:b/>
          <w:iCs/>
        </w:rPr>
      </w:pPr>
      <w:r>
        <w:rPr>
          <w:b/>
          <w:iCs/>
        </w:rPr>
        <w:t>РОССИЙСКАЯ   ФЕДЕРАЦИЯ</w:t>
      </w:r>
    </w:p>
    <w:p w:rsidR="0014601F" w:rsidRDefault="0014601F" w:rsidP="0014601F">
      <w:pPr>
        <w:pStyle w:val="2"/>
        <w:rPr>
          <w:b/>
          <w:iCs/>
        </w:rPr>
      </w:pPr>
      <w:r>
        <w:rPr>
          <w:b/>
          <w:iCs/>
        </w:rPr>
        <w:t>АДМИНИСТРАЦИЯ  НОВИЧИХИНСКОГО  РАЙОНА</w:t>
      </w:r>
    </w:p>
    <w:p w:rsidR="0014601F" w:rsidRDefault="0014601F" w:rsidP="0014601F">
      <w:pPr>
        <w:jc w:val="center"/>
        <w:rPr>
          <w:b/>
          <w:iCs/>
        </w:rPr>
      </w:pPr>
      <w:r>
        <w:rPr>
          <w:b/>
          <w:iCs/>
        </w:rPr>
        <w:t>АЛТАЙСКОГО  КРАЯ</w:t>
      </w:r>
    </w:p>
    <w:p w:rsidR="0014601F" w:rsidRDefault="0014601F" w:rsidP="0014601F">
      <w:pPr>
        <w:pStyle w:val="1"/>
        <w:jc w:val="center"/>
        <w:rPr>
          <w:b/>
          <w:bCs w:val="0"/>
          <w:sz w:val="36"/>
        </w:rPr>
      </w:pPr>
    </w:p>
    <w:p w:rsidR="0014601F" w:rsidRDefault="0014601F" w:rsidP="0014601F">
      <w:pPr>
        <w:pStyle w:val="1"/>
        <w:jc w:val="center"/>
        <w:rPr>
          <w:b/>
          <w:bCs w:val="0"/>
          <w:sz w:val="36"/>
        </w:rPr>
      </w:pPr>
      <w:r>
        <w:rPr>
          <w:b/>
          <w:bCs w:val="0"/>
          <w:sz w:val="36"/>
        </w:rPr>
        <w:t>ПОСТАНОВЛЕНИЕ</w:t>
      </w:r>
    </w:p>
    <w:p w:rsidR="0014601F" w:rsidRDefault="0014601F" w:rsidP="0014601F"/>
    <w:p w:rsidR="0014601F" w:rsidRDefault="0014601F" w:rsidP="0014601F">
      <w:pPr>
        <w:rPr>
          <w:b/>
          <w:bCs/>
          <w:sz w:val="28"/>
        </w:rPr>
      </w:pPr>
      <w:r>
        <w:rPr>
          <w:b/>
          <w:bCs/>
          <w:sz w:val="28"/>
        </w:rPr>
        <w:t xml:space="preserve">09.01.2019   №  </w:t>
      </w:r>
      <w:r w:rsidR="009C7905">
        <w:rPr>
          <w:b/>
          <w:bCs/>
          <w:sz w:val="28"/>
        </w:rPr>
        <w:t>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4601F" w:rsidRDefault="0014601F" w:rsidP="0014601F">
      <w:pPr>
        <w:rPr>
          <w:sz w:val="28"/>
        </w:rPr>
      </w:pPr>
    </w:p>
    <w:p w:rsidR="009C7905" w:rsidRDefault="009C7905" w:rsidP="009C7905">
      <w:pPr>
        <w:rPr>
          <w:sz w:val="28"/>
          <w:szCs w:val="28"/>
        </w:rPr>
      </w:pPr>
      <w:r>
        <w:rPr>
          <w:sz w:val="28"/>
          <w:szCs w:val="28"/>
        </w:rPr>
        <w:t>О внесении изменений в постановление</w:t>
      </w:r>
    </w:p>
    <w:p w:rsidR="009C7905" w:rsidRDefault="009C7905" w:rsidP="009C7905">
      <w:pPr>
        <w:rPr>
          <w:sz w:val="28"/>
          <w:szCs w:val="28"/>
        </w:rPr>
      </w:pPr>
      <w:r>
        <w:rPr>
          <w:sz w:val="28"/>
          <w:szCs w:val="28"/>
        </w:rPr>
        <w:t>Администрации Новичихинского района</w:t>
      </w:r>
    </w:p>
    <w:p w:rsidR="009C7905" w:rsidRDefault="009C7905" w:rsidP="009C7905">
      <w:pPr>
        <w:rPr>
          <w:sz w:val="28"/>
          <w:szCs w:val="28"/>
        </w:rPr>
      </w:pPr>
      <w:r>
        <w:rPr>
          <w:sz w:val="28"/>
          <w:szCs w:val="28"/>
        </w:rPr>
        <w:t>от 10.04.2017 № 117 «</w:t>
      </w:r>
      <w:r w:rsidRPr="00D01A74">
        <w:rPr>
          <w:sz w:val="28"/>
          <w:szCs w:val="28"/>
        </w:rPr>
        <w:t xml:space="preserve">Об утверждении </w:t>
      </w:r>
    </w:p>
    <w:p w:rsidR="009C7905" w:rsidRDefault="009C7905" w:rsidP="009C7905">
      <w:pPr>
        <w:rPr>
          <w:sz w:val="28"/>
          <w:szCs w:val="28"/>
        </w:rPr>
      </w:pPr>
      <w:r w:rsidRPr="00D01A74">
        <w:rPr>
          <w:sz w:val="28"/>
          <w:szCs w:val="28"/>
        </w:rPr>
        <w:t>Положения об оплате</w:t>
      </w:r>
      <w:r>
        <w:rPr>
          <w:sz w:val="28"/>
          <w:szCs w:val="28"/>
        </w:rPr>
        <w:t xml:space="preserve"> </w:t>
      </w:r>
      <w:r w:rsidRPr="00D01A74">
        <w:rPr>
          <w:sz w:val="28"/>
          <w:szCs w:val="28"/>
        </w:rPr>
        <w:t xml:space="preserve">труда работников </w:t>
      </w:r>
    </w:p>
    <w:p w:rsidR="009C7905" w:rsidRDefault="009C7905" w:rsidP="009C7905">
      <w:pPr>
        <w:rPr>
          <w:sz w:val="28"/>
          <w:szCs w:val="28"/>
        </w:rPr>
      </w:pPr>
      <w:r w:rsidRPr="00D01A74">
        <w:rPr>
          <w:sz w:val="28"/>
          <w:szCs w:val="28"/>
        </w:rPr>
        <w:t>Централизованных</w:t>
      </w:r>
      <w:r>
        <w:rPr>
          <w:sz w:val="28"/>
          <w:szCs w:val="28"/>
        </w:rPr>
        <w:t xml:space="preserve"> </w:t>
      </w:r>
      <w:r w:rsidRPr="00D01A74">
        <w:rPr>
          <w:sz w:val="28"/>
          <w:szCs w:val="28"/>
        </w:rPr>
        <w:t xml:space="preserve">бухгалтерий органов </w:t>
      </w:r>
    </w:p>
    <w:p w:rsidR="009C7905" w:rsidRDefault="009C7905" w:rsidP="009C7905">
      <w:pPr>
        <w:rPr>
          <w:sz w:val="28"/>
          <w:szCs w:val="28"/>
        </w:rPr>
      </w:pPr>
      <w:r w:rsidRPr="00D01A74">
        <w:rPr>
          <w:sz w:val="28"/>
          <w:szCs w:val="28"/>
        </w:rPr>
        <w:t>местного самоуправления</w:t>
      </w:r>
      <w:r>
        <w:rPr>
          <w:sz w:val="28"/>
          <w:szCs w:val="28"/>
        </w:rPr>
        <w:t xml:space="preserve"> </w:t>
      </w:r>
      <w:r w:rsidRPr="00D01A74">
        <w:rPr>
          <w:sz w:val="28"/>
          <w:szCs w:val="28"/>
        </w:rPr>
        <w:t xml:space="preserve">муниципального </w:t>
      </w:r>
    </w:p>
    <w:p w:rsidR="009C7905" w:rsidRDefault="009C7905" w:rsidP="009C7905">
      <w:pPr>
        <w:rPr>
          <w:sz w:val="28"/>
          <w:szCs w:val="28"/>
        </w:rPr>
      </w:pPr>
      <w:r w:rsidRPr="00D01A74">
        <w:rPr>
          <w:sz w:val="28"/>
          <w:szCs w:val="28"/>
        </w:rPr>
        <w:t xml:space="preserve">образования Новичихинский район </w:t>
      </w:r>
    </w:p>
    <w:p w:rsidR="009C7905" w:rsidRDefault="009C7905" w:rsidP="009C7905">
      <w:pPr>
        <w:rPr>
          <w:sz w:val="28"/>
          <w:szCs w:val="28"/>
        </w:rPr>
      </w:pPr>
      <w:r w:rsidRPr="00D01A74">
        <w:rPr>
          <w:sz w:val="28"/>
          <w:szCs w:val="28"/>
        </w:rPr>
        <w:t>Алтайского края</w:t>
      </w:r>
      <w:r>
        <w:rPr>
          <w:sz w:val="28"/>
          <w:szCs w:val="28"/>
        </w:rPr>
        <w:t>»</w:t>
      </w:r>
      <w:r w:rsidRPr="00594A99">
        <w:rPr>
          <w:sz w:val="28"/>
          <w:szCs w:val="28"/>
        </w:rPr>
        <w:t xml:space="preserve"> </w:t>
      </w:r>
    </w:p>
    <w:p w:rsidR="009C7905" w:rsidRPr="00594A99" w:rsidRDefault="009C7905" w:rsidP="009C7905">
      <w:pPr>
        <w:rPr>
          <w:sz w:val="28"/>
          <w:szCs w:val="28"/>
        </w:rPr>
      </w:pPr>
    </w:p>
    <w:p w:rsidR="009C7905" w:rsidRDefault="009C7905" w:rsidP="009C7905">
      <w:pPr>
        <w:ind w:firstLine="709"/>
        <w:jc w:val="both"/>
        <w:rPr>
          <w:sz w:val="28"/>
          <w:szCs w:val="28"/>
        </w:rPr>
      </w:pPr>
      <w:r>
        <w:rPr>
          <w:sz w:val="28"/>
          <w:szCs w:val="28"/>
        </w:rPr>
        <w:t>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w:t>
      </w:r>
    </w:p>
    <w:p w:rsidR="009C7905" w:rsidRDefault="009C7905" w:rsidP="009C7905">
      <w:pPr>
        <w:ind w:firstLine="709"/>
        <w:jc w:val="both"/>
        <w:rPr>
          <w:sz w:val="28"/>
          <w:szCs w:val="28"/>
        </w:rPr>
      </w:pPr>
      <w:r w:rsidRPr="00594A99">
        <w:rPr>
          <w:sz w:val="28"/>
          <w:szCs w:val="28"/>
        </w:rPr>
        <w:t>ПОСТАНОВЛЯЮ:</w:t>
      </w:r>
    </w:p>
    <w:p w:rsidR="009C7905" w:rsidRDefault="009C7905" w:rsidP="009C7905">
      <w:pPr>
        <w:ind w:firstLine="709"/>
        <w:jc w:val="both"/>
        <w:rPr>
          <w:sz w:val="28"/>
        </w:rPr>
      </w:pPr>
      <w:r>
        <w:rPr>
          <w:sz w:val="28"/>
        </w:rPr>
        <w:t xml:space="preserve">1. Пункт 5.2. Положения </w:t>
      </w:r>
      <w:r w:rsidRPr="00D01A74">
        <w:rPr>
          <w:sz w:val="28"/>
        </w:rPr>
        <w:t>об оплате труда работников централизованных бухгалтерий органов местного самоуправления муниципального образования Новичихинский район Алтайского края</w:t>
      </w:r>
      <w:r>
        <w:rPr>
          <w:sz w:val="28"/>
        </w:rPr>
        <w:t xml:space="preserve"> изложить в новой редакции:</w:t>
      </w:r>
    </w:p>
    <w:p w:rsidR="009C7905" w:rsidRDefault="009C7905" w:rsidP="009C7905">
      <w:pPr>
        <w:ind w:firstLine="709"/>
        <w:jc w:val="both"/>
        <w:rPr>
          <w:sz w:val="28"/>
        </w:rPr>
      </w:pPr>
      <w:r>
        <w:rPr>
          <w:sz w:val="28"/>
        </w:rPr>
        <w:t>«</w:t>
      </w:r>
      <w:r w:rsidRPr="00D01A74">
        <w:rPr>
          <w:sz w:val="28"/>
        </w:rPr>
        <w:t>5.2. Ежемесячная премия выплачивается в размере до 1</w:t>
      </w:r>
      <w:r>
        <w:rPr>
          <w:sz w:val="28"/>
        </w:rPr>
        <w:t>8</w:t>
      </w:r>
      <w:r w:rsidRPr="00D01A74">
        <w:rPr>
          <w:sz w:val="28"/>
        </w:rPr>
        <w:t>0 процентов должностного оклада.</w:t>
      </w:r>
      <w:r>
        <w:rPr>
          <w:sz w:val="28"/>
        </w:rPr>
        <w:t>».</w:t>
      </w:r>
    </w:p>
    <w:p w:rsidR="009C7905" w:rsidRDefault="009C7905" w:rsidP="009C7905">
      <w:pPr>
        <w:ind w:firstLine="630"/>
        <w:jc w:val="both"/>
        <w:rPr>
          <w:sz w:val="28"/>
          <w:szCs w:val="28"/>
        </w:rPr>
      </w:pPr>
      <w:r>
        <w:rPr>
          <w:sz w:val="28"/>
          <w:szCs w:val="28"/>
        </w:rPr>
        <w:t>2. Настоящее постановление распространяет свое действие на правоотношение возникшие с 1 января 2019 года.</w:t>
      </w:r>
    </w:p>
    <w:p w:rsidR="009C7905" w:rsidRDefault="009C7905" w:rsidP="009C7905">
      <w:pPr>
        <w:ind w:firstLine="630"/>
        <w:jc w:val="both"/>
        <w:rPr>
          <w:sz w:val="28"/>
          <w:szCs w:val="28"/>
        </w:rPr>
      </w:pPr>
      <w:r>
        <w:rPr>
          <w:sz w:val="28"/>
          <w:szCs w:val="28"/>
        </w:rPr>
        <w:t xml:space="preserve">3. </w:t>
      </w:r>
      <w:r w:rsidRPr="007F60CD">
        <w:rPr>
          <w:sz w:val="28"/>
          <w:szCs w:val="28"/>
        </w:rPr>
        <w:t xml:space="preserve">Контроль за исполнением настоящего </w:t>
      </w:r>
      <w:r>
        <w:rPr>
          <w:sz w:val="28"/>
          <w:szCs w:val="28"/>
        </w:rPr>
        <w:t xml:space="preserve">постановления возложить на  </w:t>
      </w:r>
      <w:r w:rsidRPr="007F60CD">
        <w:rPr>
          <w:sz w:val="28"/>
          <w:szCs w:val="28"/>
        </w:rPr>
        <w:t xml:space="preserve"> </w:t>
      </w:r>
      <w:r>
        <w:rPr>
          <w:sz w:val="28"/>
          <w:szCs w:val="28"/>
        </w:rPr>
        <w:t xml:space="preserve">          председателя комитета по финансам, налоговой и кредитной политике О.А. Тагиеву.</w:t>
      </w:r>
    </w:p>
    <w:p w:rsidR="0014601F" w:rsidRDefault="009C7905" w:rsidP="009C7905">
      <w:pPr>
        <w:ind w:firstLine="630"/>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4601F" w:rsidTr="0014601F">
        <w:tc>
          <w:tcPr>
            <w:tcW w:w="2235" w:type="dxa"/>
          </w:tcPr>
          <w:p w:rsidR="0014601F" w:rsidRPr="00CC072E" w:rsidRDefault="0014601F" w:rsidP="0014601F">
            <w:pPr>
              <w:rPr>
                <w:bCs/>
                <w:sz w:val="28"/>
                <w:szCs w:val="28"/>
              </w:rPr>
            </w:pPr>
          </w:p>
          <w:p w:rsidR="0014601F" w:rsidRDefault="0014601F" w:rsidP="0014601F">
            <w:pPr>
              <w:rPr>
                <w:sz w:val="28"/>
                <w:szCs w:val="28"/>
              </w:rPr>
            </w:pPr>
          </w:p>
          <w:p w:rsidR="0014601F" w:rsidRPr="00CC072E" w:rsidRDefault="0014601F" w:rsidP="0014601F">
            <w:pPr>
              <w:rPr>
                <w:sz w:val="28"/>
                <w:szCs w:val="28"/>
              </w:rPr>
            </w:pPr>
            <w:r w:rsidRPr="00CC072E">
              <w:rPr>
                <w:sz w:val="28"/>
                <w:szCs w:val="28"/>
              </w:rPr>
              <w:t>Глава района</w:t>
            </w:r>
          </w:p>
          <w:p w:rsidR="0014601F" w:rsidRDefault="0014601F" w:rsidP="0014601F">
            <w:pPr>
              <w:rPr>
                <w:sz w:val="28"/>
              </w:rPr>
            </w:pPr>
          </w:p>
        </w:tc>
        <w:tc>
          <w:tcPr>
            <w:tcW w:w="2160" w:type="dxa"/>
          </w:tcPr>
          <w:p w:rsidR="0014601F" w:rsidRDefault="0014601F" w:rsidP="0014601F">
            <w:r>
              <w:rPr>
                <w:noProof/>
              </w:rPr>
              <w:drawing>
                <wp:inline distT="0" distB="0" distL="0" distR="0">
                  <wp:extent cx="1095375" cy="109537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4601F" w:rsidRDefault="0014601F" w:rsidP="0014601F"/>
          <w:p w:rsidR="0014601F" w:rsidRDefault="0014601F" w:rsidP="0014601F">
            <w:r>
              <w:rPr>
                <w:noProof/>
              </w:rPr>
              <w:drawing>
                <wp:inline distT="0" distB="0" distL="0" distR="0">
                  <wp:extent cx="1123950" cy="8763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4601F" w:rsidRDefault="0014601F" w:rsidP="0014601F">
            <w:pPr>
              <w:pStyle w:val="ab"/>
              <w:tabs>
                <w:tab w:val="clear" w:pos="4677"/>
                <w:tab w:val="clear" w:pos="9355"/>
              </w:tabs>
            </w:pPr>
          </w:p>
          <w:p w:rsidR="0014601F" w:rsidRDefault="0014601F" w:rsidP="0014601F">
            <w:pPr>
              <w:pStyle w:val="ab"/>
              <w:tabs>
                <w:tab w:val="clear" w:pos="4677"/>
                <w:tab w:val="clear" w:pos="9355"/>
              </w:tabs>
            </w:pPr>
          </w:p>
          <w:p w:rsidR="0014601F" w:rsidRPr="008C12D9" w:rsidRDefault="0014601F" w:rsidP="0014601F">
            <w:pPr>
              <w:rPr>
                <w:sz w:val="28"/>
              </w:rPr>
            </w:pPr>
            <w:r>
              <w:rPr>
                <w:sz w:val="28"/>
              </w:rPr>
              <w:t>С.Л. Ермаков</w:t>
            </w:r>
          </w:p>
          <w:p w:rsidR="0014601F" w:rsidRDefault="0014601F" w:rsidP="0014601F">
            <w:pPr>
              <w:pStyle w:val="ab"/>
              <w:tabs>
                <w:tab w:val="clear" w:pos="4677"/>
                <w:tab w:val="clear" w:pos="9355"/>
              </w:tabs>
              <w:rPr>
                <w:sz w:val="28"/>
              </w:rPr>
            </w:pPr>
          </w:p>
        </w:tc>
      </w:tr>
    </w:tbl>
    <w:p w:rsidR="0014601F" w:rsidRDefault="0014601F" w:rsidP="0014601F">
      <w:pPr>
        <w:jc w:val="both"/>
        <w:rPr>
          <w:sz w:val="28"/>
          <w:szCs w:val="28"/>
        </w:rPr>
      </w:pPr>
    </w:p>
    <w:p w:rsidR="0014601F" w:rsidRDefault="0014601F" w:rsidP="0014601F">
      <w:pPr>
        <w:jc w:val="both"/>
        <w:rPr>
          <w:sz w:val="28"/>
          <w:szCs w:val="28"/>
        </w:rPr>
      </w:pPr>
    </w:p>
    <w:p w:rsidR="0014601F" w:rsidRDefault="0014601F" w:rsidP="0014601F">
      <w:pPr>
        <w:jc w:val="both"/>
        <w:rPr>
          <w:sz w:val="28"/>
          <w:szCs w:val="28"/>
        </w:rPr>
      </w:pPr>
    </w:p>
    <w:p w:rsidR="0014601F" w:rsidRDefault="0014601F" w:rsidP="0014601F">
      <w:pPr>
        <w:jc w:val="both"/>
        <w:rPr>
          <w:sz w:val="28"/>
          <w:szCs w:val="28"/>
        </w:rPr>
      </w:pPr>
    </w:p>
    <w:p w:rsidR="009C7905" w:rsidRDefault="009C7905" w:rsidP="0014601F">
      <w:pPr>
        <w:jc w:val="center"/>
        <w:rPr>
          <w:b/>
          <w:iCs/>
        </w:rPr>
      </w:pPr>
    </w:p>
    <w:p w:rsidR="009C7905" w:rsidRDefault="009C7905" w:rsidP="0014601F">
      <w:pPr>
        <w:jc w:val="center"/>
        <w:rPr>
          <w:b/>
          <w:iCs/>
        </w:rPr>
      </w:pPr>
    </w:p>
    <w:p w:rsidR="0014601F" w:rsidRDefault="0014601F" w:rsidP="0014601F">
      <w:pPr>
        <w:jc w:val="center"/>
        <w:rPr>
          <w:b/>
          <w:iCs/>
        </w:rPr>
      </w:pPr>
      <w:r>
        <w:rPr>
          <w:b/>
          <w:iCs/>
        </w:rPr>
        <w:t>РОССИЙСКАЯ   ФЕДЕРАЦИЯ</w:t>
      </w:r>
    </w:p>
    <w:p w:rsidR="0014601F" w:rsidRDefault="0014601F" w:rsidP="0014601F">
      <w:pPr>
        <w:pStyle w:val="2"/>
        <w:rPr>
          <w:b/>
          <w:iCs/>
        </w:rPr>
      </w:pPr>
      <w:r>
        <w:rPr>
          <w:b/>
          <w:iCs/>
        </w:rPr>
        <w:t>АДМИНИСТРАЦИЯ  НОВИЧИХИНСКОГО  РАЙОНА</w:t>
      </w:r>
    </w:p>
    <w:p w:rsidR="0014601F" w:rsidRDefault="0014601F" w:rsidP="0014601F">
      <w:pPr>
        <w:jc w:val="center"/>
        <w:rPr>
          <w:b/>
          <w:iCs/>
        </w:rPr>
      </w:pPr>
      <w:r>
        <w:rPr>
          <w:b/>
          <w:iCs/>
        </w:rPr>
        <w:t>АЛТАЙСКОГО  КРАЯ</w:t>
      </w:r>
    </w:p>
    <w:p w:rsidR="0014601F" w:rsidRDefault="0014601F" w:rsidP="0014601F">
      <w:pPr>
        <w:pStyle w:val="1"/>
        <w:jc w:val="center"/>
        <w:rPr>
          <w:b/>
          <w:bCs w:val="0"/>
          <w:sz w:val="36"/>
        </w:rPr>
      </w:pPr>
    </w:p>
    <w:p w:rsidR="0014601F" w:rsidRDefault="0014601F" w:rsidP="0014601F">
      <w:pPr>
        <w:pStyle w:val="1"/>
        <w:jc w:val="center"/>
        <w:rPr>
          <w:b/>
          <w:bCs w:val="0"/>
          <w:sz w:val="36"/>
        </w:rPr>
      </w:pPr>
      <w:r>
        <w:rPr>
          <w:b/>
          <w:bCs w:val="0"/>
          <w:sz w:val="36"/>
        </w:rPr>
        <w:t>ПОСТАНОВЛЕНИЕ</w:t>
      </w:r>
    </w:p>
    <w:p w:rsidR="0014601F" w:rsidRDefault="0014601F" w:rsidP="0014601F"/>
    <w:p w:rsidR="0014601F" w:rsidRDefault="0014601F" w:rsidP="0014601F">
      <w:pPr>
        <w:rPr>
          <w:b/>
          <w:bCs/>
          <w:sz w:val="28"/>
        </w:rPr>
      </w:pPr>
      <w:r>
        <w:rPr>
          <w:b/>
          <w:bCs/>
          <w:sz w:val="28"/>
        </w:rPr>
        <w:t xml:space="preserve">09.01.2019   №  </w:t>
      </w:r>
      <w:r w:rsidR="009C7905">
        <w:rPr>
          <w:b/>
          <w:bCs/>
          <w:sz w:val="28"/>
        </w:rPr>
        <w:t>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4601F" w:rsidRDefault="0014601F" w:rsidP="0014601F">
      <w:pPr>
        <w:rPr>
          <w:sz w:val="28"/>
        </w:rPr>
      </w:pPr>
    </w:p>
    <w:p w:rsidR="009C7905" w:rsidRDefault="009C7905" w:rsidP="009C7905">
      <w:pPr>
        <w:rPr>
          <w:sz w:val="28"/>
          <w:szCs w:val="28"/>
        </w:rPr>
      </w:pPr>
      <w:r>
        <w:rPr>
          <w:sz w:val="28"/>
          <w:szCs w:val="28"/>
        </w:rPr>
        <w:t>О внесении изменений в постановление</w:t>
      </w:r>
    </w:p>
    <w:p w:rsidR="009C7905" w:rsidRDefault="009C7905" w:rsidP="009C7905">
      <w:pPr>
        <w:rPr>
          <w:sz w:val="28"/>
          <w:szCs w:val="28"/>
        </w:rPr>
      </w:pPr>
      <w:r>
        <w:rPr>
          <w:sz w:val="28"/>
          <w:szCs w:val="28"/>
        </w:rPr>
        <w:t>Администрации Новичихинского района</w:t>
      </w:r>
    </w:p>
    <w:p w:rsidR="009C7905" w:rsidRDefault="009C7905" w:rsidP="009C7905">
      <w:pPr>
        <w:rPr>
          <w:sz w:val="28"/>
          <w:szCs w:val="28"/>
        </w:rPr>
      </w:pPr>
      <w:r>
        <w:rPr>
          <w:sz w:val="28"/>
          <w:szCs w:val="28"/>
        </w:rPr>
        <w:t>от 10.04.2017 № 118 «</w:t>
      </w:r>
      <w:r w:rsidRPr="00107189">
        <w:rPr>
          <w:sz w:val="28"/>
          <w:szCs w:val="28"/>
        </w:rPr>
        <w:t xml:space="preserve">Об упорядочении оплаты </w:t>
      </w:r>
    </w:p>
    <w:p w:rsidR="009C7905" w:rsidRDefault="009C7905" w:rsidP="009C7905">
      <w:pPr>
        <w:rPr>
          <w:sz w:val="28"/>
          <w:szCs w:val="28"/>
        </w:rPr>
      </w:pPr>
      <w:r w:rsidRPr="00107189">
        <w:rPr>
          <w:sz w:val="28"/>
          <w:szCs w:val="28"/>
        </w:rPr>
        <w:t>труда работников,</w:t>
      </w:r>
      <w:r>
        <w:rPr>
          <w:sz w:val="28"/>
          <w:szCs w:val="28"/>
        </w:rPr>
        <w:t xml:space="preserve"> </w:t>
      </w:r>
      <w:r w:rsidRPr="00107189">
        <w:rPr>
          <w:sz w:val="28"/>
          <w:szCs w:val="28"/>
        </w:rPr>
        <w:t xml:space="preserve">занимающих должности, </w:t>
      </w:r>
    </w:p>
    <w:p w:rsidR="009C7905" w:rsidRDefault="009C7905" w:rsidP="009C7905">
      <w:pPr>
        <w:rPr>
          <w:sz w:val="28"/>
          <w:szCs w:val="28"/>
        </w:rPr>
      </w:pPr>
      <w:r w:rsidRPr="00107189">
        <w:rPr>
          <w:sz w:val="28"/>
          <w:szCs w:val="28"/>
        </w:rPr>
        <w:t>не отнесенные к должностям муниципальной</w:t>
      </w:r>
    </w:p>
    <w:p w:rsidR="009C7905" w:rsidRDefault="009C7905" w:rsidP="009C7905">
      <w:pPr>
        <w:rPr>
          <w:sz w:val="28"/>
          <w:szCs w:val="28"/>
        </w:rPr>
      </w:pPr>
      <w:r w:rsidRPr="00107189">
        <w:rPr>
          <w:sz w:val="28"/>
          <w:szCs w:val="28"/>
        </w:rPr>
        <w:t xml:space="preserve">службы, и осуществляющих техническое </w:t>
      </w:r>
    </w:p>
    <w:p w:rsidR="009C7905" w:rsidRPr="00107189" w:rsidRDefault="009C7905" w:rsidP="009C7905">
      <w:pPr>
        <w:rPr>
          <w:sz w:val="28"/>
          <w:szCs w:val="28"/>
        </w:rPr>
      </w:pPr>
      <w:r w:rsidRPr="00107189">
        <w:rPr>
          <w:sz w:val="28"/>
          <w:szCs w:val="28"/>
        </w:rPr>
        <w:t xml:space="preserve">обеспечение деятельности Администрации </w:t>
      </w:r>
    </w:p>
    <w:p w:rsidR="009C7905" w:rsidRPr="00107189" w:rsidRDefault="009C7905" w:rsidP="009C7905">
      <w:pPr>
        <w:rPr>
          <w:sz w:val="28"/>
          <w:szCs w:val="28"/>
        </w:rPr>
      </w:pPr>
      <w:r w:rsidRPr="00107189">
        <w:rPr>
          <w:sz w:val="28"/>
          <w:szCs w:val="28"/>
        </w:rPr>
        <w:t xml:space="preserve">Новичихинского района Алтайского края и органов </w:t>
      </w:r>
    </w:p>
    <w:p w:rsidR="009C7905" w:rsidRDefault="009C7905" w:rsidP="009C7905">
      <w:pPr>
        <w:rPr>
          <w:sz w:val="28"/>
          <w:szCs w:val="28"/>
        </w:rPr>
      </w:pPr>
      <w:r w:rsidRPr="00107189">
        <w:rPr>
          <w:sz w:val="28"/>
          <w:szCs w:val="28"/>
        </w:rPr>
        <w:t xml:space="preserve">исполнительной власти Новичихинского района </w:t>
      </w:r>
    </w:p>
    <w:p w:rsidR="009C7905" w:rsidRDefault="009C7905" w:rsidP="009C7905">
      <w:pPr>
        <w:rPr>
          <w:sz w:val="28"/>
          <w:szCs w:val="28"/>
        </w:rPr>
      </w:pPr>
      <w:r w:rsidRPr="00107189">
        <w:rPr>
          <w:sz w:val="28"/>
          <w:szCs w:val="28"/>
        </w:rPr>
        <w:t>Алтайского края</w:t>
      </w:r>
      <w:r>
        <w:rPr>
          <w:sz w:val="28"/>
          <w:szCs w:val="28"/>
        </w:rPr>
        <w:t>»</w:t>
      </w:r>
      <w:r w:rsidRPr="00594A99">
        <w:rPr>
          <w:sz w:val="28"/>
          <w:szCs w:val="28"/>
        </w:rPr>
        <w:t xml:space="preserve"> </w:t>
      </w:r>
    </w:p>
    <w:p w:rsidR="009C7905" w:rsidRPr="00594A99" w:rsidRDefault="009C7905" w:rsidP="009C7905">
      <w:pPr>
        <w:rPr>
          <w:sz w:val="28"/>
          <w:szCs w:val="28"/>
        </w:rPr>
      </w:pPr>
    </w:p>
    <w:p w:rsidR="009C7905" w:rsidRDefault="009C7905" w:rsidP="009C7905">
      <w:pPr>
        <w:ind w:firstLine="709"/>
        <w:jc w:val="both"/>
        <w:rPr>
          <w:sz w:val="28"/>
          <w:szCs w:val="28"/>
        </w:rPr>
      </w:pPr>
      <w:r>
        <w:rPr>
          <w:sz w:val="28"/>
          <w:szCs w:val="28"/>
        </w:rPr>
        <w:t>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w:t>
      </w:r>
    </w:p>
    <w:p w:rsidR="009C7905" w:rsidRDefault="009C7905" w:rsidP="009C7905">
      <w:pPr>
        <w:ind w:firstLine="709"/>
        <w:jc w:val="both"/>
        <w:rPr>
          <w:sz w:val="28"/>
          <w:szCs w:val="28"/>
        </w:rPr>
      </w:pPr>
      <w:r w:rsidRPr="00594A99">
        <w:rPr>
          <w:sz w:val="28"/>
          <w:szCs w:val="28"/>
        </w:rPr>
        <w:t>ПОСТАНОВЛЯЮ:</w:t>
      </w:r>
    </w:p>
    <w:p w:rsidR="009C7905" w:rsidRDefault="009C7905" w:rsidP="009C7905">
      <w:pPr>
        <w:ind w:firstLine="709"/>
        <w:jc w:val="both"/>
        <w:rPr>
          <w:sz w:val="28"/>
        </w:rPr>
      </w:pPr>
      <w:r>
        <w:rPr>
          <w:sz w:val="28"/>
        </w:rPr>
        <w:t xml:space="preserve">1. В абзац 1 подпункта 2) пункта 1.2. Положения </w:t>
      </w:r>
      <w:r w:rsidRPr="00107189">
        <w:rPr>
          <w:sz w:val="28"/>
        </w:rPr>
        <w:t>об оплате труда работников, занимающих должности, не отнесенные к должностям муниципальной службы, и осуществляющим техническое обеспечение деятельности Администрации Новичихинского района Алтайского края и органов исполнительной власти Новичихинского района Алтайского края</w:t>
      </w:r>
      <w:r>
        <w:rPr>
          <w:sz w:val="28"/>
        </w:rPr>
        <w:t xml:space="preserve">   изложить в следующей редакции:</w:t>
      </w:r>
    </w:p>
    <w:p w:rsidR="009C7905" w:rsidRPr="005C1A1A" w:rsidRDefault="009C7905" w:rsidP="009C7905">
      <w:pPr>
        <w:ind w:firstLine="709"/>
        <w:jc w:val="both"/>
        <w:rPr>
          <w:sz w:val="28"/>
        </w:rPr>
      </w:pPr>
      <w:r>
        <w:rPr>
          <w:sz w:val="28"/>
        </w:rPr>
        <w:t>«</w:t>
      </w:r>
      <w:r w:rsidRPr="00107189">
        <w:rPr>
          <w:sz w:val="28"/>
        </w:rPr>
        <w:t>Ежемесячная премия выплачивается в ра</w:t>
      </w:r>
      <w:r>
        <w:rPr>
          <w:sz w:val="28"/>
        </w:rPr>
        <w:t>змере до 17</w:t>
      </w:r>
      <w:r w:rsidRPr="00107189">
        <w:rPr>
          <w:sz w:val="28"/>
        </w:rPr>
        <w:t>0 процентов должностного оклада.</w:t>
      </w:r>
      <w:r>
        <w:rPr>
          <w:sz w:val="28"/>
        </w:rPr>
        <w:t>».</w:t>
      </w:r>
    </w:p>
    <w:p w:rsidR="009C7905" w:rsidRDefault="009C7905" w:rsidP="009C7905">
      <w:pPr>
        <w:ind w:firstLine="630"/>
        <w:jc w:val="both"/>
        <w:rPr>
          <w:sz w:val="28"/>
          <w:szCs w:val="28"/>
        </w:rPr>
      </w:pPr>
      <w:r>
        <w:rPr>
          <w:sz w:val="28"/>
          <w:szCs w:val="28"/>
        </w:rPr>
        <w:t>2. Настоящее постановление распространяет свое действие на правоотношение возникшие с 1 января 2019 года.</w:t>
      </w:r>
    </w:p>
    <w:p w:rsidR="009C7905" w:rsidRDefault="009C7905" w:rsidP="009C7905">
      <w:pPr>
        <w:ind w:firstLine="630"/>
        <w:jc w:val="both"/>
        <w:rPr>
          <w:sz w:val="28"/>
          <w:szCs w:val="28"/>
        </w:rPr>
      </w:pPr>
      <w:r>
        <w:rPr>
          <w:sz w:val="28"/>
          <w:szCs w:val="28"/>
        </w:rPr>
        <w:t xml:space="preserve">3. </w:t>
      </w:r>
      <w:r w:rsidRPr="007F60CD">
        <w:rPr>
          <w:sz w:val="28"/>
          <w:szCs w:val="28"/>
        </w:rPr>
        <w:t xml:space="preserve">Контроль за исполнением настоящего </w:t>
      </w:r>
      <w:r>
        <w:rPr>
          <w:sz w:val="28"/>
          <w:szCs w:val="28"/>
        </w:rPr>
        <w:t xml:space="preserve">постановления возложить на  </w:t>
      </w:r>
      <w:r w:rsidRPr="007F60CD">
        <w:rPr>
          <w:sz w:val="28"/>
          <w:szCs w:val="28"/>
        </w:rPr>
        <w:t xml:space="preserve"> </w:t>
      </w:r>
      <w:r>
        <w:rPr>
          <w:sz w:val="28"/>
          <w:szCs w:val="28"/>
        </w:rPr>
        <w:t xml:space="preserve">          председателя комитета по финансам, налоговой и кредитной политике О.А. Тагиеву.</w:t>
      </w:r>
    </w:p>
    <w:p w:rsidR="0014601F" w:rsidRDefault="0014601F" w:rsidP="0014601F">
      <w:pPr>
        <w:jc w:val="both"/>
        <w:rPr>
          <w:sz w:val="28"/>
          <w:szCs w:val="28"/>
        </w:rPr>
      </w:pPr>
    </w:p>
    <w:tbl>
      <w:tblPr>
        <w:tblW w:w="9094" w:type="dxa"/>
        <w:tblLayout w:type="fixed"/>
        <w:tblLook w:val="0000"/>
      </w:tblPr>
      <w:tblGrid>
        <w:gridCol w:w="2235"/>
        <w:gridCol w:w="2160"/>
        <w:gridCol w:w="2659"/>
        <w:gridCol w:w="2040"/>
      </w:tblGrid>
      <w:tr w:rsidR="0014601F" w:rsidTr="0014601F">
        <w:tc>
          <w:tcPr>
            <w:tcW w:w="2235" w:type="dxa"/>
          </w:tcPr>
          <w:p w:rsidR="0014601F" w:rsidRPr="00CC072E" w:rsidRDefault="0014601F" w:rsidP="0014601F">
            <w:pPr>
              <w:rPr>
                <w:bCs/>
                <w:sz w:val="28"/>
                <w:szCs w:val="28"/>
              </w:rPr>
            </w:pPr>
          </w:p>
          <w:p w:rsidR="0014601F" w:rsidRDefault="0014601F" w:rsidP="0014601F">
            <w:pPr>
              <w:rPr>
                <w:sz w:val="28"/>
                <w:szCs w:val="28"/>
              </w:rPr>
            </w:pPr>
          </w:p>
          <w:p w:rsidR="0014601F" w:rsidRPr="00CC072E" w:rsidRDefault="0014601F" w:rsidP="0014601F">
            <w:pPr>
              <w:rPr>
                <w:sz w:val="28"/>
                <w:szCs w:val="28"/>
              </w:rPr>
            </w:pPr>
            <w:r w:rsidRPr="00CC072E">
              <w:rPr>
                <w:sz w:val="28"/>
                <w:szCs w:val="28"/>
              </w:rPr>
              <w:t>Глава района</w:t>
            </w:r>
          </w:p>
          <w:p w:rsidR="0014601F" w:rsidRDefault="0014601F" w:rsidP="0014601F">
            <w:pPr>
              <w:rPr>
                <w:sz w:val="28"/>
              </w:rPr>
            </w:pPr>
          </w:p>
        </w:tc>
        <w:tc>
          <w:tcPr>
            <w:tcW w:w="2160" w:type="dxa"/>
          </w:tcPr>
          <w:p w:rsidR="0014601F" w:rsidRDefault="0014601F" w:rsidP="0014601F">
            <w:r>
              <w:rPr>
                <w:noProof/>
              </w:rPr>
              <w:drawing>
                <wp:inline distT="0" distB="0" distL="0" distR="0">
                  <wp:extent cx="1095375" cy="109537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4601F" w:rsidRDefault="0014601F" w:rsidP="0014601F"/>
          <w:p w:rsidR="0014601F" w:rsidRDefault="0014601F" w:rsidP="0014601F">
            <w:r>
              <w:rPr>
                <w:noProof/>
              </w:rPr>
              <w:drawing>
                <wp:inline distT="0" distB="0" distL="0" distR="0">
                  <wp:extent cx="1123950" cy="8763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4601F" w:rsidRDefault="0014601F" w:rsidP="0014601F">
            <w:pPr>
              <w:pStyle w:val="ab"/>
              <w:tabs>
                <w:tab w:val="clear" w:pos="4677"/>
                <w:tab w:val="clear" w:pos="9355"/>
              </w:tabs>
            </w:pPr>
          </w:p>
          <w:p w:rsidR="0014601F" w:rsidRDefault="0014601F" w:rsidP="0014601F">
            <w:pPr>
              <w:pStyle w:val="ab"/>
              <w:tabs>
                <w:tab w:val="clear" w:pos="4677"/>
                <w:tab w:val="clear" w:pos="9355"/>
              </w:tabs>
            </w:pPr>
          </w:p>
          <w:p w:rsidR="0014601F" w:rsidRPr="008C12D9" w:rsidRDefault="0014601F" w:rsidP="0014601F">
            <w:pPr>
              <w:rPr>
                <w:sz w:val="28"/>
              </w:rPr>
            </w:pPr>
            <w:r>
              <w:rPr>
                <w:sz w:val="28"/>
              </w:rPr>
              <w:t>С.Л. Ермаков</w:t>
            </w:r>
          </w:p>
          <w:p w:rsidR="0014601F" w:rsidRDefault="0014601F" w:rsidP="0014601F">
            <w:pPr>
              <w:pStyle w:val="ab"/>
              <w:tabs>
                <w:tab w:val="clear" w:pos="4677"/>
                <w:tab w:val="clear" w:pos="9355"/>
              </w:tabs>
              <w:rPr>
                <w:sz w:val="28"/>
              </w:rPr>
            </w:pPr>
          </w:p>
        </w:tc>
      </w:tr>
    </w:tbl>
    <w:p w:rsidR="0014601F" w:rsidRDefault="0014601F" w:rsidP="0014601F">
      <w:pPr>
        <w:jc w:val="both"/>
        <w:rPr>
          <w:sz w:val="28"/>
          <w:szCs w:val="28"/>
        </w:rPr>
      </w:pPr>
    </w:p>
    <w:p w:rsidR="0014601F" w:rsidRDefault="0014601F" w:rsidP="0014601F">
      <w:pPr>
        <w:jc w:val="center"/>
        <w:rPr>
          <w:b/>
          <w:iCs/>
        </w:rPr>
      </w:pPr>
      <w:r>
        <w:rPr>
          <w:b/>
          <w:iCs/>
        </w:rPr>
        <w:t>РОССИЙСКАЯ   ФЕДЕРАЦИЯ</w:t>
      </w:r>
    </w:p>
    <w:p w:rsidR="0014601F" w:rsidRDefault="0014601F" w:rsidP="0014601F">
      <w:pPr>
        <w:pStyle w:val="2"/>
        <w:rPr>
          <w:b/>
          <w:iCs/>
        </w:rPr>
      </w:pPr>
      <w:r>
        <w:rPr>
          <w:b/>
          <w:iCs/>
        </w:rPr>
        <w:t>АДМИНИСТРАЦИЯ  НОВИЧИХИНСКОГО  РАЙОНА</w:t>
      </w:r>
    </w:p>
    <w:p w:rsidR="0014601F" w:rsidRDefault="0014601F" w:rsidP="0014601F">
      <w:pPr>
        <w:jc w:val="center"/>
        <w:rPr>
          <w:b/>
          <w:iCs/>
        </w:rPr>
      </w:pPr>
      <w:r>
        <w:rPr>
          <w:b/>
          <w:iCs/>
        </w:rPr>
        <w:t>АЛТАЙСКОГО  КРАЯ</w:t>
      </w:r>
    </w:p>
    <w:p w:rsidR="0014601F" w:rsidRDefault="0014601F" w:rsidP="0014601F">
      <w:pPr>
        <w:pStyle w:val="1"/>
        <w:jc w:val="center"/>
        <w:rPr>
          <w:b/>
          <w:bCs w:val="0"/>
          <w:sz w:val="36"/>
        </w:rPr>
      </w:pPr>
    </w:p>
    <w:p w:rsidR="0014601F" w:rsidRDefault="0014601F" w:rsidP="0014601F">
      <w:pPr>
        <w:pStyle w:val="1"/>
        <w:jc w:val="center"/>
        <w:rPr>
          <w:b/>
          <w:bCs w:val="0"/>
          <w:sz w:val="36"/>
        </w:rPr>
      </w:pPr>
      <w:r>
        <w:rPr>
          <w:b/>
          <w:bCs w:val="0"/>
          <w:sz w:val="36"/>
        </w:rPr>
        <w:t>ПОСТАНОВЛЕНИЕ</w:t>
      </w:r>
    </w:p>
    <w:p w:rsidR="0014601F" w:rsidRDefault="0014601F" w:rsidP="0014601F"/>
    <w:p w:rsidR="0014601F" w:rsidRDefault="009C7905" w:rsidP="0014601F">
      <w:pPr>
        <w:rPr>
          <w:b/>
          <w:bCs/>
          <w:sz w:val="28"/>
        </w:rPr>
      </w:pPr>
      <w:r>
        <w:rPr>
          <w:b/>
          <w:bCs/>
          <w:sz w:val="28"/>
        </w:rPr>
        <w:t>11</w:t>
      </w:r>
      <w:r w:rsidR="0014601F">
        <w:rPr>
          <w:b/>
          <w:bCs/>
          <w:sz w:val="28"/>
        </w:rPr>
        <w:t xml:space="preserve">.01.2019   №  </w:t>
      </w:r>
      <w:r>
        <w:rPr>
          <w:b/>
          <w:bCs/>
          <w:sz w:val="28"/>
        </w:rPr>
        <w:t>7</w:t>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t>с.Новичиха</w:t>
      </w:r>
    </w:p>
    <w:p w:rsidR="0014601F" w:rsidRDefault="0014601F" w:rsidP="0014601F">
      <w:pPr>
        <w:rPr>
          <w:sz w:val="28"/>
        </w:rPr>
      </w:pPr>
    </w:p>
    <w:p w:rsidR="0019646E" w:rsidRDefault="0019646E" w:rsidP="0014601F">
      <w:pPr>
        <w:rPr>
          <w:sz w:val="28"/>
        </w:rPr>
      </w:pPr>
    </w:p>
    <w:p w:rsidR="0019646E" w:rsidRDefault="0019646E" w:rsidP="0019646E">
      <w:pPr>
        <w:jc w:val="both"/>
        <w:rPr>
          <w:sz w:val="28"/>
        </w:rPr>
      </w:pPr>
      <w:r w:rsidRPr="001C2665">
        <w:rPr>
          <w:sz w:val="28"/>
        </w:rPr>
        <w:t>О передаче имущества</w:t>
      </w:r>
    </w:p>
    <w:p w:rsidR="0019646E" w:rsidRDefault="0019646E" w:rsidP="0019646E">
      <w:pPr>
        <w:rPr>
          <w:sz w:val="28"/>
          <w:szCs w:val="28"/>
        </w:rPr>
      </w:pPr>
      <w:r>
        <w:rPr>
          <w:sz w:val="28"/>
          <w:szCs w:val="28"/>
        </w:rPr>
        <w:t xml:space="preserve">     </w:t>
      </w:r>
    </w:p>
    <w:p w:rsidR="0019646E" w:rsidRDefault="0019646E" w:rsidP="0019646E">
      <w:pPr>
        <w:rPr>
          <w:sz w:val="28"/>
          <w:szCs w:val="28"/>
        </w:rPr>
      </w:pPr>
    </w:p>
    <w:p w:rsidR="0019646E" w:rsidRPr="00D52042" w:rsidRDefault="0019646E" w:rsidP="0019646E">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27.11.2018 № 1419,</w:t>
      </w:r>
      <w:r w:rsidRPr="00D52042">
        <w:rPr>
          <w:rFonts w:ascii="Times New Roman" w:hAnsi="Times New Roman"/>
          <w:sz w:val="28"/>
          <w:szCs w:val="28"/>
        </w:rPr>
        <w:t xml:space="preserve">  ПОСТАНОВЛЯЮ:</w:t>
      </w:r>
    </w:p>
    <w:p w:rsidR="0019646E" w:rsidRPr="00AA30B0" w:rsidRDefault="0019646E" w:rsidP="0019646E">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19646E" w:rsidRDefault="0019646E" w:rsidP="0019646E">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14601F" w:rsidRDefault="0014601F" w:rsidP="0014601F">
      <w:pPr>
        <w:jc w:val="both"/>
        <w:rPr>
          <w:sz w:val="28"/>
          <w:szCs w:val="28"/>
        </w:rPr>
      </w:pPr>
    </w:p>
    <w:p w:rsidR="0019646E" w:rsidRDefault="0019646E" w:rsidP="0014601F">
      <w:pPr>
        <w:jc w:val="both"/>
        <w:rPr>
          <w:sz w:val="28"/>
          <w:szCs w:val="28"/>
        </w:rPr>
      </w:pPr>
    </w:p>
    <w:tbl>
      <w:tblPr>
        <w:tblW w:w="9094" w:type="dxa"/>
        <w:tblLayout w:type="fixed"/>
        <w:tblLook w:val="0000"/>
      </w:tblPr>
      <w:tblGrid>
        <w:gridCol w:w="2235"/>
        <w:gridCol w:w="2160"/>
        <w:gridCol w:w="2659"/>
        <w:gridCol w:w="2040"/>
      </w:tblGrid>
      <w:tr w:rsidR="0014601F" w:rsidTr="0014601F">
        <w:tc>
          <w:tcPr>
            <w:tcW w:w="2235" w:type="dxa"/>
          </w:tcPr>
          <w:p w:rsidR="0014601F" w:rsidRPr="00CC072E" w:rsidRDefault="0014601F" w:rsidP="0014601F">
            <w:pPr>
              <w:rPr>
                <w:bCs/>
                <w:sz w:val="28"/>
                <w:szCs w:val="28"/>
              </w:rPr>
            </w:pPr>
          </w:p>
          <w:p w:rsidR="0014601F" w:rsidRDefault="0014601F" w:rsidP="0014601F">
            <w:pPr>
              <w:rPr>
                <w:sz w:val="28"/>
                <w:szCs w:val="28"/>
              </w:rPr>
            </w:pPr>
          </w:p>
          <w:p w:rsidR="0014601F" w:rsidRPr="00CC072E" w:rsidRDefault="0014601F" w:rsidP="0014601F">
            <w:pPr>
              <w:rPr>
                <w:sz w:val="28"/>
                <w:szCs w:val="28"/>
              </w:rPr>
            </w:pPr>
            <w:r w:rsidRPr="00CC072E">
              <w:rPr>
                <w:sz w:val="28"/>
                <w:szCs w:val="28"/>
              </w:rPr>
              <w:t>Глава района</w:t>
            </w:r>
          </w:p>
          <w:p w:rsidR="0014601F" w:rsidRDefault="0014601F" w:rsidP="0014601F">
            <w:pPr>
              <w:rPr>
                <w:sz w:val="28"/>
              </w:rPr>
            </w:pPr>
          </w:p>
        </w:tc>
        <w:tc>
          <w:tcPr>
            <w:tcW w:w="2160" w:type="dxa"/>
          </w:tcPr>
          <w:p w:rsidR="0014601F" w:rsidRDefault="0014601F" w:rsidP="0014601F">
            <w:r>
              <w:rPr>
                <w:noProof/>
              </w:rPr>
              <w:drawing>
                <wp:inline distT="0" distB="0" distL="0" distR="0">
                  <wp:extent cx="1095375" cy="1095375"/>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4601F" w:rsidRDefault="0014601F" w:rsidP="0014601F"/>
          <w:p w:rsidR="0014601F" w:rsidRDefault="0014601F" w:rsidP="0014601F">
            <w:r>
              <w:rPr>
                <w:noProof/>
              </w:rPr>
              <w:drawing>
                <wp:inline distT="0" distB="0" distL="0" distR="0">
                  <wp:extent cx="1123950" cy="8763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4601F" w:rsidRDefault="0014601F" w:rsidP="0014601F">
            <w:pPr>
              <w:pStyle w:val="ab"/>
              <w:tabs>
                <w:tab w:val="clear" w:pos="4677"/>
                <w:tab w:val="clear" w:pos="9355"/>
              </w:tabs>
            </w:pPr>
          </w:p>
          <w:p w:rsidR="0014601F" w:rsidRDefault="0014601F" w:rsidP="0014601F">
            <w:pPr>
              <w:pStyle w:val="ab"/>
              <w:tabs>
                <w:tab w:val="clear" w:pos="4677"/>
                <w:tab w:val="clear" w:pos="9355"/>
              </w:tabs>
            </w:pPr>
          </w:p>
          <w:p w:rsidR="0014601F" w:rsidRPr="008C12D9" w:rsidRDefault="0014601F" w:rsidP="0014601F">
            <w:pPr>
              <w:rPr>
                <w:sz w:val="28"/>
              </w:rPr>
            </w:pPr>
            <w:r>
              <w:rPr>
                <w:sz w:val="28"/>
              </w:rPr>
              <w:t>С.Л. Ермаков</w:t>
            </w:r>
          </w:p>
          <w:p w:rsidR="0014601F" w:rsidRDefault="0014601F" w:rsidP="0014601F">
            <w:pPr>
              <w:pStyle w:val="ab"/>
              <w:tabs>
                <w:tab w:val="clear" w:pos="4677"/>
                <w:tab w:val="clear" w:pos="9355"/>
              </w:tabs>
              <w:rPr>
                <w:sz w:val="28"/>
              </w:rPr>
            </w:pPr>
          </w:p>
        </w:tc>
      </w:tr>
    </w:tbl>
    <w:p w:rsidR="0014601F" w:rsidRDefault="0014601F" w:rsidP="0014601F">
      <w:pPr>
        <w:jc w:val="both"/>
        <w:rPr>
          <w:sz w:val="28"/>
          <w:szCs w:val="28"/>
        </w:rPr>
      </w:pPr>
    </w:p>
    <w:p w:rsidR="0014601F" w:rsidRDefault="0014601F" w:rsidP="0014601F">
      <w:pPr>
        <w:jc w:val="both"/>
        <w:rPr>
          <w:sz w:val="28"/>
          <w:szCs w:val="28"/>
        </w:rPr>
      </w:pPr>
    </w:p>
    <w:p w:rsidR="0019646E" w:rsidRDefault="0019646E" w:rsidP="0014601F">
      <w:pPr>
        <w:jc w:val="both"/>
        <w:rPr>
          <w:sz w:val="28"/>
          <w:szCs w:val="28"/>
        </w:rPr>
      </w:pPr>
    </w:p>
    <w:p w:rsidR="0019646E" w:rsidRDefault="0019646E" w:rsidP="0014601F">
      <w:pPr>
        <w:jc w:val="both"/>
        <w:rPr>
          <w:sz w:val="28"/>
          <w:szCs w:val="28"/>
        </w:rPr>
      </w:pPr>
    </w:p>
    <w:p w:rsidR="0019646E" w:rsidRDefault="0019646E" w:rsidP="0014601F">
      <w:pPr>
        <w:jc w:val="both"/>
        <w:rPr>
          <w:sz w:val="28"/>
          <w:szCs w:val="28"/>
        </w:rPr>
      </w:pPr>
    </w:p>
    <w:p w:rsidR="0019646E" w:rsidRDefault="0019646E" w:rsidP="0014601F">
      <w:pPr>
        <w:jc w:val="both"/>
        <w:rPr>
          <w:sz w:val="28"/>
          <w:szCs w:val="28"/>
        </w:rPr>
      </w:pPr>
    </w:p>
    <w:p w:rsidR="0019646E" w:rsidRDefault="0019646E" w:rsidP="0014601F">
      <w:pPr>
        <w:jc w:val="both"/>
        <w:rPr>
          <w:sz w:val="28"/>
          <w:szCs w:val="28"/>
        </w:rPr>
      </w:pPr>
    </w:p>
    <w:p w:rsidR="0019646E" w:rsidRDefault="0019646E" w:rsidP="0014601F">
      <w:pPr>
        <w:jc w:val="both"/>
        <w:rPr>
          <w:sz w:val="28"/>
          <w:szCs w:val="28"/>
        </w:rPr>
      </w:pPr>
    </w:p>
    <w:p w:rsidR="0019646E" w:rsidRDefault="0019646E" w:rsidP="0014601F">
      <w:pPr>
        <w:jc w:val="both"/>
        <w:rPr>
          <w:sz w:val="28"/>
          <w:szCs w:val="28"/>
        </w:rPr>
      </w:pPr>
    </w:p>
    <w:p w:rsidR="0019646E" w:rsidRDefault="0019646E" w:rsidP="0014601F">
      <w:pPr>
        <w:jc w:val="both"/>
        <w:rPr>
          <w:sz w:val="28"/>
          <w:szCs w:val="28"/>
        </w:rPr>
      </w:pPr>
    </w:p>
    <w:p w:rsidR="0019646E" w:rsidRDefault="0019646E" w:rsidP="0014601F">
      <w:pPr>
        <w:jc w:val="both"/>
        <w:rPr>
          <w:sz w:val="28"/>
          <w:szCs w:val="28"/>
        </w:rPr>
      </w:pPr>
    </w:p>
    <w:p w:rsidR="0019646E" w:rsidRDefault="0019646E" w:rsidP="0014601F">
      <w:pPr>
        <w:jc w:val="both"/>
        <w:rPr>
          <w:sz w:val="28"/>
          <w:szCs w:val="28"/>
        </w:rPr>
      </w:pPr>
    </w:p>
    <w:p w:rsidR="0019646E" w:rsidRDefault="0019646E" w:rsidP="0014601F">
      <w:pPr>
        <w:jc w:val="both"/>
        <w:rPr>
          <w:sz w:val="28"/>
          <w:szCs w:val="28"/>
        </w:rPr>
      </w:pPr>
    </w:p>
    <w:p w:rsidR="0019646E" w:rsidRDefault="0019646E" w:rsidP="0014601F">
      <w:pPr>
        <w:jc w:val="both"/>
        <w:rPr>
          <w:sz w:val="28"/>
          <w:szCs w:val="28"/>
        </w:rPr>
      </w:pPr>
    </w:p>
    <w:p w:rsidR="0019646E" w:rsidRDefault="0019646E" w:rsidP="0014601F">
      <w:pPr>
        <w:jc w:val="both"/>
        <w:rPr>
          <w:sz w:val="28"/>
          <w:szCs w:val="28"/>
        </w:rPr>
      </w:pPr>
    </w:p>
    <w:p w:rsidR="0019646E" w:rsidRDefault="0019646E" w:rsidP="0014601F">
      <w:pPr>
        <w:jc w:val="both"/>
        <w:rPr>
          <w:sz w:val="28"/>
          <w:szCs w:val="28"/>
        </w:rPr>
      </w:pPr>
    </w:p>
    <w:p w:rsidR="0019646E" w:rsidRDefault="0019646E" w:rsidP="0014601F">
      <w:pPr>
        <w:jc w:val="both"/>
        <w:rPr>
          <w:sz w:val="28"/>
          <w:szCs w:val="28"/>
        </w:rPr>
      </w:pPr>
    </w:p>
    <w:p w:rsidR="0019646E" w:rsidRDefault="0019646E" w:rsidP="0014601F">
      <w:pPr>
        <w:jc w:val="both"/>
        <w:rPr>
          <w:sz w:val="28"/>
          <w:szCs w:val="28"/>
        </w:rPr>
      </w:pPr>
    </w:p>
    <w:p w:rsidR="0019646E" w:rsidRDefault="0019646E" w:rsidP="0019646E">
      <w:pPr>
        <w:jc w:val="right"/>
        <w:rPr>
          <w:sz w:val="28"/>
          <w:szCs w:val="28"/>
        </w:rPr>
      </w:pPr>
      <w:r w:rsidRPr="0098349B">
        <w:rPr>
          <w:sz w:val="28"/>
          <w:szCs w:val="28"/>
        </w:rPr>
        <w:t xml:space="preserve">Приложение 1 </w:t>
      </w:r>
    </w:p>
    <w:p w:rsidR="0019646E" w:rsidRDefault="0019646E" w:rsidP="0019646E">
      <w:pPr>
        <w:jc w:val="right"/>
        <w:rPr>
          <w:sz w:val="28"/>
          <w:szCs w:val="28"/>
        </w:rPr>
      </w:pPr>
      <w:r w:rsidRPr="0098349B">
        <w:rPr>
          <w:sz w:val="28"/>
          <w:szCs w:val="28"/>
        </w:rPr>
        <w:t xml:space="preserve">к постановлению </w:t>
      </w:r>
    </w:p>
    <w:p w:rsidR="0019646E" w:rsidRPr="00527517" w:rsidRDefault="0019646E" w:rsidP="0019646E">
      <w:pPr>
        <w:jc w:val="right"/>
        <w:rPr>
          <w:sz w:val="28"/>
          <w:szCs w:val="28"/>
        </w:rPr>
      </w:pPr>
      <w:r w:rsidRPr="00527517">
        <w:rPr>
          <w:sz w:val="28"/>
          <w:szCs w:val="28"/>
        </w:rPr>
        <w:t xml:space="preserve">от </w:t>
      </w:r>
      <w:r>
        <w:rPr>
          <w:sz w:val="28"/>
          <w:szCs w:val="28"/>
        </w:rPr>
        <w:t>11</w:t>
      </w:r>
      <w:r w:rsidRPr="00527517">
        <w:rPr>
          <w:sz w:val="28"/>
          <w:szCs w:val="28"/>
        </w:rPr>
        <w:t>.</w:t>
      </w:r>
      <w:r>
        <w:rPr>
          <w:sz w:val="28"/>
          <w:szCs w:val="28"/>
        </w:rPr>
        <w:t>01</w:t>
      </w:r>
      <w:r w:rsidRPr="00527517">
        <w:rPr>
          <w:sz w:val="28"/>
          <w:szCs w:val="28"/>
        </w:rPr>
        <w:t>.201</w:t>
      </w:r>
      <w:r>
        <w:rPr>
          <w:sz w:val="28"/>
          <w:szCs w:val="28"/>
        </w:rPr>
        <w:t>9</w:t>
      </w:r>
      <w:r w:rsidRPr="00527517">
        <w:rPr>
          <w:sz w:val="28"/>
          <w:szCs w:val="28"/>
        </w:rPr>
        <w:t xml:space="preserve"> № </w:t>
      </w:r>
      <w:r>
        <w:rPr>
          <w:sz w:val="28"/>
          <w:szCs w:val="28"/>
        </w:rPr>
        <w:t>7</w:t>
      </w:r>
    </w:p>
    <w:p w:rsidR="0019646E" w:rsidRDefault="0019646E" w:rsidP="0019646E">
      <w:pPr>
        <w:jc w:val="right"/>
        <w:rPr>
          <w:sz w:val="28"/>
          <w:szCs w:val="28"/>
        </w:rPr>
      </w:pPr>
    </w:p>
    <w:p w:rsidR="0019646E" w:rsidRPr="0098349B" w:rsidRDefault="0019646E" w:rsidP="0019646E">
      <w:pPr>
        <w:tabs>
          <w:tab w:val="left" w:pos="11340"/>
          <w:tab w:val="left" w:pos="11520"/>
        </w:tabs>
        <w:jc w:val="right"/>
        <w:rPr>
          <w:sz w:val="28"/>
          <w:szCs w:val="28"/>
        </w:rPr>
      </w:pPr>
    </w:p>
    <w:p w:rsidR="0019646E" w:rsidRDefault="0019646E" w:rsidP="0019646E">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19646E" w:rsidRDefault="0019646E" w:rsidP="0019646E">
      <w:pPr>
        <w:pStyle w:val="210"/>
        <w:jc w:val="both"/>
      </w:pPr>
      <w:r w:rsidRPr="00D162F1">
        <w:t xml:space="preserve">                                                                       </w:t>
      </w:r>
    </w:p>
    <w:tbl>
      <w:tblPr>
        <w:tblW w:w="9073" w:type="dxa"/>
        <w:tblInd w:w="108" w:type="dxa"/>
        <w:tblLayout w:type="fixed"/>
        <w:tblLook w:val="00A0"/>
      </w:tblPr>
      <w:tblGrid>
        <w:gridCol w:w="5387"/>
        <w:gridCol w:w="709"/>
        <w:gridCol w:w="1559"/>
        <w:gridCol w:w="1418"/>
      </w:tblGrid>
      <w:tr w:rsidR="0019646E" w:rsidRPr="00236E04" w:rsidTr="0019646E">
        <w:trPr>
          <w:trHeight w:val="324"/>
        </w:trPr>
        <w:tc>
          <w:tcPr>
            <w:tcW w:w="5387" w:type="dxa"/>
            <w:tcBorders>
              <w:top w:val="single" w:sz="4" w:space="0" w:color="000000"/>
              <w:left w:val="single" w:sz="4" w:space="0" w:color="000000"/>
              <w:bottom w:val="single" w:sz="4" w:space="0" w:color="000000"/>
              <w:right w:val="single" w:sz="4" w:space="0" w:color="000000"/>
            </w:tcBorders>
          </w:tcPr>
          <w:p w:rsidR="0019646E" w:rsidRPr="0019646E" w:rsidRDefault="0019646E" w:rsidP="00056071">
            <w:pPr>
              <w:rPr>
                <w:kern w:val="2"/>
              </w:rPr>
            </w:pPr>
          </w:p>
          <w:p w:rsidR="0019646E" w:rsidRPr="0019646E" w:rsidRDefault="0019646E" w:rsidP="00056071">
            <w:pPr>
              <w:pStyle w:val="210"/>
              <w:snapToGrid w:val="0"/>
              <w:rPr>
                <w:rFonts w:ascii="Times New Roman" w:hAnsi="Times New Roman"/>
                <w:kern w:val="2"/>
                <w:sz w:val="24"/>
                <w:szCs w:val="24"/>
              </w:rPr>
            </w:pPr>
            <w:r w:rsidRPr="0019646E">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19646E" w:rsidRPr="0019646E" w:rsidRDefault="0019646E" w:rsidP="0019646E">
            <w:pPr>
              <w:pStyle w:val="210"/>
              <w:snapToGrid w:val="0"/>
              <w:ind w:left="0"/>
              <w:rPr>
                <w:rFonts w:ascii="Times New Roman" w:hAnsi="Times New Roman"/>
                <w:sz w:val="24"/>
                <w:szCs w:val="24"/>
              </w:rPr>
            </w:pPr>
            <w:r w:rsidRPr="0019646E">
              <w:rPr>
                <w:rFonts w:ascii="Times New Roman" w:hAnsi="Times New Roman"/>
                <w:sz w:val="24"/>
                <w:szCs w:val="24"/>
              </w:rPr>
              <w:t>Кол-во,</w:t>
            </w:r>
          </w:p>
          <w:p w:rsidR="0019646E" w:rsidRPr="0019646E" w:rsidRDefault="0019646E" w:rsidP="0019646E">
            <w:pPr>
              <w:pStyle w:val="210"/>
              <w:ind w:left="0"/>
              <w:rPr>
                <w:rFonts w:ascii="Times New Roman" w:hAnsi="Times New Roman"/>
                <w:kern w:val="2"/>
                <w:sz w:val="24"/>
                <w:szCs w:val="24"/>
              </w:rPr>
            </w:pPr>
            <w:r w:rsidRPr="0019646E">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19646E" w:rsidRPr="0019646E" w:rsidRDefault="0019646E" w:rsidP="0019646E">
            <w:pPr>
              <w:pStyle w:val="210"/>
              <w:snapToGrid w:val="0"/>
              <w:ind w:left="0"/>
              <w:rPr>
                <w:rFonts w:ascii="Times New Roman" w:hAnsi="Times New Roman"/>
                <w:kern w:val="2"/>
                <w:sz w:val="24"/>
                <w:szCs w:val="24"/>
              </w:rPr>
            </w:pPr>
            <w:r w:rsidRPr="0019646E">
              <w:rPr>
                <w:rFonts w:ascii="Times New Roman" w:hAnsi="Times New Roman"/>
                <w:sz w:val="24"/>
                <w:szCs w:val="24"/>
              </w:rPr>
              <w:t>Балансовая стоимость</w:t>
            </w:r>
          </w:p>
          <w:p w:rsidR="0019646E" w:rsidRPr="0019646E" w:rsidRDefault="0019646E" w:rsidP="0019646E">
            <w:pPr>
              <w:pStyle w:val="210"/>
              <w:ind w:left="0"/>
              <w:rPr>
                <w:rFonts w:ascii="Times New Roman" w:hAnsi="Times New Roman"/>
                <w:kern w:val="2"/>
                <w:sz w:val="24"/>
                <w:szCs w:val="24"/>
              </w:rPr>
            </w:pPr>
            <w:r w:rsidRPr="0019646E">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19646E" w:rsidRPr="0019646E" w:rsidRDefault="0019646E" w:rsidP="0019646E">
            <w:pPr>
              <w:pStyle w:val="210"/>
              <w:snapToGrid w:val="0"/>
              <w:ind w:left="0"/>
              <w:rPr>
                <w:rFonts w:ascii="Times New Roman" w:hAnsi="Times New Roman"/>
                <w:kern w:val="2"/>
                <w:sz w:val="24"/>
                <w:szCs w:val="24"/>
              </w:rPr>
            </w:pPr>
            <w:r w:rsidRPr="0019646E">
              <w:rPr>
                <w:rFonts w:ascii="Times New Roman" w:hAnsi="Times New Roman"/>
                <w:sz w:val="24"/>
                <w:szCs w:val="24"/>
              </w:rPr>
              <w:t>Остаточная стоимость</w:t>
            </w:r>
          </w:p>
          <w:p w:rsidR="0019646E" w:rsidRPr="0019646E" w:rsidRDefault="0019646E" w:rsidP="0019646E">
            <w:pPr>
              <w:pStyle w:val="210"/>
              <w:ind w:left="0"/>
              <w:rPr>
                <w:rFonts w:ascii="Times New Roman" w:hAnsi="Times New Roman"/>
                <w:kern w:val="2"/>
                <w:sz w:val="24"/>
                <w:szCs w:val="24"/>
              </w:rPr>
            </w:pPr>
            <w:r w:rsidRPr="0019646E">
              <w:rPr>
                <w:rFonts w:ascii="Times New Roman" w:hAnsi="Times New Roman"/>
                <w:sz w:val="24"/>
                <w:szCs w:val="24"/>
              </w:rPr>
              <w:t>руб.</w:t>
            </w:r>
          </w:p>
        </w:tc>
      </w:tr>
      <w:tr w:rsidR="0019646E" w:rsidRPr="00236E04" w:rsidTr="0019646E">
        <w:trPr>
          <w:trHeight w:val="303"/>
        </w:trPr>
        <w:tc>
          <w:tcPr>
            <w:tcW w:w="5387" w:type="dxa"/>
            <w:tcBorders>
              <w:top w:val="single" w:sz="4" w:space="0" w:color="auto"/>
              <w:left w:val="single" w:sz="4" w:space="0" w:color="000000"/>
              <w:bottom w:val="single" w:sz="4" w:space="0" w:color="auto"/>
              <w:right w:val="single" w:sz="4" w:space="0" w:color="000000"/>
            </w:tcBorders>
          </w:tcPr>
          <w:p w:rsidR="0019646E" w:rsidRPr="00236E04" w:rsidRDefault="0019646E" w:rsidP="00056071">
            <w:pPr>
              <w:snapToGrid w:val="0"/>
            </w:pPr>
            <w:r w:rsidRPr="00CF54EB">
              <w:t xml:space="preserve">   1. Журнал «Культура Алтайского края» №</w:t>
            </w:r>
            <w:r>
              <w:t xml:space="preserve"> 3</w:t>
            </w:r>
            <w:r w:rsidRPr="00CF54EB">
              <w:t>/201</w:t>
            </w:r>
            <w:r>
              <w:t>8</w:t>
            </w:r>
          </w:p>
        </w:tc>
        <w:tc>
          <w:tcPr>
            <w:tcW w:w="709" w:type="dxa"/>
            <w:tcBorders>
              <w:top w:val="single" w:sz="4" w:space="0" w:color="auto"/>
              <w:left w:val="single" w:sz="4" w:space="0" w:color="000000"/>
              <w:bottom w:val="single" w:sz="4" w:space="0" w:color="auto"/>
              <w:right w:val="nil"/>
            </w:tcBorders>
          </w:tcPr>
          <w:p w:rsidR="0019646E" w:rsidRPr="00236E04" w:rsidRDefault="0019646E" w:rsidP="00056071">
            <w:pPr>
              <w:snapToGrid w:val="0"/>
              <w:jc w:val="center"/>
            </w:pPr>
            <w:r>
              <w:t>9</w:t>
            </w:r>
          </w:p>
        </w:tc>
        <w:tc>
          <w:tcPr>
            <w:tcW w:w="1559" w:type="dxa"/>
            <w:tcBorders>
              <w:top w:val="single" w:sz="4" w:space="0" w:color="auto"/>
              <w:left w:val="single" w:sz="4" w:space="0" w:color="000000"/>
              <w:bottom w:val="single" w:sz="4" w:space="0" w:color="auto"/>
              <w:right w:val="nil"/>
            </w:tcBorders>
          </w:tcPr>
          <w:p w:rsidR="0019646E" w:rsidRDefault="0019646E" w:rsidP="00056071">
            <w:pPr>
              <w:jc w:val="center"/>
            </w:pPr>
            <w:r w:rsidRPr="009E3491">
              <w:rPr>
                <w:bCs/>
              </w:rPr>
              <w:t>633,69</w:t>
            </w:r>
          </w:p>
        </w:tc>
        <w:tc>
          <w:tcPr>
            <w:tcW w:w="1418" w:type="dxa"/>
            <w:tcBorders>
              <w:top w:val="single" w:sz="4" w:space="0" w:color="auto"/>
              <w:left w:val="single" w:sz="4" w:space="0" w:color="000000"/>
              <w:bottom w:val="single" w:sz="4" w:space="0" w:color="auto"/>
              <w:right w:val="single" w:sz="4" w:space="0" w:color="auto"/>
            </w:tcBorders>
          </w:tcPr>
          <w:p w:rsidR="0019646E" w:rsidRDefault="0019646E" w:rsidP="00056071">
            <w:pPr>
              <w:jc w:val="center"/>
            </w:pPr>
            <w:r w:rsidRPr="009E3491">
              <w:rPr>
                <w:bCs/>
              </w:rPr>
              <w:t>633,69</w:t>
            </w:r>
          </w:p>
        </w:tc>
      </w:tr>
      <w:tr w:rsidR="0019646E" w:rsidRPr="00236E04" w:rsidTr="0019646E">
        <w:trPr>
          <w:trHeight w:val="285"/>
        </w:trPr>
        <w:tc>
          <w:tcPr>
            <w:tcW w:w="5387" w:type="dxa"/>
            <w:tcBorders>
              <w:top w:val="single" w:sz="4" w:space="0" w:color="auto"/>
              <w:left w:val="single" w:sz="4" w:space="0" w:color="000000"/>
              <w:bottom w:val="single" w:sz="4" w:space="0" w:color="auto"/>
              <w:right w:val="single" w:sz="4" w:space="0" w:color="000000"/>
            </w:tcBorders>
          </w:tcPr>
          <w:p w:rsidR="0019646E" w:rsidRPr="00CF54EB" w:rsidRDefault="0019646E" w:rsidP="00056071">
            <w:pPr>
              <w:snapToGrid w:val="0"/>
            </w:pPr>
            <w:r w:rsidRPr="00CF54EB">
              <w:t xml:space="preserve">   2. Журнал «Алтай» №</w:t>
            </w:r>
            <w:r>
              <w:t xml:space="preserve"> 3</w:t>
            </w:r>
            <w:r w:rsidRPr="00CF54EB">
              <w:t>/201</w:t>
            </w:r>
            <w:r>
              <w:t>8</w:t>
            </w:r>
            <w:r w:rsidRPr="00CF54EB">
              <w:t xml:space="preserve"> </w:t>
            </w:r>
          </w:p>
        </w:tc>
        <w:tc>
          <w:tcPr>
            <w:tcW w:w="709" w:type="dxa"/>
            <w:tcBorders>
              <w:top w:val="single" w:sz="4" w:space="0" w:color="auto"/>
              <w:left w:val="single" w:sz="4" w:space="0" w:color="000000"/>
              <w:bottom w:val="single" w:sz="4" w:space="0" w:color="auto"/>
              <w:right w:val="nil"/>
            </w:tcBorders>
          </w:tcPr>
          <w:p w:rsidR="0019646E" w:rsidRPr="00236E04" w:rsidRDefault="0019646E" w:rsidP="00056071">
            <w:pPr>
              <w:snapToGrid w:val="0"/>
              <w:jc w:val="center"/>
            </w:pPr>
            <w:r>
              <w:t>10</w:t>
            </w:r>
          </w:p>
        </w:tc>
        <w:tc>
          <w:tcPr>
            <w:tcW w:w="1559" w:type="dxa"/>
            <w:tcBorders>
              <w:top w:val="single" w:sz="4" w:space="0" w:color="auto"/>
              <w:left w:val="single" w:sz="4" w:space="0" w:color="000000"/>
              <w:bottom w:val="single" w:sz="4" w:space="0" w:color="auto"/>
              <w:right w:val="nil"/>
            </w:tcBorders>
          </w:tcPr>
          <w:p w:rsidR="0019646E" w:rsidRDefault="0019646E" w:rsidP="00056071">
            <w:pPr>
              <w:jc w:val="center"/>
            </w:pPr>
            <w:r w:rsidRPr="00DA5E30">
              <w:rPr>
                <w:bCs/>
              </w:rPr>
              <w:t>877,80</w:t>
            </w:r>
          </w:p>
        </w:tc>
        <w:tc>
          <w:tcPr>
            <w:tcW w:w="1418" w:type="dxa"/>
            <w:tcBorders>
              <w:top w:val="single" w:sz="4" w:space="0" w:color="auto"/>
              <w:left w:val="single" w:sz="4" w:space="0" w:color="000000"/>
              <w:bottom w:val="single" w:sz="4" w:space="0" w:color="auto"/>
              <w:right w:val="single" w:sz="4" w:space="0" w:color="auto"/>
            </w:tcBorders>
          </w:tcPr>
          <w:p w:rsidR="0019646E" w:rsidRDefault="0019646E" w:rsidP="00056071">
            <w:pPr>
              <w:jc w:val="center"/>
            </w:pPr>
            <w:r w:rsidRPr="00DA5E30">
              <w:rPr>
                <w:bCs/>
              </w:rPr>
              <w:t>877,80</w:t>
            </w:r>
          </w:p>
        </w:tc>
      </w:tr>
      <w:tr w:rsidR="0019646E" w:rsidRPr="00236E04" w:rsidTr="0019646E">
        <w:trPr>
          <w:trHeight w:val="285"/>
        </w:trPr>
        <w:tc>
          <w:tcPr>
            <w:tcW w:w="5387" w:type="dxa"/>
            <w:tcBorders>
              <w:top w:val="single" w:sz="4" w:space="0" w:color="auto"/>
              <w:left w:val="single" w:sz="4" w:space="0" w:color="000000"/>
              <w:bottom w:val="single" w:sz="4" w:space="0" w:color="auto"/>
              <w:right w:val="single" w:sz="4" w:space="0" w:color="000000"/>
            </w:tcBorders>
          </w:tcPr>
          <w:p w:rsidR="0019646E" w:rsidRPr="00236E04" w:rsidRDefault="0019646E" w:rsidP="00056071">
            <w:pPr>
              <w:snapToGrid w:val="0"/>
            </w:pPr>
            <w:r w:rsidRPr="00236E04">
              <w:t>ИТОГО:</w:t>
            </w:r>
          </w:p>
        </w:tc>
        <w:tc>
          <w:tcPr>
            <w:tcW w:w="709" w:type="dxa"/>
            <w:tcBorders>
              <w:top w:val="single" w:sz="4" w:space="0" w:color="auto"/>
              <w:left w:val="single" w:sz="4" w:space="0" w:color="000000"/>
              <w:bottom w:val="single" w:sz="4" w:space="0" w:color="auto"/>
              <w:right w:val="nil"/>
            </w:tcBorders>
          </w:tcPr>
          <w:p w:rsidR="0019646E" w:rsidRPr="00236E04" w:rsidRDefault="0019646E" w:rsidP="00056071">
            <w:pPr>
              <w:snapToGrid w:val="0"/>
              <w:jc w:val="center"/>
            </w:pPr>
            <w:r>
              <w:t>19</w:t>
            </w:r>
          </w:p>
        </w:tc>
        <w:tc>
          <w:tcPr>
            <w:tcW w:w="1559" w:type="dxa"/>
            <w:tcBorders>
              <w:top w:val="single" w:sz="4" w:space="0" w:color="auto"/>
              <w:left w:val="single" w:sz="4" w:space="0" w:color="000000"/>
              <w:bottom w:val="single" w:sz="4" w:space="0" w:color="auto"/>
              <w:right w:val="nil"/>
            </w:tcBorders>
          </w:tcPr>
          <w:p w:rsidR="0019646E" w:rsidRPr="00236E04" w:rsidRDefault="008E5E63" w:rsidP="00056071">
            <w:pPr>
              <w:snapToGrid w:val="0"/>
              <w:jc w:val="center"/>
              <w:rPr>
                <w:bCs/>
              </w:rPr>
            </w:pPr>
            <w:r>
              <w:rPr>
                <w:bCs/>
              </w:rPr>
              <w:fldChar w:fldCharType="begin"/>
            </w:r>
            <w:r w:rsidR="0019646E">
              <w:rPr>
                <w:bCs/>
              </w:rPr>
              <w:instrText xml:space="preserve"> =SUM(ABOVE) </w:instrText>
            </w:r>
            <w:r>
              <w:rPr>
                <w:bCs/>
              </w:rPr>
              <w:fldChar w:fldCharType="separate"/>
            </w:r>
            <w:r w:rsidR="0019646E">
              <w:rPr>
                <w:bCs/>
                <w:noProof/>
              </w:rPr>
              <w:t>1511,49</w:t>
            </w:r>
            <w:r>
              <w:rPr>
                <w:bCs/>
              </w:rPr>
              <w:fldChar w:fldCharType="end"/>
            </w:r>
          </w:p>
        </w:tc>
        <w:tc>
          <w:tcPr>
            <w:tcW w:w="1418" w:type="dxa"/>
            <w:tcBorders>
              <w:top w:val="single" w:sz="4" w:space="0" w:color="auto"/>
              <w:left w:val="single" w:sz="4" w:space="0" w:color="000000"/>
              <w:bottom w:val="single" w:sz="4" w:space="0" w:color="auto"/>
              <w:right w:val="single" w:sz="4" w:space="0" w:color="auto"/>
            </w:tcBorders>
          </w:tcPr>
          <w:p w:rsidR="0019646E" w:rsidRPr="00236E04" w:rsidRDefault="008E5E63" w:rsidP="00056071">
            <w:pPr>
              <w:snapToGrid w:val="0"/>
              <w:jc w:val="center"/>
              <w:rPr>
                <w:bCs/>
              </w:rPr>
            </w:pPr>
            <w:r>
              <w:rPr>
                <w:bCs/>
              </w:rPr>
              <w:fldChar w:fldCharType="begin"/>
            </w:r>
            <w:r w:rsidR="0019646E">
              <w:rPr>
                <w:bCs/>
              </w:rPr>
              <w:instrText xml:space="preserve"> =SUM(ABOVE) </w:instrText>
            </w:r>
            <w:r>
              <w:rPr>
                <w:bCs/>
              </w:rPr>
              <w:fldChar w:fldCharType="separate"/>
            </w:r>
            <w:r w:rsidR="0019646E">
              <w:rPr>
                <w:bCs/>
                <w:noProof/>
              </w:rPr>
              <w:t>1511,49</w:t>
            </w:r>
            <w:r>
              <w:rPr>
                <w:bCs/>
              </w:rPr>
              <w:fldChar w:fldCharType="end"/>
            </w:r>
          </w:p>
        </w:tc>
      </w:tr>
    </w:tbl>
    <w:p w:rsidR="0019646E" w:rsidRDefault="0019646E" w:rsidP="0019646E">
      <w:pPr>
        <w:jc w:val="center"/>
        <w:rPr>
          <w:sz w:val="28"/>
          <w:szCs w:val="28"/>
        </w:rPr>
      </w:pPr>
    </w:p>
    <w:p w:rsidR="0019646E" w:rsidRDefault="0019646E" w:rsidP="0019646E">
      <w:pPr>
        <w:jc w:val="right"/>
        <w:rPr>
          <w:sz w:val="28"/>
          <w:szCs w:val="28"/>
        </w:rPr>
      </w:pPr>
    </w:p>
    <w:p w:rsidR="0019646E" w:rsidRDefault="0019646E" w:rsidP="0019646E">
      <w:pPr>
        <w:jc w:val="right"/>
        <w:rPr>
          <w:sz w:val="28"/>
          <w:szCs w:val="28"/>
        </w:rPr>
      </w:pPr>
    </w:p>
    <w:p w:rsidR="0019646E" w:rsidRDefault="0019646E" w:rsidP="0019646E">
      <w:pPr>
        <w:jc w:val="right"/>
        <w:rPr>
          <w:sz w:val="28"/>
          <w:szCs w:val="28"/>
        </w:rPr>
      </w:pPr>
    </w:p>
    <w:p w:rsidR="0019646E" w:rsidRDefault="0019646E" w:rsidP="0019646E">
      <w:pPr>
        <w:jc w:val="right"/>
        <w:rPr>
          <w:sz w:val="28"/>
          <w:szCs w:val="28"/>
        </w:rPr>
      </w:pPr>
    </w:p>
    <w:p w:rsidR="0019646E" w:rsidRDefault="0019646E" w:rsidP="0019646E">
      <w:pPr>
        <w:jc w:val="right"/>
        <w:rPr>
          <w:sz w:val="28"/>
          <w:szCs w:val="28"/>
        </w:rPr>
      </w:pPr>
    </w:p>
    <w:p w:rsidR="0019646E" w:rsidRDefault="0019646E" w:rsidP="0019646E">
      <w:pPr>
        <w:jc w:val="right"/>
        <w:rPr>
          <w:sz w:val="28"/>
          <w:szCs w:val="28"/>
        </w:rPr>
      </w:pPr>
    </w:p>
    <w:p w:rsidR="0019646E" w:rsidRDefault="0019646E" w:rsidP="0019646E">
      <w:pPr>
        <w:jc w:val="right"/>
        <w:rPr>
          <w:sz w:val="28"/>
          <w:szCs w:val="28"/>
        </w:rPr>
      </w:pPr>
    </w:p>
    <w:p w:rsidR="0019646E" w:rsidRDefault="0019646E" w:rsidP="0019646E">
      <w:pPr>
        <w:jc w:val="right"/>
        <w:rPr>
          <w:sz w:val="28"/>
          <w:szCs w:val="28"/>
        </w:rPr>
      </w:pPr>
    </w:p>
    <w:p w:rsidR="0019646E" w:rsidRDefault="0019646E" w:rsidP="0019646E">
      <w:pPr>
        <w:jc w:val="right"/>
        <w:rPr>
          <w:sz w:val="28"/>
          <w:szCs w:val="28"/>
        </w:rPr>
      </w:pPr>
    </w:p>
    <w:p w:rsidR="0019646E" w:rsidRDefault="0019646E" w:rsidP="0019646E">
      <w:pPr>
        <w:jc w:val="right"/>
        <w:rPr>
          <w:sz w:val="28"/>
          <w:szCs w:val="28"/>
        </w:rPr>
      </w:pPr>
      <w:r w:rsidRPr="0098349B">
        <w:rPr>
          <w:sz w:val="28"/>
          <w:szCs w:val="28"/>
        </w:rPr>
        <w:t xml:space="preserve">Приложение </w:t>
      </w:r>
      <w:r>
        <w:rPr>
          <w:sz w:val="28"/>
          <w:szCs w:val="28"/>
        </w:rPr>
        <w:t>2</w:t>
      </w:r>
    </w:p>
    <w:p w:rsidR="0019646E" w:rsidRDefault="0019646E" w:rsidP="0019646E">
      <w:pPr>
        <w:jc w:val="right"/>
        <w:rPr>
          <w:sz w:val="28"/>
          <w:szCs w:val="28"/>
        </w:rPr>
      </w:pPr>
      <w:r w:rsidRPr="0098349B">
        <w:rPr>
          <w:sz w:val="28"/>
          <w:szCs w:val="28"/>
        </w:rPr>
        <w:t xml:space="preserve">к постановлению </w:t>
      </w:r>
    </w:p>
    <w:p w:rsidR="0019646E" w:rsidRDefault="0019646E" w:rsidP="0019646E">
      <w:pPr>
        <w:jc w:val="right"/>
        <w:rPr>
          <w:sz w:val="28"/>
          <w:szCs w:val="28"/>
        </w:rPr>
      </w:pPr>
      <w:r>
        <w:rPr>
          <w:sz w:val="28"/>
          <w:szCs w:val="28"/>
        </w:rPr>
        <w:t>от 11.01.2019 № 7</w:t>
      </w:r>
    </w:p>
    <w:p w:rsidR="0019646E" w:rsidRDefault="0019646E" w:rsidP="0019646E">
      <w:pPr>
        <w:jc w:val="right"/>
        <w:rPr>
          <w:sz w:val="28"/>
          <w:szCs w:val="28"/>
        </w:rPr>
      </w:pPr>
    </w:p>
    <w:p w:rsidR="0019646E" w:rsidRDefault="0019646E" w:rsidP="0019646E">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19646E" w:rsidRDefault="0019646E" w:rsidP="0019646E">
      <w:pPr>
        <w:jc w:val="center"/>
        <w:rPr>
          <w:sz w:val="28"/>
          <w:szCs w:val="28"/>
        </w:rPr>
      </w:pPr>
    </w:p>
    <w:tbl>
      <w:tblPr>
        <w:tblW w:w="9356" w:type="dxa"/>
        <w:tblInd w:w="108" w:type="dxa"/>
        <w:tblLayout w:type="fixed"/>
        <w:tblLook w:val="00A0"/>
      </w:tblPr>
      <w:tblGrid>
        <w:gridCol w:w="5670"/>
        <w:gridCol w:w="709"/>
        <w:gridCol w:w="1559"/>
        <w:gridCol w:w="1418"/>
      </w:tblGrid>
      <w:tr w:rsidR="0019646E" w:rsidTr="0019646E">
        <w:trPr>
          <w:trHeight w:val="324"/>
        </w:trPr>
        <w:tc>
          <w:tcPr>
            <w:tcW w:w="5670" w:type="dxa"/>
            <w:tcBorders>
              <w:top w:val="single" w:sz="4" w:space="0" w:color="000000"/>
              <w:left w:val="single" w:sz="4" w:space="0" w:color="000000"/>
              <w:bottom w:val="single" w:sz="4" w:space="0" w:color="000000"/>
              <w:right w:val="single" w:sz="4" w:space="0" w:color="000000"/>
            </w:tcBorders>
          </w:tcPr>
          <w:p w:rsidR="0019646E" w:rsidRPr="0019646E" w:rsidRDefault="0019646E" w:rsidP="00056071">
            <w:pPr>
              <w:rPr>
                <w:kern w:val="2"/>
                <w:lang w:eastAsia="ar-SA"/>
              </w:rPr>
            </w:pPr>
            <w:r w:rsidRPr="0019646E">
              <w:rPr>
                <w:sz w:val="28"/>
                <w:szCs w:val="28"/>
              </w:rPr>
              <w:t xml:space="preserve"> </w:t>
            </w:r>
          </w:p>
          <w:p w:rsidR="0019646E" w:rsidRPr="0019646E" w:rsidRDefault="0019646E" w:rsidP="00056071">
            <w:pPr>
              <w:pStyle w:val="210"/>
              <w:snapToGrid w:val="0"/>
              <w:rPr>
                <w:rFonts w:ascii="Times New Roman" w:hAnsi="Times New Roman"/>
                <w:kern w:val="2"/>
                <w:sz w:val="24"/>
                <w:szCs w:val="24"/>
              </w:rPr>
            </w:pPr>
            <w:r w:rsidRPr="0019646E">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19646E" w:rsidRPr="0019646E" w:rsidRDefault="0019646E" w:rsidP="0019646E">
            <w:pPr>
              <w:pStyle w:val="210"/>
              <w:snapToGrid w:val="0"/>
              <w:ind w:left="34"/>
              <w:rPr>
                <w:rFonts w:ascii="Times New Roman" w:hAnsi="Times New Roman"/>
                <w:kern w:val="2"/>
                <w:sz w:val="24"/>
                <w:szCs w:val="24"/>
              </w:rPr>
            </w:pPr>
            <w:r w:rsidRPr="0019646E">
              <w:rPr>
                <w:rFonts w:ascii="Times New Roman" w:hAnsi="Times New Roman"/>
                <w:sz w:val="24"/>
                <w:szCs w:val="24"/>
              </w:rPr>
              <w:t>Кол-во,</w:t>
            </w:r>
          </w:p>
          <w:p w:rsidR="0019646E" w:rsidRPr="0019646E" w:rsidRDefault="0019646E" w:rsidP="0019646E">
            <w:pPr>
              <w:pStyle w:val="210"/>
              <w:ind w:left="34"/>
              <w:rPr>
                <w:rFonts w:ascii="Times New Roman" w:hAnsi="Times New Roman"/>
                <w:kern w:val="2"/>
                <w:sz w:val="24"/>
                <w:szCs w:val="24"/>
              </w:rPr>
            </w:pPr>
            <w:r w:rsidRPr="0019646E">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19646E" w:rsidRPr="0019646E" w:rsidRDefault="0019646E" w:rsidP="0019646E">
            <w:pPr>
              <w:pStyle w:val="210"/>
              <w:snapToGrid w:val="0"/>
              <w:ind w:left="34"/>
              <w:rPr>
                <w:rFonts w:ascii="Times New Roman" w:hAnsi="Times New Roman"/>
                <w:kern w:val="2"/>
                <w:sz w:val="24"/>
                <w:szCs w:val="24"/>
              </w:rPr>
            </w:pPr>
            <w:r w:rsidRPr="0019646E">
              <w:rPr>
                <w:rFonts w:ascii="Times New Roman" w:hAnsi="Times New Roman"/>
                <w:sz w:val="24"/>
                <w:szCs w:val="24"/>
              </w:rPr>
              <w:t>Балансовая стоимость</w:t>
            </w:r>
          </w:p>
          <w:p w:rsidR="0019646E" w:rsidRPr="0019646E" w:rsidRDefault="0019646E" w:rsidP="0019646E">
            <w:pPr>
              <w:pStyle w:val="210"/>
              <w:ind w:left="34"/>
              <w:rPr>
                <w:rFonts w:ascii="Times New Roman" w:hAnsi="Times New Roman"/>
                <w:kern w:val="2"/>
                <w:sz w:val="24"/>
                <w:szCs w:val="24"/>
              </w:rPr>
            </w:pPr>
            <w:r w:rsidRPr="0019646E">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19646E" w:rsidRPr="0019646E" w:rsidRDefault="0019646E" w:rsidP="0019646E">
            <w:pPr>
              <w:pStyle w:val="210"/>
              <w:snapToGrid w:val="0"/>
              <w:ind w:left="34"/>
              <w:rPr>
                <w:rFonts w:ascii="Times New Roman" w:hAnsi="Times New Roman"/>
                <w:kern w:val="2"/>
                <w:sz w:val="24"/>
                <w:szCs w:val="24"/>
              </w:rPr>
            </w:pPr>
            <w:r w:rsidRPr="0019646E">
              <w:rPr>
                <w:rFonts w:ascii="Times New Roman" w:hAnsi="Times New Roman"/>
                <w:sz w:val="24"/>
                <w:szCs w:val="24"/>
              </w:rPr>
              <w:t>Остаточная стоимость</w:t>
            </w:r>
          </w:p>
          <w:p w:rsidR="0019646E" w:rsidRPr="0019646E" w:rsidRDefault="0019646E" w:rsidP="0019646E">
            <w:pPr>
              <w:pStyle w:val="210"/>
              <w:ind w:left="34"/>
              <w:rPr>
                <w:rFonts w:ascii="Times New Roman" w:hAnsi="Times New Roman"/>
                <w:kern w:val="2"/>
                <w:sz w:val="24"/>
                <w:szCs w:val="24"/>
              </w:rPr>
            </w:pPr>
            <w:r w:rsidRPr="0019646E">
              <w:rPr>
                <w:rFonts w:ascii="Times New Roman" w:hAnsi="Times New Roman"/>
                <w:sz w:val="24"/>
                <w:szCs w:val="24"/>
              </w:rPr>
              <w:t>руб.</w:t>
            </w:r>
          </w:p>
        </w:tc>
      </w:tr>
      <w:tr w:rsidR="0019646E" w:rsidTr="0019646E">
        <w:trPr>
          <w:trHeight w:val="303"/>
        </w:trPr>
        <w:tc>
          <w:tcPr>
            <w:tcW w:w="5670" w:type="dxa"/>
            <w:tcBorders>
              <w:top w:val="single" w:sz="4" w:space="0" w:color="auto"/>
              <w:left w:val="single" w:sz="4" w:space="0" w:color="000000"/>
              <w:bottom w:val="single" w:sz="4" w:space="0" w:color="auto"/>
              <w:right w:val="single" w:sz="4" w:space="0" w:color="000000"/>
            </w:tcBorders>
          </w:tcPr>
          <w:p w:rsidR="0019646E" w:rsidRDefault="0019646E" w:rsidP="00056071">
            <w:pPr>
              <w:suppressAutoHyphens/>
              <w:snapToGrid w:val="0"/>
              <w:rPr>
                <w:kern w:val="2"/>
                <w:lang w:eastAsia="ar-SA"/>
              </w:rPr>
            </w:pPr>
            <w:r>
              <w:t xml:space="preserve">   1. Журнал «Культура Алтайского края» № 3/2018</w:t>
            </w:r>
          </w:p>
        </w:tc>
        <w:tc>
          <w:tcPr>
            <w:tcW w:w="709" w:type="dxa"/>
            <w:tcBorders>
              <w:top w:val="single" w:sz="4" w:space="0" w:color="auto"/>
              <w:left w:val="single" w:sz="4" w:space="0" w:color="000000"/>
              <w:bottom w:val="single" w:sz="4" w:space="0" w:color="auto"/>
              <w:right w:val="nil"/>
            </w:tcBorders>
          </w:tcPr>
          <w:p w:rsidR="0019646E" w:rsidRDefault="0019646E" w:rsidP="00056071">
            <w:pPr>
              <w:suppressAutoHyphens/>
              <w:snapToGrid w:val="0"/>
              <w:jc w:val="center"/>
              <w:rPr>
                <w:kern w:val="2"/>
                <w:lang w:eastAsia="ar-SA"/>
              </w:rPr>
            </w:pPr>
            <w:r>
              <w:t>9</w:t>
            </w:r>
          </w:p>
        </w:tc>
        <w:tc>
          <w:tcPr>
            <w:tcW w:w="1559" w:type="dxa"/>
            <w:tcBorders>
              <w:top w:val="single" w:sz="4" w:space="0" w:color="auto"/>
              <w:left w:val="single" w:sz="4" w:space="0" w:color="000000"/>
              <w:bottom w:val="single" w:sz="4" w:space="0" w:color="auto"/>
              <w:right w:val="nil"/>
            </w:tcBorders>
          </w:tcPr>
          <w:p w:rsidR="0019646E" w:rsidRDefault="0019646E" w:rsidP="00056071">
            <w:pPr>
              <w:suppressAutoHyphens/>
              <w:jc w:val="center"/>
              <w:rPr>
                <w:kern w:val="2"/>
                <w:lang w:eastAsia="ar-SA"/>
              </w:rPr>
            </w:pPr>
            <w:r>
              <w:rPr>
                <w:bCs/>
              </w:rPr>
              <w:t>633,69</w:t>
            </w:r>
          </w:p>
        </w:tc>
        <w:tc>
          <w:tcPr>
            <w:tcW w:w="1418" w:type="dxa"/>
            <w:tcBorders>
              <w:top w:val="single" w:sz="4" w:space="0" w:color="auto"/>
              <w:left w:val="single" w:sz="4" w:space="0" w:color="000000"/>
              <w:bottom w:val="single" w:sz="4" w:space="0" w:color="auto"/>
              <w:right w:val="single" w:sz="4" w:space="0" w:color="auto"/>
            </w:tcBorders>
          </w:tcPr>
          <w:p w:rsidR="0019646E" w:rsidRDefault="0019646E" w:rsidP="00056071">
            <w:pPr>
              <w:suppressAutoHyphens/>
              <w:jc w:val="center"/>
              <w:rPr>
                <w:kern w:val="2"/>
                <w:lang w:eastAsia="ar-SA"/>
              </w:rPr>
            </w:pPr>
            <w:r>
              <w:rPr>
                <w:bCs/>
              </w:rPr>
              <w:t>633,69</w:t>
            </w:r>
          </w:p>
        </w:tc>
      </w:tr>
      <w:tr w:rsidR="0019646E" w:rsidTr="0019646E">
        <w:trPr>
          <w:trHeight w:val="285"/>
        </w:trPr>
        <w:tc>
          <w:tcPr>
            <w:tcW w:w="5670" w:type="dxa"/>
            <w:tcBorders>
              <w:top w:val="single" w:sz="4" w:space="0" w:color="auto"/>
              <w:left w:val="single" w:sz="4" w:space="0" w:color="000000"/>
              <w:bottom w:val="single" w:sz="4" w:space="0" w:color="auto"/>
              <w:right w:val="single" w:sz="4" w:space="0" w:color="000000"/>
            </w:tcBorders>
          </w:tcPr>
          <w:p w:rsidR="0019646E" w:rsidRDefault="0019646E" w:rsidP="00056071">
            <w:pPr>
              <w:suppressAutoHyphens/>
              <w:snapToGrid w:val="0"/>
              <w:rPr>
                <w:kern w:val="2"/>
                <w:lang w:eastAsia="ar-SA"/>
              </w:rPr>
            </w:pPr>
            <w:r>
              <w:t xml:space="preserve">   2. Журнал «Алтай» № 3/2018 </w:t>
            </w:r>
          </w:p>
        </w:tc>
        <w:tc>
          <w:tcPr>
            <w:tcW w:w="709" w:type="dxa"/>
            <w:tcBorders>
              <w:top w:val="single" w:sz="4" w:space="0" w:color="auto"/>
              <w:left w:val="single" w:sz="4" w:space="0" w:color="000000"/>
              <w:bottom w:val="single" w:sz="4" w:space="0" w:color="auto"/>
              <w:right w:val="nil"/>
            </w:tcBorders>
          </w:tcPr>
          <w:p w:rsidR="0019646E" w:rsidRDefault="0019646E" w:rsidP="00056071">
            <w:pPr>
              <w:suppressAutoHyphens/>
              <w:snapToGrid w:val="0"/>
              <w:jc w:val="center"/>
              <w:rPr>
                <w:kern w:val="2"/>
                <w:lang w:eastAsia="ar-SA"/>
              </w:rPr>
            </w:pPr>
            <w:r>
              <w:t>10</w:t>
            </w:r>
          </w:p>
        </w:tc>
        <w:tc>
          <w:tcPr>
            <w:tcW w:w="1559" w:type="dxa"/>
            <w:tcBorders>
              <w:top w:val="single" w:sz="4" w:space="0" w:color="auto"/>
              <w:left w:val="single" w:sz="4" w:space="0" w:color="000000"/>
              <w:bottom w:val="single" w:sz="4" w:space="0" w:color="auto"/>
              <w:right w:val="nil"/>
            </w:tcBorders>
          </w:tcPr>
          <w:p w:rsidR="0019646E" w:rsidRDefault="0019646E" w:rsidP="00056071">
            <w:pPr>
              <w:suppressAutoHyphens/>
              <w:jc w:val="center"/>
              <w:rPr>
                <w:kern w:val="2"/>
                <w:lang w:eastAsia="ar-SA"/>
              </w:rPr>
            </w:pPr>
            <w:r>
              <w:rPr>
                <w:bCs/>
              </w:rPr>
              <w:t>877,80</w:t>
            </w:r>
          </w:p>
        </w:tc>
        <w:tc>
          <w:tcPr>
            <w:tcW w:w="1418" w:type="dxa"/>
            <w:tcBorders>
              <w:top w:val="single" w:sz="4" w:space="0" w:color="auto"/>
              <w:left w:val="single" w:sz="4" w:space="0" w:color="000000"/>
              <w:bottom w:val="single" w:sz="4" w:space="0" w:color="auto"/>
              <w:right w:val="single" w:sz="4" w:space="0" w:color="auto"/>
            </w:tcBorders>
          </w:tcPr>
          <w:p w:rsidR="0019646E" w:rsidRDefault="0019646E" w:rsidP="00056071">
            <w:pPr>
              <w:suppressAutoHyphens/>
              <w:jc w:val="center"/>
              <w:rPr>
                <w:kern w:val="2"/>
                <w:lang w:eastAsia="ar-SA"/>
              </w:rPr>
            </w:pPr>
            <w:r>
              <w:rPr>
                <w:bCs/>
              </w:rPr>
              <w:t>877,80</w:t>
            </w:r>
          </w:p>
        </w:tc>
      </w:tr>
      <w:tr w:rsidR="0019646E" w:rsidTr="0019646E">
        <w:trPr>
          <w:trHeight w:val="285"/>
        </w:trPr>
        <w:tc>
          <w:tcPr>
            <w:tcW w:w="5670" w:type="dxa"/>
            <w:tcBorders>
              <w:top w:val="single" w:sz="4" w:space="0" w:color="auto"/>
              <w:left w:val="single" w:sz="4" w:space="0" w:color="000000"/>
              <w:bottom w:val="single" w:sz="4" w:space="0" w:color="auto"/>
              <w:right w:val="single" w:sz="4" w:space="0" w:color="000000"/>
            </w:tcBorders>
          </w:tcPr>
          <w:p w:rsidR="0019646E" w:rsidRDefault="0019646E" w:rsidP="00056071">
            <w:pPr>
              <w:suppressAutoHyphens/>
              <w:snapToGrid w:val="0"/>
              <w:rPr>
                <w:kern w:val="2"/>
                <w:lang w:eastAsia="ar-SA"/>
              </w:rPr>
            </w:pPr>
            <w:r>
              <w:t>ИТОГО:</w:t>
            </w:r>
          </w:p>
        </w:tc>
        <w:tc>
          <w:tcPr>
            <w:tcW w:w="709" w:type="dxa"/>
            <w:tcBorders>
              <w:top w:val="single" w:sz="4" w:space="0" w:color="auto"/>
              <w:left w:val="single" w:sz="4" w:space="0" w:color="000000"/>
              <w:bottom w:val="single" w:sz="4" w:space="0" w:color="auto"/>
              <w:right w:val="nil"/>
            </w:tcBorders>
          </w:tcPr>
          <w:p w:rsidR="0019646E" w:rsidRDefault="0019646E" w:rsidP="00056071">
            <w:pPr>
              <w:suppressAutoHyphens/>
              <w:snapToGrid w:val="0"/>
              <w:jc w:val="center"/>
              <w:rPr>
                <w:kern w:val="2"/>
                <w:lang w:eastAsia="ar-SA"/>
              </w:rPr>
            </w:pPr>
            <w:r>
              <w:t>19</w:t>
            </w:r>
          </w:p>
        </w:tc>
        <w:tc>
          <w:tcPr>
            <w:tcW w:w="1559" w:type="dxa"/>
            <w:tcBorders>
              <w:top w:val="single" w:sz="4" w:space="0" w:color="auto"/>
              <w:left w:val="single" w:sz="4" w:space="0" w:color="000000"/>
              <w:bottom w:val="single" w:sz="4" w:space="0" w:color="auto"/>
              <w:right w:val="nil"/>
            </w:tcBorders>
          </w:tcPr>
          <w:p w:rsidR="0019646E" w:rsidRDefault="008E5E63" w:rsidP="00056071">
            <w:pPr>
              <w:suppressAutoHyphens/>
              <w:snapToGrid w:val="0"/>
              <w:jc w:val="center"/>
              <w:rPr>
                <w:bCs/>
                <w:kern w:val="2"/>
                <w:lang w:eastAsia="ar-SA"/>
              </w:rPr>
            </w:pPr>
            <w:r>
              <w:rPr>
                <w:bCs/>
              </w:rPr>
              <w:fldChar w:fldCharType="begin"/>
            </w:r>
            <w:r w:rsidR="0019646E">
              <w:rPr>
                <w:bCs/>
              </w:rPr>
              <w:instrText xml:space="preserve"> =SUM(ABOVE) </w:instrText>
            </w:r>
            <w:r>
              <w:rPr>
                <w:bCs/>
              </w:rPr>
              <w:fldChar w:fldCharType="separate"/>
            </w:r>
            <w:r w:rsidR="0019646E">
              <w:rPr>
                <w:bCs/>
                <w:noProof/>
              </w:rPr>
              <w:t>1511,49</w:t>
            </w:r>
            <w:r>
              <w:rPr>
                <w:bCs/>
              </w:rPr>
              <w:fldChar w:fldCharType="end"/>
            </w:r>
          </w:p>
        </w:tc>
        <w:tc>
          <w:tcPr>
            <w:tcW w:w="1418" w:type="dxa"/>
            <w:tcBorders>
              <w:top w:val="single" w:sz="4" w:space="0" w:color="auto"/>
              <w:left w:val="single" w:sz="4" w:space="0" w:color="000000"/>
              <w:bottom w:val="single" w:sz="4" w:space="0" w:color="auto"/>
              <w:right w:val="single" w:sz="4" w:space="0" w:color="auto"/>
            </w:tcBorders>
          </w:tcPr>
          <w:p w:rsidR="0019646E" w:rsidRDefault="008E5E63" w:rsidP="00056071">
            <w:pPr>
              <w:suppressAutoHyphens/>
              <w:snapToGrid w:val="0"/>
              <w:jc w:val="center"/>
              <w:rPr>
                <w:bCs/>
                <w:kern w:val="2"/>
                <w:lang w:eastAsia="ar-SA"/>
              </w:rPr>
            </w:pPr>
            <w:r>
              <w:rPr>
                <w:bCs/>
              </w:rPr>
              <w:fldChar w:fldCharType="begin"/>
            </w:r>
            <w:r w:rsidR="0019646E">
              <w:rPr>
                <w:bCs/>
              </w:rPr>
              <w:instrText xml:space="preserve"> =SUM(ABOVE) </w:instrText>
            </w:r>
            <w:r>
              <w:rPr>
                <w:bCs/>
              </w:rPr>
              <w:fldChar w:fldCharType="separate"/>
            </w:r>
            <w:r w:rsidR="0019646E">
              <w:rPr>
                <w:bCs/>
                <w:noProof/>
              </w:rPr>
              <w:t>1511,49</w:t>
            </w:r>
            <w:r>
              <w:rPr>
                <w:bCs/>
              </w:rPr>
              <w:fldChar w:fldCharType="end"/>
            </w:r>
          </w:p>
        </w:tc>
      </w:tr>
    </w:tbl>
    <w:p w:rsidR="0019646E" w:rsidRDefault="0019646E" w:rsidP="0019646E">
      <w:pPr>
        <w:jc w:val="right"/>
        <w:rPr>
          <w:sz w:val="28"/>
          <w:szCs w:val="28"/>
        </w:rPr>
      </w:pPr>
    </w:p>
    <w:p w:rsidR="0019646E" w:rsidRDefault="0019646E" w:rsidP="0019646E">
      <w:pPr>
        <w:jc w:val="right"/>
        <w:rPr>
          <w:sz w:val="28"/>
          <w:szCs w:val="28"/>
        </w:rPr>
      </w:pPr>
    </w:p>
    <w:p w:rsidR="0019646E" w:rsidRDefault="0019646E" w:rsidP="0019646E">
      <w:pPr>
        <w:jc w:val="right"/>
        <w:rPr>
          <w:sz w:val="28"/>
          <w:szCs w:val="28"/>
        </w:rPr>
      </w:pPr>
    </w:p>
    <w:p w:rsidR="0019646E" w:rsidRDefault="0019646E" w:rsidP="0019646E">
      <w:pPr>
        <w:jc w:val="right"/>
        <w:rPr>
          <w:sz w:val="28"/>
          <w:szCs w:val="28"/>
        </w:rPr>
      </w:pPr>
    </w:p>
    <w:p w:rsidR="0019646E" w:rsidRDefault="0019646E" w:rsidP="0019646E">
      <w:pPr>
        <w:jc w:val="right"/>
        <w:rPr>
          <w:sz w:val="28"/>
          <w:szCs w:val="28"/>
        </w:rPr>
      </w:pPr>
    </w:p>
    <w:p w:rsidR="0014601F" w:rsidRDefault="0014601F" w:rsidP="0014601F">
      <w:pPr>
        <w:jc w:val="center"/>
        <w:rPr>
          <w:b/>
          <w:iCs/>
        </w:rPr>
      </w:pPr>
      <w:r>
        <w:rPr>
          <w:b/>
          <w:iCs/>
        </w:rPr>
        <w:t>РОССИЙСКАЯ   ФЕДЕРАЦИЯ</w:t>
      </w:r>
    </w:p>
    <w:p w:rsidR="0014601F" w:rsidRDefault="0014601F" w:rsidP="0014601F">
      <w:pPr>
        <w:pStyle w:val="2"/>
        <w:rPr>
          <w:b/>
          <w:iCs/>
        </w:rPr>
      </w:pPr>
      <w:r>
        <w:rPr>
          <w:b/>
          <w:iCs/>
        </w:rPr>
        <w:t>АДМИНИСТРАЦИЯ  НОВИЧИХИНСКОГО  РАЙОНА</w:t>
      </w:r>
    </w:p>
    <w:p w:rsidR="0014601F" w:rsidRDefault="0014601F" w:rsidP="0014601F">
      <w:pPr>
        <w:jc w:val="center"/>
        <w:rPr>
          <w:b/>
          <w:iCs/>
        </w:rPr>
      </w:pPr>
      <w:r>
        <w:rPr>
          <w:b/>
          <w:iCs/>
        </w:rPr>
        <w:t>АЛТАЙСКОГО  КРАЯ</w:t>
      </w:r>
    </w:p>
    <w:p w:rsidR="0014601F" w:rsidRDefault="0014601F" w:rsidP="0014601F">
      <w:pPr>
        <w:pStyle w:val="1"/>
        <w:jc w:val="center"/>
        <w:rPr>
          <w:b/>
          <w:bCs w:val="0"/>
          <w:sz w:val="36"/>
        </w:rPr>
      </w:pPr>
    </w:p>
    <w:p w:rsidR="0014601F" w:rsidRDefault="0014601F" w:rsidP="0014601F">
      <w:pPr>
        <w:pStyle w:val="1"/>
        <w:jc w:val="center"/>
        <w:rPr>
          <w:b/>
          <w:bCs w:val="0"/>
          <w:sz w:val="36"/>
        </w:rPr>
      </w:pPr>
      <w:r>
        <w:rPr>
          <w:b/>
          <w:bCs w:val="0"/>
          <w:sz w:val="36"/>
        </w:rPr>
        <w:t>ПОСТАНОВЛЕНИЕ</w:t>
      </w:r>
    </w:p>
    <w:p w:rsidR="0014601F" w:rsidRDefault="0014601F" w:rsidP="0014601F"/>
    <w:p w:rsidR="0014601F" w:rsidRDefault="0019646E" w:rsidP="0014601F">
      <w:pPr>
        <w:rPr>
          <w:b/>
          <w:bCs/>
          <w:sz w:val="28"/>
        </w:rPr>
      </w:pPr>
      <w:r>
        <w:rPr>
          <w:b/>
          <w:bCs/>
          <w:sz w:val="28"/>
        </w:rPr>
        <w:t>14</w:t>
      </w:r>
      <w:r w:rsidR="0014601F">
        <w:rPr>
          <w:b/>
          <w:bCs/>
          <w:sz w:val="28"/>
        </w:rPr>
        <w:t xml:space="preserve">.01.2019   №  </w:t>
      </w:r>
      <w:r>
        <w:rPr>
          <w:b/>
          <w:bCs/>
          <w:sz w:val="28"/>
        </w:rPr>
        <w:t>8</w:t>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t>с.Новичиха</w:t>
      </w:r>
    </w:p>
    <w:p w:rsidR="0014601F" w:rsidRDefault="0014601F" w:rsidP="0014601F">
      <w:pPr>
        <w:rPr>
          <w:sz w:val="28"/>
        </w:rPr>
      </w:pPr>
    </w:p>
    <w:p w:rsidR="0019646E" w:rsidRDefault="0019646E" w:rsidP="0019646E">
      <w:pPr>
        <w:ind w:left="-540" w:firstLine="540"/>
        <w:jc w:val="both"/>
        <w:rPr>
          <w:sz w:val="28"/>
          <w:szCs w:val="28"/>
        </w:rPr>
      </w:pPr>
      <w:r w:rsidRPr="00155367">
        <w:rPr>
          <w:sz w:val="28"/>
          <w:szCs w:val="28"/>
        </w:rPr>
        <w:t>О</w:t>
      </w:r>
      <w:r>
        <w:rPr>
          <w:sz w:val="28"/>
          <w:szCs w:val="28"/>
        </w:rPr>
        <w:t>б утверждении Положения о муниципальном</w:t>
      </w:r>
    </w:p>
    <w:p w:rsidR="0019646E" w:rsidRDefault="0019646E" w:rsidP="0019646E">
      <w:pPr>
        <w:ind w:left="-540" w:firstLine="540"/>
        <w:jc w:val="both"/>
        <w:rPr>
          <w:sz w:val="28"/>
          <w:szCs w:val="28"/>
        </w:rPr>
      </w:pPr>
      <w:r>
        <w:rPr>
          <w:sz w:val="28"/>
          <w:szCs w:val="28"/>
        </w:rPr>
        <w:t>Общественном совете по развитию образования</w:t>
      </w:r>
    </w:p>
    <w:p w:rsidR="0019646E" w:rsidRPr="00155367" w:rsidRDefault="0019646E" w:rsidP="0019646E">
      <w:pPr>
        <w:ind w:left="-540" w:firstLine="540"/>
        <w:jc w:val="both"/>
        <w:rPr>
          <w:sz w:val="28"/>
          <w:szCs w:val="28"/>
        </w:rPr>
      </w:pPr>
      <w:r>
        <w:rPr>
          <w:sz w:val="28"/>
          <w:szCs w:val="28"/>
        </w:rPr>
        <w:t>в Новичихинском районе</w:t>
      </w:r>
    </w:p>
    <w:p w:rsidR="0019646E" w:rsidRPr="00155367" w:rsidRDefault="0019646E" w:rsidP="0019646E">
      <w:pPr>
        <w:ind w:left="-540" w:firstLine="540"/>
        <w:jc w:val="both"/>
        <w:rPr>
          <w:sz w:val="28"/>
          <w:szCs w:val="28"/>
        </w:rPr>
      </w:pPr>
    </w:p>
    <w:p w:rsidR="0019646E" w:rsidRDefault="0019646E" w:rsidP="0019646E">
      <w:pPr>
        <w:ind w:firstLine="851"/>
        <w:jc w:val="both"/>
        <w:rPr>
          <w:sz w:val="28"/>
          <w:szCs w:val="28"/>
        </w:rPr>
      </w:pPr>
      <w:r w:rsidRPr="00C73B3A">
        <w:rPr>
          <w:sz w:val="28"/>
          <w:szCs w:val="28"/>
        </w:rPr>
        <w:t>В</w:t>
      </w:r>
      <w:r>
        <w:rPr>
          <w:sz w:val="28"/>
          <w:szCs w:val="28"/>
        </w:rPr>
        <w:t xml:space="preserve">о исполнение </w:t>
      </w:r>
      <w:r w:rsidRPr="00C73B3A">
        <w:rPr>
          <w:sz w:val="28"/>
          <w:szCs w:val="28"/>
        </w:rPr>
        <w:t>Федеральных законов от 21.07.2014 № 256 - ФЗ «О внесении изменений в отдельные законодательные акты Российской Федерации по вопросам проведения независимой оценки качества оказания у</w:t>
      </w:r>
      <w:r>
        <w:rPr>
          <w:sz w:val="28"/>
          <w:szCs w:val="28"/>
        </w:rPr>
        <w:t>слуг организациями в сфере куль</w:t>
      </w:r>
      <w:r w:rsidRPr="00C73B3A">
        <w:rPr>
          <w:sz w:val="28"/>
          <w:szCs w:val="28"/>
        </w:rPr>
        <w:t xml:space="preserve">туры, социального обслуживания, охраны здоровья и образования», от 21.07.2014 №  212 - ФЗ «Об основах общественного контроля в Российской Федерации», </w:t>
      </w:r>
      <w:r>
        <w:rPr>
          <w:sz w:val="28"/>
          <w:szCs w:val="28"/>
        </w:rPr>
        <w:t xml:space="preserve">в целях осуществления мероприятий по независимой оценки качества работы организаций, оказывающих социальные услуги в сфере образования на территории Новичихинского района, </w:t>
      </w:r>
    </w:p>
    <w:p w:rsidR="0019646E" w:rsidRPr="00155367" w:rsidRDefault="0019646E" w:rsidP="0019646E">
      <w:pPr>
        <w:ind w:firstLine="851"/>
        <w:jc w:val="both"/>
        <w:rPr>
          <w:sz w:val="28"/>
          <w:szCs w:val="28"/>
        </w:rPr>
      </w:pPr>
      <w:r w:rsidRPr="00155367">
        <w:rPr>
          <w:sz w:val="28"/>
          <w:szCs w:val="28"/>
        </w:rPr>
        <w:t>ПОСТАНОВЛЯЮ:</w:t>
      </w:r>
    </w:p>
    <w:p w:rsidR="0019646E" w:rsidRDefault="0019646E" w:rsidP="0019646E">
      <w:pPr>
        <w:ind w:firstLine="851"/>
        <w:jc w:val="both"/>
        <w:rPr>
          <w:sz w:val="28"/>
          <w:szCs w:val="28"/>
        </w:rPr>
      </w:pPr>
      <w:r w:rsidRPr="00155367">
        <w:rPr>
          <w:sz w:val="28"/>
          <w:szCs w:val="28"/>
        </w:rPr>
        <w:t>1.</w:t>
      </w:r>
      <w:r>
        <w:rPr>
          <w:sz w:val="28"/>
          <w:szCs w:val="28"/>
        </w:rPr>
        <w:t xml:space="preserve"> Утвердить прилагаемое Положение о муниципальном </w:t>
      </w:r>
      <w:r w:rsidRPr="00937B57">
        <w:rPr>
          <w:sz w:val="28"/>
          <w:szCs w:val="28"/>
        </w:rPr>
        <w:t>Общественном</w:t>
      </w:r>
      <w:r>
        <w:rPr>
          <w:sz w:val="28"/>
          <w:szCs w:val="28"/>
        </w:rPr>
        <w:t xml:space="preserve"> совете по развитию образования </w:t>
      </w:r>
      <w:r w:rsidRPr="00937B57">
        <w:rPr>
          <w:sz w:val="28"/>
          <w:szCs w:val="28"/>
        </w:rPr>
        <w:t>в Новичихинском районе</w:t>
      </w:r>
      <w:r w:rsidRPr="00155367">
        <w:rPr>
          <w:sz w:val="28"/>
          <w:szCs w:val="28"/>
        </w:rPr>
        <w:t>.</w:t>
      </w:r>
    </w:p>
    <w:p w:rsidR="0019646E" w:rsidRDefault="0019646E" w:rsidP="0019646E">
      <w:pPr>
        <w:ind w:firstLine="851"/>
        <w:jc w:val="both"/>
        <w:rPr>
          <w:sz w:val="28"/>
          <w:szCs w:val="28"/>
        </w:rPr>
      </w:pPr>
      <w:r>
        <w:rPr>
          <w:sz w:val="28"/>
          <w:szCs w:val="28"/>
        </w:rPr>
        <w:t xml:space="preserve">2. Утвердить прилагаемый состав муниципального Общественного совета по развитию образования </w:t>
      </w:r>
      <w:r w:rsidRPr="00937B57">
        <w:rPr>
          <w:sz w:val="28"/>
          <w:szCs w:val="28"/>
        </w:rPr>
        <w:t>в Новичихинском районе</w:t>
      </w:r>
      <w:r>
        <w:rPr>
          <w:sz w:val="28"/>
          <w:szCs w:val="28"/>
        </w:rPr>
        <w:t>.</w:t>
      </w:r>
    </w:p>
    <w:p w:rsidR="0019646E" w:rsidRPr="00155367" w:rsidRDefault="0019646E" w:rsidP="0019646E">
      <w:pPr>
        <w:ind w:firstLine="851"/>
        <w:jc w:val="both"/>
        <w:rPr>
          <w:sz w:val="28"/>
          <w:szCs w:val="28"/>
        </w:rPr>
      </w:pPr>
      <w:r>
        <w:rPr>
          <w:sz w:val="28"/>
          <w:szCs w:val="28"/>
        </w:rPr>
        <w:t xml:space="preserve">3. Признать утратившим силу постановление Администрации Новичихинского района № 48 от 09.02.2015г. «Об утверждении Положения о муниципальном </w:t>
      </w:r>
      <w:r w:rsidRPr="00B023D3">
        <w:rPr>
          <w:sz w:val="28"/>
          <w:szCs w:val="28"/>
        </w:rPr>
        <w:t>Общественном</w:t>
      </w:r>
      <w:r>
        <w:rPr>
          <w:sz w:val="28"/>
          <w:szCs w:val="28"/>
        </w:rPr>
        <w:t xml:space="preserve"> совете по развитию образования </w:t>
      </w:r>
      <w:r w:rsidRPr="00B023D3">
        <w:rPr>
          <w:sz w:val="28"/>
          <w:szCs w:val="28"/>
        </w:rPr>
        <w:t>в Новичихинском районе</w:t>
      </w:r>
      <w:r>
        <w:rPr>
          <w:sz w:val="28"/>
          <w:szCs w:val="28"/>
        </w:rPr>
        <w:t>».</w:t>
      </w:r>
    </w:p>
    <w:p w:rsidR="0019646E" w:rsidRPr="00155367" w:rsidRDefault="0019646E" w:rsidP="0019646E">
      <w:pPr>
        <w:tabs>
          <w:tab w:val="left" w:pos="900"/>
        </w:tabs>
        <w:ind w:firstLine="851"/>
        <w:jc w:val="both"/>
        <w:rPr>
          <w:sz w:val="28"/>
          <w:szCs w:val="28"/>
        </w:rPr>
      </w:pPr>
      <w:r>
        <w:rPr>
          <w:sz w:val="28"/>
          <w:szCs w:val="28"/>
        </w:rPr>
        <w:t>4</w:t>
      </w:r>
      <w:r w:rsidRPr="00155367">
        <w:rPr>
          <w:sz w:val="28"/>
          <w:szCs w:val="28"/>
        </w:rPr>
        <w:t xml:space="preserve">. Контроль </w:t>
      </w:r>
      <w:r>
        <w:rPr>
          <w:sz w:val="28"/>
          <w:szCs w:val="28"/>
        </w:rPr>
        <w:t>за исполнением</w:t>
      </w:r>
      <w:r w:rsidRPr="00155367">
        <w:rPr>
          <w:sz w:val="28"/>
          <w:szCs w:val="28"/>
        </w:rPr>
        <w:t xml:space="preserve"> постановления возложить на </w:t>
      </w:r>
      <w:r>
        <w:rPr>
          <w:sz w:val="28"/>
          <w:szCs w:val="28"/>
        </w:rPr>
        <w:t xml:space="preserve">первого </w:t>
      </w:r>
      <w:r w:rsidRPr="00155367">
        <w:rPr>
          <w:sz w:val="28"/>
          <w:szCs w:val="28"/>
        </w:rPr>
        <w:t xml:space="preserve">заместителя главы района </w:t>
      </w:r>
      <w:r>
        <w:rPr>
          <w:sz w:val="28"/>
          <w:szCs w:val="28"/>
        </w:rPr>
        <w:t>О.Н. Нагайцеву</w:t>
      </w:r>
      <w:r w:rsidRPr="00155367">
        <w:rPr>
          <w:sz w:val="28"/>
          <w:szCs w:val="28"/>
        </w:rPr>
        <w:t xml:space="preserve">. </w:t>
      </w:r>
    </w:p>
    <w:p w:rsidR="0014601F" w:rsidRDefault="0014601F" w:rsidP="0014601F">
      <w:pPr>
        <w:jc w:val="both"/>
        <w:rPr>
          <w:sz w:val="28"/>
          <w:szCs w:val="28"/>
        </w:rPr>
      </w:pPr>
    </w:p>
    <w:tbl>
      <w:tblPr>
        <w:tblW w:w="9094" w:type="dxa"/>
        <w:tblLayout w:type="fixed"/>
        <w:tblLook w:val="0000"/>
      </w:tblPr>
      <w:tblGrid>
        <w:gridCol w:w="2235"/>
        <w:gridCol w:w="2160"/>
        <w:gridCol w:w="2659"/>
        <w:gridCol w:w="2040"/>
      </w:tblGrid>
      <w:tr w:rsidR="0014601F" w:rsidTr="0014601F">
        <w:tc>
          <w:tcPr>
            <w:tcW w:w="2235" w:type="dxa"/>
          </w:tcPr>
          <w:p w:rsidR="0014601F" w:rsidRPr="00CC072E" w:rsidRDefault="0014601F" w:rsidP="0014601F">
            <w:pPr>
              <w:rPr>
                <w:bCs/>
                <w:sz w:val="28"/>
                <w:szCs w:val="28"/>
              </w:rPr>
            </w:pPr>
          </w:p>
          <w:p w:rsidR="0014601F" w:rsidRDefault="0014601F" w:rsidP="0014601F">
            <w:pPr>
              <w:rPr>
                <w:sz w:val="28"/>
                <w:szCs w:val="28"/>
              </w:rPr>
            </w:pPr>
          </w:p>
          <w:p w:rsidR="0014601F" w:rsidRPr="00CC072E" w:rsidRDefault="0014601F" w:rsidP="0014601F">
            <w:pPr>
              <w:rPr>
                <w:sz w:val="28"/>
                <w:szCs w:val="28"/>
              </w:rPr>
            </w:pPr>
            <w:r w:rsidRPr="00CC072E">
              <w:rPr>
                <w:sz w:val="28"/>
                <w:szCs w:val="28"/>
              </w:rPr>
              <w:t>Глава района</w:t>
            </w:r>
          </w:p>
          <w:p w:rsidR="0014601F" w:rsidRDefault="0014601F" w:rsidP="0014601F">
            <w:pPr>
              <w:rPr>
                <w:sz w:val="28"/>
              </w:rPr>
            </w:pPr>
          </w:p>
        </w:tc>
        <w:tc>
          <w:tcPr>
            <w:tcW w:w="2160" w:type="dxa"/>
          </w:tcPr>
          <w:p w:rsidR="0014601F" w:rsidRDefault="0014601F" w:rsidP="0014601F">
            <w:r>
              <w:rPr>
                <w:noProof/>
              </w:rPr>
              <w:drawing>
                <wp:inline distT="0" distB="0" distL="0" distR="0">
                  <wp:extent cx="1095375" cy="10953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4601F" w:rsidRDefault="0014601F" w:rsidP="0014601F"/>
          <w:p w:rsidR="0014601F" w:rsidRDefault="0014601F" w:rsidP="0014601F">
            <w:r>
              <w:rPr>
                <w:noProof/>
              </w:rPr>
              <w:drawing>
                <wp:inline distT="0" distB="0" distL="0" distR="0">
                  <wp:extent cx="1123950" cy="8763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4601F" w:rsidRDefault="0014601F" w:rsidP="0014601F">
            <w:pPr>
              <w:pStyle w:val="ab"/>
              <w:tabs>
                <w:tab w:val="clear" w:pos="4677"/>
                <w:tab w:val="clear" w:pos="9355"/>
              </w:tabs>
            </w:pPr>
          </w:p>
          <w:p w:rsidR="0014601F" w:rsidRDefault="0014601F" w:rsidP="0014601F">
            <w:pPr>
              <w:pStyle w:val="ab"/>
              <w:tabs>
                <w:tab w:val="clear" w:pos="4677"/>
                <w:tab w:val="clear" w:pos="9355"/>
              </w:tabs>
            </w:pPr>
          </w:p>
          <w:p w:rsidR="0014601F" w:rsidRPr="008C12D9" w:rsidRDefault="0014601F" w:rsidP="0014601F">
            <w:pPr>
              <w:rPr>
                <w:sz w:val="28"/>
              </w:rPr>
            </w:pPr>
            <w:r>
              <w:rPr>
                <w:sz w:val="28"/>
              </w:rPr>
              <w:t>С.Л. Ермаков</w:t>
            </w:r>
          </w:p>
          <w:p w:rsidR="0014601F" w:rsidRDefault="0014601F" w:rsidP="0014601F">
            <w:pPr>
              <w:pStyle w:val="ab"/>
              <w:tabs>
                <w:tab w:val="clear" w:pos="4677"/>
                <w:tab w:val="clear" w:pos="9355"/>
              </w:tabs>
              <w:rPr>
                <w:sz w:val="28"/>
              </w:rPr>
            </w:pPr>
          </w:p>
        </w:tc>
      </w:tr>
    </w:tbl>
    <w:p w:rsidR="0014601F" w:rsidRDefault="0014601F" w:rsidP="0014601F">
      <w:pPr>
        <w:jc w:val="both"/>
        <w:rPr>
          <w:sz w:val="28"/>
          <w:szCs w:val="28"/>
        </w:rPr>
      </w:pPr>
    </w:p>
    <w:p w:rsidR="0014601F" w:rsidRDefault="0014601F" w:rsidP="0014601F">
      <w:pPr>
        <w:jc w:val="both"/>
        <w:rPr>
          <w:sz w:val="28"/>
          <w:szCs w:val="28"/>
        </w:rPr>
      </w:pPr>
    </w:p>
    <w:p w:rsidR="0014601F" w:rsidRDefault="0014601F" w:rsidP="0014601F">
      <w:pPr>
        <w:jc w:val="both"/>
        <w:rPr>
          <w:sz w:val="28"/>
          <w:szCs w:val="28"/>
        </w:rPr>
      </w:pPr>
    </w:p>
    <w:p w:rsidR="0019646E" w:rsidRDefault="0019646E" w:rsidP="0014601F">
      <w:pPr>
        <w:jc w:val="both"/>
        <w:rPr>
          <w:sz w:val="28"/>
          <w:szCs w:val="28"/>
        </w:rPr>
      </w:pPr>
    </w:p>
    <w:p w:rsidR="0019646E" w:rsidRDefault="0019646E" w:rsidP="0014601F">
      <w:pPr>
        <w:jc w:val="both"/>
        <w:rPr>
          <w:sz w:val="28"/>
          <w:szCs w:val="28"/>
        </w:rPr>
      </w:pPr>
    </w:p>
    <w:p w:rsidR="0019646E" w:rsidRDefault="0019646E" w:rsidP="0014601F">
      <w:pPr>
        <w:jc w:val="both"/>
        <w:rPr>
          <w:sz w:val="28"/>
          <w:szCs w:val="28"/>
        </w:rPr>
      </w:pPr>
    </w:p>
    <w:p w:rsidR="0019646E" w:rsidRDefault="0019646E" w:rsidP="0019646E">
      <w:pPr>
        <w:jc w:val="right"/>
      </w:pPr>
      <w:r>
        <w:t>УТВЕРЖДЕНО</w:t>
      </w:r>
    </w:p>
    <w:p w:rsidR="0019646E" w:rsidRDefault="0019646E" w:rsidP="0019646E">
      <w:pPr>
        <w:jc w:val="right"/>
      </w:pPr>
      <w:r>
        <w:t xml:space="preserve">постановлением Администрации </w:t>
      </w:r>
    </w:p>
    <w:p w:rsidR="0019646E" w:rsidRDefault="0019646E" w:rsidP="0019646E">
      <w:pPr>
        <w:jc w:val="right"/>
      </w:pPr>
      <w:r>
        <w:t xml:space="preserve">Новичихинского района </w:t>
      </w:r>
    </w:p>
    <w:p w:rsidR="0019646E" w:rsidRPr="008A2CE8" w:rsidRDefault="0019646E" w:rsidP="0019646E">
      <w:pPr>
        <w:jc w:val="right"/>
        <w:rPr>
          <w:color w:val="000000" w:themeColor="text1"/>
        </w:rPr>
      </w:pPr>
      <w:r w:rsidRPr="008A2CE8">
        <w:rPr>
          <w:color w:val="000000" w:themeColor="text1"/>
        </w:rPr>
        <w:t>№ 8 от 14.01.</w:t>
      </w:r>
      <w:r>
        <w:rPr>
          <w:color w:val="000000" w:themeColor="text1"/>
        </w:rPr>
        <w:t>2019</w:t>
      </w:r>
    </w:p>
    <w:p w:rsidR="0019646E" w:rsidRPr="0019646E" w:rsidRDefault="0019646E" w:rsidP="0019646E">
      <w:pPr>
        <w:pStyle w:val="a3"/>
        <w:jc w:val="center"/>
        <w:rPr>
          <w:b/>
          <w:sz w:val="26"/>
          <w:szCs w:val="26"/>
        </w:rPr>
      </w:pPr>
      <w:r w:rsidRPr="00155367">
        <w:rPr>
          <w:sz w:val="24"/>
        </w:rPr>
        <w:br/>
      </w:r>
      <w:r w:rsidRPr="0019646E">
        <w:rPr>
          <w:b/>
          <w:sz w:val="26"/>
          <w:szCs w:val="26"/>
        </w:rPr>
        <w:t>Положение</w:t>
      </w:r>
    </w:p>
    <w:p w:rsidR="0019646E" w:rsidRPr="0019646E" w:rsidRDefault="0019646E" w:rsidP="0019646E">
      <w:pPr>
        <w:jc w:val="center"/>
        <w:rPr>
          <w:b/>
          <w:sz w:val="26"/>
          <w:szCs w:val="26"/>
        </w:rPr>
      </w:pPr>
      <w:r w:rsidRPr="0019646E">
        <w:rPr>
          <w:b/>
          <w:sz w:val="26"/>
          <w:szCs w:val="26"/>
        </w:rPr>
        <w:t xml:space="preserve">о муниципальном Общественном совете </w:t>
      </w:r>
    </w:p>
    <w:p w:rsidR="0019646E" w:rsidRPr="0019646E" w:rsidRDefault="0019646E" w:rsidP="0019646E">
      <w:pPr>
        <w:jc w:val="center"/>
        <w:rPr>
          <w:b/>
          <w:sz w:val="26"/>
          <w:szCs w:val="26"/>
        </w:rPr>
      </w:pPr>
      <w:r w:rsidRPr="0019646E">
        <w:rPr>
          <w:b/>
          <w:sz w:val="26"/>
          <w:szCs w:val="26"/>
        </w:rPr>
        <w:t>по развитию образования в Новичихинском районе</w:t>
      </w:r>
    </w:p>
    <w:p w:rsidR="0019646E" w:rsidRPr="0019646E" w:rsidRDefault="0019646E" w:rsidP="0019646E">
      <w:pPr>
        <w:jc w:val="center"/>
        <w:rPr>
          <w:sz w:val="26"/>
          <w:szCs w:val="26"/>
        </w:rPr>
      </w:pPr>
    </w:p>
    <w:p w:rsidR="0019646E" w:rsidRPr="0019646E" w:rsidRDefault="0019646E" w:rsidP="0019646E">
      <w:pPr>
        <w:jc w:val="center"/>
        <w:rPr>
          <w:sz w:val="26"/>
          <w:szCs w:val="26"/>
        </w:rPr>
      </w:pPr>
      <w:r w:rsidRPr="0019646E">
        <w:rPr>
          <w:sz w:val="26"/>
          <w:szCs w:val="26"/>
        </w:rPr>
        <w:t>1. Общие положения</w:t>
      </w:r>
    </w:p>
    <w:p w:rsidR="0019646E" w:rsidRPr="0019646E" w:rsidRDefault="0019646E" w:rsidP="0019646E">
      <w:pPr>
        <w:jc w:val="center"/>
        <w:rPr>
          <w:sz w:val="26"/>
          <w:szCs w:val="26"/>
        </w:rPr>
      </w:pPr>
    </w:p>
    <w:p w:rsidR="0019646E" w:rsidRPr="0019646E" w:rsidRDefault="0019646E" w:rsidP="0019646E">
      <w:pPr>
        <w:tabs>
          <w:tab w:val="left" w:pos="733"/>
        </w:tabs>
        <w:ind w:firstLine="720"/>
        <w:jc w:val="both"/>
        <w:rPr>
          <w:sz w:val="26"/>
          <w:szCs w:val="26"/>
        </w:rPr>
      </w:pPr>
      <w:r w:rsidRPr="0019646E">
        <w:rPr>
          <w:sz w:val="26"/>
          <w:szCs w:val="26"/>
        </w:rPr>
        <w:t xml:space="preserve">1.1. Настоящее Положение определяет компетенцию, порядок формирования и деятельности муниципального Общественного совета по развитию образования в Новичихинском районе (далее – Общественный совет), который является постоянно действующим совещательным органом при Комитете Администрации Новичихинского района по образованию (далее – комитет по образованию).  </w:t>
      </w:r>
    </w:p>
    <w:p w:rsidR="0019646E" w:rsidRPr="0019646E" w:rsidRDefault="0019646E" w:rsidP="0019646E">
      <w:pPr>
        <w:tabs>
          <w:tab w:val="left" w:pos="733"/>
        </w:tabs>
        <w:ind w:firstLine="720"/>
        <w:jc w:val="both"/>
        <w:rPr>
          <w:sz w:val="26"/>
          <w:szCs w:val="26"/>
        </w:rPr>
      </w:pPr>
      <w:r w:rsidRPr="0019646E">
        <w:rPr>
          <w:sz w:val="26"/>
          <w:szCs w:val="26"/>
        </w:rPr>
        <w:t xml:space="preserve">1.2. Государственно – общественный характер Общественного совета определяется тем, что он является формой непосредственного участия местного сообщества в реализации органами, осуществляющими управление в сфере образования своих полномочий, средством согласования с местным сообществом наиболее важных управленческих решений по вопросам развития образования на территории Новичихинского района. </w:t>
      </w:r>
    </w:p>
    <w:p w:rsidR="0019646E" w:rsidRPr="0019646E" w:rsidRDefault="0019646E" w:rsidP="0019646E">
      <w:pPr>
        <w:tabs>
          <w:tab w:val="left" w:pos="744"/>
        </w:tabs>
        <w:ind w:firstLine="720"/>
        <w:jc w:val="both"/>
        <w:rPr>
          <w:sz w:val="26"/>
          <w:szCs w:val="26"/>
        </w:rPr>
      </w:pPr>
      <w:r w:rsidRPr="0019646E">
        <w:rPr>
          <w:sz w:val="26"/>
          <w:szCs w:val="26"/>
        </w:rPr>
        <w:t>1.3. Общественный совет в своей деятельности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иными нормативными правовыми актами, Уставом (Основным законом) Алтайского края, законодательством и решениями органов власти Алтайского края, настоящим Положением о муниципальном общественном совете по развитию образования в Новичихинском районе.</w:t>
      </w:r>
    </w:p>
    <w:p w:rsidR="0019646E" w:rsidRPr="0019646E" w:rsidRDefault="0019646E" w:rsidP="0019646E">
      <w:pPr>
        <w:tabs>
          <w:tab w:val="left" w:pos="760"/>
        </w:tabs>
        <w:ind w:firstLine="720"/>
        <w:jc w:val="both"/>
        <w:rPr>
          <w:sz w:val="26"/>
          <w:szCs w:val="26"/>
        </w:rPr>
      </w:pPr>
      <w:r w:rsidRPr="0019646E">
        <w:rPr>
          <w:sz w:val="26"/>
          <w:szCs w:val="26"/>
        </w:rPr>
        <w:t>1.4. Члены Общественного совета принимают участие в его работе на добровольной и безвозмездной основе.</w:t>
      </w:r>
    </w:p>
    <w:p w:rsidR="0019646E" w:rsidRPr="0019646E" w:rsidRDefault="0019646E" w:rsidP="0019646E">
      <w:pPr>
        <w:ind w:firstLine="720"/>
        <w:jc w:val="both"/>
        <w:rPr>
          <w:sz w:val="26"/>
          <w:szCs w:val="26"/>
        </w:rPr>
      </w:pPr>
      <w:r w:rsidRPr="0019646E">
        <w:rPr>
          <w:sz w:val="26"/>
          <w:szCs w:val="26"/>
        </w:rPr>
        <w:t>1.5. Организационно - техническое обеспечение деятельности Общественного совета осуществляет комитет по образованию.</w:t>
      </w:r>
    </w:p>
    <w:p w:rsidR="0019646E" w:rsidRPr="0019646E" w:rsidRDefault="0019646E" w:rsidP="0019646E">
      <w:pPr>
        <w:tabs>
          <w:tab w:val="left" w:pos="760"/>
        </w:tabs>
        <w:ind w:firstLine="720"/>
        <w:jc w:val="both"/>
        <w:rPr>
          <w:sz w:val="26"/>
          <w:szCs w:val="26"/>
        </w:rPr>
      </w:pPr>
      <w:r w:rsidRPr="0019646E">
        <w:rPr>
          <w:sz w:val="26"/>
          <w:szCs w:val="26"/>
        </w:rPr>
        <w:t xml:space="preserve">1.7. Настоящее положение, изменения и дополнения в него принимаются на заседании Общественного совета и утверждаются постановлением Администрации Новичихинского района Алтайского края. </w:t>
      </w:r>
    </w:p>
    <w:p w:rsidR="0019646E" w:rsidRPr="0019646E" w:rsidRDefault="0019646E" w:rsidP="0019646E">
      <w:pPr>
        <w:tabs>
          <w:tab w:val="left" w:pos="376"/>
        </w:tabs>
        <w:ind w:firstLine="720"/>
        <w:jc w:val="both"/>
        <w:rPr>
          <w:sz w:val="26"/>
          <w:szCs w:val="26"/>
        </w:rPr>
      </w:pPr>
    </w:p>
    <w:p w:rsidR="0019646E" w:rsidRPr="0019646E" w:rsidRDefault="0019646E" w:rsidP="0019646E">
      <w:pPr>
        <w:tabs>
          <w:tab w:val="left" w:pos="376"/>
        </w:tabs>
        <w:jc w:val="center"/>
        <w:rPr>
          <w:sz w:val="26"/>
          <w:szCs w:val="26"/>
        </w:rPr>
      </w:pPr>
      <w:r w:rsidRPr="0019646E">
        <w:rPr>
          <w:sz w:val="26"/>
          <w:szCs w:val="26"/>
        </w:rPr>
        <w:t>2. Цель, задачи и функции Общественного совета</w:t>
      </w:r>
    </w:p>
    <w:p w:rsidR="0019646E" w:rsidRPr="0019646E" w:rsidRDefault="0019646E" w:rsidP="0019646E">
      <w:pPr>
        <w:tabs>
          <w:tab w:val="left" w:pos="376"/>
        </w:tabs>
        <w:jc w:val="center"/>
        <w:rPr>
          <w:sz w:val="26"/>
          <w:szCs w:val="26"/>
        </w:rPr>
      </w:pPr>
    </w:p>
    <w:p w:rsidR="0019646E" w:rsidRPr="0019646E" w:rsidRDefault="0019646E" w:rsidP="0019646E">
      <w:pPr>
        <w:tabs>
          <w:tab w:val="left" w:pos="861"/>
        </w:tabs>
        <w:ind w:firstLine="720"/>
        <w:jc w:val="both"/>
        <w:rPr>
          <w:sz w:val="26"/>
          <w:szCs w:val="26"/>
        </w:rPr>
      </w:pPr>
      <w:r w:rsidRPr="0019646E">
        <w:rPr>
          <w:sz w:val="26"/>
          <w:szCs w:val="26"/>
        </w:rPr>
        <w:t xml:space="preserve">2.1. Целью деятельности Общественного совета является оптимальное сочетание государственных и общественных начал в управлении образованием в интересах человека, общества и государства, обеспечения взаимодействия комитета по образованию с родительской общественностью, общественными объединениями и иными некоммерческими организациями, повышения гласности и открытости деятельности комитета по образованию и муниципальной системы образования, выработки и принятия коллегиальных государственно – общественных решений по вопросам развития муниципальной системы образования отвечающим основным принципам стратегии развития образования в Российской Федерации и Алтайском крае. </w:t>
      </w:r>
    </w:p>
    <w:p w:rsidR="0019646E" w:rsidRPr="0019646E" w:rsidRDefault="0019646E" w:rsidP="0019646E">
      <w:pPr>
        <w:tabs>
          <w:tab w:val="left" w:pos="861"/>
        </w:tabs>
        <w:ind w:firstLine="720"/>
        <w:jc w:val="both"/>
        <w:rPr>
          <w:sz w:val="26"/>
          <w:szCs w:val="26"/>
        </w:rPr>
      </w:pPr>
      <w:r w:rsidRPr="0019646E">
        <w:rPr>
          <w:sz w:val="26"/>
          <w:szCs w:val="26"/>
        </w:rPr>
        <w:t>2.2. Задачами деятельности Общественного совета является:</w:t>
      </w:r>
    </w:p>
    <w:p w:rsidR="0019646E" w:rsidRPr="0019646E" w:rsidRDefault="0019646E" w:rsidP="0019646E">
      <w:pPr>
        <w:ind w:firstLine="720"/>
        <w:jc w:val="both"/>
        <w:rPr>
          <w:rFonts w:eastAsia="Arial Unicode MS"/>
          <w:sz w:val="26"/>
          <w:szCs w:val="26"/>
        </w:rPr>
      </w:pPr>
      <w:r w:rsidRPr="0019646E">
        <w:rPr>
          <w:rFonts w:eastAsia="Arial Unicode MS"/>
          <w:sz w:val="26"/>
          <w:szCs w:val="26"/>
        </w:rPr>
        <w:t>- оптимизация взаимодействия комитета по образованию и гражданского общества;</w:t>
      </w:r>
    </w:p>
    <w:p w:rsidR="0019646E" w:rsidRPr="0019646E" w:rsidRDefault="0019646E" w:rsidP="0019646E">
      <w:pPr>
        <w:ind w:firstLine="720"/>
        <w:jc w:val="both"/>
        <w:rPr>
          <w:rFonts w:eastAsia="Arial Unicode MS"/>
          <w:sz w:val="26"/>
          <w:szCs w:val="26"/>
        </w:rPr>
      </w:pPr>
      <w:r w:rsidRPr="0019646E">
        <w:rPr>
          <w:rFonts w:eastAsia="Arial Unicode MS"/>
          <w:sz w:val="26"/>
          <w:szCs w:val="26"/>
        </w:rPr>
        <w:t>- обеспечение участия граждан, общественных объединений и иных организаций в обсуждении и выработке решений по вопросам развития образования в Новичихинском районе;</w:t>
      </w:r>
    </w:p>
    <w:p w:rsidR="0019646E" w:rsidRPr="0019646E" w:rsidRDefault="0019646E" w:rsidP="0019646E">
      <w:pPr>
        <w:ind w:firstLine="720"/>
        <w:jc w:val="both"/>
        <w:rPr>
          <w:rFonts w:eastAsia="Arial Unicode MS"/>
          <w:sz w:val="26"/>
          <w:szCs w:val="26"/>
        </w:rPr>
      </w:pPr>
      <w:r w:rsidRPr="0019646E">
        <w:rPr>
          <w:rFonts w:eastAsia="Arial Unicode MS"/>
          <w:sz w:val="26"/>
          <w:szCs w:val="26"/>
        </w:rPr>
        <w:t>- содействие комитету по образованию в рассмотрении ключевых социально значимых вопросов в сфере образования на территории муниципалитета и выработке решений по ним, в том числе при определении приоритетов развития в области образования;</w:t>
      </w:r>
    </w:p>
    <w:p w:rsidR="0019646E" w:rsidRPr="0019646E" w:rsidRDefault="0019646E" w:rsidP="0019646E">
      <w:pPr>
        <w:ind w:firstLine="720"/>
        <w:jc w:val="both"/>
        <w:rPr>
          <w:rFonts w:eastAsia="Arial Unicode MS"/>
          <w:sz w:val="26"/>
          <w:szCs w:val="26"/>
        </w:rPr>
      </w:pPr>
      <w:r w:rsidRPr="0019646E">
        <w:rPr>
          <w:rFonts w:eastAsia="Arial Unicode MS"/>
          <w:sz w:val="26"/>
          <w:szCs w:val="26"/>
        </w:rPr>
        <w:t>- выдвижение и обсуждение общественных инициатив, связанных с деятельностью комитета по образованию;</w:t>
      </w:r>
    </w:p>
    <w:p w:rsidR="0019646E" w:rsidRPr="0019646E" w:rsidRDefault="0019646E" w:rsidP="0019646E">
      <w:pPr>
        <w:tabs>
          <w:tab w:val="left" w:pos="393"/>
        </w:tabs>
        <w:ind w:firstLine="720"/>
        <w:jc w:val="both"/>
        <w:rPr>
          <w:sz w:val="26"/>
          <w:szCs w:val="26"/>
        </w:rPr>
      </w:pPr>
      <w:r w:rsidRPr="0019646E">
        <w:rPr>
          <w:sz w:val="26"/>
          <w:szCs w:val="26"/>
        </w:rPr>
        <w:t>- содействие в организации предоставления общедоступного и бесплатного начального общего, основного общего и среднего общего образования, в том числе для граждан с ограниченными возможностями здоровья, содействие в предоставлении дополнительного образования детям и общедоступного бесплатного дошкольного образования, в том числе для граждан с ограниченными возможностями здоровья;</w:t>
      </w:r>
    </w:p>
    <w:p w:rsidR="0019646E" w:rsidRPr="0019646E" w:rsidRDefault="0019646E" w:rsidP="0019646E">
      <w:pPr>
        <w:tabs>
          <w:tab w:val="left" w:pos="393"/>
        </w:tabs>
        <w:ind w:firstLine="720"/>
        <w:jc w:val="both"/>
        <w:rPr>
          <w:sz w:val="26"/>
          <w:szCs w:val="26"/>
        </w:rPr>
      </w:pPr>
      <w:r w:rsidRPr="0019646E">
        <w:rPr>
          <w:sz w:val="26"/>
          <w:szCs w:val="26"/>
        </w:rPr>
        <w:t>- содействие в удовлетворении образовательных потребностей и интересов  всех категорий участников образовательных отношении;</w:t>
      </w:r>
    </w:p>
    <w:p w:rsidR="0019646E" w:rsidRPr="0019646E" w:rsidRDefault="0019646E" w:rsidP="0019646E">
      <w:pPr>
        <w:tabs>
          <w:tab w:val="left" w:pos="393"/>
        </w:tabs>
        <w:ind w:firstLine="720"/>
        <w:jc w:val="both"/>
        <w:rPr>
          <w:sz w:val="26"/>
          <w:szCs w:val="26"/>
        </w:rPr>
      </w:pPr>
      <w:r w:rsidRPr="0019646E">
        <w:rPr>
          <w:sz w:val="26"/>
          <w:szCs w:val="26"/>
        </w:rPr>
        <w:t xml:space="preserve">- содействие в реализация определенных Законом Российской Федерации “Об образовании в Российской Федерации” прав работников образовательных организаций, обучающихся (воспитанников) и их родителей (законных представителей) на участие в управлении образовательными организациями; </w:t>
      </w:r>
    </w:p>
    <w:p w:rsidR="0019646E" w:rsidRPr="0019646E" w:rsidRDefault="0019646E" w:rsidP="0019646E">
      <w:pPr>
        <w:ind w:firstLine="720"/>
        <w:jc w:val="both"/>
        <w:rPr>
          <w:rFonts w:eastAsia="Arial Unicode MS"/>
          <w:sz w:val="26"/>
          <w:szCs w:val="26"/>
        </w:rPr>
      </w:pPr>
      <w:r w:rsidRPr="0019646E">
        <w:rPr>
          <w:rFonts w:eastAsia="Arial Unicode MS"/>
          <w:sz w:val="26"/>
          <w:szCs w:val="26"/>
        </w:rPr>
        <w:t>- развитие форм участия общественности в управлении образованием, оценке качества образования в формах общественного наблюдения, общественной экспертизы, в проведении независимых оценочных процедур качества работы образовательных организаций.</w:t>
      </w:r>
    </w:p>
    <w:p w:rsidR="0019646E" w:rsidRPr="0019646E" w:rsidRDefault="0019646E" w:rsidP="0019646E">
      <w:pPr>
        <w:ind w:firstLine="720"/>
        <w:jc w:val="both"/>
        <w:rPr>
          <w:rFonts w:eastAsia="Arial Unicode MS"/>
          <w:sz w:val="26"/>
          <w:szCs w:val="26"/>
        </w:rPr>
      </w:pPr>
      <w:r w:rsidRPr="0019646E">
        <w:rPr>
          <w:rFonts w:eastAsia="Arial Unicode MS"/>
          <w:sz w:val="26"/>
          <w:szCs w:val="26"/>
        </w:rPr>
        <w:t>- участие в информировании граждан о деятельности комитета по образованию, в том числе через средства массовой информации, и в организации публичного обсуждения вопросов, касающихся деятельности комитета по образованию;</w:t>
      </w:r>
    </w:p>
    <w:p w:rsidR="0019646E" w:rsidRPr="0019646E" w:rsidRDefault="0019646E" w:rsidP="0019646E">
      <w:pPr>
        <w:ind w:firstLine="720"/>
        <w:jc w:val="both"/>
        <w:rPr>
          <w:sz w:val="26"/>
          <w:szCs w:val="26"/>
        </w:rPr>
      </w:pPr>
      <w:r w:rsidRPr="0019646E">
        <w:rPr>
          <w:sz w:val="26"/>
          <w:szCs w:val="26"/>
        </w:rPr>
        <w:t>2.3. Основными функциями деятельности Общественного совета являются:</w:t>
      </w:r>
    </w:p>
    <w:p w:rsidR="0019646E" w:rsidRPr="0019646E" w:rsidRDefault="0019646E" w:rsidP="0019646E">
      <w:pPr>
        <w:tabs>
          <w:tab w:val="left" w:pos="393"/>
        </w:tabs>
        <w:ind w:firstLine="720"/>
        <w:jc w:val="both"/>
        <w:rPr>
          <w:sz w:val="26"/>
          <w:szCs w:val="26"/>
        </w:rPr>
      </w:pPr>
      <w:r w:rsidRPr="0019646E">
        <w:rPr>
          <w:sz w:val="26"/>
          <w:szCs w:val="26"/>
        </w:rPr>
        <w:t>- привлечение граждан и общественных объединений к содействию в реализации государственной политики в области образования на территории муниципального образования;</w:t>
      </w:r>
    </w:p>
    <w:p w:rsidR="0019646E" w:rsidRPr="0019646E" w:rsidRDefault="0019646E" w:rsidP="0019646E">
      <w:pPr>
        <w:tabs>
          <w:tab w:val="left" w:pos="393"/>
        </w:tabs>
        <w:ind w:firstLine="720"/>
        <w:jc w:val="both"/>
        <w:rPr>
          <w:sz w:val="26"/>
          <w:szCs w:val="26"/>
        </w:rPr>
      </w:pPr>
      <w:r w:rsidRPr="0019646E">
        <w:rPr>
          <w:sz w:val="26"/>
          <w:szCs w:val="26"/>
        </w:rPr>
        <w:t>- участие в разработке программ развития образования в Новичихинском районе и оценке их реализации;</w:t>
      </w:r>
    </w:p>
    <w:p w:rsidR="0019646E" w:rsidRPr="0019646E" w:rsidRDefault="0019646E" w:rsidP="0019646E">
      <w:pPr>
        <w:tabs>
          <w:tab w:val="left" w:pos="0"/>
        </w:tabs>
        <w:ind w:firstLine="720"/>
        <w:jc w:val="both"/>
        <w:outlineLvl w:val="0"/>
        <w:rPr>
          <w:rFonts w:eastAsia="Arial Unicode MS"/>
          <w:sz w:val="26"/>
          <w:szCs w:val="26"/>
        </w:rPr>
      </w:pPr>
      <w:r w:rsidRPr="0019646E">
        <w:rPr>
          <w:rFonts w:eastAsia="Arial Unicode MS"/>
          <w:sz w:val="26"/>
          <w:szCs w:val="26"/>
        </w:rPr>
        <w:t>- участие в проведении независимых оценочных процедур качества работы образовательных организаций;</w:t>
      </w:r>
    </w:p>
    <w:p w:rsidR="0019646E" w:rsidRPr="0019646E" w:rsidRDefault="0019646E" w:rsidP="0019646E">
      <w:pPr>
        <w:ind w:firstLine="720"/>
        <w:jc w:val="both"/>
        <w:rPr>
          <w:rFonts w:eastAsia="Arial Unicode MS"/>
          <w:sz w:val="26"/>
          <w:szCs w:val="26"/>
        </w:rPr>
      </w:pPr>
      <w:r w:rsidRPr="0019646E">
        <w:rPr>
          <w:rFonts w:eastAsia="Arial Unicode MS"/>
          <w:sz w:val="26"/>
          <w:szCs w:val="26"/>
        </w:rPr>
        <w:t>- принятие докладов созданных Общественным советом комиссий, экспертных и рабочих групп;</w:t>
      </w:r>
    </w:p>
    <w:p w:rsidR="0019646E" w:rsidRPr="0019646E" w:rsidRDefault="0019646E" w:rsidP="0019646E">
      <w:pPr>
        <w:tabs>
          <w:tab w:val="left" w:pos="393"/>
        </w:tabs>
        <w:ind w:firstLine="720"/>
        <w:jc w:val="both"/>
        <w:rPr>
          <w:sz w:val="26"/>
          <w:szCs w:val="26"/>
        </w:rPr>
      </w:pPr>
      <w:r w:rsidRPr="0019646E">
        <w:rPr>
          <w:sz w:val="26"/>
          <w:szCs w:val="26"/>
        </w:rPr>
        <w:t>- внесение предложений (по повышению эффективности образования) об улучшении качества работы, подготовленных с учетом изучения результатов оценки качества работы муниципальных образовательных организаций и рейтингов их деятельности, а также предложений общественных советов образовательных организаций;</w:t>
      </w:r>
    </w:p>
    <w:p w:rsidR="0019646E" w:rsidRPr="0019646E" w:rsidRDefault="0019646E" w:rsidP="0019646E">
      <w:pPr>
        <w:tabs>
          <w:tab w:val="left" w:pos="393"/>
        </w:tabs>
        <w:ind w:firstLine="720"/>
        <w:jc w:val="both"/>
        <w:rPr>
          <w:sz w:val="26"/>
          <w:szCs w:val="26"/>
        </w:rPr>
      </w:pPr>
      <w:r w:rsidRPr="0019646E">
        <w:rPr>
          <w:sz w:val="26"/>
          <w:szCs w:val="26"/>
        </w:rPr>
        <w:t>- согласование предложений по распределению инновационного фонда общеобразовательных организаций и фонда стимулирования руководителей муниципальных образовательных организаций;</w:t>
      </w:r>
    </w:p>
    <w:p w:rsidR="0019646E" w:rsidRPr="0019646E" w:rsidRDefault="0019646E" w:rsidP="0019646E">
      <w:pPr>
        <w:tabs>
          <w:tab w:val="left" w:pos="393"/>
        </w:tabs>
        <w:ind w:firstLine="720"/>
        <w:jc w:val="both"/>
        <w:rPr>
          <w:sz w:val="26"/>
          <w:szCs w:val="26"/>
        </w:rPr>
      </w:pPr>
      <w:r w:rsidRPr="0019646E">
        <w:rPr>
          <w:sz w:val="26"/>
          <w:szCs w:val="26"/>
        </w:rPr>
        <w:t>- содействие в привлечении муниципальными образовательными организациями средств из внебюджетных источников;</w:t>
      </w:r>
    </w:p>
    <w:p w:rsidR="0019646E" w:rsidRPr="0019646E" w:rsidRDefault="0019646E" w:rsidP="0019646E">
      <w:pPr>
        <w:ind w:firstLine="720"/>
        <w:jc w:val="both"/>
        <w:rPr>
          <w:rFonts w:eastAsia="Arial Unicode MS"/>
          <w:sz w:val="26"/>
          <w:szCs w:val="26"/>
        </w:rPr>
      </w:pPr>
      <w:r w:rsidRPr="0019646E">
        <w:rPr>
          <w:rFonts w:eastAsia="Arial Unicode MS"/>
          <w:sz w:val="26"/>
          <w:szCs w:val="26"/>
        </w:rPr>
        <w:t xml:space="preserve">- рассмотрение обращений граждан, общественных объединений и юридических лиц по всем вопросам образования поступившим в Общественный совет. </w:t>
      </w:r>
    </w:p>
    <w:p w:rsidR="0019646E" w:rsidRPr="0019646E" w:rsidRDefault="0019646E" w:rsidP="0019646E">
      <w:pPr>
        <w:tabs>
          <w:tab w:val="left" w:pos="393"/>
        </w:tabs>
        <w:ind w:firstLine="720"/>
        <w:jc w:val="both"/>
        <w:rPr>
          <w:sz w:val="26"/>
          <w:szCs w:val="26"/>
        </w:rPr>
      </w:pPr>
      <w:r w:rsidRPr="0019646E">
        <w:rPr>
          <w:sz w:val="26"/>
          <w:szCs w:val="26"/>
        </w:rPr>
        <w:t>- обеспечение взаимо</w:t>
      </w:r>
      <w:r w:rsidRPr="0019646E">
        <w:rPr>
          <w:sz w:val="26"/>
          <w:szCs w:val="26"/>
        </w:rPr>
        <w:softHyphen/>
        <w:t xml:space="preserve">действия комитета по образованию с родительской общественностью, общественными объединениями и иными некоммерческими организациями; </w:t>
      </w:r>
    </w:p>
    <w:p w:rsidR="0019646E" w:rsidRPr="0019646E" w:rsidRDefault="0019646E" w:rsidP="0019646E">
      <w:pPr>
        <w:tabs>
          <w:tab w:val="left" w:pos="393"/>
        </w:tabs>
        <w:ind w:firstLine="720"/>
        <w:jc w:val="both"/>
        <w:rPr>
          <w:sz w:val="26"/>
          <w:szCs w:val="26"/>
        </w:rPr>
      </w:pPr>
      <w:r w:rsidRPr="0019646E">
        <w:rPr>
          <w:sz w:val="26"/>
          <w:szCs w:val="26"/>
        </w:rPr>
        <w:t>- повышения гласности и открытости деятельности комитета по образованию и муниципальной системы образования;</w:t>
      </w:r>
    </w:p>
    <w:p w:rsidR="0019646E" w:rsidRPr="0019646E" w:rsidRDefault="0019646E" w:rsidP="0019646E">
      <w:pPr>
        <w:tabs>
          <w:tab w:val="left" w:pos="393"/>
        </w:tabs>
        <w:ind w:firstLine="720"/>
        <w:jc w:val="both"/>
        <w:rPr>
          <w:sz w:val="26"/>
          <w:szCs w:val="26"/>
        </w:rPr>
      </w:pPr>
      <w:r w:rsidRPr="0019646E">
        <w:rPr>
          <w:sz w:val="26"/>
          <w:szCs w:val="26"/>
        </w:rPr>
        <w:t>- выработка и принятие коллегиальных государственно – общественных решений по вопросам развития муниципальной системы образования.</w:t>
      </w:r>
    </w:p>
    <w:p w:rsidR="0019646E" w:rsidRDefault="0019646E" w:rsidP="0019646E">
      <w:pPr>
        <w:jc w:val="center"/>
        <w:rPr>
          <w:sz w:val="26"/>
          <w:szCs w:val="26"/>
        </w:rPr>
      </w:pPr>
    </w:p>
    <w:p w:rsidR="0019646E" w:rsidRPr="0019646E" w:rsidRDefault="0019646E" w:rsidP="0019646E">
      <w:pPr>
        <w:jc w:val="center"/>
        <w:rPr>
          <w:sz w:val="26"/>
          <w:szCs w:val="26"/>
        </w:rPr>
      </w:pPr>
      <w:r w:rsidRPr="0019646E">
        <w:rPr>
          <w:sz w:val="26"/>
          <w:szCs w:val="26"/>
        </w:rPr>
        <w:t>3. Полномочия Общественного совета</w:t>
      </w:r>
    </w:p>
    <w:p w:rsidR="0019646E" w:rsidRPr="0019646E" w:rsidRDefault="0019646E" w:rsidP="0019646E">
      <w:pPr>
        <w:jc w:val="both"/>
        <w:rPr>
          <w:sz w:val="26"/>
          <w:szCs w:val="26"/>
        </w:rPr>
      </w:pPr>
    </w:p>
    <w:p w:rsidR="0019646E" w:rsidRPr="0019646E" w:rsidRDefault="0019646E" w:rsidP="0019646E">
      <w:pPr>
        <w:ind w:firstLine="720"/>
        <w:jc w:val="both"/>
        <w:rPr>
          <w:sz w:val="26"/>
          <w:szCs w:val="26"/>
        </w:rPr>
      </w:pPr>
      <w:r w:rsidRPr="0019646E">
        <w:rPr>
          <w:sz w:val="26"/>
          <w:szCs w:val="26"/>
        </w:rPr>
        <w:t>3.1. Для исполнения своих задач и функций Общественный совет наделяется следующими полномочиями:</w:t>
      </w:r>
    </w:p>
    <w:p w:rsidR="0019646E" w:rsidRPr="0019646E" w:rsidRDefault="0019646E" w:rsidP="0019646E">
      <w:pPr>
        <w:tabs>
          <w:tab w:val="left" w:pos="0"/>
        </w:tabs>
        <w:ind w:firstLine="720"/>
        <w:jc w:val="both"/>
        <w:rPr>
          <w:rFonts w:eastAsia="Arial Unicode MS"/>
          <w:sz w:val="26"/>
          <w:szCs w:val="26"/>
        </w:rPr>
      </w:pPr>
      <w:r w:rsidRPr="0019646E">
        <w:rPr>
          <w:rFonts w:eastAsia="Arial Unicode MS"/>
          <w:sz w:val="26"/>
          <w:szCs w:val="26"/>
        </w:rPr>
        <w:t>- рассматривает инициативы общественных объединений в установленной сфере деятельности и вносит в комитет по образованию предложения по их рассмотрению и реализации;</w:t>
      </w:r>
    </w:p>
    <w:p w:rsidR="0019646E" w:rsidRPr="0019646E" w:rsidRDefault="0019646E" w:rsidP="0019646E">
      <w:pPr>
        <w:tabs>
          <w:tab w:val="left" w:pos="0"/>
        </w:tabs>
        <w:ind w:firstLine="720"/>
        <w:jc w:val="both"/>
        <w:rPr>
          <w:rFonts w:eastAsia="Arial Unicode MS"/>
          <w:sz w:val="26"/>
          <w:szCs w:val="26"/>
        </w:rPr>
      </w:pPr>
      <w:r w:rsidRPr="0019646E">
        <w:rPr>
          <w:rFonts w:eastAsia="Arial Unicode MS"/>
          <w:sz w:val="26"/>
          <w:szCs w:val="26"/>
        </w:rPr>
        <w:t>- выявляет общественно значимые приоритеты в области образования на территории Новичихинского района и вносит в комитет по образованию предложения по их проработке;</w:t>
      </w:r>
    </w:p>
    <w:p w:rsidR="0019646E" w:rsidRPr="0019646E" w:rsidRDefault="0019646E" w:rsidP="0019646E">
      <w:pPr>
        <w:ind w:firstLine="720"/>
        <w:jc w:val="both"/>
        <w:rPr>
          <w:rFonts w:eastAsia="Arial Unicode MS"/>
          <w:color w:val="000000"/>
          <w:sz w:val="26"/>
          <w:szCs w:val="26"/>
        </w:rPr>
      </w:pPr>
      <w:r w:rsidRPr="0019646E">
        <w:rPr>
          <w:rFonts w:eastAsia="Arial Unicode MS"/>
          <w:sz w:val="26"/>
          <w:szCs w:val="26"/>
        </w:rPr>
        <w:t xml:space="preserve">- участвует через своих членов в </w:t>
      </w:r>
      <w:r w:rsidRPr="0019646E">
        <w:rPr>
          <w:rFonts w:eastAsia="Arial Unicode MS"/>
          <w:color w:val="000000"/>
          <w:sz w:val="26"/>
          <w:szCs w:val="26"/>
        </w:rPr>
        <w:t>принятии решения о создании, реорганизации и ликвидации образовательных организаций;</w:t>
      </w:r>
    </w:p>
    <w:p w:rsidR="0019646E" w:rsidRPr="0019646E" w:rsidRDefault="0019646E" w:rsidP="0019646E">
      <w:pPr>
        <w:tabs>
          <w:tab w:val="left" w:pos="0"/>
        </w:tabs>
        <w:ind w:firstLine="720"/>
        <w:jc w:val="both"/>
        <w:rPr>
          <w:rFonts w:eastAsia="Arial Unicode MS"/>
          <w:sz w:val="26"/>
          <w:szCs w:val="26"/>
        </w:rPr>
      </w:pPr>
      <w:r w:rsidRPr="0019646E">
        <w:rPr>
          <w:rFonts w:eastAsia="Arial Unicode MS"/>
          <w:sz w:val="26"/>
          <w:szCs w:val="26"/>
        </w:rPr>
        <w:t>- организует работу по привлечению граждан, общественных объединений и иных организаций к обсуждению вопросов в установленной сфере деятельности комитета по образованию;</w:t>
      </w:r>
    </w:p>
    <w:p w:rsidR="0019646E" w:rsidRPr="0019646E" w:rsidRDefault="0019646E" w:rsidP="0019646E">
      <w:pPr>
        <w:tabs>
          <w:tab w:val="left" w:pos="0"/>
        </w:tabs>
        <w:ind w:firstLine="720"/>
        <w:jc w:val="both"/>
        <w:rPr>
          <w:rFonts w:eastAsia="Arial Unicode MS"/>
          <w:sz w:val="26"/>
          <w:szCs w:val="26"/>
        </w:rPr>
      </w:pPr>
      <w:r w:rsidRPr="0019646E">
        <w:rPr>
          <w:rFonts w:eastAsia="Arial Unicode MS"/>
          <w:sz w:val="26"/>
          <w:szCs w:val="26"/>
        </w:rPr>
        <w:t>- запрашивает в установленном порядке у руководства и структурных подразделений комитета по образованию, муниципальных образовательных организаций информацию, необходимую для работы Общественного совета;</w:t>
      </w:r>
    </w:p>
    <w:p w:rsidR="0019646E" w:rsidRPr="0019646E" w:rsidRDefault="0019646E" w:rsidP="0019646E">
      <w:pPr>
        <w:tabs>
          <w:tab w:val="left" w:pos="0"/>
        </w:tabs>
        <w:ind w:firstLine="720"/>
        <w:jc w:val="both"/>
        <w:rPr>
          <w:rFonts w:eastAsia="Arial Unicode MS"/>
          <w:sz w:val="26"/>
          <w:szCs w:val="26"/>
        </w:rPr>
      </w:pPr>
      <w:r w:rsidRPr="0019646E">
        <w:rPr>
          <w:rFonts w:eastAsia="Arial Unicode MS"/>
          <w:sz w:val="26"/>
          <w:szCs w:val="26"/>
        </w:rPr>
        <w:t>- участвует через своих членов в заседаниях координационных, совещательных, экспертных и иных органов, созданных комитетом по образованию в установленной сфере деятельности комитета по образованию;</w:t>
      </w:r>
    </w:p>
    <w:p w:rsidR="0019646E" w:rsidRPr="0019646E" w:rsidRDefault="0019646E" w:rsidP="0019646E">
      <w:pPr>
        <w:tabs>
          <w:tab w:val="left" w:pos="0"/>
        </w:tabs>
        <w:ind w:firstLine="720"/>
        <w:jc w:val="both"/>
        <w:rPr>
          <w:rFonts w:eastAsia="Arial Unicode MS"/>
          <w:sz w:val="26"/>
          <w:szCs w:val="26"/>
        </w:rPr>
      </w:pPr>
      <w:r w:rsidRPr="0019646E">
        <w:rPr>
          <w:rFonts w:eastAsia="Arial Unicode MS"/>
          <w:sz w:val="26"/>
          <w:szCs w:val="26"/>
        </w:rPr>
        <w:t>- вносит в Комитет по образованию предложения о проведении социологических опросов по различным вопросам в установленной сфере деятельности;</w:t>
      </w:r>
    </w:p>
    <w:p w:rsidR="0019646E" w:rsidRPr="0019646E" w:rsidRDefault="0019646E" w:rsidP="0019646E">
      <w:pPr>
        <w:tabs>
          <w:tab w:val="left" w:pos="0"/>
        </w:tabs>
        <w:ind w:firstLine="720"/>
        <w:jc w:val="both"/>
        <w:rPr>
          <w:rFonts w:eastAsia="Arial Unicode MS"/>
          <w:sz w:val="26"/>
          <w:szCs w:val="26"/>
        </w:rPr>
      </w:pPr>
      <w:r w:rsidRPr="0019646E">
        <w:rPr>
          <w:rFonts w:eastAsia="Arial Unicode MS"/>
          <w:sz w:val="26"/>
          <w:szCs w:val="26"/>
        </w:rPr>
        <w:t>- участвует через своих членов в</w:t>
      </w:r>
      <w:r w:rsidRPr="0019646E">
        <w:rPr>
          <w:rFonts w:eastAsia="Arial Unicode MS"/>
          <w:color w:val="000000"/>
          <w:sz w:val="26"/>
          <w:szCs w:val="26"/>
        </w:rPr>
        <w:t xml:space="preserve"> </w:t>
      </w:r>
      <w:r w:rsidRPr="0019646E">
        <w:rPr>
          <w:rFonts w:eastAsia="Arial Unicode MS"/>
          <w:sz w:val="26"/>
          <w:szCs w:val="26"/>
        </w:rPr>
        <w:t>согласовании  Положения о порядке распределения фонда стимулирования руководителей муниципальных образовательных организаций, решения комитета по образованию о распределении фонда стимулирования руководителей муниципальных образовательных организаций;</w:t>
      </w:r>
    </w:p>
    <w:p w:rsidR="0019646E" w:rsidRPr="0019646E" w:rsidRDefault="0019646E" w:rsidP="0019646E">
      <w:pPr>
        <w:tabs>
          <w:tab w:val="left" w:pos="0"/>
        </w:tabs>
        <w:ind w:firstLine="720"/>
        <w:jc w:val="both"/>
        <w:rPr>
          <w:rFonts w:eastAsia="Arial Unicode MS"/>
          <w:sz w:val="26"/>
          <w:szCs w:val="26"/>
        </w:rPr>
      </w:pPr>
      <w:r w:rsidRPr="0019646E">
        <w:rPr>
          <w:rFonts w:eastAsia="Arial Unicode MS"/>
          <w:sz w:val="26"/>
          <w:szCs w:val="26"/>
        </w:rPr>
        <w:t>- участвует через своих членов в согласовании распределения инновационного фонда между муниципальными общеобразовательными организациями;</w:t>
      </w:r>
    </w:p>
    <w:p w:rsidR="0019646E" w:rsidRPr="0019646E" w:rsidRDefault="0019646E" w:rsidP="0019646E">
      <w:pPr>
        <w:tabs>
          <w:tab w:val="left" w:pos="0"/>
        </w:tabs>
        <w:ind w:firstLine="720"/>
        <w:jc w:val="both"/>
        <w:rPr>
          <w:rFonts w:eastAsia="Arial Unicode MS"/>
          <w:sz w:val="26"/>
          <w:szCs w:val="26"/>
        </w:rPr>
      </w:pPr>
      <w:r w:rsidRPr="0019646E">
        <w:rPr>
          <w:rFonts w:eastAsia="Arial Unicode MS"/>
          <w:sz w:val="26"/>
          <w:szCs w:val="26"/>
        </w:rPr>
        <w:t>- взаимодействует с Общественным советом по развитию образования в Алтайском  крае;</w:t>
      </w:r>
    </w:p>
    <w:p w:rsidR="0019646E" w:rsidRPr="0019646E" w:rsidRDefault="0019646E" w:rsidP="0019646E">
      <w:pPr>
        <w:tabs>
          <w:tab w:val="left" w:pos="0"/>
        </w:tabs>
        <w:ind w:firstLine="720"/>
        <w:jc w:val="both"/>
        <w:rPr>
          <w:rFonts w:eastAsia="Arial Unicode MS"/>
          <w:sz w:val="26"/>
          <w:szCs w:val="26"/>
        </w:rPr>
      </w:pPr>
      <w:r w:rsidRPr="0019646E">
        <w:rPr>
          <w:rFonts w:eastAsia="Arial Unicode MS"/>
          <w:sz w:val="26"/>
          <w:szCs w:val="26"/>
        </w:rPr>
        <w:t>- взаимодействует с организацией - оператором независимой оценки;</w:t>
      </w:r>
    </w:p>
    <w:p w:rsidR="0019646E" w:rsidRPr="0019646E" w:rsidRDefault="0019646E" w:rsidP="0019646E">
      <w:pPr>
        <w:tabs>
          <w:tab w:val="left" w:pos="0"/>
        </w:tabs>
        <w:ind w:firstLine="720"/>
        <w:jc w:val="both"/>
        <w:rPr>
          <w:rFonts w:eastAsia="Arial Unicode MS"/>
          <w:sz w:val="26"/>
          <w:szCs w:val="26"/>
        </w:rPr>
      </w:pPr>
      <w:r w:rsidRPr="0019646E">
        <w:rPr>
          <w:rFonts w:eastAsia="Arial Unicode MS"/>
          <w:sz w:val="26"/>
          <w:szCs w:val="26"/>
        </w:rPr>
        <w:t>- участвует в проведении независимых оценочных процедур качества работы образовательных организаций;</w:t>
      </w:r>
    </w:p>
    <w:p w:rsidR="0019646E" w:rsidRPr="0019646E" w:rsidRDefault="0019646E" w:rsidP="0019646E">
      <w:pPr>
        <w:tabs>
          <w:tab w:val="left" w:pos="0"/>
        </w:tabs>
        <w:ind w:firstLine="720"/>
        <w:jc w:val="both"/>
        <w:rPr>
          <w:rFonts w:eastAsia="Arial Unicode MS"/>
          <w:sz w:val="26"/>
          <w:szCs w:val="26"/>
        </w:rPr>
      </w:pPr>
      <w:r w:rsidRPr="0019646E">
        <w:rPr>
          <w:rFonts w:eastAsia="Arial Unicode MS"/>
          <w:sz w:val="26"/>
          <w:szCs w:val="26"/>
        </w:rPr>
        <w:t>- рассматривает и проводит обсуждение предложений по повышению качества образовательных услуг, планов по улучшению деятельности образовательных организаций, расположенных на территории муниципалитета;</w:t>
      </w:r>
    </w:p>
    <w:p w:rsidR="0019646E" w:rsidRPr="0019646E" w:rsidRDefault="0019646E" w:rsidP="0019646E">
      <w:pPr>
        <w:tabs>
          <w:tab w:val="left" w:pos="0"/>
        </w:tabs>
        <w:ind w:firstLine="720"/>
        <w:jc w:val="both"/>
        <w:rPr>
          <w:rFonts w:eastAsia="Arial Unicode MS"/>
          <w:sz w:val="26"/>
          <w:szCs w:val="26"/>
        </w:rPr>
      </w:pPr>
      <w:r w:rsidRPr="0019646E">
        <w:rPr>
          <w:rFonts w:eastAsia="Arial Unicode MS"/>
          <w:sz w:val="26"/>
          <w:szCs w:val="26"/>
        </w:rPr>
        <w:t>- исполняет иные функции и полномочия, предусмотренные Федеральным законом от 21.07.2014 № 212 - ФЗ «Об основах общественного контроля в Российской Федерации».</w:t>
      </w:r>
    </w:p>
    <w:p w:rsidR="0019646E" w:rsidRPr="0019646E" w:rsidRDefault="0019646E" w:rsidP="0019646E">
      <w:pPr>
        <w:tabs>
          <w:tab w:val="left" w:pos="767"/>
        </w:tabs>
        <w:jc w:val="both"/>
        <w:rPr>
          <w:sz w:val="26"/>
          <w:szCs w:val="26"/>
        </w:rPr>
      </w:pPr>
    </w:p>
    <w:p w:rsidR="0019646E" w:rsidRPr="0019646E" w:rsidRDefault="0019646E" w:rsidP="0019646E">
      <w:pPr>
        <w:jc w:val="center"/>
        <w:rPr>
          <w:sz w:val="26"/>
          <w:szCs w:val="26"/>
        </w:rPr>
      </w:pPr>
      <w:r w:rsidRPr="0019646E">
        <w:rPr>
          <w:sz w:val="26"/>
          <w:szCs w:val="26"/>
        </w:rPr>
        <w:t>4. Порядок формирования и структура Общественного совета</w:t>
      </w:r>
    </w:p>
    <w:p w:rsidR="0019646E" w:rsidRPr="0019646E" w:rsidRDefault="0019646E" w:rsidP="0019646E">
      <w:pPr>
        <w:tabs>
          <w:tab w:val="left" w:pos="594"/>
        </w:tabs>
        <w:jc w:val="both"/>
        <w:rPr>
          <w:sz w:val="26"/>
          <w:szCs w:val="26"/>
        </w:rPr>
      </w:pPr>
    </w:p>
    <w:p w:rsidR="0019646E" w:rsidRPr="0019646E" w:rsidRDefault="0019646E" w:rsidP="0019646E">
      <w:pPr>
        <w:tabs>
          <w:tab w:val="left" w:pos="594"/>
        </w:tabs>
        <w:ind w:firstLine="720"/>
        <w:jc w:val="both"/>
        <w:rPr>
          <w:sz w:val="26"/>
          <w:szCs w:val="26"/>
        </w:rPr>
      </w:pPr>
      <w:r w:rsidRPr="0019646E">
        <w:rPr>
          <w:sz w:val="26"/>
          <w:szCs w:val="26"/>
        </w:rPr>
        <w:t>4.1. Общественный совет формируется на основе добровольного участия граждан в его деятельности.</w:t>
      </w:r>
    </w:p>
    <w:p w:rsidR="0019646E" w:rsidRPr="0019646E" w:rsidRDefault="0019646E" w:rsidP="0019646E">
      <w:pPr>
        <w:ind w:firstLine="720"/>
        <w:jc w:val="both"/>
        <w:rPr>
          <w:sz w:val="26"/>
          <w:szCs w:val="26"/>
        </w:rPr>
      </w:pPr>
      <w:r w:rsidRPr="0019646E">
        <w:rPr>
          <w:sz w:val="26"/>
          <w:szCs w:val="26"/>
        </w:rPr>
        <w:t>Общественный совет формируется в составе не менее 9 человек.</w:t>
      </w:r>
    </w:p>
    <w:p w:rsidR="0019646E" w:rsidRPr="0019646E" w:rsidRDefault="0019646E" w:rsidP="0019646E">
      <w:pPr>
        <w:tabs>
          <w:tab w:val="left" w:pos="515"/>
        </w:tabs>
        <w:ind w:firstLine="720"/>
        <w:jc w:val="both"/>
        <w:rPr>
          <w:sz w:val="26"/>
          <w:szCs w:val="26"/>
        </w:rPr>
      </w:pPr>
      <w:r w:rsidRPr="0019646E">
        <w:rPr>
          <w:sz w:val="26"/>
          <w:szCs w:val="26"/>
        </w:rPr>
        <w:t>4.2. Состав членов Общественного совета формируется из независимых   от МОУО экспертов и представителей заинтересованных общественных организаций.</w:t>
      </w:r>
    </w:p>
    <w:p w:rsidR="0019646E" w:rsidRPr="0019646E" w:rsidRDefault="0019646E" w:rsidP="0019646E">
      <w:pPr>
        <w:tabs>
          <w:tab w:val="left" w:pos="400"/>
        </w:tabs>
        <w:ind w:firstLine="720"/>
        <w:jc w:val="both"/>
        <w:rPr>
          <w:sz w:val="26"/>
          <w:szCs w:val="26"/>
        </w:rPr>
      </w:pPr>
      <w:r w:rsidRPr="0019646E">
        <w:rPr>
          <w:sz w:val="26"/>
          <w:szCs w:val="26"/>
        </w:rPr>
        <w:t>4.3. Состав Общественного совета подлежит ротации не реже одного раза в два года на основании оценки работы членов Общественного совета.</w:t>
      </w:r>
    </w:p>
    <w:p w:rsidR="0019646E" w:rsidRPr="0019646E" w:rsidRDefault="0019646E" w:rsidP="0019646E">
      <w:pPr>
        <w:tabs>
          <w:tab w:val="left" w:pos="400"/>
        </w:tabs>
        <w:ind w:firstLine="720"/>
        <w:jc w:val="both"/>
        <w:rPr>
          <w:sz w:val="26"/>
          <w:szCs w:val="26"/>
        </w:rPr>
      </w:pPr>
      <w:r w:rsidRPr="0019646E">
        <w:rPr>
          <w:sz w:val="26"/>
          <w:szCs w:val="26"/>
        </w:rPr>
        <w:t>4.4. Члены Общественного совета работают на общественных началах и безвозмездной основе.</w:t>
      </w:r>
    </w:p>
    <w:p w:rsidR="0019646E" w:rsidRPr="0019646E" w:rsidRDefault="0019646E" w:rsidP="0019646E">
      <w:pPr>
        <w:jc w:val="both"/>
        <w:rPr>
          <w:sz w:val="26"/>
          <w:szCs w:val="26"/>
        </w:rPr>
      </w:pPr>
    </w:p>
    <w:p w:rsidR="0019646E" w:rsidRPr="0019646E" w:rsidRDefault="0019646E" w:rsidP="0019646E">
      <w:pPr>
        <w:jc w:val="center"/>
        <w:rPr>
          <w:sz w:val="26"/>
          <w:szCs w:val="26"/>
        </w:rPr>
      </w:pPr>
      <w:r w:rsidRPr="0019646E">
        <w:rPr>
          <w:sz w:val="26"/>
          <w:szCs w:val="26"/>
        </w:rPr>
        <w:t>5. Организация деятельности Общественного совета</w:t>
      </w:r>
    </w:p>
    <w:p w:rsidR="0019646E" w:rsidRPr="0019646E" w:rsidRDefault="0019646E" w:rsidP="0019646E">
      <w:pPr>
        <w:jc w:val="both"/>
        <w:rPr>
          <w:sz w:val="26"/>
          <w:szCs w:val="26"/>
        </w:rPr>
      </w:pPr>
    </w:p>
    <w:p w:rsidR="0019646E" w:rsidRPr="0019646E" w:rsidRDefault="0019646E" w:rsidP="0019646E">
      <w:pPr>
        <w:ind w:firstLine="709"/>
        <w:jc w:val="both"/>
        <w:rPr>
          <w:sz w:val="26"/>
          <w:szCs w:val="26"/>
        </w:rPr>
      </w:pPr>
      <w:r w:rsidRPr="0019646E">
        <w:rPr>
          <w:sz w:val="26"/>
          <w:szCs w:val="26"/>
        </w:rPr>
        <w:t>5.1. Работу Общественного совета возглавляет председатель, а в его отсутствие – заместитель председателя Общественного совета.</w:t>
      </w:r>
    </w:p>
    <w:p w:rsidR="0019646E" w:rsidRPr="0019646E" w:rsidRDefault="0019646E" w:rsidP="0019646E">
      <w:pPr>
        <w:ind w:firstLine="709"/>
        <w:jc w:val="both"/>
        <w:rPr>
          <w:sz w:val="26"/>
          <w:szCs w:val="26"/>
        </w:rPr>
      </w:pPr>
      <w:r w:rsidRPr="0019646E">
        <w:rPr>
          <w:sz w:val="26"/>
          <w:szCs w:val="26"/>
        </w:rPr>
        <w:t>5.2. Председатель Общественного совета имеет следующие полномочия:</w:t>
      </w:r>
    </w:p>
    <w:p w:rsidR="0019646E" w:rsidRPr="0019646E" w:rsidRDefault="0019646E" w:rsidP="0019646E">
      <w:pPr>
        <w:ind w:firstLine="709"/>
        <w:jc w:val="both"/>
        <w:rPr>
          <w:sz w:val="26"/>
          <w:szCs w:val="26"/>
        </w:rPr>
      </w:pPr>
      <w:r w:rsidRPr="0019646E">
        <w:rPr>
          <w:sz w:val="26"/>
          <w:szCs w:val="26"/>
        </w:rPr>
        <w:t>- руководит работой Общественного совета;</w:t>
      </w:r>
    </w:p>
    <w:p w:rsidR="0019646E" w:rsidRPr="0019646E" w:rsidRDefault="0019646E" w:rsidP="0019646E">
      <w:pPr>
        <w:ind w:firstLine="709"/>
        <w:jc w:val="both"/>
        <w:rPr>
          <w:sz w:val="26"/>
          <w:szCs w:val="26"/>
        </w:rPr>
      </w:pPr>
      <w:r w:rsidRPr="0019646E">
        <w:rPr>
          <w:sz w:val="26"/>
          <w:szCs w:val="26"/>
        </w:rPr>
        <w:t>- ведет заседания Общественного совета;</w:t>
      </w:r>
    </w:p>
    <w:p w:rsidR="0019646E" w:rsidRPr="0019646E" w:rsidRDefault="0019646E" w:rsidP="0019646E">
      <w:pPr>
        <w:ind w:firstLine="709"/>
        <w:jc w:val="both"/>
        <w:rPr>
          <w:sz w:val="26"/>
          <w:szCs w:val="26"/>
        </w:rPr>
      </w:pPr>
      <w:r w:rsidRPr="0019646E">
        <w:rPr>
          <w:sz w:val="26"/>
          <w:szCs w:val="26"/>
        </w:rPr>
        <w:t>- утверждает план работы, повестку заседаний и список лиц, приглашённых на заседания Общественного совета;</w:t>
      </w:r>
    </w:p>
    <w:p w:rsidR="0019646E" w:rsidRPr="0019646E" w:rsidRDefault="0019646E" w:rsidP="0019646E">
      <w:pPr>
        <w:ind w:firstLine="709"/>
        <w:jc w:val="both"/>
        <w:rPr>
          <w:sz w:val="26"/>
          <w:szCs w:val="26"/>
        </w:rPr>
      </w:pPr>
      <w:r w:rsidRPr="0019646E">
        <w:rPr>
          <w:sz w:val="26"/>
          <w:szCs w:val="26"/>
        </w:rPr>
        <w:t>- организует работу по рассмотрению и подготовке решений по вопросам, относящимся к полномочиям Общественного совета и включенных в план работы Общественного совета и повестку дня заседаний Общественного совета;</w:t>
      </w:r>
    </w:p>
    <w:p w:rsidR="0019646E" w:rsidRPr="0019646E" w:rsidRDefault="0019646E" w:rsidP="0019646E">
      <w:pPr>
        <w:ind w:firstLine="709"/>
        <w:jc w:val="both"/>
        <w:rPr>
          <w:sz w:val="26"/>
          <w:szCs w:val="26"/>
        </w:rPr>
      </w:pPr>
      <w:r w:rsidRPr="0019646E">
        <w:rPr>
          <w:sz w:val="26"/>
          <w:szCs w:val="26"/>
        </w:rPr>
        <w:t>- организует подготовку обобщенной информации по вопросам, относящимся к направлениям деятельности Общественного совета, для предоставления её председателю комитета по образованию, заинтересованным в развитии муниципальной системы образования организациям и ведомствам, в СМИ для публичного освещения решений и деятельности Общественного совета;</w:t>
      </w:r>
    </w:p>
    <w:p w:rsidR="0019646E" w:rsidRPr="0019646E" w:rsidRDefault="0019646E" w:rsidP="0019646E">
      <w:pPr>
        <w:ind w:firstLine="709"/>
        <w:jc w:val="both"/>
        <w:rPr>
          <w:sz w:val="26"/>
          <w:szCs w:val="26"/>
        </w:rPr>
      </w:pPr>
      <w:r w:rsidRPr="0019646E">
        <w:rPr>
          <w:sz w:val="26"/>
          <w:szCs w:val="26"/>
        </w:rPr>
        <w:t>- представляет Общественному совету ежегодный отчет о деятельности Общественного совета;</w:t>
      </w:r>
    </w:p>
    <w:p w:rsidR="0019646E" w:rsidRPr="0019646E" w:rsidRDefault="0019646E" w:rsidP="0019646E">
      <w:pPr>
        <w:ind w:firstLine="709"/>
        <w:jc w:val="both"/>
        <w:rPr>
          <w:sz w:val="26"/>
          <w:szCs w:val="26"/>
        </w:rPr>
      </w:pPr>
      <w:r w:rsidRPr="0019646E">
        <w:rPr>
          <w:sz w:val="26"/>
          <w:szCs w:val="26"/>
        </w:rPr>
        <w:t>- подписывает протоколы заседаний и другие документы, исходящие от Общественного совета;</w:t>
      </w:r>
    </w:p>
    <w:p w:rsidR="0019646E" w:rsidRPr="0019646E" w:rsidRDefault="0019646E" w:rsidP="0019646E">
      <w:pPr>
        <w:ind w:firstLine="709"/>
        <w:jc w:val="both"/>
        <w:rPr>
          <w:sz w:val="26"/>
          <w:szCs w:val="26"/>
        </w:rPr>
      </w:pPr>
      <w:r w:rsidRPr="0019646E">
        <w:rPr>
          <w:sz w:val="26"/>
          <w:szCs w:val="26"/>
        </w:rPr>
        <w:t>- взаимодействует с председателем комитета по образованию по вопросам реализации решений Общественного совета;</w:t>
      </w:r>
    </w:p>
    <w:p w:rsidR="0019646E" w:rsidRPr="0019646E" w:rsidRDefault="0019646E" w:rsidP="0019646E">
      <w:pPr>
        <w:ind w:firstLine="709"/>
        <w:jc w:val="both"/>
        <w:rPr>
          <w:sz w:val="26"/>
          <w:szCs w:val="26"/>
        </w:rPr>
      </w:pPr>
      <w:r w:rsidRPr="0019646E">
        <w:rPr>
          <w:sz w:val="26"/>
          <w:szCs w:val="26"/>
        </w:rPr>
        <w:t>5.3. Заместитель председателя Общественного совета имеет следующие полномочия:</w:t>
      </w:r>
    </w:p>
    <w:p w:rsidR="0019646E" w:rsidRPr="0019646E" w:rsidRDefault="0019646E" w:rsidP="0019646E">
      <w:pPr>
        <w:ind w:firstLine="709"/>
        <w:jc w:val="both"/>
        <w:rPr>
          <w:sz w:val="26"/>
          <w:szCs w:val="26"/>
        </w:rPr>
      </w:pPr>
      <w:r w:rsidRPr="0019646E">
        <w:rPr>
          <w:sz w:val="26"/>
          <w:szCs w:val="26"/>
        </w:rPr>
        <w:t>- участвует в организации работы Общественного совета и подготовке планов работы Общественного совета;</w:t>
      </w:r>
    </w:p>
    <w:p w:rsidR="0019646E" w:rsidRPr="0019646E" w:rsidRDefault="0019646E" w:rsidP="0019646E">
      <w:pPr>
        <w:ind w:firstLine="709"/>
        <w:jc w:val="both"/>
        <w:rPr>
          <w:sz w:val="26"/>
          <w:szCs w:val="26"/>
        </w:rPr>
      </w:pPr>
      <w:r w:rsidRPr="0019646E">
        <w:rPr>
          <w:sz w:val="26"/>
          <w:szCs w:val="26"/>
        </w:rPr>
        <w:t>- исполняет обязанности председателя Общественного совета в случае его отсутствия.</w:t>
      </w:r>
    </w:p>
    <w:p w:rsidR="0019646E" w:rsidRPr="0019646E" w:rsidRDefault="0019646E" w:rsidP="0019646E">
      <w:pPr>
        <w:ind w:firstLine="709"/>
        <w:jc w:val="both"/>
        <w:rPr>
          <w:sz w:val="26"/>
          <w:szCs w:val="26"/>
        </w:rPr>
      </w:pPr>
      <w:r w:rsidRPr="0019646E">
        <w:rPr>
          <w:sz w:val="26"/>
          <w:szCs w:val="26"/>
        </w:rPr>
        <w:t>5.4. Секретарь Общественного совета выполняет следующие функции:</w:t>
      </w:r>
    </w:p>
    <w:p w:rsidR="0019646E" w:rsidRPr="0019646E" w:rsidRDefault="0019646E" w:rsidP="0019646E">
      <w:pPr>
        <w:ind w:firstLine="709"/>
        <w:jc w:val="both"/>
        <w:rPr>
          <w:sz w:val="26"/>
          <w:szCs w:val="26"/>
        </w:rPr>
      </w:pPr>
      <w:r w:rsidRPr="0019646E">
        <w:rPr>
          <w:sz w:val="26"/>
          <w:szCs w:val="26"/>
        </w:rPr>
        <w:t>- обеспечивает протоколирование заседаний Общественного совета;</w:t>
      </w:r>
    </w:p>
    <w:p w:rsidR="0019646E" w:rsidRPr="0019646E" w:rsidRDefault="0019646E" w:rsidP="0019646E">
      <w:pPr>
        <w:ind w:firstLine="709"/>
        <w:jc w:val="both"/>
        <w:rPr>
          <w:sz w:val="26"/>
          <w:szCs w:val="26"/>
        </w:rPr>
      </w:pPr>
      <w:r w:rsidRPr="0019646E">
        <w:rPr>
          <w:sz w:val="26"/>
          <w:szCs w:val="26"/>
        </w:rPr>
        <w:t>- ведёт документацию Общественного совета;</w:t>
      </w:r>
    </w:p>
    <w:p w:rsidR="0019646E" w:rsidRPr="0019646E" w:rsidRDefault="0019646E" w:rsidP="0019646E">
      <w:pPr>
        <w:tabs>
          <w:tab w:val="left" w:pos="1282"/>
        </w:tabs>
        <w:ind w:firstLine="709"/>
        <w:jc w:val="both"/>
        <w:rPr>
          <w:sz w:val="26"/>
          <w:szCs w:val="26"/>
        </w:rPr>
      </w:pPr>
      <w:r w:rsidRPr="0019646E">
        <w:rPr>
          <w:sz w:val="26"/>
          <w:szCs w:val="26"/>
        </w:rPr>
        <w:t>- обеспечивает подготовку заседаний Общественного совета и информирование  членов Общественного совета и приглашенных о предстоящих заседаниях и включённых в повестку дня во</w:t>
      </w:r>
      <w:r w:rsidRPr="0019646E">
        <w:rPr>
          <w:sz w:val="26"/>
          <w:szCs w:val="26"/>
        </w:rPr>
        <w:softHyphen/>
        <w:t>просах.</w:t>
      </w:r>
    </w:p>
    <w:p w:rsidR="0019646E" w:rsidRPr="0019646E" w:rsidRDefault="0019646E" w:rsidP="0019646E">
      <w:pPr>
        <w:tabs>
          <w:tab w:val="left" w:pos="1282"/>
        </w:tabs>
        <w:ind w:firstLine="709"/>
        <w:jc w:val="both"/>
        <w:rPr>
          <w:sz w:val="26"/>
          <w:szCs w:val="26"/>
        </w:rPr>
      </w:pPr>
      <w:r w:rsidRPr="0019646E">
        <w:rPr>
          <w:sz w:val="26"/>
          <w:szCs w:val="26"/>
        </w:rPr>
        <w:t>- взаимодействует со структурными подразделениями комитета по образованию по вопросам организационно – технического и информационного сопровождения деятельности Общественного совета.</w:t>
      </w:r>
    </w:p>
    <w:p w:rsidR="0019646E" w:rsidRPr="0019646E" w:rsidRDefault="0019646E" w:rsidP="0019646E">
      <w:pPr>
        <w:tabs>
          <w:tab w:val="left" w:pos="211"/>
        </w:tabs>
        <w:ind w:firstLine="709"/>
        <w:jc w:val="both"/>
        <w:rPr>
          <w:sz w:val="26"/>
          <w:szCs w:val="26"/>
        </w:rPr>
      </w:pPr>
      <w:r w:rsidRPr="0019646E">
        <w:rPr>
          <w:sz w:val="26"/>
          <w:szCs w:val="26"/>
        </w:rPr>
        <w:t>5.5. Общественный совет осуществляет свою деятельность в соответствии с планом своей работы на очередной календарный год, согласованным с председателем Комитета по образованию и утвержденным председателем Общественного совета.</w:t>
      </w:r>
    </w:p>
    <w:p w:rsidR="0019646E" w:rsidRPr="0019646E" w:rsidRDefault="0019646E" w:rsidP="0019646E">
      <w:pPr>
        <w:ind w:firstLine="709"/>
        <w:jc w:val="both"/>
        <w:rPr>
          <w:sz w:val="26"/>
          <w:szCs w:val="26"/>
        </w:rPr>
      </w:pPr>
      <w:r w:rsidRPr="0019646E">
        <w:rPr>
          <w:sz w:val="26"/>
          <w:szCs w:val="26"/>
        </w:rPr>
        <w:t>5.6. Основной организационной формой работы Общественного совета являются заседания, которые проводятся по мере необходимости, но не реже одного раза в квартал в соответствии с планом работы Общественного совета.</w:t>
      </w:r>
    </w:p>
    <w:p w:rsidR="0019646E" w:rsidRPr="0019646E" w:rsidRDefault="0019646E" w:rsidP="0019646E">
      <w:pPr>
        <w:ind w:firstLine="709"/>
        <w:jc w:val="both"/>
        <w:rPr>
          <w:sz w:val="26"/>
          <w:szCs w:val="26"/>
        </w:rPr>
      </w:pPr>
      <w:r w:rsidRPr="0019646E">
        <w:rPr>
          <w:sz w:val="26"/>
          <w:szCs w:val="26"/>
        </w:rPr>
        <w:t xml:space="preserve">5.7. Внеочередное заседание Общественного совета проводится по решению председателя Общественного совета по согласованию с председателем Комитета по образованию. </w:t>
      </w:r>
    </w:p>
    <w:p w:rsidR="0019646E" w:rsidRPr="0019646E" w:rsidRDefault="0019646E" w:rsidP="0019646E">
      <w:pPr>
        <w:tabs>
          <w:tab w:val="left" w:pos="1311"/>
        </w:tabs>
        <w:ind w:firstLine="709"/>
        <w:jc w:val="both"/>
        <w:rPr>
          <w:sz w:val="26"/>
          <w:szCs w:val="26"/>
        </w:rPr>
      </w:pPr>
      <w:r w:rsidRPr="0019646E">
        <w:rPr>
          <w:sz w:val="26"/>
          <w:szCs w:val="26"/>
        </w:rPr>
        <w:t xml:space="preserve">5.10. Заседание Общественного совета считается правомочным, если на нем присутствуют более половины от числа членов Общественного совета. </w:t>
      </w:r>
    </w:p>
    <w:p w:rsidR="0019646E" w:rsidRPr="0019646E" w:rsidRDefault="0019646E" w:rsidP="0019646E">
      <w:pPr>
        <w:tabs>
          <w:tab w:val="left" w:pos="376"/>
        </w:tabs>
        <w:ind w:firstLine="709"/>
        <w:jc w:val="both"/>
        <w:rPr>
          <w:sz w:val="26"/>
          <w:szCs w:val="26"/>
        </w:rPr>
      </w:pPr>
      <w:r w:rsidRPr="0019646E">
        <w:rPr>
          <w:sz w:val="26"/>
          <w:szCs w:val="26"/>
        </w:rPr>
        <w:t>5.11. Решения Общественного совета, принимаются простым большинством голосов членов Общественного совета, присутствующих на заседании, при открытом голосовании, и оформляются протоколом, который подписывается Председателем (председательствующим на заседании Общественного совета) и секретарем Общественного совета.</w:t>
      </w:r>
    </w:p>
    <w:p w:rsidR="0019646E" w:rsidRPr="0019646E" w:rsidRDefault="0019646E" w:rsidP="0019646E">
      <w:pPr>
        <w:tabs>
          <w:tab w:val="left" w:pos="376"/>
        </w:tabs>
        <w:ind w:firstLine="709"/>
        <w:jc w:val="both"/>
        <w:rPr>
          <w:sz w:val="26"/>
          <w:szCs w:val="26"/>
        </w:rPr>
      </w:pPr>
      <w:r w:rsidRPr="0019646E">
        <w:rPr>
          <w:sz w:val="26"/>
          <w:szCs w:val="26"/>
        </w:rPr>
        <w:t>5.12. Решения, принятые на заседаниях Общественного совета, отражаются в протоколах заседаний, копии которых представляются в комитет по образованию в течение 7 дней после заседания Общественного совета.</w:t>
      </w:r>
    </w:p>
    <w:p w:rsidR="0019646E" w:rsidRPr="0019646E" w:rsidRDefault="0019646E" w:rsidP="0019646E">
      <w:pPr>
        <w:tabs>
          <w:tab w:val="left" w:pos="1244"/>
        </w:tabs>
        <w:ind w:firstLine="709"/>
        <w:jc w:val="both"/>
        <w:rPr>
          <w:sz w:val="26"/>
          <w:szCs w:val="26"/>
        </w:rPr>
      </w:pPr>
      <w:r w:rsidRPr="0019646E">
        <w:rPr>
          <w:sz w:val="26"/>
          <w:szCs w:val="26"/>
        </w:rPr>
        <w:t>5.13. Члены Общественного совета, не согласные с принятыми на заседании решениями, могут письменно изложить свое особое мнение, которое приобщается к протоколу заседания.</w:t>
      </w:r>
    </w:p>
    <w:p w:rsidR="0019646E" w:rsidRPr="0019646E" w:rsidRDefault="0019646E" w:rsidP="0019646E">
      <w:pPr>
        <w:tabs>
          <w:tab w:val="left" w:pos="1244"/>
        </w:tabs>
        <w:ind w:firstLine="709"/>
        <w:jc w:val="both"/>
        <w:rPr>
          <w:sz w:val="26"/>
          <w:szCs w:val="26"/>
        </w:rPr>
      </w:pPr>
      <w:r w:rsidRPr="0019646E">
        <w:rPr>
          <w:sz w:val="26"/>
          <w:szCs w:val="26"/>
        </w:rPr>
        <w:t>5.14. Председатель, специалисты комитета по образованию могут участвовать в заседании Общественного совета без права голоса за исключением назначенных и (или) делегированных в состав Общественного совета.  На заседания Общественного совета могут также приглашаться иные лица, не являющиеся членами Общественного совета.</w:t>
      </w:r>
    </w:p>
    <w:p w:rsidR="0019646E" w:rsidRPr="0019646E" w:rsidRDefault="0019646E" w:rsidP="0019646E">
      <w:pPr>
        <w:ind w:firstLine="709"/>
        <w:jc w:val="both"/>
        <w:rPr>
          <w:sz w:val="26"/>
          <w:szCs w:val="26"/>
        </w:rPr>
      </w:pPr>
      <w:r w:rsidRPr="0019646E">
        <w:rPr>
          <w:sz w:val="26"/>
          <w:szCs w:val="26"/>
        </w:rPr>
        <w:t>5.15. Заседания Общественного совета являются открытыми для представителей средств массовой информации с учетом требований законодательства Российской Федерации о защите государственной и иной охраняемой законом тайны, а также соблюдения прав граждан, участников образовательных отношений и юридических лиц.</w:t>
      </w:r>
    </w:p>
    <w:p w:rsidR="0019646E" w:rsidRPr="0019646E" w:rsidRDefault="0019646E" w:rsidP="0019646E">
      <w:pPr>
        <w:tabs>
          <w:tab w:val="left" w:pos="1244"/>
        </w:tabs>
        <w:ind w:firstLine="709"/>
        <w:jc w:val="both"/>
        <w:rPr>
          <w:sz w:val="26"/>
          <w:szCs w:val="26"/>
        </w:rPr>
      </w:pPr>
      <w:r w:rsidRPr="0019646E">
        <w:rPr>
          <w:sz w:val="26"/>
          <w:szCs w:val="26"/>
        </w:rPr>
        <w:t>5.16. В период между заседаниями Общественный совет проводит обсуждение вопросов, запланированных и (или) предлагаемых к вынесению на заседания Общественного совета, организует работу комиссий, экспертных и рабочих групп созданных Общественным советом.</w:t>
      </w:r>
    </w:p>
    <w:p w:rsidR="0019646E" w:rsidRPr="0019646E" w:rsidRDefault="0019646E" w:rsidP="0019646E">
      <w:pPr>
        <w:tabs>
          <w:tab w:val="left" w:pos="1244"/>
        </w:tabs>
        <w:ind w:firstLine="709"/>
        <w:jc w:val="both"/>
        <w:rPr>
          <w:sz w:val="26"/>
          <w:szCs w:val="26"/>
        </w:rPr>
      </w:pPr>
      <w:r w:rsidRPr="0019646E">
        <w:rPr>
          <w:sz w:val="26"/>
          <w:szCs w:val="26"/>
        </w:rPr>
        <w:t>5.17. Информация о решениях, принятых Общественным советом, экспертными и рабочими группами Общественного совета, за исключением информации, являющейся в соответствии с нормативными правовыми актами Российской Федерации конфиденциальной, размещается на официальном сайте комитета по образованию в сети Интернет не позднее чем через 10 дней после принятия указанных решений.</w:t>
      </w:r>
    </w:p>
    <w:p w:rsidR="0019646E" w:rsidRPr="0019646E" w:rsidRDefault="0019646E" w:rsidP="0019646E">
      <w:pPr>
        <w:jc w:val="both"/>
        <w:rPr>
          <w:sz w:val="26"/>
          <w:szCs w:val="26"/>
        </w:rPr>
      </w:pPr>
    </w:p>
    <w:p w:rsidR="0019646E" w:rsidRPr="0019646E" w:rsidRDefault="0019646E" w:rsidP="0019646E">
      <w:pPr>
        <w:tabs>
          <w:tab w:val="left" w:pos="376"/>
        </w:tabs>
        <w:jc w:val="center"/>
        <w:rPr>
          <w:sz w:val="26"/>
          <w:szCs w:val="26"/>
        </w:rPr>
      </w:pPr>
      <w:r w:rsidRPr="0019646E">
        <w:rPr>
          <w:sz w:val="26"/>
          <w:szCs w:val="26"/>
        </w:rPr>
        <w:t>6. Права и обязанности Общественного совета и его членов</w:t>
      </w:r>
    </w:p>
    <w:p w:rsidR="0019646E" w:rsidRPr="0019646E" w:rsidRDefault="0019646E" w:rsidP="0019646E">
      <w:pPr>
        <w:tabs>
          <w:tab w:val="left" w:pos="376"/>
        </w:tabs>
        <w:jc w:val="center"/>
        <w:rPr>
          <w:sz w:val="26"/>
          <w:szCs w:val="26"/>
        </w:rPr>
      </w:pPr>
    </w:p>
    <w:p w:rsidR="0019646E" w:rsidRPr="0019646E" w:rsidRDefault="0019646E" w:rsidP="0019646E">
      <w:pPr>
        <w:tabs>
          <w:tab w:val="left" w:pos="376"/>
        </w:tabs>
        <w:jc w:val="both"/>
        <w:rPr>
          <w:sz w:val="26"/>
          <w:szCs w:val="26"/>
        </w:rPr>
      </w:pPr>
      <w:r w:rsidRPr="0019646E">
        <w:rPr>
          <w:sz w:val="26"/>
          <w:szCs w:val="26"/>
        </w:rPr>
        <w:t>6.1. Члены Общественного совета имеют право:</w:t>
      </w:r>
    </w:p>
    <w:p w:rsidR="0019646E" w:rsidRPr="0019646E" w:rsidRDefault="0019646E" w:rsidP="0019646E">
      <w:pPr>
        <w:tabs>
          <w:tab w:val="left" w:pos="376"/>
        </w:tabs>
        <w:jc w:val="both"/>
        <w:rPr>
          <w:sz w:val="26"/>
          <w:szCs w:val="26"/>
        </w:rPr>
      </w:pPr>
      <w:r w:rsidRPr="0019646E">
        <w:rPr>
          <w:sz w:val="26"/>
          <w:szCs w:val="26"/>
        </w:rPr>
        <w:t>- вносить предложения по формированию плана работы Общественного совета и повестки заседаний;</w:t>
      </w:r>
    </w:p>
    <w:p w:rsidR="0019646E" w:rsidRPr="0019646E" w:rsidRDefault="0019646E" w:rsidP="0019646E">
      <w:pPr>
        <w:tabs>
          <w:tab w:val="left" w:pos="376"/>
        </w:tabs>
        <w:jc w:val="both"/>
        <w:rPr>
          <w:sz w:val="26"/>
          <w:szCs w:val="26"/>
        </w:rPr>
      </w:pPr>
      <w:r w:rsidRPr="0019646E">
        <w:rPr>
          <w:sz w:val="26"/>
          <w:szCs w:val="26"/>
        </w:rPr>
        <w:t>- вносить предложения по формированию состава Общественного совета;</w:t>
      </w:r>
    </w:p>
    <w:p w:rsidR="0019646E" w:rsidRPr="0019646E" w:rsidRDefault="0019646E" w:rsidP="0019646E">
      <w:pPr>
        <w:tabs>
          <w:tab w:val="left" w:pos="376"/>
        </w:tabs>
        <w:jc w:val="both"/>
        <w:rPr>
          <w:sz w:val="26"/>
          <w:szCs w:val="26"/>
        </w:rPr>
      </w:pPr>
      <w:r w:rsidRPr="0019646E">
        <w:rPr>
          <w:sz w:val="26"/>
          <w:szCs w:val="26"/>
        </w:rPr>
        <w:t>- открыто высказывать свое мнение (в том числе особое) по вопросам, рассматриваемым на заседании Общественного совета;</w:t>
      </w:r>
    </w:p>
    <w:p w:rsidR="0019646E" w:rsidRPr="0019646E" w:rsidRDefault="0019646E" w:rsidP="0019646E">
      <w:pPr>
        <w:tabs>
          <w:tab w:val="left" w:pos="376"/>
        </w:tabs>
        <w:jc w:val="both"/>
        <w:rPr>
          <w:sz w:val="26"/>
          <w:szCs w:val="26"/>
        </w:rPr>
      </w:pPr>
      <w:r w:rsidRPr="0019646E">
        <w:rPr>
          <w:sz w:val="26"/>
          <w:szCs w:val="26"/>
        </w:rPr>
        <w:t>- вносить предложения по повышению эффективности работы Общественного совета;</w:t>
      </w:r>
    </w:p>
    <w:p w:rsidR="0019646E" w:rsidRPr="0019646E" w:rsidRDefault="0019646E" w:rsidP="0019646E">
      <w:pPr>
        <w:tabs>
          <w:tab w:val="left" w:pos="376"/>
        </w:tabs>
        <w:jc w:val="both"/>
        <w:rPr>
          <w:sz w:val="26"/>
          <w:szCs w:val="26"/>
        </w:rPr>
      </w:pPr>
      <w:r w:rsidRPr="0019646E">
        <w:rPr>
          <w:sz w:val="26"/>
          <w:szCs w:val="26"/>
        </w:rPr>
        <w:t>- вносить предложения по вопросу формирования комиссий, экспертных и рабочих групп, создаваемых Общественным советом;</w:t>
      </w:r>
    </w:p>
    <w:p w:rsidR="0019646E" w:rsidRPr="0019646E" w:rsidRDefault="0019646E" w:rsidP="0019646E">
      <w:pPr>
        <w:tabs>
          <w:tab w:val="left" w:pos="376"/>
        </w:tabs>
        <w:jc w:val="both"/>
        <w:rPr>
          <w:sz w:val="26"/>
          <w:szCs w:val="26"/>
        </w:rPr>
      </w:pPr>
      <w:r w:rsidRPr="0019646E">
        <w:rPr>
          <w:sz w:val="26"/>
          <w:szCs w:val="26"/>
        </w:rPr>
        <w:t>- участвовать в подготовке материалов к заседаниям Общественного совета;</w:t>
      </w:r>
    </w:p>
    <w:p w:rsidR="0019646E" w:rsidRPr="0019646E" w:rsidRDefault="0019646E" w:rsidP="0019646E">
      <w:pPr>
        <w:tabs>
          <w:tab w:val="left" w:pos="376"/>
        </w:tabs>
        <w:jc w:val="both"/>
        <w:rPr>
          <w:sz w:val="26"/>
          <w:szCs w:val="26"/>
        </w:rPr>
      </w:pPr>
      <w:r w:rsidRPr="0019646E">
        <w:rPr>
          <w:sz w:val="26"/>
          <w:szCs w:val="26"/>
        </w:rPr>
        <w:t>- участвовать в работе создаваемых Общественным советом комиссий, экспертных и рабочих групп;</w:t>
      </w:r>
    </w:p>
    <w:p w:rsidR="0019646E" w:rsidRPr="0019646E" w:rsidRDefault="0019646E" w:rsidP="0019646E">
      <w:pPr>
        <w:tabs>
          <w:tab w:val="left" w:pos="376"/>
        </w:tabs>
        <w:jc w:val="both"/>
        <w:rPr>
          <w:sz w:val="26"/>
          <w:szCs w:val="26"/>
        </w:rPr>
      </w:pPr>
      <w:r w:rsidRPr="0019646E">
        <w:rPr>
          <w:sz w:val="26"/>
          <w:szCs w:val="26"/>
        </w:rPr>
        <w:t xml:space="preserve">- осуществлять иные полномочия в рамках деятельности Общественного совета. </w:t>
      </w:r>
    </w:p>
    <w:p w:rsidR="0019646E" w:rsidRPr="0019646E" w:rsidRDefault="0019646E" w:rsidP="0019646E">
      <w:pPr>
        <w:tabs>
          <w:tab w:val="left" w:pos="376"/>
          <w:tab w:val="left" w:pos="8190"/>
        </w:tabs>
        <w:jc w:val="both"/>
        <w:rPr>
          <w:sz w:val="26"/>
          <w:szCs w:val="26"/>
        </w:rPr>
      </w:pPr>
      <w:r w:rsidRPr="0019646E">
        <w:rPr>
          <w:sz w:val="26"/>
          <w:szCs w:val="26"/>
        </w:rPr>
        <w:t>6.2. Члены Общественного совета обязаны:</w:t>
      </w:r>
    </w:p>
    <w:p w:rsidR="0019646E" w:rsidRPr="0019646E" w:rsidRDefault="0019646E" w:rsidP="0019646E">
      <w:pPr>
        <w:tabs>
          <w:tab w:val="left" w:pos="376"/>
        </w:tabs>
        <w:jc w:val="both"/>
        <w:rPr>
          <w:sz w:val="26"/>
          <w:szCs w:val="26"/>
        </w:rPr>
      </w:pPr>
      <w:r w:rsidRPr="0019646E">
        <w:rPr>
          <w:sz w:val="26"/>
          <w:szCs w:val="26"/>
        </w:rPr>
        <w:t>- лично присутствовать на заседаниях Общественного совета;</w:t>
      </w:r>
    </w:p>
    <w:p w:rsidR="0019646E" w:rsidRPr="0019646E" w:rsidRDefault="0019646E" w:rsidP="0019646E">
      <w:pPr>
        <w:tabs>
          <w:tab w:val="left" w:pos="376"/>
        </w:tabs>
        <w:jc w:val="both"/>
        <w:rPr>
          <w:sz w:val="26"/>
          <w:szCs w:val="26"/>
        </w:rPr>
      </w:pPr>
      <w:r w:rsidRPr="0019646E">
        <w:rPr>
          <w:sz w:val="26"/>
          <w:szCs w:val="26"/>
        </w:rPr>
        <w:t>- принимать участие в работе Общественного совета, в том числе между заседаниями;</w:t>
      </w:r>
    </w:p>
    <w:p w:rsidR="0019646E" w:rsidRPr="0019646E" w:rsidRDefault="0019646E" w:rsidP="0019646E">
      <w:pPr>
        <w:tabs>
          <w:tab w:val="left" w:pos="376"/>
        </w:tabs>
        <w:jc w:val="both"/>
        <w:rPr>
          <w:sz w:val="26"/>
          <w:szCs w:val="26"/>
        </w:rPr>
      </w:pPr>
      <w:r w:rsidRPr="0019646E">
        <w:rPr>
          <w:sz w:val="26"/>
          <w:szCs w:val="26"/>
        </w:rPr>
        <w:t xml:space="preserve">- участвовать в принятии решения и голосовании. </w:t>
      </w:r>
    </w:p>
    <w:p w:rsidR="0019646E" w:rsidRDefault="0019646E" w:rsidP="0019646E">
      <w:pPr>
        <w:jc w:val="right"/>
      </w:pPr>
    </w:p>
    <w:p w:rsidR="0019646E" w:rsidRDefault="0019646E" w:rsidP="0019646E">
      <w:pPr>
        <w:jc w:val="right"/>
      </w:pPr>
    </w:p>
    <w:p w:rsidR="0019646E" w:rsidRDefault="0019646E" w:rsidP="0019646E">
      <w:pPr>
        <w:jc w:val="right"/>
      </w:pPr>
    </w:p>
    <w:p w:rsidR="0019646E" w:rsidRDefault="0019646E" w:rsidP="0019646E">
      <w:pPr>
        <w:jc w:val="right"/>
      </w:pPr>
    </w:p>
    <w:p w:rsidR="0019646E" w:rsidRDefault="0019646E" w:rsidP="0019646E">
      <w:pPr>
        <w:jc w:val="right"/>
      </w:pPr>
    </w:p>
    <w:p w:rsidR="0019646E" w:rsidRDefault="0019646E" w:rsidP="0019646E">
      <w:pPr>
        <w:jc w:val="right"/>
      </w:pPr>
    </w:p>
    <w:p w:rsidR="0019646E" w:rsidRDefault="0019646E" w:rsidP="0019646E">
      <w:pPr>
        <w:jc w:val="right"/>
      </w:pPr>
    </w:p>
    <w:p w:rsidR="0019646E" w:rsidRDefault="0019646E" w:rsidP="0019646E">
      <w:pPr>
        <w:jc w:val="right"/>
      </w:pPr>
    </w:p>
    <w:p w:rsidR="0019646E" w:rsidRDefault="0019646E" w:rsidP="0019646E">
      <w:pPr>
        <w:jc w:val="right"/>
      </w:pPr>
    </w:p>
    <w:p w:rsidR="0019646E" w:rsidRDefault="0019646E" w:rsidP="0019646E">
      <w:pPr>
        <w:jc w:val="right"/>
      </w:pPr>
    </w:p>
    <w:p w:rsidR="0019646E" w:rsidRDefault="0019646E" w:rsidP="0019646E">
      <w:pPr>
        <w:jc w:val="right"/>
      </w:pPr>
    </w:p>
    <w:p w:rsidR="0019646E" w:rsidRDefault="0019646E" w:rsidP="0019646E">
      <w:pPr>
        <w:jc w:val="right"/>
      </w:pPr>
    </w:p>
    <w:p w:rsidR="0019646E" w:rsidRPr="0019646E" w:rsidRDefault="0019646E" w:rsidP="0019646E">
      <w:pPr>
        <w:jc w:val="right"/>
        <w:rPr>
          <w:sz w:val="28"/>
          <w:szCs w:val="28"/>
        </w:rPr>
      </w:pPr>
      <w:r w:rsidRPr="0019646E">
        <w:rPr>
          <w:sz w:val="28"/>
          <w:szCs w:val="28"/>
        </w:rPr>
        <w:t>УТВЕРЖДЕНО</w:t>
      </w:r>
    </w:p>
    <w:p w:rsidR="0019646E" w:rsidRPr="0019646E" w:rsidRDefault="0019646E" w:rsidP="0019646E">
      <w:pPr>
        <w:jc w:val="right"/>
        <w:rPr>
          <w:sz w:val="28"/>
          <w:szCs w:val="28"/>
        </w:rPr>
      </w:pPr>
      <w:r w:rsidRPr="0019646E">
        <w:rPr>
          <w:sz w:val="28"/>
          <w:szCs w:val="28"/>
        </w:rPr>
        <w:t xml:space="preserve">постановлением Администрации </w:t>
      </w:r>
    </w:p>
    <w:p w:rsidR="0019646E" w:rsidRPr="0019646E" w:rsidRDefault="0019646E" w:rsidP="0019646E">
      <w:pPr>
        <w:jc w:val="right"/>
        <w:rPr>
          <w:sz w:val="28"/>
          <w:szCs w:val="28"/>
        </w:rPr>
      </w:pPr>
      <w:r w:rsidRPr="0019646E">
        <w:rPr>
          <w:sz w:val="28"/>
          <w:szCs w:val="28"/>
        </w:rPr>
        <w:t xml:space="preserve">Новичихинского района </w:t>
      </w:r>
    </w:p>
    <w:p w:rsidR="0019646E" w:rsidRPr="0019646E" w:rsidRDefault="0019646E" w:rsidP="0019646E">
      <w:pPr>
        <w:jc w:val="right"/>
        <w:rPr>
          <w:color w:val="000000" w:themeColor="text1"/>
          <w:sz w:val="28"/>
          <w:szCs w:val="28"/>
        </w:rPr>
      </w:pPr>
      <w:r w:rsidRPr="0019646E">
        <w:rPr>
          <w:color w:val="000000" w:themeColor="text1"/>
          <w:sz w:val="28"/>
          <w:szCs w:val="28"/>
        </w:rPr>
        <w:t>№ 8 от 10.01.2019</w:t>
      </w:r>
    </w:p>
    <w:p w:rsidR="0019646E" w:rsidRDefault="0019646E" w:rsidP="0019646E">
      <w:pPr>
        <w:jc w:val="center"/>
        <w:rPr>
          <w:sz w:val="28"/>
          <w:szCs w:val="28"/>
        </w:rPr>
      </w:pPr>
    </w:p>
    <w:p w:rsidR="0019646E" w:rsidRDefault="0019646E" w:rsidP="0019646E">
      <w:pPr>
        <w:jc w:val="center"/>
        <w:rPr>
          <w:sz w:val="28"/>
          <w:szCs w:val="28"/>
        </w:rPr>
      </w:pPr>
      <w:r>
        <w:rPr>
          <w:sz w:val="28"/>
          <w:szCs w:val="28"/>
        </w:rPr>
        <w:t>СОСТАВ</w:t>
      </w:r>
    </w:p>
    <w:p w:rsidR="0019646E" w:rsidRDefault="0019646E" w:rsidP="0019646E">
      <w:pPr>
        <w:jc w:val="center"/>
        <w:rPr>
          <w:sz w:val="28"/>
          <w:szCs w:val="28"/>
        </w:rPr>
      </w:pPr>
      <w:r>
        <w:rPr>
          <w:sz w:val="28"/>
          <w:szCs w:val="28"/>
        </w:rPr>
        <w:t>муниципального Общественного совета по развитию образования в Новичихинском района</w:t>
      </w:r>
    </w:p>
    <w:p w:rsidR="0019646E" w:rsidRDefault="0019646E" w:rsidP="0019646E">
      <w:pPr>
        <w:jc w:val="center"/>
        <w:rPr>
          <w:sz w:val="28"/>
          <w:szCs w:val="28"/>
        </w:rPr>
      </w:pPr>
    </w:p>
    <w:p w:rsidR="0019646E" w:rsidRDefault="0019646E" w:rsidP="0019646E">
      <w:pPr>
        <w:pStyle w:val="af1"/>
        <w:numPr>
          <w:ilvl w:val="0"/>
          <w:numId w:val="12"/>
        </w:numPr>
        <w:suppressAutoHyphens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Нагайцева О.Н. – председатель муниципального Общественного совета по развитию образования, первый заместитель главы Администрации Новичихинского района.</w:t>
      </w:r>
    </w:p>
    <w:p w:rsidR="0019646E" w:rsidRDefault="0019646E" w:rsidP="0019646E">
      <w:pPr>
        <w:pStyle w:val="af1"/>
        <w:numPr>
          <w:ilvl w:val="0"/>
          <w:numId w:val="12"/>
        </w:numPr>
        <w:suppressAutoHyphens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Соловиченко Е.А. – заместитель председателя муниципального Общественного совета по развитию образования, председатель Комитета Администрации Новичихинского района по образованию.</w:t>
      </w:r>
    </w:p>
    <w:p w:rsidR="0019646E" w:rsidRDefault="0019646E" w:rsidP="0019646E">
      <w:pPr>
        <w:pStyle w:val="af1"/>
        <w:numPr>
          <w:ilvl w:val="0"/>
          <w:numId w:val="12"/>
        </w:numPr>
        <w:suppressAutoHyphens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Мальцева Г.А. – секретарь муниципального Общественного совета по развитию образования, главный специалист Комитета Администрации Новичихинского района по образованию.</w:t>
      </w:r>
    </w:p>
    <w:p w:rsidR="0019646E" w:rsidRDefault="0019646E" w:rsidP="0019646E">
      <w:pPr>
        <w:pStyle w:val="af1"/>
        <w:numPr>
          <w:ilvl w:val="0"/>
          <w:numId w:val="12"/>
        </w:numPr>
        <w:suppressAutoHyphens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Ильина Л.В. – член Общественного совета по развитию образования, председатель районной профсоюзной организации работников народного образования и науки Российской Федерации.</w:t>
      </w:r>
    </w:p>
    <w:p w:rsidR="0019646E" w:rsidRDefault="0019646E" w:rsidP="0019646E">
      <w:pPr>
        <w:pStyle w:val="af1"/>
        <w:numPr>
          <w:ilvl w:val="0"/>
          <w:numId w:val="12"/>
        </w:numPr>
        <w:suppressAutoHyphens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Сергеева И.В. - член Общественного совета по развитию образования, глава Администрации Мельниковского сельсовета.</w:t>
      </w:r>
    </w:p>
    <w:p w:rsidR="0019646E" w:rsidRDefault="0019646E" w:rsidP="0019646E">
      <w:pPr>
        <w:pStyle w:val="af1"/>
        <w:numPr>
          <w:ilvl w:val="0"/>
          <w:numId w:val="12"/>
        </w:numPr>
        <w:suppressAutoHyphens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Крылова В.С. – член Общественного совета</w:t>
      </w:r>
      <w:r w:rsidRPr="00821FA1">
        <w:rPr>
          <w:rFonts w:ascii="Times New Roman" w:hAnsi="Times New Roman" w:cs="Times New Roman"/>
          <w:sz w:val="28"/>
          <w:szCs w:val="28"/>
        </w:rPr>
        <w:t xml:space="preserve"> </w:t>
      </w:r>
      <w:r>
        <w:rPr>
          <w:rFonts w:ascii="Times New Roman" w:hAnsi="Times New Roman" w:cs="Times New Roman"/>
          <w:sz w:val="28"/>
          <w:szCs w:val="28"/>
        </w:rPr>
        <w:t>по развитию образования, председатель управляющего совета МБОУ «Новичихинская СОШ».</w:t>
      </w:r>
    </w:p>
    <w:p w:rsidR="0019646E" w:rsidRDefault="0019646E" w:rsidP="0019646E">
      <w:pPr>
        <w:pStyle w:val="af1"/>
        <w:numPr>
          <w:ilvl w:val="0"/>
          <w:numId w:val="12"/>
        </w:numPr>
        <w:suppressAutoHyphens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Щепкина И.В. -  член Общественного совета</w:t>
      </w:r>
      <w:r w:rsidRPr="00821FA1">
        <w:rPr>
          <w:rFonts w:ascii="Times New Roman" w:hAnsi="Times New Roman" w:cs="Times New Roman"/>
          <w:sz w:val="28"/>
          <w:szCs w:val="28"/>
        </w:rPr>
        <w:t xml:space="preserve"> </w:t>
      </w:r>
      <w:r>
        <w:rPr>
          <w:rFonts w:ascii="Times New Roman" w:hAnsi="Times New Roman" w:cs="Times New Roman"/>
          <w:sz w:val="28"/>
          <w:szCs w:val="28"/>
        </w:rPr>
        <w:t>по развитию образования, председатель общественного совета родителей МБОУ «Новичихинская СОШ».</w:t>
      </w:r>
    </w:p>
    <w:p w:rsidR="0019646E" w:rsidRDefault="0019646E" w:rsidP="0019646E">
      <w:pPr>
        <w:pStyle w:val="af1"/>
        <w:numPr>
          <w:ilvl w:val="0"/>
          <w:numId w:val="12"/>
        </w:numPr>
        <w:suppressAutoHyphens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Гасай С.В. - член Общественного совета</w:t>
      </w:r>
      <w:r w:rsidRPr="00821FA1">
        <w:rPr>
          <w:rFonts w:ascii="Times New Roman" w:hAnsi="Times New Roman" w:cs="Times New Roman"/>
          <w:sz w:val="28"/>
          <w:szCs w:val="28"/>
        </w:rPr>
        <w:t xml:space="preserve"> </w:t>
      </w:r>
      <w:r>
        <w:rPr>
          <w:rFonts w:ascii="Times New Roman" w:hAnsi="Times New Roman" w:cs="Times New Roman"/>
          <w:sz w:val="28"/>
          <w:szCs w:val="28"/>
        </w:rPr>
        <w:t>по развитию образования, депутат районного собрания депутатов.</w:t>
      </w:r>
    </w:p>
    <w:p w:rsidR="0019646E" w:rsidRPr="00971B59" w:rsidRDefault="0019646E" w:rsidP="0019646E">
      <w:pPr>
        <w:pStyle w:val="af1"/>
        <w:numPr>
          <w:ilvl w:val="0"/>
          <w:numId w:val="12"/>
        </w:numPr>
        <w:suppressAutoHyphens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Кротов П.А. - член Общественного совета по развитию образования, глава Солоновского сельсовета.</w:t>
      </w:r>
    </w:p>
    <w:p w:rsidR="0019646E" w:rsidRPr="00C57032" w:rsidRDefault="0019646E" w:rsidP="0019646E">
      <w:pPr>
        <w:rPr>
          <w:sz w:val="28"/>
          <w:szCs w:val="28"/>
        </w:rPr>
      </w:pPr>
    </w:p>
    <w:p w:rsidR="0019646E" w:rsidRDefault="0019646E" w:rsidP="0014601F">
      <w:pPr>
        <w:jc w:val="both"/>
        <w:rPr>
          <w:sz w:val="28"/>
          <w:szCs w:val="28"/>
        </w:rPr>
      </w:pPr>
    </w:p>
    <w:p w:rsidR="0019646E" w:rsidRDefault="0019646E" w:rsidP="0014601F">
      <w:pPr>
        <w:jc w:val="both"/>
        <w:rPr>
          <w:sz w:val="28"/>
          <w:szCs w:val="28"/>
        </w:rPr>
      </w:pPr>
    </w:p>
    <w:p w:rsidR="0019646E" w:rsidRDefault="0019646E" w:rsidP="0014601F">
      <w:pPr>
        <w:jc w:val="both"/>
        <w:rPr>
          <w:sz w:val="28"/>
          <w:szCs w:val="28"/>
        </w:rPr>
      </w:pPr>
    </w:p>
    <w:p w:rsidR="0019646E" w:rsidRDefault="0019646E" w:rsidP="0014601F">
      <w:pPr>
        <w:jc w:val="both"/>
        <w:rPr>
          <w:sz w:val="28"/>
          <w:szCs w:val="28"/>
        </w:rPr>
      </w:pPr>
    </w:p>
    <w:p w:rsidR="0014601F" w:rsidRDefault="0014601F" w:rsidP="0014601F">
      <w:pPr>
        <w:jc w:val="both"/>
        <w:rPr>
          <w:sz w:val="28"/>
          <w:szCs w:val="28"/>
        </w:rPr>
      </w:pPr>
    </w:p>
    <w:p w:rsidR="005C4B5E" w:rsidRDefault="005C4B5E" w:rsidP="0014601F">
      <w:pPr>
        <w:jc w:val="center"/>
        <w:rPr>
          <w:b/>
          <w:iCs/>
        </w:rPr>
      </w:pPr>
    </w:p>
    <w:p w:rsidR="005C4B5E" w:rsidRDefault="005C4B5E" w:rsidP="0014601F">
      <w:pPr>
        <w:jc w:val="center"/>
        <w:rPr>
          <w:b/>
          <w:iCs/>
        </w:rPr>
      </w:pPr>
    </w:p>
    <w:p w:rsidR="005C4B5E" w:rsidRDefault="005C4B5E" w:rsidP="0014601F">
      <w:pPr>
        <w:jc w:val="center"/>
        <w:rPr>
          <w:b/>
          <w:iCs/>
        </w:rPr>
      </w:pPr>
    </w:p>
    <w:p w:rsidR="005C4B5E" w:rsidRDefault="005C4B5E" w:rsidP="0014601F">
      <w:pPr>
        <w:jc w:val="center"/>
        <w:rPr>
          <w:b/>
          <w:iCs/>
        </w:rPr>
      </w:pPr>
    </w:p>
    <w:p w:rsidR="005C4B5E" w:rsidRDefault="005C4B5E" w:rsidP="0014601F">
      <w:pPr>
        <w:jc w:val="center"/>
        <w:rPr>
          <w:b/>
          <w:iCs/>
        </w:rPr>
      </w:pPr>
    </w:p>
    <w:p w:rsidR="005C4B5E" w:rsidRDefault="005C4B5E" w:rsidP="0014601F">
      <w:pPr>
        <w:jc w:val="center"/>
        <w:rPr>
          <w:b/>
          <w:iCs/>
        </w:rPr>
      </w:pPr>
    </w:p>
    <w:p w:rsidR="005C4B5E" w:rsidRDefault="005C4B5E" w:rsidP="0014601F">
      <w:pPr>
        <w:jc w:val="center"/>
        <w:rPr>
          <w:b/>
          <w:iCs/>
        </w:rPr>
      </w:pPr>
    </w:p>
    <w:p w:rsidR="0014601F" w:rsidRDefault="0014601F" w:rsidP="0014601F">
      <w:pPr>
        <w:jc w:val="center"/>
        <w:rPr>
          <w:b/>
          <w:iCs/>
        </w:rPr>
      </w:pPr>
      <w:r>
        <w:rPr>
          <w:b/>
          <w:iCs/>
        </w:rPr>
        <w:t>РОССИЙСКАЯ   ФЕДЕРАЦИЯ</w:t>
      </w:r>
    </w:p>
    <w:p w:rsidR="0014601F" w:rsidRDefault="0014601F" w:rsidP="0014601F">
      <w:pPr>
        <w:pStyle w:val="2"/>
        <w:rPr>
          <w:b/>
          <w:iCs/>
        </w:rPr>
      </w:pPr>
      <w:r>
        <w:rPr>
          <w:b/>
          <w:iCs/>
        </w:rPr>
        <w:t>АДМИНИСТРАЦИЯ  НОВИЧИХИНСКОГО  РАЙОНА</w:t>
      </w:r>
    </w:p>
    <w:p w:rsidR="0014601F" w:rsidRDefault="0014601F" w:rsidP="0014601F">
      <w:pPr>
        <w:jc w:val="center"/>
        <w:rPr>
          <w:b/>
          <w:iCs/>
        </w:rPr>
      </w:pPr>
      <w:r>
        <w:rPr>
          <w:b/>
          <w:iCs/>
        </w:rPr>
        <w:t>АЛТАЙСКОГО  КРАЯ</w:t>
      </w:r>
    </w:p>
    <w:p w:rsidR="0014601F" w:rsidRDefault="0014601F" w:rsidP="0014601F">
      <w:pPr>
        <w:pStyle w:val="1"/>
        <w:jc w:val="center"/>
        <w:rPr>
          <w:b/>
          <w:bCs w:val="0"/>
          <w:sz w:val="36"/>
        </w:rPr>
      </w:pPr>
    </w:p>
    <w:p w:rsidR="0014601F" w:rsidRDefault="0014601F" w:rsidP="0014601F">
      <w:pPr>
        <w:pStyle w:val="1"/>
        <w:jc w:val="center"/>
        <w:rPr>
          <w:b/>
          <w:bCs w:val="0"/>
          <w:sz w:val="36"/>
        </w:rPr>
      </w:pPr>
      <w:r>
        <w:rPr>
          <w:b/>
          <w:bCs w:val="0"/>
          <w:sz w:val="36"/>
        </w:rPr>
        <w:t>ПОСТАНОВЛЕНИЕ</w:t>
      </w:r>
    </w:p>
    <w:p w:rsidR="0014601F" w:rsidRDefault="0014601F" w:rsidP="0014601F"/>
    <w:p w:rsidR="0014601F" w:rsidRDefault="005C4B5E" w:rsidP="0014601F">
      <w:pPr>
        <w:rPr>
          <w:b/>
          <w:bCs/>
          <w:sz w:val="28"/>
        </w:rPr>
      </w:pPr>
      <w:r>
        <w:rPr>
          <w:b/>
          <w:bCs/>
          <w:sz w:val="28"/>
        </w:rPr>
        <w:t>14</w:t>
      </w:r>
      <w:r w:rsidR="0014601F">
        <w:rPr>
          <w:b/>
          <w:bCs/>
          <w:sz w:val="28"/>
        </w:rPr>
        <w:t xml:space="preserve">.01.2019   №  </w:t>
      </w:r>
      <w:r>
        <w:rPr>
          <w:b/>
          <w:bCs/>
          <w:sz w:val="28"/>
        </w:rPr>
        <w:t>9</w:t>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t>с.Новичиха</w:t>
      </w:r>
    </w:p>
    <w:p w:rsidR="0014601F" w:rsidRDefault="0014601F" w:rsidP="0014601F">
      <w:pPr>
        <w:rPr>
          <w:sz w:val="28"/>
        </w:rPr>
      </w:pPr>
    </w:p>
    <w:p w:rsidR="005C4B5E" w:rsidRPr="00781798" w:rsidRDefault="005C4B5E" w:rsidP="005C4B5E">
      <w:pPr>
        <w:rPr>
          <w:sz w:val="28"/>
          <w:szCs w:val="28"/>
        </w:rPr>
      </w:pPr>
    </w:p>
    <w:p w:rsidR="005C4B5E" w:rsidRPr="00E56CE4" w:rsidRDefault="005C4B5E" w:rsidP="005C4B5E">
      <w:pPr>
        <w:jc w:val="both"/>
        <w:rPr>
          <w:color w:val="000000"/>
          <w:sz w:val="28"/>
          <w:szCs w:val="28"/>
        </w:rPr>
      </w:pPr>
      <w:r w:rsidRPr="00E56CE4">
        <w:rPr>
          <w:color w:val="000000"/>
          <w:sz w:val="28"/>
          <w:szCs w:val="28"/>
        </w:rPr>
        <w:t xml:space="preserve">Об утверждении схемы </w:t>
      </w:r>
    </w:p>
    <w:p w:rsidR="005C4B5E" w:rsidRPr="00E56CE4" w:rsidRDefault="005C4B5E" w:rsidP="005C4B5E">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5C4B5E" w:rsidRDefault="005C4B5E" w:rsidP="005C4B5E">
      <w:pPr>
        <w:rPr>
          <w:b/>
          <w:sz w:val="28"/>
          <w:szCs w:val="28"/>
        </w:rPr>
      </w:pPr>
    </w:p>
    <w:p w:rsidR="005C4B5E" w:rsidRPr="0083661F" w:rsidRDefault="005C4B5E" w:rsidP="005C4B5E">
      <w:pPr>
        <w:rPr>
          <w:b/>
          <w:sz w:val="28"/>
          <w:szCs w:val="28"/>
        </w:rPr>
      </w:pPr>
    </w:p>
    <w:p w:rsidR="005C4B5E" w:rsidRDefault="005C4B5E" w:rsidP="005C4B5E">
      <w:pPr>
        <w:ind w:firstLine="900"/>
        <w:jc w:val="both"/>
        <w:rPr>
          <w:sz w:val="28"/>
          <w:szCs w:val="28"/>
        </w:rPr>
      </w:pPr>
      <w:r>
        <w:rPr>
          <w:sz w:val="28"/>
          <w:szCs w:val="28"/>
        </w:rPr>
        <w:t xml:space="preserve">Руководствуясь </w:t>
      </w:r>
      <w:r w:rsidRPr="0083661F">
        <w:rPr>
          <w:sz w:val="28"/>
          <w:szCs w:val="28"/>
        </w:rPr>
        <w:t>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5C4B5E" w:rsidRDefault="005C4B5E" w:rsidP="005C4B5E">
      <w:pPr>
        <w:ind w:firstLine="900"/>
        <w:jc w:val="both"/>
        <w:rPr>
          <w:sz w:val="28"/>
          <w:szCs w:val="28"/>
        </w:rPr>
      </w:pPr>
      <w:r>
        <w:rPr>
          <w:sz w:val="28"/>
          <w:szCs w:val="28"/>
        </w:rPr>
        <w:t xml:space="preserve"> Утвердить схему образования земельного участка из земель населенных пунктов путем объединения двух участков:</w:t>
      </w:r>
    </w:p>
    <w:p w:rsidR="005C4B5E" w:rsidRDefault="005C4B5E" w:rsidP="005C4B5E">
      <w:pPr>
        <w:ind w:firstLine="900"/>
        <w:jc w:val="both"/>
        <w:rPr>
          <w:sz w:val="28"/>
          <w:szCs w:val="28"/>
        </w:rPr>
      </w:pPr>
      <w:r>
        <w:rPr>
          <w:sz w:val="28"/>
          <w:szCs w:val="28"/>
        </w:rPr>
        <w:t>1. земельный участок с кадастровым номером 22:30:100204:140, расположенный по адресу: Алтайский край, Новичихинский район, с. Солоновка, ул. Ленина, д. 10;</w:t>
      </w:r>
    </w:p>
    <w:p w:rsidR="005C4B5E" w:rsidRDefault="005C4B5E" w:rsidP="005C4B5E">
      <w:pPr>
        <w:ind w:firstLine="900"/>
        <w:jc w:val="both"/>
        <w:rPr>
          <w:sz w:val="28"/>
          <w:szCs w:val="28"/>
        </w:rPr>
      </w:pPr>
      <w:r>
        <w:rPr>
          <w:sz w:val="28"/>
          <w:szCs w:val="28"/>
        </w:rPr>
        <w:t>2. земельный участок с кадастровым номером 22:30:100204:156, расположенный по адресу: Алтайский край, Новичихинский район, с. Солоновка, ул. Ленина, д. 10а.</w:t>
      </w:r>
    </w:p>
    <w:p w:rsidR="005C4B5E" w:rsidRDefault="005C4B5E" w:rsidP="005C4B5E">
      <w:pPr>
        <w:ind w:firstLine="900"/>
        <w:jc w:val="both"/>
        <w:rPr>
          <w:sz w:val="28"/>
          <w:szCs w:val="28"/>
        </w:rPr>
      </w:pPr>
      <w:r>
        <w:rPr>
          <w:sz w:val="28"/>
          <w:szCs w:val="28"/>
        </w:rPr>
        <w:t>Адрес образуемого участка:</w:t>
      </w:r>
      <w:r w:rsidRPr="003F0AB1">
        <w:rPr>
          <w:sz w:val="28"/>
          <w:szCs w:val="28"/>
        </w:rPr>
        <w:t xml:space="preserve"> </w:t>
      </w:r>
      <w:r>
        <w:rPr>
          <w:sz w:val="28"/>
          <w:szCs w:val="28"/>
        </w:rPr>
        <w:t>Алтайский край, Новичихинский район, с. Солоновка, ул. Ленина, д. 10.</w:t>
      </w:r>
      <w:r w:rsidRPr="008040D4">
        <w:rPr>
          <w:sz w:val="28"/>
          <w:szCs w:val="28"/>
        </w:rPr>
        <w:t xml:space="preserve"> </w:t>
      </w:r>
      <w:r>
        <w:rPr>
          <w:sz w:val="28"/>
          <w:szCs w:val="28"/>
        </w:rPr>
        <w:t>Вид разрешенного использования: для размещения объектов здравоохранения.</w:t>
      </w:r>
      <w:r w:rsidRPr="008040D4">
        <w:rPr>
          <w:sz w:val="28"/>
          <w:szCs w:val="28"/>
        </w:rPr>
        <w:t xml:space="preserve"> </w:t>
      </w:r>
      <w:r>
        <w:rPr>
          <w:sz w:val="28"/>
          <w:szCs w:val="28"/>
        </w:rPr>
        <w:t>Площадь земельного участка 514 м</w:t>
      </w:r>
      <w:r>
        <w:rPr>
          <w:sz w:val="28"/>
          <w:szCs w:val="28"/>
          <w:vertAlign w:val="superscript"/>
        </w:rPr>
        <w:t>2</w:t>
      </w:r>
      <w:r>
        <w:rPr>
          <w:sz w:val="28"/>
          <w:szCs w:val="28"/>
        </w:rPr>
        <w:t>.</w:t>
      </w:r>
    </w:p>
    <w:p w:rsidR="0014601F" w:rsidRDefault="0014601F" w:rsidP="0014601F">
      <w:pPr>
        <w:jc w:val="both"/>
        <w:rPr>
          <w:sz w:val="28"/>
          <w:szCs w:val="28"/>
        </w:rPr>
      </w:pPr>
    </w:p>
    <w:tbl>
      <w:tblPr>
        <w:tblW w:w="9094" w:type="dxa"/>
        <w:tblLayout w:type="fixed"/>
        <w:tblLook w:val="0000"/>
      </w:tblPr>
      <w:tblGrid>
        <w:gridCol w:w="2235"/>
        <w:gridCol w:w="2160"/>
        <w:gridCol w:w="2659"/>
        <w:gridCol w:w="2040"/>
      </w:tblGrid>
      <w:tr w:rsidR="0014601F" w:rsidTr="0014601F">
        <w:tc>
          <w:tcPr>
            <w:tcW w:w="2235" w:type="dxa"/>
          </w:tcPr>
          <w:p w:rsidR="0014601F" w:rsidRPr="00CC072E" w:rsidRDefault="0014601F" w:rsidP="0014601F">
            <w:pPr>
              <w:rPr>
                <w:bCs/>
                <w:sz w:val="28"/>
                <w:szCs w:val="28"/>
              </w:rPr>
            </w:pPr>
          </w:p>
          <w:p w:rsidR="0014601F" w:rsidRDefault="0014601F" w:rsidP="0014601F">
            <w:pPr>
              <w:rPr>
                <w:sz w:val="28"/>
                <w:szCs w:val="28"/>
              </w:rPr>
            </w:pPr>
          </w:p>
          <w:p w:rsidR="0014601F" w:rsidRPr="00CC072E" w:rsidRDefault="0014601F" w:rsidP="0014601F">
            <w:pPr>
              <w:rPr>
                <w:sz w:val="28"/>
                <w:szCs w:val="28"/>
              </w:rPr>
            </w:pPr>
            <w:r w:rsidRPr="00CC072E">
              <w:rPr>
                <w:sz w:val="28"/>
                <w:szCs w:val="28"/>
              </w:rPr>
              <w:t>Глава района</w:t>
            </w:r>
          </w:p>
          <w:p w:rsidR="0014601F" w:rsidRDefault="0014601F" w:rsidP="0014601F">
            <w:pPr>
              <w:rPr>
                <w:sz w:val="28"/>
              </w:rPr>
            </w:pPr>
          </w:p>
        </w:tc>
        <w:tc>
          <w:tcPr>
            <w:tcW w:w="2160" w:type="dxa"/>
          </w:tcPr>
          <w:p w:rsidR="0014601F" w:rsidRDefault="0014601F" w:rsidP="0014601F">
            <w:r>
              <w:rPr>
                <w:noProof/>
              </w:rPr>
              <w:drawing>
                <wp:inline distT="0" distB="0" distL="0" distR="0">
                  <wp:extent cx="1095375" cy="109537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4601F" w:rsidRDefault="0014601F" w:rsidP="0014601F"/>
          <w:p w:rsidR="0014601F" w:rsidRDefault="0014601F" w:rsidP="0014601F">
            <w:r>
              <w:rPr>
                <w:noProof/>
              </w:rPr>
              <w:drawing>
                <wp:inline distT="0" distB="0" distL="0" distR="0">
                  <wp:extent cx="1123950" cy="8763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4601F" w:rsidRDefault="0014601F" w:rsidP="0014601F">
            <w:pPr>
              <w:pStyle w:val="ab"/>
              <w:tabs>
                <w:tab w:val="clear" w:pos="4677"/>
                <w:tab w:val="clear" w:pos="9355"/>
              </w:tabs>
            </w:pPr>
          </w:p>
          <w:p w:rsidR="0014601F" w:rsidRDefault="0014601F" w:rsidP="0014601F">
            <w:pPr>
              <w:pStyle w:val="ab"/>
              <w:tabs>
                <w:tab w:val="clear" w:pos="4677"/>
                <w:tab w:val="clear" w:pos="9355"/>
              </w:tabs>
            </w:pPr>
          </w:p>
          <w:p w:rsidR="0014601F" w:rsidRPr="008C12D9" w:rsidRDefault="0014601F" w:rsidP="0014601F">
            <w:pPr>
              <w:rPr>
                <w:sz w:val="28"/>
              </w:rPr>
            </w:pPr>
            <w:r>
              <w:rPr>
                <w:sz w:val="28"/>
              </w:rPr>
              <w:t>С.Л. Ермаков</w:t>
            </w:r>
          </w:p>
          <w:p w:rsidR="0014601F" w:rsidRDefault="0014601F" w:rsidP="0014601F">
            <w:pPr>
              <w:pStyle w:val="ab"/>
              <w:tabs>
                <w:tab w:val="clear" w:pos="4677"/>
                <w:tab w:val="clear" w:pos="9355"/>
              </w:tabs>
              <w:rPr>
                <w:sz w:val="28"/>
              </w:rPr>
            </w:pPr>
          </w:p>
        </w:tc>
      </w:tr>
    </w:tbl>
    <w:p w:rsidR="0014601F" w:rsidRDefault="0014601F" w:rsidP="0014601F">
      <w:pPr>
        <w:jc w:val="both"/>
        <w:rPr>
          <w:sz w:val="28"/>
          <w:szCs w:val="28"/>
        </w:rPr>
      </w:pPr>
    </w:p>
    <w:p w:rsidR="0014601F" w:rsidRDefault="0014601F"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r>
        <w:rPr>
          <w:noProof/>
          <w:sz w:val="28"/>
          <w:szCs w:val="28"/>
        </w:rPr>
        <w:drawing>
          <wp:inline distT="0" distB="0" distL="0" distR="0">
            <wp:extent cx="5992136" cy="8724266"/>
            <wp:effectExtent l="19050" t="0" r="8614" b="0"/>
            <wp:docPr id="4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t="4985" r="7866"/>
                    <a:stretch>
                      <a:fillRect/>
                    </a:stretch>
                  </pic:blipFill>
                  <pic:spPr bwMode="auto">
                    <a:xfrm>
                      <a:off x="0" y="0"/>
                      <a:ext cx="5992136" cy="8724266"/>
                    </a:xfrm>
                    <a:prstGeom prst="rect">
                      <a:avLst/>
                    </a:prstGeom>
                    <a:noFill/>
                    <a:ln w="9525">
                      <a:noFill/>
                      <a:miter lim="800000"/>
                      <a:headEnd/>
                      <a:tailEnd/>
                    </a:ln>
                  </pic:spPr>
                </pic:pic>
              </a:graphicData>
            </a:graphic>
          </wp:inline>
        </w:drawing>
      </w:r>
    </w:p>
    <w:p w:rsidR="0014601F" w:rsidRDefault="0014601F" w:rsidP="0014601F">
      <w:pPr>
        <w:jc w:val="both"/>
        <w:rPr>
          <w:sz w:val="28"/>
          <w:szCs w:val="28"/>
        </w:rPr>
      </w:pPr>
    </w:p>
    <w:p w:rsidR="0014601F" w:rsidRDefault="0014601F" w:rsidP="0014601F">
      <w:pPr>
        <w:jc w:val="center"/>
        <w:rPr>
          <w:b/>
          <w:iCs/>
        </w:rPr>
      </w:pPr>
      <w:r>
        <w:rPr>
          <w:b/>
          <w:iCs/>
        </w:rPr>
        <w:t>РОССИЙСКАЯ   ФЕДЕРАЦИЯ</w:t>
      </w:r>
    </w:p>
    <w:p w:rsidR="0014601F" w:rsidRDefault="0014601F" w:rsidP="0014601F">
      <w:pPr>
        <w:pStyle w:val="2"/>
        <w:rPr>
          <w:b/>
          <w:iCs/>
        </w:rPr>
      </w:pPr>
      <w:r>
        <w:rPr>
          <w:b/>
          <w:iCs/>
        </w:rPr>
        <w:t>АДМИНИСТРАЦИЯ  НОВИЧИХИНСКОГО  РАЙОНА</w:t>
      </w:r>
    </w:p>
    <w:p w:rsidR="0014601F" w:rsidRDefault="0014601F" w:rsidP="0014601F">
      <w:pPr>
        <w:jc w:val="center"/>
        <w:rPr>
          <w:b/>
          <w:iCs/>
        </w:rPr>
      </w:pPr>
      <w:r>
        <w:rPr>
          <w:b/>
          <w:iCs/>
        </w:rPr>
        <w:t>АЛТАЙСКОГО  КРАЯ</w:t>
      </w:r>
    </w:p>
    <w:p w:rsidR="0014601F" w:rsidRDefault="0014601F" w:rsidP="0014601F">
      <w:pPr>
        <w:pStyle w:val="1"/>
        <w:jc w:val="center"/>
        <w:rPr>
          <w:b/>
          <w:bCs w:val="0"/>
          <w:sz w:val="36"/>
        </w:rPr>
      </w:pPr>
    </w:p>
    <w:p w:rsidR="0014601F" w:rsidRDefault="0014601F" w:rsidP="0014601F">
      <w:pPr>
        <w:pStyle w:val="1"/>
        <w:jc w:val="center"/>
        <w:rPr>
          <w:b/>
          <w:bCs w:val="0"/>
          <w:sz w:val="36"/>
        </w:rPr>
      </w:pPr>
      <w:r>
        <w:rPr>
          <w:b/>
          <w:bCs w:val="0"/>
          <w:sz w:val="36"/>
        </w:rPr>
        <w:t>ПОСТАНОВЛЕНИЕ</w:t>
      </w:r>
    </w:p>
    <w:p w:rsidR="0014601F" w:rsidRDefault="0014601F" w:rsidP="0014601F"/>
    <w:p w:rsidR="0014601F" w:rsidRDefault="005C4B5E" w:rsidP="0014601F">
      <w:pPr>
        <w:rPr>
          <w:b/>
          <w:bCs/>
          <w:sz w:val="28"/>
        </w:rPr>
      </w:pPr>
      <w:r>
        <w:rPr>
          <w:b/>
          <w:bCs/>
          <w:sz w:val="28"/>
        </w:rPr>
        <w:t>15</w:t>
      </w:r>
      <w:r w:rsidR="0014601F">
        <w:rPr>
          <w:b/>
          <w:bCs/>
          <w:sz w:val="28"/>
        </w:rPr>
        <w:t xml:space="preserve">.01.2019   №  </w:t>
      </w:r>
      <w:r>
        <w:rPr>
          <w:b/>
          <w:bCs/>
          <w:sz w:val="28"/>
        </w:rPr>
        <w:t>11</w:t>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t>с.Новичиха</w:t>
      </w:r>
    </w:p>
    <w:p w:rsidR="0014601F" w:rsidRDefault="0014601F" w:rsidP="0014601F">
      <w:pPr>
        <w:rPr>
          <w:sz w:val="28"/>
        </w:rPr>
      </w:pPr>
    </w:p>
    <w:p w:rsidR="005C4B5E" w:rsidRDefault="005C4B5E" w:rsidP="0014601F">
      <w:pPr>
        <w:rPr>
          <w:sz w:val="28"/>
        </w:rPr>
      </w:pPr>
    </w:p>
    <w:p w:rsidR="005C4B5E" w:rsidRDefault="005C4B5E" w:rsidP="005C4B5E">
      <w:pPr>
        <w:jc w:val="both"/>
        <w:rPr>
          <w:sz w:val="28"/>
        </w:rPr>
      </w:pPr>
      <w:r w:rsidRPr="001C2665">
        <w:rPr>
          <w:sz w:val="28"/>
        </w:rPr>
        <w:t>О передаче имущества</w:t>
      </w:r>
    </w:p>
    <w:p w:rsidR="005C4B5E" w:rsidRDefault="005C4B5E" w:rsidP="005C4B5E">
      <w:pPr>
        <w:rPr>
          <w:sz w:val="28"/>
          <w:szCs w:val="28"/>
        </w:rPr>
      </w:pPr>
      <w:r>
        <w:rPr>
          <w:sz w:val="28"/>
          <w:szCs w:val="28"/>
        </w:rPr>
        <w:t xml:space="preserve">     </w:t>
      </w:r>
    </w:p>
    <w:p w:rsidR="005C4B5E" w:rsidRDefault="005C4B5E" w:rsidP="005C4B5E">
      <w:pPr>
        <w:rPr>
          <w:sz w:val="28"/>
          <w:szCs w:val="28"/>
        </w:rPr>
      </w:pPr>
    </w:p>
    <w:p w:rsidR="005C4B5E" w:rsidRPr="00D52042" w:rsidRDefault="005C4B5E" w:rsidP="005C4B5E">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17.12.2018 № 1552,</w:t>
      </w:r>
      <w:r w:rsidRPr="00D52042">
        <w:rPr>
          <w:rFonts w:ascii="Times New Roman" w:hAnsi="Times New Roman"/>
          <w:sz w:val="28"/>
          <w:szCs w:val="28"/>
        </w:rPr>
        <w:t xml:space="preserve">  ПОСТАНОВЛЯЮ:</w:t>
      </w:r>
    </w:p>
    <w:p w:rsidR="005C4B5E" w:rsidRPr="00AA30B0" w:rsidRDefault="005C4B5E" w:rsidP="005C4B5E">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5C4B5E" w:rsidRDefault="005C4B5E" w:rsidP="005C4B5E">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14601F" w:rsidRDefault="0014601F" w:rsidP="0014601F">
      <w:pPr>
        <w:jc w:val="both"/>
        <w:rPr>
          <w:sz w:val="28"/>
          <w:szCs w:val="28"/>
        </w:rPr>
      </w:pPr>
    </w:p>
    <w:p w:rsidR="0014601F" w:rsidRDefault="0014601F" w:rsidP="0014601F">
      <w:pPr>
        <w:jc w:val="both"/>
        <w:rPr>
          <w:sz w:val="28"/>
          <w:szCs w:val="28"/>
        </w:rPr>
      </w:pPr>
    </w:p>
    <w:tbl>
      <w:tblPr>
        <w:tblW w:w="9094" w:type="dxa"/>
        <w:tblLayout w:type="fixed"/>
        <w:tblLook w:val="0000"/>
      </w:tblPr>
      <w:tblGrid>
        <w:gridCol w:w="2235"/>
        <w:gridCol w:w="2160"/>
        <w:gridCol w:w="2659"/>
        <w:gridCol w:w="2040"/>
      </w:tblGrid>
      <w:tr w:rsidR="0014601F" w:rsidTr="0014601F">
        <w:tc>
          <w:tcPr>
            <w:tcW w:w="2235" w:type="dxa"/>
          </w:tcPr>
          <w:p w:rsidR="0014601F" w:rsidRPr="00CC072E" w:rsidRDefault="0014601F" w:rsidP="0014601F">
            <w:pPr>
              <w:rPr>
                <w:bCs/>
                <w:sz w:val="28"/>
                <w:szCs w:val="28"/>
              </w:rPr>
            </w:pPr>
          </w:p>
          <w:p w:rsidR="0014601F" w:rsidRDefault="0014601F" w:rsidP="0014601F">
            <w:pPr>
              <w:rPr>
                <w:sz w:val="28"/>
                <w:szCs w:val="28"/>
              </w:rPr>
            </w:pPr>
          </w:p>
          <w:p w:rsidR="0014601F" w:rsidRPr="00CC072E" w:rsidRDefault="0014601F" w:rsidP="0014601F">
            <w:pPr>
              <w:rPr>
                <w:sz w:val="28"/>
                <w:szCs w:val="28"/>
              </w:rPr>
            </w:pPr>
            <w:r w:rsidRPr="00CC072E">
              <w:rPr>
                <w:sz w:val="28"/>
                <w:szCs w:val="28"/>
              </w:rPr>
              <w:t>Глава района</w:t>
            </w:r>
          </w:p>
          <w:p w:rsidR="0014601F" w:rsidRDefault="0014601F" w:rsidP="0014601F">
            <w:pPr>
              <w:rPr>
                <w:sz w:val="28"/>
              </w:rPr>
            </w:pPr>
          </w:p>
        </w:tc>
        <w:tc>
          <w:tcPr>
            <w:tcW w:w="2160" w:type="dxa"/>
          </w:tcPr>
          <w:p w:rsidR="0014601F" w:rsidRDefault="0014601F" w:rsidP="0014601F">
            <w:r>
              <w:rPr>
                <w:noProof/>
              </w:rPr>
              <w:drawing>
                <wp:inline distT="0" distB="0" distL="0" distR="0">
                  <wp:extent cx="1095375" cy="109537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4601F" w:rsidRDefault="0014601F" w:rsidP="0014601F"/>
          <w:p w:rsidR="0014601F" w:rsidRDefault="0014601F" w:rsidP="0014601F">
            <w:r>
              <w:rPr>
                <w:noProof/>
              </w:rPr>
              <w:drawing>
                <wp:inline distT="0" distB="0" distL="0" distR="0">
                  <wp:extent cx="1123950" cy="87630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4601F" w:rsidRDefault="0014601F" w:rsidP="0014601F">
            <w:pPr>
              <w:pStyle w:val="ab"/>
              <w:tabs>
                <w:tab w:val="clear" w:pos="4677"/>
                <w:tab w:val="clear" w:pos="9355"/>
              </w:tabs>
            </w:pPr>
          </w:p>
          <w:p w:rsidR="0014601F" w:rsidRDefault="0014601F" w:rsidP="0014601F">
            <w:pPr>
              <w:pStyle w:val="ab"/>
              <w:tabs>
                <w:tab w:val="clear" w:pos="4677"/>
                <w:tab w:val="clear" w:pos="9355"/>
              </w:tabs>
            </w:pPr>
          </w:p>
          <w:p w:rsidR="0014601F" w:rsidRPr="008C12D9" w:rsidRDefault="0014601F" w:rsidP="0014601F">
            <w:pPr>
              <w:rPr>
                <w:sz w:val="28"/>
              </w:rPr>
            </w:pPr>
            <w:r>
              <w:rPr>
                <w:sz w:val="28"/>
              </w:rPr>
              <w:t>С.Л. Ермаков</w:t>
            </w:r>
          </w:p>
          <w:p w:rsidR="0014601F" w:rsidRDefault="0014601F" w:rsidP="0014601F">
            <w:pPr>
              <w:pStyle w:val="ab"/>
              <w:tabs>
                <w:tab w:val="clear" w:pos="4677"/>
                <w:tab w:val="clear" w:pos="9355"/>
              </w:tabs>
              <w:rPr>
                <w:sz w:val="28"/>
              </w:rPr>
            </w:pPr>
          </w:p>
        </w:tc>
      </w:tr>
    </w:tbl>
    <w:p w:rsidR="0014601F" w:rsidRDefault="0014601F" w:rsidP="0014601F">
      <w:pPr>
        <w:jc w:val="both"/>
        <w:rPr>
          <w:sz w:val="28"/>
          <w:szCs w:val="28"/>
        </w:rPr>
      </w:pPr>
    </w:p>
    <w:p w:rsidR="0014601F" w:rsidRDefault="0014601F"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5C4B5E">
      <w:pPr>
        <w:jc w:val="right"/>
        <w:rPr>
          <w:sz w:val="28"/>
          <w:szCs w:val="28"/>
        </w:rPr>
      </w:pPr>
      <w:r w:rsidRPr="0098349B">
        <w:rPr>
          <w:sz w:val="28"/>
          <w:szCs w:val="28"/>
        </w:rPr>
        <w:t xml:space="preserve">Приложение 1 </w:t>
      </w:r>
    </w:p>
    <w:p w:rsidR="005C4B5E" w:rsidRDefault="005C4B5E" w:rsidP="005C4B5E">
      <w:pPr>
        <w:jc w:val="right"/>
        <w:rPr>
          <w:sz w:val="28"/>
          <w:szCs w:val="28"/>
        </w:rPr>
      </w:pPr>
      <w:r w:rsidRPr="0098349B">
        <w:rPr>
          <w:sz w:val="28"/>
          <w:szCs w:val="28"/>
        </w:rPr>
        <w:t xml:space="preserve">к постановлению </w:t>
      </w:r>
    </w:p>
    <w:p w:rsidR="005C4B5E" w:rsidRPr="00527517" w:rsidRDefault="005C4B5E" w:rsidP="005C4B5E">
      <w:pPr>
        <w:jc w:val="right"/>
        <w:rPr>
          <w:sz w:val="28"/>
          <w:szCs w:val="28"/>
        </w:rPr>
      </w:pPr>
      <w:r w:rsidRPr="00527517">
        <w:rPr>
          <w:sz w:val="28"/>
          <w:szCs w:val="28"/>
        </w:rPr>
        <w:t xml:space="preserve">от </w:t>
      </w:r>
      <w:r>
        <w:rPr>
          <w:sz w:val="28"/>
          <w:szCs w:val="28"/>
        </w:rPr>
        <w:t>15</w:t>
      </w:r>
      <w:r w:rsidRPr="00527517">
        <w:rPr>
          <w:sz w:val="28"/>
          <w:szCs w:val="28"/>
        </w:rPr>
        <w:t>.</w:t>
      </w:r>
      <w:r>
        <w:rPr>
          <w:sz w:val="28"/>
          <w:szCs w:val="28"/>
        </w:rPr>
        <w:t>01</w:t>
      </w:r>
      <w:r w:rsidRPr="00527517">
        <w:rPr>
          <w:sz w:val="28"/>
          <w:szCs w:val="28"/>
        </w:rPr>
        <w:t>.201</w:t>
      </w:r>
      <w:r>
        <w:rPr>
          <w:sz w:val="28"/>
          <w:szCs w:val="28"/>
        </w:rPr>
        <w:t>9</w:t>
      </w:r>
      <w:r w:rsidRPr="00527517">
        <w:rPr>
          <w:sz w:val="28"/>
          <w:szCs w:val="28"/>
        </w:rPr>
        <w:t xml:space="preserve"> № </w:t>
      </w:r>
      <w:r>
        <w:rPr>
          <w:sz w:val="28"/>
          <w:szCs w:val="28"/>
        </w:rPr>
        <w:t>11</w:t>
      </w:r>
    </w:p>
    <w:p w:rsidR="005C4B5E" w:rsidRPr="0098349B" w:rsidRDefault="005C4B5E" w:rsidP="005C4B5E">
      <w:pPr>
        <w:tabs>
          <w:tab w:val="left" w:pos="11340"/>
          <w:tab w:val="left" w:pos="11520"/>
        </w:tabs>
        <w:jc w:val="right"/>
        <w:rPr>
          <w:sz w:val="28"/>
          <w:szCs w:val="28"/>
        </w:rPr>
      </w:pPr>
    </w:p>
    <w:p w:rsidR="005C4B5E" w:rsidRDefault="005C4B5E" w:rsidP="005C4B5E">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5C4B5E" w:rsidRDefault="005C4B5E" w:rsidP="005C4B5E">
      <w:pPr>
        <w:pStyle w:val="210"/>
        <w:jc w:val="both"/>
      </w:pPr>
      <w:r w:rsidRPr="00D162F1">
        <w:t xml:space="preserve">                                                                       </w:t>
      </w:r>
    </w:p>
    <w:tbl>
      <w:tblPr>
        <w:tblW w:w="9356" w:type="dxa"/>
        <w:tblInd w:w="108" w:type="dxa"/>
        <w:tblLayout w:type="fixed"/>
        <w:tblLook w:val="00A0"/>
      </w:tblPr>
      <w:tblGrid>
        <w:gridCol w:w="5529"/>
        <w:gridCol w:w="708"/>
        <w:gridCol w:w="1560"/>
        <w:gridCol w:w="1559"/>
      </w:tblGrid>
      <w:tr w:rsidR="005C4B5E" w:rsidRPr="00236E04" w:rsidTr="00056071">
        <w:trPr>
          <w:trHeight w:val="324"/>
        </w:trPr>
        <w:tc>
          <w:tcPr>
            <w:tcW w:w="5529" w:type="dxa"/>
            <w:tcBorders>
              <w:top w:val="single" w:sz="4" w:space="0" w:color="000000"/>
              <w:left w:val="single" w:sz="4" w:space="0" w:color="000000"/>
              <w:bottom w:val="single" w:sz="4" w:space="0" w:color="000000"/>
              <w:right w:val="single" w:sz="4" w:space="0" w:color="000000"/>
            </w:tcBorders>
          </w:tcPr>
          <w:p w:rsidR="005C4B5E" w:rsidRPr="005C4B5E" w:rsidRDefault="005C4B5E" w:rsidP="00056071">
            <w:pPr>
              <w:rPr>
                <w:kern w:val="2"/>
              </w:rPr>
            </w:pPr>
          </w:p>
          <w:p w:rsidR="005C4B5E" w:rsidRPr="005C4B5E" w:rsidRDefault="005C4B5E" w:rsidP="00056071">
            <w:pPr>
              <w:pStyle w:val="210"/>
              <w:snapToGrid w:val="0"/>
              <w:rPr>
                <w:rFonts w:ascii="Times New Roman" w:hAnsi="Times New Roman"/>
                <w:kern w:val="2"/>
                <w:sz w:val="24"/>
                <w:szCs w:val="24"/>
              </w:rPr>
            </w:pPr>
            <w:r w:rsidRPr="005C4B5E">
              <w:rPr>
                <w:rFonts w:ascii="Times New Roman" w:hAnsi="Times New Roman"/>
                <w:sz w:val="24"/>
                <w:szCs w:val="24"/>
              </w:rPr>
              <w:t>Наименование</w:t>
            </w:r>
          </w:p>
        </w:tc>
        <w:tc>
          <w:tcPr>
            <w:tcW w:w="708" w:type="dxa"/>
            <w:tcBorders>
              <w:top w:val="single" w:sz="4" w:space="0" w:color="000000"/>
              <w:left w:val="single" w:sz="4" w:space="0" w:color="000000"/>
              <w:bottom w:val="single" w:sz="4" w:space="0" w:color="000000"/>
              <w:right w:val="nil"/>
            </w:tcBorders>
          </w:tcPr>
          <w:p w:rsidR="005C4B5E" w:rsidRPr="005C4B5E" w:rsidRDefault="005C4B5E" w:rsidP="005C4B5E">
            <w:pPr>
              <w:pStyle w:val="210"/>
              <w:snapToGrid w:val="0"/>
              <w:ind w:left="33" w:right="-108"/>
              <w:rPr>
                <w:rFonts w:ascii="Times New Roman" w:hAnsi="Times New Roman"/>
                <w:sz w:val="24"/>
                <w:szCs w:val="24"/>
              </w:rPr>
            </w:pPr>
            <w:r w:rsidRPr="005C4B5E">
              <w:rPr>
                <w:rFonts w:ascii="Times New Roman" w:hAnsi="Times New Roman"/>
                <w:sz w:val="24"/>
                <w:szCs w:val="24"/>
              </w:rPr>
              <w:t>Кол-во,</w:t>
            </w:r>
          </w:p>
          <w:p w:rsidR="005C4B5E" w:rsidRPr="005C4B5E" w:rsidRDefault="005C4B5E" w:rsidP="005C4B5E">
            <w:pPr>
              <w:pStyle w:val="210"/>
              <w:ind w:left="33"/>
              <w:rPr>
                <w:rFonts w:ascii="Times New Roman" w:hAnsi="Times New Roman"/>
                <w:sz w:val="24"/>
                <w:szCs w:val="24"/>
              </w:rPr>
            </w:pPr>
            <w:r w:rsidRPr="005C4B5E">
              <w:rPr>
                <w:rFonts w:ascii="Times New Roman" w:hAnsi="Times New Roman"/>
                <w:sz w:val="24"/>
                <w:szCs w:val="24"/>
              </w:rPr>
              <w:t>шт.</w:t>
            </w:r>
          </w:p>
          <w:p w:rsidR="005C4B5E" w:rsidRPr="005C4B5E" w:rsidRDefault="005C4B5E" w:rsidP="005C4B5E">
            <w:pPr>
              <w:pStyle w:val="210"/>
              <w:ind w:left="33"/>
              <w:rPr>
                <w:rFonts w:ascii="Times New Roman" w:hAnsi="Times New Roman"/>
                <w:kern w:val="2"/>
                <w:sz w:val="24"/>
                <w:szCs w:val="24"/>
              </w:rPr>
            </w:pPr>
          </w:p>
        </w:tc>
        <w:tc>
          <w:tcPr>
            <w:tcW w:w="1560" w:type="dxa"/>
            <w:tcBorders>
              <w:top w:val="single" w:sz="4" w:space="0" w:color="000000"/>
              <w:left w:val="single" w:sz="4" w:space="0" w:color="000000"/>
              <w:bottom w:val="single" w:sz="4" w:space="0" w:color="000000"/>
              <w:right w:val="nil"/>
            </w:tcBorders>
          </w:tcPr>
          <w:p w:rsidR="005C4B5E" w:rsidRPr="005C4B5E" w:rsidRDefault="005C4B5E" w:rsidP="005C4B5E">
            <w:pPr>
              <w:pStyle w:val="210"/>
              <w:snapToGrid w:val="0"/>
              <w:ind w:left="33"/>
              <w:rPr>
                <w:rFonts w:ascii="Times New Roman" w:hAnsi="Times New Roman"/>
                <w:kern w:val="2"/>
                <w:sz w:val="24"/>
                <w:szCs w:val="24"/>
              </w:rPr>
            </w:pPr>
            <w:r w:rsidRPr="005C4B5E">
              <w:rPr>
                <w:rFonts w:ascii="Times New Roman" w:hAnsi="Times New Roman"/>
                <w:sz w:val="24"/>
                <w:szCs w:val="24"/>
              </w:rPr>
              <w:t>Балансовая стоимость</w:t>
            </w:r>
          </w:p>
          <w:p w:rsidR="005C4B5E" w:rsidRPr="005C4B5E" w:rsidRDefault="005C4B5E" w:rsidP="005C4B5E">
            <w:pPr>
              <w:pStyle w:val="210"/>
              <w:ind w:left="33"/>
              <w:rPr>
                <w:rFonts w:ascii="Times New Roman" w:hAnsi="Times New Roman"/>
                <w:kern w:val="2"/>
                <w:sz w:val="24"/>
                <w:szCs w:val="24"/>
              </w:rPr>
            </w:pPr>
            <w:r w:rsidRPr="005C4B5E">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5C4B5E" w:rsidRPr="005C4B5E" w:rsidRDefault="005C4B5E" w:rsidP="005C4B5E">
            <w:pPr>
              <w:pStyle w:val="210"/>
              <w:snapToGrid w:val="0"/>
              <w:ind w:left="33"/>
              <w:rPr>
                <w:rFonts w:ascii="Times New Roman" w:hAnsi="Times New Roman"/>
                <w:kern w:val="2"/>
                <w:sz w:val="24"/>
                <w:szCs w:val="24"/>
              </w:rPr>
            </w:pPr>
            <w:r w:rsidRPr="005C4B5E">
              <w:rPr>
                <w:rFonts w:ascii="Times New Roman" w:hAnsi="Times New Roman"/>
                <w:sz w:val="24"/>
                <w:szCs w:val="24"/>
              </w:rPr>
              <w:t>Остаточная стоимость</w:t>
            </w:r>
          </w:p>
          <w:p w:rsidR="005C4B5E" w:rsidRPr="005C4B5E" w:rsidRDefault="005C4B5E" w:rsidP="005C4B5E">
            <w:pPr>
              <w:pStyle w:val="210"/>
              <w:ind w:left="33"/>
              <w:rPr>
                <w:rFonts w:ascii="Times New Roman" w:hAnsi="Times New Roman"/>
                <w:kern w:val="2"/>
                <w:sz w:val="24"/>
                <w:szCs w:val="24"/>
              </w:rPr>
            </w:pPr>
            <w:r w:rsidRPr="005C4B5E">
              <w:rPr>
                <w:rFonts w:ascii="Times New Roman" w:hAnsi="Times New Roman"/>
                <w:sz w:val="24"/>
                <w:szCs w:val="24"/>
              </w:rPr>
              <w:t>руб.</w:t>
            </w:r>
          </w:p>
        </w:tc>
      </w:tr>
      <w:tr w:rsidR="005C4B5E" w:rsidRPr="00236E04" w:rsidTr="00056071">
        <w:trPr>
          <w:trHeight w:val="303"/>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Библиотечный фонд (поставщик ООО Фирма "БИСЕР")</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937</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235 056,80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235 056,80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Пристройка к кафедре выдачи литературы  (1 синяя, 1 темно-зеленая) (1500*500*750)</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2</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20 000,00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20 000,00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Стеллаж мобильный двухсторонний основной (3 с синими полками, 2 с белыми полками) (925*535*1510)</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5</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45 000,00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45 000,00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Стеллаж мобильный двухсторонний пристраиваемый (1-3-х секционный  по 900 с белыми полками) (2700*535*1510)</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2</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52 000,00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52 000,00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Стеллаж мобильный двухсторонний пристраиваемый (2-х секционный по 900 с белыми полками) (3600*535*1510)</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2</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34 000,00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34 000,00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 xml:space="preserve">Стеллаж ЛДСП односторонний (двухсекционный по 900 ольха) (1800*280*2400) </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2</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14 000,00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14 000,00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Стеллаж ЛДСП односторонний (трехсекционный 600*800*600 ольха) (2000х280х2400)</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1</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8 400,00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8 400,00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Стеллаж ЛДСП односторонний (двухсекционный по 600 белый) (1200х280х1800)</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1</w:t>
            </w:r>
          </w:p>
        </w:tc>
        <w:tc>
          <w:tcPr>
            <w:tcW w:w="1560" w:type="dxa"/>
            <w:tcBorders>
              <w:top w:val="single" w:sz="4" w:space="0" w:color="auto"/>
              <w:left w:val="single" w:sz="4" w:space="0" w:color="000000"/>
              <w:bottom w:val="single" w:sz="4" w:space="0" w:color="auto"/>
              <w:right w:val="nil"/>
            </w:tcBorders>
            <w:vAlign w:val="center"/>
          </w:tcPr>
          <w:p w:rsidR="005C4B5E" w:rsidRPr="00A222A1" w:rsidRDefault="005C4B5E" w:rsidP="00056071">
            <w:r w:rsidRPr="00A222A1">
              <w:t>4 200,00</w:t>
            </w:r>
          </w:p>
        </w:tc>
        <w:tc>
          <w:tcPr>
            <w:tcW w:w="1559" w:type="dxa"/>
            <w:tcBorders>
              <w:top w:val="single" w:sz="4" w:space="0" w:color="auto"/>
              <w:left w:val="single" w:sz="4" w:space="0" w:color="000000"/>
              <w:bottom w:val="single" w:sz="4" w:space="0" w:color="auto"/>
              <w:right w:val="single" w:sz="4" w:space="0" w:color="auto"/>
            </w:tcBorders>
            <w:vAlign w:val="center"/>
          </w:tcPr>
          <w:p w:rsidR="005C4B5E" w:rsidRPr="00A222A1" w:rsidRDefault="005C4B5E" w:rsidP="00056071">
            <w:r w:rsidRPr="00A222A1">
              <w:t>4 200,00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Стеллаж ЛДСП односторонний (4 ольха, 1 белый) (900х280х1800)</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5</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15 000,00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15 000,00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Стеллаж ЛДСП односторонний (темно-коричневый,  полки и задняя стенка белые) (900х280х1800)</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2</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8 000,00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8 000,00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Тумба мобильная для изданий в мягком переплете (535*300*600)</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3</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12 000,00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12 000,00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Витрина стеклянная демонстрационная (1000*550*950)</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2</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14 000,00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14 000,00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Стеллаж выставочный со стеклянными полками и дверками на замке (900*350*2000)</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2</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23 400,00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23 400,00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Скамья многофункциональная (мобильная) (950*500*450)</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3</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9 000,00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9 000,00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Пуф каркасный (под скамью) (450х450х400)</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6</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15 000,00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15 000,00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Пуф каркасный (600*600*450)</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4</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16 000,00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16 000,00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Кресло мобильное (600*600*450)</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3</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21 000,00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21 000,00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 xml:space="preserve">Матрац мягкий (950*500*150) </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12</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36 000,00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36 000,00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Кресло мягкое (900*850)</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4</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36 000,00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36 000,00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Стол журнальный (ольха) (600*600*750)</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2</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4 760,00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4 760,00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Подушка мягкая (500*500*150)</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4</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5 600,00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5 600,00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Стеллаж для мультимедиа и ТВ (1800*280*2400)</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1</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5 640,00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5 640,00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Пуф шестигранник на металлкаркасе (800*800*450)</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3</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13 500,00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13 500,00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Стул складной (450*470)</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40</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56 000,00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56 000,00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Полка «Елки-палки» (2400х250х1200)</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3</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19 500,00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19 500,00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Т- образная надстройка на столы (1400х1600х450)</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1</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12 000,00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12 000,00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pPr>
              <w:rPr>
                <w:lang w:val="en-US"/>
              </w:rPr>
            </w:pPr>
            <w:r w:rsidRPr="00A222A1">
              <w:t>Ноутбук</w:t>
            </w:r>
            <w:r w:rsidRPr="00A222A1">
              <w:rPr>
                <w:lang w:val="en-US"/>
              </w:rPr>
              <w:t>Asus VivoBook K541UV-DM1488T Core i3 7100U/6Gb/1Tb/nVidia GeForce 920MX 2Gb/15.6"/FHD (1920x1080)/Windows 10/black/WiFi/BT/Cam</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3</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101 061,00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101 061,00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 xml:space="preserve">Персональный компьютер </w:t>
            </w:r>
            <w:r w:rsidRPr="00A222A1">
              <w:rPr>
                <w:lang w:val="en-US"/>
              </w:rPr>
              <w:t>OLDI</w:t>
            </w:r>
            <w:r w:rsidRPr="00A222A1">
              <w:t xml:space="preserve"> </w:t>
            </w:r>
            <w:r w:rsidRPr="00A222A1">
              <w:rPr>
                <w:lang w:val="en-US"/>
              </w:rPr>
              <w:t>Personal</w:t>
            </w:r>
            <w:r w:rsidRPr="00A222A1">
              <w:t xml:space="preserve"> </w:t>
            </w:r>
            <w:r w:rsidRPr="00A222A1">
              <w:rPr>
                <w:lang w:val="en-US"/>
              </w:rPr>
              <w:t>Intel</w:t>
            </w:r>
            <w:r w:rsidRPr="00A222A1">
              <w:t xml:space="preserve"> </w:t>
            </w:r>
            <w:r w:rsidRPr="00A222A1">
              <w:rPr>
                <w:lang w:val="en-US"/>
              </w:rPr>
              <w:t>Pentium</w:t>
            </w:r>
            <w:r w:rsidRPr="00A222A1">
              <w:t xml:space="preserve"> </w:t>
            </w:r>
            <w:r w:rsidRPr="00A222A1">
              <w:rPr>
                <w:lang w:val="en-US"/>
              </w:rPr>
              <w:t>G</w:t>
            </w:r>
            <w:r w:rsidRPr="00A222A1">
              <w:t>4600(3.6</w:t>
            </w:r>
            <w:r w:rsidRPr="00A222A1">
              <w:rPr>
                <w:lang w:val="en-US"/>
              </w:rPr>
              <w:t>GHz</w:t>
            </w:r>
            <w:r w:rsidRPr="00A222A1">
              <w:t>/3</w:t>
            </w:r>
            <w:r w:rsidRPr="00A222A1">
              <w:rPr>
                <w:lang w:val="en-US"/>
              </w:rPr>
              <w:t>Mb</w:t>
            </w:r>
            <w:r w:rsidRPr="00A222A1">
              <w:t>/</w:t>
            </w:r>
            <w:r w:rsidRPr="00A222A1">
              <w:rPr>
                <w:lang w:val="en-US"/>
              </w:rPr>
              <w:t>S</w:t>
            </w:r>
            <w:r w:rsidRPr="00A222A1">
              <w:t>1151)/чипсет</w:t>
            </w:r>
            <w:r>
              <w:t xml:space="preserve"> </w:t>
            </w:r>
            <w:r w:rsidRPr="00A222A1">
              <w:rPr>
                <w:lang w:val="en-US"/>
              </w:rPr>
              <w:t>Intel</w:t>
            </w:r>
            <w:r w:rsidRPr="00A222A1">
              <w:t xml:space="preserve"> Н110/оперативная память 4096 </w:t>
            </w:r>
            <w:r w:rsidRPr="00A222A1">
              <w:rPr>
                <w:lang w:val="en-US"/>
              </w:rPr>
              <w:t>Mb</w:t>
            </w:r>
            <w:r w:rsidRPr="00A222A1">
              <w:t xml:space="preserve"> </w:t>
            </w:r>
            <w:r w:rsidRPr="00A222A1">
              <w:rPr>
                <w:lang w:val="en-US"/>
              </w:rPr>
              <w:t>DDR</w:t>
            </w:r>
            <w:r w:rsidRPr="00A222A1">
              <w:t xml:space="preserve">4/жесткий диск500 </w:t>
            </w:r>
            <w:r w:rsidRPr="00A222A1">
              <w:rPr>
                <w:lang w:val="en-US"/>
              </w:rPr>
              <w:t>Gb</w:t>
            </w:r>
            <w:r w:rsidRPr="00A222A1">
              <w:t xml:space="preserve"> </w:t>
            </w:r>
            <w:r w:rsidRPr="00A222A1">
              <w:rPr>
                <w:lang w:val="en-US"/>
              </w:rPr>
              <w:t>SATA</w:t>
            </w:r>
            <w:r w:rsidRPr="00A222A1">
              <w:t xml:space="preserve"> </w:t>
            </w:r>
            <w:r w:rsidRPr="00A222A1">
              <w:rPr>
                <w:lang w:val="en-US"/>
              </w:rPr>
              <w:t>HDD</w:t>
            </w:r>
            <w:r w:rsidRPr="00A222A1">
              <w:t xml:space="preserve">/Корпус </w:t>
            </w:r>
            <w:r w:rsidRPr="00A222A1">
              <w:rPr>
                <w:lang w:val="en-US"/>
              </w:rPr>
              <w:t>ATX</w:t>
            </w:r>
            <w:r w:rsidRPr="00A222A1">
              <w:t>,400</w:t>
            </w:r>
            <w:r w:rsidRPr="00A222A1">
              <w:rPr>
                <w:lang w:val="en-US"/>
              </w:rPr>
              <w:t>W</w:t>
            </w:r>
            <w:r w:rsidRPr="00A222A1">
              <w:t>/</w:t>
            </w:r>
            <w:r w:rsidRPr="00A222A1">
              <w:rPr>
                <w:lang w:val="en-US"/>
              </w:rPr>
              <w:t>WiFi</w:t>
            </w:r>
            <w:r w:rsidRPr="00A222A1">
              <w:t>/</w:t>
            </w:r>
            <w:r w:rsidRPr="00A222A1">
              <w:rPr>
                <w:lang w:val="en-US"/>
              </w:rPr>
              <w:t>Windows</w:t>
            </w:r>
            <w:r w:rsidRPr="00A222A1">
              <w:t xml:space="preserve"> 10 </w:t>
            </w:r>
            <w:r w:rsidRPr="00A222A1">
              <w:rPr>
                <w:lang w:val="en-US"/>
              </w:rPr>
              <w:t>Prof</w:t>
            </w:r>
            <w:r w:rsidRPr="00A222A1">
              <w:t>/ИБП/Монитор 21,5"/Клавиатура/Мышь/Колонки</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1</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49 237,20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49 237,20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pPr>
              <w:rPr>
                <w:lang w:val="en-US"/>
              </w:rPr>
            </w:pPr>
            <w:r w:rsidRPr="00A222A1">
              <w:t>Принтер</w:t>
            </w:r>
            <w:r w:rsidRPr="00A222A1">
              <w:rPr>
                <w:lang w:val="en-US"/>
              </w:rPr>
              <w:t xml:space="preserve"> </w:t>
            </w:r>
            <w:r w:rsidRPr="00A222A1">
              <w:t>лазерный</w:t>
            </w:r>
            <w:r w:rsidRPr="00A222A1">
              <w:rPr>
                <w:lang w:val="en-US"/>
              </w:rPr>
              <w:t xml:space="preserve"> HP LaserJet Pro M104w RU (G3Q37A) A4 WiFi</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2</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15 616,80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15 616,80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 xml:space="preserve">Телевизор </w:t>
            </w:r>
            <w:r w:rsidRPr="00A222A1">
              <w:rPr>
                <w:lang w:val="en-US"/>
              </w:rPr>
              <w:t>LED</w:t>
            </w:r>
            <w:r w:rsidRPr="00A222A1">
              <w:t xml:space="preserve"> </w:t>
            </w:r>
            <w:r w:rsidRPr="00A222A1">
              <w:rPr>
                <w:lang w:val="en-US"/>
              </w:rPr>
              <w:t>LG</w:t>
            </w:r>
            <w:r w:rsidRPr="00A222A1">
              <w:t xml:space="preserve"> 55" 55</w:t>
            </w:r>
            <w:r w:rsidRPr="00A222A1">
              <w:rPr>
                <w:lang w:val="en-US"/>
              </w:rPr>
              <w:t>UK</w:t>
            </w:r>
            <w:r w:rsidRPr="00A222A1">
              <w:t>6300</w:t>
            </w:r>
            <w:r w:rsidRPr="00A222A1">
              <w:rPr>
                <w:lang w:val="en-US"/>
              </w:rPr>
              <w:t>PLB</w:t>
            </w:r>
            <w:r w:rsidRPr="00A222A1">
              <w:t xml:space="preserve"> черный/</w:t>
            </w:r>
            <w:r w:rsidRPr="00A222A1">
              <w:rPr>
                <w:lang w:val="en-US"/>
              </w:rPr>
              <w:t>UltraHD</w:t>
            </w:r>
            <w:r w:rsidRPr="00A222A1">
              <w:t>/50</w:t>
            </w:r>
            <w:r w:rsidRPr="00A222A1">
              <w:rPr>
                <w:lang w:val="en-US"/>
              </w:rPr>
              <w:t>Hz</w:t>
            </w:r>
            <w:r w:rsidRPr="00A222A1">
              <w:t>/</w:t>
            </w:r>
            <w:r w:rsidRPr="00A222A1">
              <w:rPr>
                <w:lang w:val="en-US"/>
              </w:rPr>
              <w:t>DVB</w:t>
            </w:r>
            <w:r w:rsidRPr="00A222A1">
              <w:t>-</w:t>
            </w:r>
            <w:r w:rsidRPr="00A222A1">
              <w:rPr>
                <w:lang w:val="en-US"/>
              </w:rPr>
              <w:t>T</w:t>
            </w:r>
            <w:r w:rsidRPr="00A222A1">
              <w:t>2/</w:t>
            </w:r>
            <w:r w:rsidRPr="00A222A1">
              <w:rPr>
                <w:lang w:val="en-US"/>
              </w:rPr>
              <w:t>DVB</w:t>
            </w:r>
            <w:r w:rsidRPr="00A222A1">
              <w:t>-</w:t>
            </w:r>
            <w:r w:rsidRPr="00A222A1">
              <w:rPr>
                <w:lang w:val="en-US"/>
              </w:rPr>
              <w:t>C</w:t>
            </w:r>
            <w:r w:rsidRPr="00A222A1">
              <w:t>/</w:t>
            </w:r>
            <w:r w:rsidRPr="00A222A1">
              <w:rPr>
                <w:lang w:val="en-US"/>
              </w:rPr>
              <w:t>DVB</w:t>
            </w:r>
            <w:r w:rsidRPr="00A222A1">
              <w:t>-</w:t>
            </w:r>
            <w:r w:rsidRPr="00A222A1">
              <w:rPr>
                <w:lang w:val="en-US"/>
              </w:rPr>
              <w:t>S</w:t>
            </w:r>
            <w:r w:rsidRPr="00A222A1">
              <w:t>2/</w:t>
            </w:r>
            <w:r w:rsidRPr="00A222A1">
              <w:rPr>
                <w:lang w:val="en-US"/>
              </w:rPr>
              <w:t>USB</w:t>
            </w:r>
            <w:r w:rsidRPr="00A222A1">
              <w:t>/</w:t>
            </w:r>
            <w:r w:rsidRPr="00A222A1">
              <w:rPr>
                <w:lang w:val="en-US"/>
              </w:rPr>
              <w:t>WiFi</w:t>
            </w:r>
            <w:r w:rsidRPr="00A222A1">
              <w:t>/</w:t>
            </w:r>
            <w:r w:rsidRPr="00A222A1">
              <w:rPr>
                <w:lang w:val="en-US"/>
              </w:rPr>
              <w:t>Smart</w:t>
            </w:r>
            <w:r w:rsidRPr="00A222A1">
              <w:t xml:space="preserve"> </w:t>
            </w:r>
            <w:r w:rsidRPr="00A222A1">
              <w:rPr>
                <w:lang w:val="en-US"/>
              </w:rPr>
              <w:t>TV</w:t>
            </w:r>
            <w:r w:rsidRPr="00A222A1">
              <w:t xml:space="preserve"> (</w:t>
            </w:r>
            <w:r w:rsidRPr="00A222A1">
              <w:rPr>
                <w:lang w:val="en-US"/>
              </w:rPr>
              <w:t>RUS</w:t>
            </w:r>
            <w:r w:rsidRPr="00A222A1">
              <w:t>)Кронштейн</w:t>
            </w:r>
            <w:r>
              <w:t xml:space="preserve"> </w:t>
            </w:r>
            <w:r w:rsidRPr="00A222A1">
              <w:t>для</w:t>
            </w:r>
            <w:r>
              <w:t xml:space="preserve"> </w:t>
            </w:r>
            <w:r w:rsidRPr="00A222A1">
              <w:t>телевизора</w:t>
            </w:r>
            <w:r>
              <w:t xml:space="preserve"> </w:t>
            </w:r>
            <w:r w:rsidRPr="00A222A1">
              <w:rPr>
                <w:lang w:val="en-US"/>
              </w:rPr>
              <w:t>Kromax</w:t>
            </w:r>
            <w:r w:rsidRPr="00A222A1">
              <w:t xml:space="preserve"> </w:t>
            </w:r>
            <w:r w:rsidRPr="00A222A1">
              <w:rPr>
                <w:lang w:val="en-US"/>
              </w:rPr>
              <w:t>VEGA</w:t>
            </w:r>
            <w:r w:rsidRPr="00A222A1">
              <w:t>-12 черный 22''-65" макс.50кг настенный наклон</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1</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53 446,80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53 446,80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Кабель HDMI (m)/HDMI (m) 15м. феррит.кольца Позолоченные контакты синий/белый</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2</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4 904,40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4 904,40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Кронштейн для проектора HolderPR-104-W белый макс.20кг потолочный поворот и наклон</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1</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1 609,20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1 609,20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Маршрутизатор беспроводной TP-Link Archer С59 10/100BASE-TX черный</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1</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3 069,00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3 069,00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Коммутатор TP-Link TL-SF1016DS 16х100МЬ неуправляемый</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1</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2 250,60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2 250,60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Коннектор RJ-45 5е</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100</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600,00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600,00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Кабель NETLAN U/UTP 4 пары, Кат.5е, внутренний, PVC, одножильный (EC-UU004-5E), м</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100</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1 500,00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1 500,00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Розетка RJ-45 5 cat 1порт</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6</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900,00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900,00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A222A1" w:rsidRDefault="005C4B5E" w:rsidP="00056071">
            <w:r w:rsidRPr="00A222A1">
              <w:t>Проектор Acer X128H DLP 3600Lm (1024x768) 20000:1 ресурс лампы:4000часов 1xUSB typeA1xHDMI 2.7кг</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1</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30 748,20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30 748,20</w:t>
            </w:r>
          </w:p>
        </w:tc>
      </w:tr>
      <w:tr w:rsidR="005C4B5E" w:rsidRPr="00236E04" w:rsidTr="00056071">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Pr="00322148" w:rsidRDefault="005C4B5E" w:rsidP="00056071">
            <w:pPr>
              <w:rPr>
                <w:b/>
              </w:rPr>
            </w:pPr>
            <w:r w:rsidRPr="00322148">
              <w:rPr>
                <w:b/>
              </w:rPr>
              <w:t>ИТОГО:</w:t>
            </w:r>
          </w:p>
        </w:tc>
        <w:tc>
          <w:tcPr>
            <w:tcW w:w="708" w:type="dxa"/>
            <w:tcBorders>
              <w:top w:val="single" w:sz="4" w:space="0" w:color="auto"/>
              <w:left w:val="single" w:sz="4" w:space="0" w:color="000000"/>
              <w:bottom w:val="single" w:sz="4" w:space="0" w:color="auto"/>
              <w:right w:val="nil"/>
            </w:tcBorders>
          </w:tcPr>
          <w:p w:rsidR="005C4B5E" w:rsidRPr="00A222A1" w:rsidRDefault="005C4B5E" w:rsidP="00056071">
            <w:pPr>
              <w:jc w:val="center"/>
            </w:pPr>
            <w:r w:rsidRPr="00A222A1">
              <w:t>1271</w:t>
            </w:r>
          </w:p>
        </w:tc>
        <w:tc>
          <w:tcPr>
            <w:tcW w:w="1560" w:type="dxa"/>
            <w:tcBorders>
              <w:top w:val="single" w:sz="4" w:space="0" w:color="auto"/>
              <w:left w:val="single" w:sz="4" w:space="0" w:color="000000"/>
              <w:bottom w:val="single" w:sz="4" w:space="0" w:color="auto"/>
              <w:right w:val="nil"/>
            </w:tcBorders>
          </w:tcPr>
          <w:p w:rsidR="005C4B5E" w:rsidRPr="00A222A1" w:rsidRDefault="005C4B5E" w:rsidP="00056071">
            <w:r w:rsidRPr="00A222A1">
              <w:t>1 000 000,00</w:t>
            </w:r>
          </w:p>
        </w:tc>
        <w:tc>
          <w:tcPr>
            <w:tcW w:w="1559" w:type="dxa"/>
            <w:tcBorders>
              <w:top w:val="single" w:sz="4" w:space="0" w:color="auto"/>
              <w:left w:val="single" w:sz="4" w:space="0" w:color="000000"/>
              <w:bottom w:val="single" w:sz="4" w:space="0" w:color="auto"/>
              <w:right w:val="single" w:sz="4" w:space="0" w:color="auto"/>
            </w:tcBorders>
          </w:tcPr>
          <w:p w:rsidR="005C4B5E" w:rsidRPr="00A222A1" w:rsidRDefault="005C4B5E" w:rsidP="00056071">
            <w:r w:rsidRPr="00A222A1">
              <w:t>1 000 000,00</w:t>
            </w:r>
          </w:p>
        </w:tc>
      </w:tr>
    </w:tbl>
    <w:p w:rsidR="005C4B5E" w:rsidRDefault="005C4B5E" w:rsidP="005C4B5E">
      <w:pPr>
        <w:jc w:val="center"/>
        <w:rPr>
          <w:sz w:val="28"/>
          <w:szCs w:val="28"/>
        </w:rPr>
      </w:pPr>
    </w:p>
    <w:p w:rsidR="005C4B5E" w:rsidRDefault="005C4B5E" w:rsidP="005C4B5E">
      <w:pPr>
        <w:jc w:val="right"/>
        <w:rPr>
          <w:sz w:val="28"/>
          <w:szCs w:val="28"/>
        </w:rPr>
      </w:pPr>
    </w:p>
    <w:p w:rsidR="005C4B5E" w:rsidRDefault="005C4B5E" w:rsidP="005C4B5E">
      <w:pPr>
        <w:jc w:val="right"/>
        <w:rPr>
          <w:sz w:val="28"/>
          <w:szCs w:val="28"/>
        </w:rPr>
      </w:pPr>
    </w:p>
    <w:p w:rsidR="005C4B5E" w:rsidRDefault="005C4B5E" w:rsidP="005C4B5E">
      <w:pPr>
        <w:jc w:val="right"/>
        <w:rPr>
          <w:sz w:val="28"/>
          <w:szCs w:val="28"/>
        </w:rPr>
      </w:pPr>
    </w:p>
    <w:p w:rsidR="005C4B5E" w:rsidRDefault="005C4B5E" w:rsidP="005C4B5E">
      <w:pPr>
        <w:jc w:val="right"/>
        <w:rPr>
          <w:sz w:val="28"/>
          <w:szCs w:val="28"/>
        </w:rPr>
      </w:pPr>
    </w:p>
    <w:p w:rsidR="005C4B5E" w:rsidRDefault="005C4B5E" w:rsidP="005C4B5E">
      <w:pPr>
        <w:jc w:val="right"/>
        <w:rPr>
          <w:sz w:val="28"/>
          <w:szCs w:val="28"/>
        </w:rPr>
      </w:pPr>
    </w:p>
    <w:p w:rsidR="005C4B5E" w:rsidRDefault="005C4B5E" w:rsidP="005C4B5E">
      <w:pPr>
        <w:jc w:val="right"/>
        <w:rPr>
          <w:sz w:val="28"/>
          <w:szCs w:val="28"/>
        </w:rPr>
      </w:pPr>
    </w:p>
    <w:p w:rsidR="005C4B5E" w:rsidRDefault="005C4B5E" w:rsidP="005C4B5E">
      <w:pPr>
        <w:jc w:val="right"/>
        <w:rPr>
          <w:sz w:val="28"/>
          <w:szCs w:val="28"/>
        </w:rPr>
      </w:pPr>
    </w:p>
    <w:p w:rsidR="005C4B5E" w:rsidRDefault="005C4B5E" w:rsidP="005C4B5E">
      <w:pPr>
        <w:jc w:val="right"/>
        <w:rPr>
          <w:sz w:val="28"/>
          <w:szCs w:val="28"/>
        </w:rPr>
      </w:pPr>
    </w:p>
    <w:p w:rsidR="005C4B5E" w:rsidRDefault="005C4B5E" w:rsidP="005C4B5E">
      <w:pPr>
        <w:jc w:val="right"/>
        <w:rPr>
          <w:sz w:val="28"/>
          <w:szCs w:val="28"/>
        </w:rPr>
      </w:pPr>
    </w:p>
    <w:p w:rsidR="005C4B5E" w:rsidRDefault="005C4B5E" w:rsidP="005C4B5E">
      <w:pPr>
        <w:jc w:val="right"/>
        <w:rPr>
          <w:sz w:val="28"/>
          <w:szCs w:val="28"/>
        </w:rPr>
      </w:pPr>
      <w:r w:rsidRPr="0098349B">
        <w:rPr>
          <w:sz w:val="28"/>
          <w:szCs w:val="28"/>
        </w:rPr>
        <w:t xml:space="preserve">Приложение </w:t>
      </w:r>
      <w:r>
        <w:rPr>
          <w:sz w:val="28"/>
          <w:szCs w:val="28"/>
        </w:rPr>
        <w:t>2</w:t>
      </w:r>
    </w:p>
    <w:p w:rsidR="005C4B5E" w:rsidRDefault="005C4B5E" w:rsidP="005C4B5E">
      <w:pPr>
        <w:jc w:val="right"/>
        <w:rPr>
          <w:sz w:val="28"/>
          <w:szCs w:val="28"/>
        </w:rPr>
      </w:pPr>
      <w:r w:rsidRPr="0098349B">
        <w:rPr>
          <w:sz w:val="28"/>
          <w:szCs w:val="28"/>
        </w:rPr>
        <w:t xml:space="preserve">к постановлению </w:t>
      </w:r>
    </w:p>
    <w:p w:rsidR="005C4B5E" w:rsidRDefault="005C4B5E" w:rsidP="005C4B5E">
      <w:pPr>
        <w:jc w:val="right"/>
        <w:rPr>
          <w:sz w:val="28"/>
          <w:szCs w:val="28"/>
        </w:rPr>
      </w:pPr>
      <w:r>
        <w:rPr>
          <w:sz w:val="28"/>
          <w:szCs w:val="28"/>
        </w:rPr>
        <w:t>от 15.01.2019 № 11</w:t>
      </w:r>
    </w:p>
    <w:p w:rsidR="005C4B5E" w:rsidRPr="0098349B" w:rsidRDefault="005C4B5E" w:rsidP="005C4B5E">
      <w:pPr>
        <w:tabs>
          <w:tab w:val="left" w:pos="11340"/>
          <w:tab w:val="left" w:pos="11520"/>
        </w:tabs>
        <w:jc w:val="right"/>
        <w:rPr>
          <w:sz w:val="28"/>
          <w:szCs w:val="28"/>
        </w:rPr>
      </w:pPr>
    </w:p>
    <w:p w:rsidR="005C4B5E" w:rsidRDefault="005C4B5E" w:rsidP="005C4B5E">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5C4B5E" w:rsidRDefault="005C4B5E" w:rsidP="005C4B5E">
      <w:pPr>
        <w:jc w:val="center"/>
        <w:rPr>
          <w:sz w:val="28"/>
          <w:szCs w:val="28"/>
        </w:rPr>
      </w:pPr>
    </w:p>
    <w:tbl>
      <w:tblPr>
        <w:tblW w:w="9356" w:type="dxa"/>
        <w:tblInd w:w="108" w:type="dxa"/>
        <w:tblLayout w:type="fixed"/>
        <w:tblLook w:val="00A0"/>
      </w:tblPr>
      <w:tblGrid>
        <w:gridCol w:w="5529"/>
        <w:gridCol w:w="708"/>
        <w:gridCol w:w="1560"/>
        <w:gridCol w:w="1559"/>
      </w:tblGrid>
      <w:tr w:rsidR="005C4B5E" w:rsidTr="005C4B5E">
        <w:trPr>
          <w:trHeight w:val="324"/>
        </w:trPr>
        <w:tc>
          <w:tcPr>
            <w:tcW w:w="5529" w:type="dxa"/>
            <w:tcBorders>
              <w:top w:val="single" w:sz="4" w:space="0" w:color="000000"/>
              <w:left w:val="single" w:sz="4" w:space="0" w:color="000000"/>
              <w:bottom w:val="single" w:sz="4" w:space="0" w:color="000000"/>
              <w:right w:val="single" w:sz="4" w:space="0" w:color="000000"/>
            </w:tcBorders>
          </w:tcPr>
          <w:p w:rsidR="005C4B5E" w:rsidRPr="005C4B5E" w:rsidRDefault="005C4B5E" w:rsidP="00056071">
            <w:pPr>
              <w:rPr>
                <w:kern w:val="2"/>
                <w:lang w:eastAsia="ar-SA"/>
              </w:rPr>
            </w:pPr>
            <w:r w:rsidRPr="005C4B5E">
              <w:rPr>
                <w:sz w:val="28"/>
                <w:szCs w:val="28"/>
              </w:rPr>
              <w:t xml:space="preserve"> </w:t>
            </w:r>
          </w:p>
          <w:p w:rsidR="005C4B5E" w:rsidRPr="005C4B5E" w:rsidRDefault="005C4B5E" w:rsidP="00056071">
            <w:pPr>
              <w:pStyle w:val="210"/>
              <w:snapToGrid w:val="0"/>
              <w:rPr>
                <w:rFonts w:ascii="Times New Roman" w:hAnsi="Times New Roman"/>
                <w:kern w:val="2"/>
                <w:sz w:val="24"/>
                <w:szCs w:val="24"/>
              </w:rPr>
            </w:pPr>
            <w:r w:rsidRPr="005C4B5E">
              <w:rPr>
                <w:rFonts w:ascii="Times New Roman" w:hAnsi="Times New Roman"/>
                <w:sz w:val="24"/>
                <w:szCs w:val="24"/>
              </w:rPr>
              <w:t>Наименование</w:t>
            </w:r>
          </w:p>
        </w:tc>
        <w:tc>
          <w:tcPr>
            <w:tcW w:w="708" w:type="dxa"/>
            <w:tcBorders>
              <w:top w:val="single" w:sz="4" w:space="0" w:color="000000"/>
              <w:left w:val="single" w:sz="4" w:space="0" w:color="000000"/>
              <w:bottom w:val="single" w:sz="4" w:space="0" w:color="000000"/>
              <w:right w:val="nil"/>
            </w:tcBorders>
          </w:tcPr>
          <w:p w:rsidR="005C4B5E" w:rsidRPr="005C4B5E" w:rsidRDefault="005C4B5E" w:rsidP="005C4B5E">
            <w:pPr>
              <w:pStyle w:val="210"/>
              <w:snapToGrid w:val="0"/>
              <w:ind w:left="0"/>
              <w:rPr>
                <w:rFonts w:ascii="Times New Roman" w:hAnsi="Times New Roman"/>
                <w:kern w:val="2"/>
                <w:sz w:val="24"/>
                <w:szCs w:val="24"/>
              </w:rPr>
            </w:pPr>
            <w:r w:rsidRPr="005C4B5E">
              <w:rPr>
                <w:rFonts w:ascii="Times New Roman" w:hAnsi="Times New Roman"/>
                <w:sz w:val="24"/>
                <w:szCs w:val="24"/>
              </w:rPr>
              <w:t>Кол-во,</w:t>
            </w:r>
          </w:p>
          <w:p w:rsidR="005C4B5E" w:rsidRPr="005C4B5E" w:rsidRDefault="005C4B5E" w:rsidP="005C4B5E">
            <w:pPr>
              <w:pStyle w:val="210"/>
              <w:ind w:left="0"/>
              <w:rPr>
                <w:rFonts w:ascii="Times New Roman" w:hAnsi="Times New Roman"/>
                <w:sz w:val="24"/>
                <w:szCs w:val="24"/>
              </w:rPr>
            </w:pPr>
            <w:r w:rsidRPr="005C4B5E">
              <w:rPr>
                <w:rFonts w:ascii="Times New Roman" w:hAnsi="Times New Roman"/>
                <w:sz w:val="24"/>
                <w:szCs w:val="24"/>
              </w:rPr>
              <w:t>шт.</w:t>
            </w:r>
          </w:p>
          <w:p w:rsidR="005C4B5E" w:rsidRPr="005C4B5E" w:rsidRDefault="005C4B5E" w:rsidP="005C4B5E">
            <w:pPr>
              <w:pStyle w:val="210"/>
              <w:ind w:left="0"/>
              <w:rPr>
                <w:rFonts w:ascii="Times New Roman" w:hAnsi="Times New Roman"/>
                <w:kern w:val="2"/>
                <w:sz w:val="24"/>
                <w:szCs w:val="24"/>
              </w:rPr>
            </w:pPr>
          </w:p>
        </w:tc>
        <w:tc>
          <w:tcPr>
            <w:tcW w:w="1560" w:type="dxa"/>
            <w:tcBorders>
              <w:top w:val="single" w:sz="4" w:space="0" w:color="000000"/>
              <w:left w:val="single" w:sz="4" w:space="0" w:color="000000"/>
              <w:bottom w:val="single" w:sz="4" w:space="0" w:color="000000"/>
              <w:right w:val="nil"/>
            </w:tcBorders>
          </w:tcPr>
          <w:p w:rsidR="005C4B5E" w:rsidRPr="005C4B5E" w:rsidRDefault="005C4B5E" w:rsidP="005C4B5E">
            <w:pPr>
              <w:pStyle w:val="210"/>
              <w:snapToGrid w:val="0"/>
              <w:ind w:left="0"/>
              <w:rPr>
                <w:rFonts w:ascii="Times New Roman" w:hAnsi="Times New Roman"/>
                <w:kern w:val="2"/>
                <w:sz w:val="24"/>
                <w:szCs w:val="24"/>
              </w:rPr>
            </w:pPr>
            <w:r w:rsidRPr="005C4B5E">
              <w:rPr>
                <w:rFonts w:ascii="Times New Roman" w:hAnsi="Times New Roman"/>
                <w:sz w:val="24"/>
                <w:szCs w:val="24"/>
              </w:rPr>
              <w:t>Балансовая стоимость</w:t>
            </w:r>
          </w:p>
          <w:p w:rsidR="005C4B5E" w:rsidRPr="005C4B5E" w:rsidRDefault="005C4B5E" w:rsidP="005C4B5E">
            <w:pPr>
              <w:pStyle w:val="210"/>
              <w:ind w:left="0"/>
              <w:rPr>
                <w:rFonts w:ascii="Times New Roman" w:hAnsi="Times New Roman"/>
                <w:kern w:val="2"/>
                <w:sz w:val="24"/>
                <w:szCs w:val="24"/>
              </w:rPr>
            </w:pPr>
            <w:r w:rsidRPr="005C4B5E">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5C4B5E" w:rsidRPr="005C4B5E" w:rsidRDefault="005C4B5E" w:rsidP="005C4B5E">
            <w:pPr>
              <w:pStyle w:val="210"/>
              <w:snapToGrid w:val="0"/>
              <w:ind w:left="0"/>
              <w:rPr>
                <w:rFonts w:ascii="Times New Roman" w:hAnsi="Times New Roman"/>
                <w:kern w:val="2"/>
                <w:sz w:val="24"/>
                <w:szCs w:val="24"/>
              </w:rPr>
            </w:pPr>
            <w:r w:rsidRPr="005C4B5E">
              <w:rPr>
                <w:rFonts w:ascii="Times New Roman" w:hAnsi="Times New Roman"/>
                <w:sz w:val="24"/>
                <w:szCs w:val="24"/>
              </w:rPr>
              <w:t>Остаточная стоимость</w:t>
            </w:r>
          </w:p>
          <w:p w:rsidR="005C4B5E" w:rsidRPr="005C4B5E" w:rsidRDefault="005C4B5E" w:rsidP="005C4B5E">
            <w:pPr>
              <w:pStyle w:val="210"/>
              <w:ind w:left="0"/>
              <w:rPr>
                <w:rFonts w:ascii="Times New Roman" w:hAnsi="Times New Roman"/>
                <w:kern w:val="2"/>
                <w:sz w:val="24"/>
                <w:szCs w:val="24"/>
              </w:rPr>
            </w:pPr>
            <w:r w:rsidRPr="005C4B5E">
              <w:rPr>
                <w:rFonts w:ascii="Times New Roman" w:hAnsi="Times New Roman"/>
                <w:sz w:val="24"/>
                <w:szCs w:val="24"/>
              </w:rPr>
              <w:t>руб.</w:t>
            </w:r>
          </w:p>
        </w:tc>
      </w:tr>
      <w:tr w:rsidR="005C4B5E" w:rsidTr="005C4B5E">
        <w:trPr>
          <w:trHeight w:val="303"/>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Библиотечный фонд (поставщик ООО Фирма "БИСЕР")</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937</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235 056,80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235 056,80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Пристройка к кафедре выдачи литературы  (1 синяя, 1 темно-зеленая) (1500*500*750)</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2</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20 000,00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20 000,00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Стеллаж мобильный двухсторонний основной (3 с синими полками, 2 с белыми полками) (925*535*1510)</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5</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45 000,00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45 000,00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Стеллаж мобильный двухсторонний пристраиваемый (1-3-х секционный  по 900 с белыми полками) (2700*535*1510)</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2</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52 000,00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52 000,00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Стеллаж мобильный двухсторонний пристраиваемый (2-х секционный по 900 с белыми полками) (3600*535*1510)</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2</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34 000,00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34 000,00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 xml:space="preserve">Стеллаж ЛДСП односторонний (двухсекционный по 900 ольха) (1800*280*2400) </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2</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14 000,00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14 000,00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Стеллаж ЛДСП односторонний (трехсекционный 600*800*600 ольха) (2000х280х2400)</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1</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8 400,00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8 400,00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Стеллаж ЛДСП односторонний (двухсекционный по 600 белый) (1200х280х1800)</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1</w:t>
            </w:r>
          </w:p>
        </w:tc>
        <w:tc>
          <w:tcPr>
            <w:tcW w:w="1560" w:type="dxa"/>
            <w:tcBorders>
              <w:top w:val="single" w:sz="4" w:space="0" w:color="auto"/>
              <w:left w:val="single" w:sz="4" w:space="0" w:color="000000"/>
              <w:bottom w:val="single" w:sz="4" w:space="0" w:color="auto"/>
              <w:right w:val="nil"/>
            </w:tcBorders>
            <w:vAlign w:val="center"/>
          </w:tcPr>
          <w:p w:rsidR="005C4B5E" w:rsidRDefault="005C4B5E" w:rsidP="00056071">
            <w:pPr>
              <w:suppressAutoHyphens/>
              <w:rPr>
                <w:kern w:val="2"/>
                <w:lang w:eastAsia="ar-SA"/>
              </w:rPr>
            </w:pPr>
            <w:r>
              <w:t>4 200,00</w:t>
            </w:r>
          </w:p>
        </w:tc>
        <w:tc>
          <w:tcPr>
            <w:tcW w:w="1559" w:type="dxa"/>
            <w:tcBorders>
              <w:top w:val="single" w:sz="4" w:space="0" w:color="auto"/>
              <w:left w:val="single" w:sz="4" w:space="0" w:color="000000"/>
              <w:bottom w:val="single" w:sz="4" w:space="0" w:color="auto"/>
              <w:right w:val="single" w:sz="4" w:space="0" w:color="auto"/>
            </w:tcBorders>
            <w:vAlign w:val="center"/>
          </w:tcPr>
          <w:p w:rsidR="005C4B5E" w:rsidRDefault="005C4B5E" w:rsidP="00056071">
            <w:pPr>
              <w:suppressAutoHyphens/>
              <w:rPr>
                <w:kern w:val="2"/>
                <w:lang w:eastAsia="ar-SA"/>
              </w:rPr>
            </w:pPr>
            <w:r>
              <w:t>4 200,00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Стеллаж ЛДСП односторонний (4 ольха, 1 белый) (900х280х1800)</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5</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15 000,00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15 000,00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Стеллаж ЛДСП односторонний (темно-коричневый,  полки и задняя стенка белые) (900х280х1800)</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2</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8 000,00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8 000,00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Тумба мобильная для изданий в мягком переплете (535*300*600)</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3</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12 000,00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12 000,00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Витрина стеклянная демонстрационная (1000*550*950)</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2</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14 000,00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14 000,00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Стеллаж выставочный со стеклянными полками и дверками на замке (900*350*2000)</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2</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23 400,00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23 400,00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Скамья многофункциональная (мобильная) (950*500*450)</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3</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9 000,00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9 000,00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Пуф каркасный (под скамью) (450х450х400)</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6</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15 000,00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15 000,00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Пуф каркасный (600*600*450)</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4</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16 000,00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16 000,00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Кресло мобильное (600*600*450)</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3</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21 000,00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21 000,00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 xml:space="preserve">Матрац мягкий (950*500*150) </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12</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36 000,00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36 000,00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Кресло мягкое (900*850)</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4</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36 000,00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36 000,00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Стол журнальный (ольха) (600*600*750)</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2</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4 760,00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4 760,00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Подушка мягкая (500*500*150)</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4</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5 600,00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5 600,00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Стеллаж для мультимедиа и ТВ (1800*280*2400)</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1</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5 640,00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5 640,00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Пуф шестигранник на металлкаркасе (800*800*450)</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3</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13 500,00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13 500,00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Стул складной (450*470)</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40</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56 000,00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56 000,00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Полка «Елки-палки» (2400х250х1200)</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3</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19 500,00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19 500,00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Т- образная надстройка на столы (1400х1600х450)</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1</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12 000,00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12 000,00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val="en-US" w:eastAsia="ar-SA"/>
              </w:rPr>
            </w:pPr>
            <w:r>
              <w:t>Ноутбук</w:t>
            </w:r>
            <w:r>
              <w:rPr>
                <w:lang w:val="en-US"/>
              </w:rPr>
              <w:t>Asus VivoBook K541UV-DM1488T Core i3 7100U/6Gb/1Tb/nVidia GeForce 920MX 2Gb/15.6"/FHD (1920x1080)/Windows 10/black/WiFi/BT/Cam</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3</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101 061,00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101 061,00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 xml:space="preserve">Персональный компьютер </w:t>
            </w:r>
            <w:r>
              <w:rPr>
                <w:lang w:val="en-US"/>
              </w:rPr>
              <w:t>OLDI</w:t>
            </w:r>
            <w:r w:rsidRPr="002E2787">
              <w:t xml:space="preserve"> </w:t>
            </w:r>
            <w:r>
              <w:rPr>
                <w:lang w:val="en-US"/>
              </w:rPr>
              <w:t>Personal</w:t>
            </w:r>
            <w:r w:rsidRPr="002E2787">
              <w:t xml:space="preserve"> </w:t>
            </w:r>
            <w:r>
              <w:rPr>
                <w:lang w:val="en-US"/>
              </w:rPr>
              <w:t>Intel</w:t>
            </w:r>
            <w:r w:rsidRPr="002E2787">
              <w:t xml:space="preserve"> </w:t>
            </w:r>
            <w:r>
              <w:rPr>
                <w:lang w:val="en-US"/>
              </w:rPr>
              <w:t>Pentium</w:t>
            </w:r>
            <w:r w:rsidRPr="002E2787">
              <w:t xml:space="preserve"> </w:t>
            </w:r>
            <w:r>
              <w:rPr>
                <w:lang w:val="en-US"/>
              </w:rPr>
              <w:t>G</w:t>
            </w:r>
            <w:r>
              <w:t>4600(3.6</w:t>
            </w:r>
            <w:r>
              <w:rPr>
                <w:lang w:val="en-US"/>
              </w:rPr>
              <w:t>GHz</w:t>
            </w:r>
            <w:r>
              <w:t>/3</w:t>
            </w:r>
            <w:r>
              <w:rPr>
                <w:lang w:val="en-US"/>
              </w:rPr>
              <w:t>Mb</w:t>
            </w:r>
            <w:r>
              <w:t>/</w:t>
            </w:r>
            <w:r>
              <w:rPr>
                <w:lang w:val="en-US"/>
              </w:rPr>
              <w:t>S</w:t>
            </w:r>
            <w:r>
              <w:t xml:space="preserve">1151)/чипсет </w:t>
            </w:r>
            <w:r>
              <w:rPr>
                <w:lang w:val="en-US"/>
              </w:rPr>
              <w:t>Intel</w:t>
            </w:r>
            <w:r>
              <w:t xml:space="preserve"> Н110/оперативная память 4096 </w:t>
            </w:r>
            <w:r>
              <w:rPr>
                <w:lang w:val="en-US"/>
              </w:rPr>
              <w:t>Mb</w:t>
            </w:r>
            <w:r w:rsidRPr="002E2787">
              <w:t xml:space="preserve"> </w:t>
            </w:r>
            <w:r>
              <w:rPr>
                <w:lang w:val="en-US"/>
              </w:rPr>
              <w:t>DDR</w:t>
            </w:r>
            <w:r>
              <w:t xml:space="preserve">4/жесткий диск500 </w:t>
            </w:r>
            <w:r>
              <w:rPr>
                <w:lang w:val="en-US"/>
              </w:rPr>
              <w:t>Gb</w:t>
            </w:r>
            <w:r w:rsidRPr="002E2787">
              <w:t xml:space="preserve"> </w:t>
            </w:r>
            <w:r>
              <w:rPr>
                <w:lang w:val="en-US"/>
              </w:rPr>
              <w:t>SATA</w:t>
            </w:r>
            <w:r w:rsidRPr="002E2787">
              <w:t xml:space="preserve"> </w:t>
            </w:r>
            <w:r>
              <w:rPr>
                <w:lang w:val="en-US"/>
              </w:rPr>
              <w:t>HDD</w:t>
            </w:r>
            <w:r>
              <w:t xml:space="preserve">/Корпус </w:t>
            </w:r>
            <w:r>
              <w:rPr>
                <w:lang w:val="en-US"/>
              </w:rPr>
              <w:t>ATX</w:t>
            </w:r>
            <w:r>
              <w:t>,400</w:t>
            </w:r>
            <w:r>
              <w:rPr>
                <w:lang w:val="en-US"/>
              </w:rPr>
              <w:t>W</w:t>
            </w:r>
            <w:r>
              <w:t>/</w:t>
            </w:r>
            <w:r>
              <w:rPr>
                <w:lang w:val="en-US"/>
              </w:rPr>
              <w:t>WiFi</w:t>
            </w:r>
            <w:r>
              <w:t>/</w:t>
            </w:r>
            <w:r>
              <w:rPr>
                <w:lang w:val="en-US"/>
              </w:rPr>
              <w:t>Windows</w:t>
            </w:r>
            <w:r>
              <w:t xml:space="preserve"> 10 </w:t>
            </w:r>
            <w:r>
              <w:rPr>
                <w:lang w:val="en-US"/>
              </w:rPr>
              <w:t>Prof</w:t>
            </w:r>
            <w:r>
              <w:t>/ИБП/Монитор 21,5"/Клавиатура/Мышь/Колонки</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1</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49 237,20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49 237,20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val="en-US" w:eastAsia="ar-SA"/>
              </w:rPr>
            </w:pPr>
            <w:r>
              <w:t>Принтер</w:t>
            </w:r>
            <w:r>
              <w:rPr>
                <w:lang w:val="en-US"/>
              </w:rPr>
              <w:t xml:space="preserve"> </w:t>
            </w:r>
            <w:r>
              <w:t>лазерный</w:t>
            </w:r>
            <w:r>
              <w:rPr>
                <w:lang w:val="en-US"/>
              </w:rPr>
              <w:t xml:space="preserve"> HP LaserJet Pro M104w RU (G3Q37A) A4 WiFi</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2</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15 616,80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15 616,80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 xml:space="preserve">Телевизор </w:t>
            </w:r>
            <w:r>
              <w:rPr>
                <w:lang w:val="en-US"/>
              </w:rPr>
              <w:t>LED</w:t>
            </w:r>
            <w:r w:rsidRPr="002E2787">
              <w:t xml:space="preserve"> </w:t>
            </w:r>
            <w:r>
              <w:rPr>
                <w:lang w:val="en-US"/>
              </w:rPr>
              <w:t>LG</w:t>
            </w:r>
            <w:r>
              <w:t xml:space="preserve"> 55" 55</w:t>
            </w:r>
            <w:r>
              <w:rPr>
                <w:lang w:val="en-US"/>
              </w:rPr>
              <w:t>UK</w:t>
            </w:r>
            <w:r>
              <w:t>6300</w:t>
            </w:r>
            <w:r>
              <w:rPr>
                <w:lang w:val="en-US"/>
              </w:rPr>
              <w:t>PLB</w:t>
            </w:r>
            <w:r>
              <w:t xml:space="preserve"> черный/</w:t>
            </w:r>
            <w:r>
              <w:rPr>
                <w:lang w:val="en-US"/>
              </w:rPr>
              <w:t>UltraHD</w:t>
            </w:r>
            <w:r>
              <w:t>/50</w:t>
            </w:r>
            <w:r>
              <w:rPr>
                <w:lang w:val="en-US"/>
              </w:rPr>
              <w:t>Hz</w:t>
            </w:r>
            <w:r>
              <w:t>/</w:t>
            </w:r>
            <w:r>
              <w:rPr>
                <w:lang w:val="en-US"/>
              </w:rPr>
              <w:t>DVB</w:t>
            </w:r>
            <w:r>
              <w:t>-</w:t>
            </w:r>
            <w:r>
              <w:rPr>
                <w:lang w:val="en-US"/>
              </w:rPr>
              <w:t>T</w:t>
            </w:r>
            <w:r>
              <w:t>2/</w:t>
            </w:r>
            <w:r>
              <w:rPr>
                <w:lang w:val="en-US"/>
              </w:rPr>
              <w:t>DVB</w:t>
            </w:r>
            <w:r>
              <w:t>-</w:t>
            </w:r>
            <w:r>
              <w:rPr>
                <w:lang w:val="en-US"/>
              </w:rPr>
              <w:t>C</w:t>
            </w:r>
            <w:r>
              <w:t>/</w:t>
            </w:r>
            <w:r>
              <w:rPr>
                <w:lang w:val="en-US"/>
              </w:rPr>
              <w:t>DVB</w:t>
            </w:r>
            <w:r>
              <w:t>-</w:t>
            </w:r>
            <w:r>
              <w:rPr>
                <w:lang w:val="en-US"/>
              </w:rPr>
              <w:t>S</w:t>
            </w:r>
            <w:r>
              <w:t>2/</w:t>
            </w:r>
            <w:r>
              <w:rPr>
                <w:lang w:val="en-US"/>
              </w:rPr>
              <w:t>USB</w:t>
            </w:r>
            <w:r>
              <w:t>/</w:t>
            </w:r>
            <w:r>
              <w:rPr>
                <w:lang w:val="en-US"/>
              </w:rPr>
              <w:t>WiFi</w:t>
            </w:r>
            <w:r>
              <w:t>/</w:t>
            </w:r>
            <w:r>
              <w:rPr>
                <w:lang w:val="en-US"/>
              </w:rPr>
              <w:t>Smart</w:t>
            </w:r>
            <w:r w:rsidRPr="002E2787">
              <w:t xml:space="preserve"> </w:t>
            </w:r>
            <w:r>
              <w:rPr>
                <w:lang w:val="en-US"/>
              </w:rPr>
              <w:t>TV</w:t>
            </w:r>
            <w:r>
              <w:t xml:space="preserve"> (</w:t>
            </w:r>
            <w:r>
              <w:rPr>
                <w:lang w:val="en-US"/>
              </w:rPr>
              <w:t>RUS</w:t>
            </w:r>
            <w:r>
              <w:t xml:space="preserve">)Кронштейн для телевизора </w:t>
            </w:r>
            <w:r>
              <w:rPr>
                <w:lang w:val="en-US"/>
              </w:rPr>
              <w:t>Kromax</w:t>
            </w:r>
            <w:r w:rsidRPr="002E2787">
              <w:t xml:space="preserve"> </w:t>
            </w:r>
            <w:r>
              <w:rPr>
                <w:lang w:val="en-US"/>
              </w:rPr>
              <w:t>VEGA</w:t>
            </w:r>
            <w:r>
              <w:t>-12 черный 22''-65" макс.50кг настенный наклон</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1</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53 446,80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53 446,80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Кабель HDMI (m)/HDMI (m) 15м. феррит.кольца Позолоченные контакты синий/белый</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2</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4 904,40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4 904,40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Кронштейн для проектора HolderPR-104-W белый макс.20кг потолочный поворот и наклон</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1</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1 609,20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1 609,20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Маршрутизатор беспроводной TP-Link Archer С59 10/100BASE-TX черный</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1</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3 069,00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3 069,00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Коммутатор TP-Link TL-SF1016DS 16х100МЬ неуправляемый</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1</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2 250,60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2 250,60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Коннектор RJ-45 5е</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100</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600,00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600,00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Кабель NETLAN U/UTP 4 пары, Кат.5е, внутренний, PVC, одножильный (EC-UU004-5E), м</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100</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1 500,00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1 500,00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Розетка RJ-45 5 cat 1порт</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6</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900,00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900,00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kern w:val="2"/>
                <w:lang w:eastAsia="ar-SA"/>
              </w:rPr>
            </w:pPr>
            <w:r>
              <w:t>Проектор Acer X128H DLP 3600Lm (1024x768) 20000:1 ресурс лампы:4000часов 1xUSB typeA1xHDMI 2.7кг</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1</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30 748,20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30 748,20</w:t>
            </w:r>
          </w:p>
        </w:tc>
      </w:tr>
      <w:tr w:rsidR="005C4B5E" w:rsidTr="005C4B5E">
        <w:trPr>
          <w:trHeight w:val="285"/>
        </w:trPr>
        <w:tc>
          <w:tcPr>
            <w:tcW w:w="5529" w:type="dxa"/>
            <w:tcBorders>
              <w:top w:val="single" w:sz="4" w:space="0" w:color="auto"/>
              <w:left w:val="single" w:sz="4" w:space="0" w:color="000000"/>
              <w:bottom w:val="single" w:sz="4" w:space="0" w:color="auto"/>
              <w:right w:val="single" w:sz="4" w:space="0" w:color="000000"/>
            </w:tcBorders>
          </w:tcPr>
          <w:p w:rsidR="005C4B5E" w:rsidRDefault="005C4B5E" w:rsidP="00056071">
            <w:pPr>
              <w:suppressAutoHyphens/>
              <w:rPr>
                <w:b/>
                <w:kern w:val="2"/>
                <w:lang w:eastAsia="ar-SA"/>
              </w:rPr>
            </w:pPr>
            <w:r>
              <w:rPr>
                <w:b/>
              </w:rPr>
              <w:t>ИТОГО:</w:t>
            </w:r>
          </w:p>
        </w:tc>
        <w:tc>
          <w:tcPr>
            <w:tcW w:w="708" w:type="dxa"/>
            <w:tcBorders>
              <w:top w:val="single" w:sz="4" w:space="0" w:color="auto"/>
              <w:left w:val="single" w:sz="4" w:space="0" w:color="000000"/>
              <w:bottom w:val="single" w:sz="4" w:space="0" w:color="auto"/>
              <w:right w:val="nil"/>
            </w:tcBorders>
          </w:tcPr>
          <w:p w:rsidR="005C4B5E" w:rsidRDefault="005C4B5E" w:rsidP="00056071">
            <w:pPr>
              <w:suppressAutoHyphens/>
              <w:jc w:val="center"/>
              <w:rPr>
                <w:kern w:val="2"/>
                <w:lang w:eastAsia="ar-SA"/>
              </w:rPr>
            </w:pPr>
            <w:r>
              <w:t>1271</w:t>
            </w:r>
          </w:p>
        </w:tc>
        <w:tc>
          <w:tcPr>
            <w:tcW w:w="1560" w:type="dxa"/>
            <w:tcBorders>
              <w:top w:val="single" w:sz="4" w:space="0" w:color="auto"/>
              <w:left w:val="single" w:sz="4" w:space="0" w:color="000000"/>
              <w:bottom w:val="single" w:sz="4" w:space="0" w:color="auto"/>
              <w:right w:val="nil"/>
            </w:tcBorders>
          </w:tcPr>
          <w:p w:rsidR="005C4B5E" w:rsidRDefault="005C4B5E" w:rsidP="00056071">
            <w:pPr>
              <w:suppressAutoHyphens/>
              <w:rPr>
                <w:kern w:val="2"/>
                <w:lang w:eastAsia="ar-SA"/>
              </w:rPr>
            </w:pPr>
            <w:r>
              <w:t>1 000 000,00</w:t>
            </w:r>
          </w:p>
        </w:tc>
        <w:tc>
          <w:tcPr>
            <w:tcW w:w="1559" w:type="dxa"/>
            <w:tcBorders>
              <w:top w:val="single" w:sz="4" w:space="0" w:color="auto"/>
              <w:left w:val="single" w:sz="4" w:space="0" w:color="000000"/>
              <w:bottom w:val="single" w:sz="4" w:space="0" w:color="auto"/>
              <w:right w:val="single" w:sz="4" w:space="0" w:color="auto"/>
            </w:tcBorders>
          </w:tcPr>
          <w:p w:rsidR="005C4B5E" w:rsidRDefault="005C4B5E" w:rsidP="00056071">
            <w:pPr>
              <w:suppressAutoHyphens/>
              <w:rPr>
                <w:kern w:val="2"/>
                <w:lang w:eastAsia="ar-SA"/>
              </w:rPr>
            </w:pPr>
            <w:r>
              <w:t>1 000 000,00</w:t>
            </w:r>
          </w:p>
        </w:tc>
      </w:tr>
    </w:tbl>
    <w:p w:rsidR="005C4B5E" w:rsidRDefault="005C4B5E" w:rsidP="005C4B5E">
      <w:pPr>
        <w:jc w:val="both"/>
        <w:rPr>
          <w:sz w:val="28"/>
          <w:szCs w:val="28"/>
        </w:rPr>
      </w:pPr>
    </w:p>
    <w:p w:rsidR="005C4B5E" w:rsidRDefault="005C4B5E" w:rsidP="005C4B5E">
      <w:pPr>
        <w:jc w:val="right"/>
        <w:rPr>
          <w:sz w:val="28"/>
          <w:szCs w:val="28"/>
        </w:rPr>
      </w:pPr>
    </w:p>
    <w:p w:rsidR="005C4B5E" w:rsidRDefault="005C4B5E" w:rsidP="005C4B5E">
      <w:pPr>
        <w:jc w:val="right"/>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14601F" w:rsidRDefault="0014601F" w:rsidP="0014601F">
      <w:pPr>
        <w:jc w:val="center"/>
        <w:rPr>
          <w:b/>
          <w:iCs/>
        </w:rPr>
      </w:pPr>
      <w:r>
        <w:rPr>
          <w:b/>
          <w:iCs/>
        </w:rPr>
        <w:t>РОССИЙСКАЯ   ФЕДЕРАЦИЯ</w:t>
      </w:r>
    </w:p>
    <w:p w:rsidR="0014601F" w:rsidRDefault="0014601F" w:rsidP="0014601F">
      <w:pPr>
        <w:pStyle w:val="2"/>
        <w:rPr>
          <w:b/>
          <w:iCs/>
        </w:rPr>
      </w:pPr>
      <w:r>
        <w:rPr>
          <w:b/>
          <w:iCs/>
        </w:rPr>
        <w:t>АДМИНИСТРАЦИЯ  НОВИЧИХИНСКОГО  РАЙОНА</w:t>
      </w:r>
    </w:p>
    <w:p w:rsidR="0014601F" w:rsidRDefault="0014601F" w:rsidP="0014601F">
      <w:pPr>
        <w:jc w:val="center"/>
        <w:rPr>
          <w:b/>
          <w:iCs/>
        </w:rPr>
      </w:pPr>
      <w:r>
        <w:rPr>
          <w:b/>
          <w:iCs/>
        </w:rPr>
        <w:t>АЛТАЙСКОГО  КРАЯ</w:t>
      </w:r>
    </w:p>
    <w:p w:rsidR="0014601F" w:rsidRDefault="0014601F" w:rsidP="0014601F">
      <w:pPr>
        <w:pStyle w:val="1"/>
        <w:jc w:val="center"/>
        <w:rPr>
          <w:b/>
          <w:bCs w:val="0"/>
          <w:sz w:val="36"/>
        </w:rPr>
      </w:pPr>
    </w:p>
    <w:p w:rsidR="0014601F" w:rsidRDefault="0014601F" w:rsidP="0014601F">
      <w:pPr>
        <w:pStyle w:val="1"/>
        <w:jc w:val="center"/>
        <w:rPr>
          <w:b/>
          <w:bCs w:val="0"/>
          <w:sz w:val="36"/>
        </w:rPr>
      </w:pPr>
      <w:r>
        <w:rPr>
          <w:b/>
          <w:bCs w:val="0"/>
          <w:sz w:val="36"/>
        </w:rPr>
        <w:t>ПОСТАНОВЛЕНИЕ</w:t>
      </w:r>
    </w:p>
    <w:p w:rsidR="0014601F" w:rsidRDefault="0014601F" w:rsidP="0014601F"/>
    <w:p w:rsidR="0014601F" w:rsidRDefault="005C4B5E" w:rsidP="0014601F">
      <w:pPr>
        <w:rPr>
          <w:b/>
          <w:bCs/>
          <w:sz w:val="28"/>
        </w:rPr>
      </w:pPr>
      <w:r>
        <w:rPr>
          <w:b/>
          <w:bCs/>
          <w:sz w:val="28"/>
        </w:rPr>
        <w:t>15</w:t>
      </w:r>
      <w:r w:rsidR="0014601F">
        <w:rPr>
          <w:b/>
          <w:bCs/>
          <w:sz w:val="28"/>
        </w:rPr>
        <w:t xml:space="preserve">.01.2019   №  </w:t>
      </w:r>
      <w:r>
        <w:rPr>
          <w:b/>
          <w:bCs/>
          <w:sz w:val="28"/>
        </w:rPr>
        <w:t>1</w:t>
      </w:r>
      <w:r w:rsidR="0014601F">
        <w:rPr>
          <w:b/>
          <w:bCs/>
          <w:sz w:val="28"/>
        </w:rPr>
        <w:t>2</w:t>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t>с.Новичиха</w:t>
      </w:r>
    </w:p>
    <w:p w:rsidR="005C4B5E" w:rsidRDefault="005C4B5E" w:rsidP="005C4B5E">
      <w:pPr>
        <w:jc w:val="both"/>
        <w:rPr>
          <w:sz w:val="28"/>
        </w:rPr>
      </w:pPr>
    </w:p>
    <w:p w:rsidR="005C4B5E" w:rsidRPr="00781798" w:rsidRDefault="005C4B5E" w:rsidP="005C4B5E">
      <w:pP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65"/>
        <w:gridCol w:w="4921"/>
      </w:tblGrid>
      <w:tr w:rsidR="005C4B5E" w:rsidTr="00056071">
        <w:tc>
          <w:tcPr>
            <w:tcW w:w="4461" w:type="dxa"/>
          </w:tcPr>
          <w:p w:rsidR="005C4B5E" w:rsidRDefault="005C4B5E" w:rsidP="00056071">
            <w:pPr>
              <w:rPr>
                <w:sz w:val="28"/>
                <w:szCs w:val="28"/>
              </w:rPr>
            </w:pPr>
            <w:r>
              <w:rPr>
                <w:sz w:val="28"/>
              </w:rPr>
              <w:t>Об уточнении вида разрешенного использования земельного участка</w:t>
            </w:r>
          </w:p>
          <w:p w:rsidR="005C4B5E" w:rsidRDefault="005C4B5E" w:rsidP="00056071">
            <w:pPr>
              <w:jc w:val="both"/>
              <w:rPr>
                <w:sz w:val="28"/>
              </w:rPr>
            </w:pPr>
          </w:p>
        </w:tc>
        <w:tc>
          <w:tcPr>
            <w:tcW w:w="5110" w:type="dxa"/>
          </w:tcPr>
          <w:p w:rsidR="005C4B5E" w:rsidRDefault="005C4B5E" w:rsidP="00056071">
            <w:pPr>
              <w:rPr>
                <w:sz w:val="28"/>
              </w:rPr>
            </w:pPr>
          </w:p>
        </w:tc>
      </w:tr>
    </w:tbl>
    <w:p w:rsidR="005C4B5E" w:rsidRDefault="005C4B5E" w:rsidP="005C4B5E">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5C4B5E" w:rsidRPr="00FC0E08" w:rsidRDefault="005C4B5E" w:rsidP="005C4B5E">
      <w:pPr>
        <w:ind w:firstLine="900"/>
        <w:jc w:val="both"/>
        <w:rPr>
          <w:sz w:val="28"/>
          <w:szCs w:val="28"/>
        </w:rPr>
      </w:pPr>
      <w:r>
        <w:rPr>
          <w:sz w:val="28"/>
          <w:szCs w:val="28"/>
        </w:rPr>
        <w:t xml:space="preserve">Уточнить вид разрешенного использования земельного участка с кадастровым номером </w:t>
      </w:r>
      <w:r w:rsidRPr="00FC0E08">
        <w:rPr>
          <w:sz w:val="28"/>
          <w:szCs w:val="28"/>
        </w:rPr>
        <w:t>22:30:</w:t>
      </w:r>
      <w:r>
        <w:rPr>
          <w:sz w:val="28"/>
          <w:szCs w:val="28"/>
        </w:rPr>
        <w:t>040201</w:t>
      </w:r>
      <w:r w:rsidRPr="00FC0E08">
        <w:rPr>
          <w:sz w:val="28"/>
          <w:szCs w:val="28"/>
        </w:rPr>
        <w:t>:</w:t>
      </w:r>
      <w:r>
        <w:rPr>
          <w:sz w:val="28"/>
          <w:szCs w:val="28"/>
        </w:rPr>
        <w:t>300, расположенного примерно в 150 м на восток от ориентира - Алтайский край, Новичихинский район, с. Новичиха, ул. Коммунальная, д. 25- «коммунальное обслуживание (поля фильтрации)».</w:t>
      </w:r>
    </w:p>
    <w:p w:rsidR="0014601F" w:rsidRPr="007D21DE" w:rsidRDefault="0014601F" w:rsidP="005C4B5E">
      <w:pPr>
        <w:jc w:val="both"/>
        <w:rPr>
          <w:sz w:val="28"/>
          <w:szCs w:val="28"/>
        </w:rPr>
      </w:pPr>
      <w:r>
        <w:rPr>
          <w:sz w:val="28"/>
          <w:szCs w:val="28"/>
        </w:rPr>
        <w:t xml:space="preserve"> </w:t>
      </w:r>
    </w:p>
    <w:p w:rsidR="0014601F" w:rsidRDefault="0014601F" w:rsidP="0014601F">
      <w:pPr>
        <w:jc w:val="both"/>
        <w:rPr>
          <w:sz w:val="28"/>
          <w:szCs w:val="28"/>
        </w:rPr>
      </w:pPr>
    </w:p>
    <w:tbl>
      <w:tblPr>
        <w:tblW w:w="9094" w:type="dxa"/>
        <w:tblLayout w:type="fixed"/>
        <w:tblLook w:val="0000"/>
      </w:tblPr>
      <w:tblGrid>
        <w:gridCol w:w="2235"/>
        <w:gridCol w:w="2160"/>
        <w:gridCol w:w="2659"/>
        <w:gridCol w:w="2040"/>
      </w:tblGrid>
      <w:tr w:rsidR="0014601F" w:rsidTr="0014601F">
        <w:tc>
          <w:tcPr>
            <w:tcW w:w="2235" w:type="dxa"/>
          </w:tcPr>
          <w:p w:rsidR="0014601F" w:rsidRPr="00CC072E" w:rsidRDefault="0014601F" w:rsidP="0014601F">
            <w:pPr>
              <w:rPr>
                <w:bCs/>
                <w:sz w:val="28"/>
                <w:szCs w:val="28"/>
              </w:rPr>
            </w:pPr>
          </w:p>
          <w:p w:rsidR="0014601F" w:rsidRDefault="0014601F" w:rsidP="0014601F">
            <w:pPr>
              <w:rPr>
                <w:sz w:val="28"/>
                <w:szCs w:val="28"/>
              </w:rPr>
            </w:pPr>
          </w:p>
          <w:p w:rsidR="0014601F" w:rsidRPr="00CC072E" w:rsidRDefault="0014601F" w:rsidP="0014601F">
            <w:pPr>
              <w:rPr>
                <w:sz w:val="28"/>
                <w:szCs w:val="28"/>
              </w:rPr>
            </w:pPr>
            <w:r w:rsidRPr="00CC072E">
              <w:rPr>
                <w:sz w:val="28"/>
                <w:szCs w:val="28"/>
              </w:rPr>
              <w:t>Глава района</w:t>
            </w:r>
          </w:p>
          <w:p w:rsidR="0014601F" w:rsidRDefault="0014601F" w:rsidP="0014601F">
            <w:pPr>
              <w:rPr>
                <w:sz w:val="28"/>
              </w:rPr>
            </w:pPr>
          </w:p>
        </w:tc>
        <w:tc>
          <w:tcPr>
            <w:tcW w:w="2160" w:type="dxa"/>
          </w:tcPr>
          <w:p w:rsidR="0014601F" w:rsidRDefault="0014601F" w:rsidP="0014601F">
            <w:r>
              <w:rPr>
                <w:noProof/>
              </w:rPr>
              <w:drawing>
                <wp:inline distT="0" distB="0" distL="0" distR="0">
                  <wp:extent cx="1095375" cy="1095375"/>
                  <wp:effectExtent l="19050" t="0" r="95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4601F" w:rsidRDefault="0014601F" w:rsidP="0014601F"/>
          <w:p w:rsidR="0014601F" w:rsidRDefault="0014601F" w:rsidP="0014601F">
            <w:r>
              <w:rPr>
                <w:noProof/>
              </w:rPr>
              <w:drawing>
                <wp:inline distT="0" distB="0" distL="0" distR="0">
                  <wp:extent cx="1123950" cy="8763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4601F" w:rsidRDefault="0014601F" w:rsidP="0014601F">
            <w:pPr>
              <w:pStyle w:val="ab"/>
              <w:tabs>
                <w:tab w:val="clear" w:pos="4677"/>
                <w:tab w:val="clear" w:pos="9355"/>
              </w:tabs>
            </w:pPr>
          </w:p>
          <w:p w:rsidR="0014601F" w:rsidRDefault="0014601F" w:rsidP="0014601F">
            <w:pPr>
              <w:pStyle w:val="ab"/>
              <w:tabs>
                <w:tab w:val="clear" w:pos="4677"/>
                <w:tab w:val="clear" w:pos="9355"/>
              </w:tabs>
            </w:pPr>
          </w:p>
          <w:p w:rsidR="0014601F" w:rsidRPr="008C12D9" w:rsidRDefault="0014601F" w:rsidP="0014601F">
            <w:pPr>
              <w:rPr>
                <w:sz w:val="28"/>
              </w:rPr>
            </w:pPr>
            <w:r>
              <w:rPr>
                <w:sz w:val="28"/>
              </w:rPr>
              <w:t>С.Л. Ермаков</w:t>
            </w:r>
          </w:p>
          <w:p w:rsidR="0014601F" w:rsidRDefault="0014601F" w:rsidP="0014601F">
            <w:pPr>
              <w:pStyle w:val="ab"/>
              <w:tabs>
                <w:tab w:val="clear" w:pos="4677"/>
                <w:tab w:val="clear" w:pos="9355"/>
              </w:tabs>
              <w:rPr>
                <w:sz w:val="28"/>
              </w:rPr>
            </w:pPr>
          </w:p>
        </w:tc>
      </w:tr>
    </w:tbl>
    <w:p w:rsidR="0014601F" w:rsidRDefault="0014601F" w:rsidP="0014601F">
      <w:pPr>
        <w:jc w:val="both"/>
        <w:rPr>
          <w:sz w:val="28"/>
          <w:szCs w:val="28"/>
        </w:rPr>
      </w:pPr>
    </w:p>
    <w:p w:rsidR="0014601F" w:rsidRDefault="0014601F" w:rsidP="0014601F">
      <w:pPr>
        <w:jc w:val="both"/>
        <w:rPr>
          <w:sz w:val="28"/>
          <w:szCs w:val="28"/>
        </w:rPr>
      </w:pPr>
    </w:p>
    <w:p w:rsidR="0014601F" w:rsidRDefault="0014601F"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5C4B5E" w:rsidRDefault="005C4B5E" w:rsidP="0014601F">
      <w:pPr>
        <w:jc w:val="both"/>
        <w:rPr>
          <w:sz w:val="28"/>
          <w:szCs w:val="28"/>
        </w:rPr>
      </w:pPr>
    </w:p>
    <w:p w:rsidR="0014601F" w:rsidRDefault="0014601F" w:rsidP="0014601F">
      <w:pPr>
        <w:jc w:val="both"/>
        <w:rPr>
          <w:sz w:val="28"/>
          <w:szCs w:val="28"/>
        </w:rPr>
      </w:pPr>
    </w:p>
    <w:p w:rsidR="0014601F" w:rsidRDefault="0014601F" w:rsidP="0014601F">
      <w:pPr>
        <w:jc w:val="center"/>
        <w:rPr>
          <w:b/>
          <w:iCs/>
        </w:rPr>
      </w:pPr>
      <w:r>
        <w:rPr>
          <w:b/>
          <w:iCs/>
        </w:rPr>
        <w:t>РОССИЙСКАЯ   ФЕДЕРАЦИЯ</w:t>
      </w:r>
    </w:p>
    <w:p w:rsidR="0014601F" w:rsidRDefault="0014601F" w:rsidP="0014601F">
      <w:pPr>
        <w:pStyle w:val="2"/>
        <w:rPr>
          <w:b/>
          <w:iCs/>
        </w:rPr>
      </w:pPr>
      <w:r>
        <w:rPr>
          <w:b/>
          <w:iCs/>
        </w:rPr>
        <w:t>АДМИНИСТРАЦИЯ  НОВИЧИХИНСКОГО  РАЙОНА</w:t>
      </w:r>
    </w:p>
    <w:p w:rsidR="0014601F" w:rsidRDefault="0014601F" w:rsidP="0014601F">
      <w:pPr>
        <w:jc w:val="center"/>
        <w:rPr>
          <w:b/>
          <w:iCs/>
        </w:rPr>
      </w:pPr>
      <w:r>
        <w:rPr>
          <w:b/>
          <w:iCs/>
        </w:rPr>
        <w:t>АЛТАЙСКОГО  КРАЯ</w:t>
      </w:r>
    </w:p>
    <w:p w:rsidR="0014601F" w:rsidRDefault="0014601F" w:rsidP="0014601F">
      <w:pPr>
        <w:pStyle w:val="1"/>
        <w:jc w:val="center"/>
        <w:rPr>
          <w:b/>
          <w:bCs w:val="0"/>
          <w:sz w:val="36"/>
        </w:rPr>
      </w:pPr>
    </w:p>
    <w:p w:rsidR="0014601F" w:rsidRDefault="0014601F" w:rsidP="0014601F">
      <w:pPr>
        <w:pStyle w:val="1"/>
        <w:jc w:val="center"/>
        <w:rPr>
          <w:b/>
          <w:bCs w:val="0"/>
          <w:sz w:val="36"/>
        </w:rPr>
      </w:pPr>
      <w:r>
        <w:rPr>
          <w:b/>
          <w:bCs w:val="0"/>
          <w:sz w:val="36"/>
        </w:rPr>
        <w:t>ПОСТАНОВЛЕНИЕ</w:t>
      </w:r>
    </w:p>
    <w:p w:rsidR="0014601F" w:rsidRDefault="0014601F" w:rsidP="0014601F"/>
    <w:p w:rsidR="0014601F" w:rsidRDefault="005C4B5E" w:rsidP="0014601F">
      <w:pPr>
        <w:rPr>
          <w:b/>
          <w:bCs/>
          <w:sz w:val="28"/>
        </w:rPr>
      </w:pPr>
      <w:r>
        <w:rPr>
          <w:b/>
          <w:bCs/>
          <w:sz w:val="28"/>
        </w:rPr>
        <w:t>15</w:t>
      </w:r>
      <w:r w:rsidR="0014601F">
        <w:rPr>
          <w:b/>
          <w:bCs/>
          <w:sz w:val="28"/>
        </w:rPr>
        <w:t xml:space="preserve">.01.2019   № </w:t>
      </w:r>
      <w:r>
        <w:rPr>
          <w:b/>
          <w:bCs/>
          <w:sz w:val="28"/>
        </w:rPr>
        <w:t>13</w:t>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t>с.Новичиха</w:t>
      </w:r>
    </w:p>
    <w:p w:rsidR="0014601F" w:rsidRDefault="0014601F" w:rsidP="0014601F">
      <w:pPr>
        <w:rPr>
          <w:sz w:val="28"/>
        </w:rPr>
      </w:pPr>
    </w:p>
    <w:p w:rsidR="005C4B5E" w:rsidRPr="00BE1A34" w:rsidRDefault="005C4B5E" w:rsidP="005C4B5E">
      <w:pPr>
        <w:widowControl w:val="0"/>
        <w:tabs>
          <w:tab w:val="left" w:pos="0"/>
          <w:tab w:val="left" w:pos="2977"/>
        </w:tabs>
        <w:autoSpaceDE w:val="0"/>
        <w:autoSpaceDN w:val="0"/>
        <w:adjustRightInd w:val="0"/>
        <w:rPr>
          <w:b/>
          <w:sz w:val="32"/>
          <w:szCs w:val="32"/>
        </w:rPr>
      </w:pPr>
    </w:p>
    <w:p w:rsidR="005C4B5E" w:rsidRPr="005C4B5E" w:rsidRDefault="005C4B5E" w:rsidP="005C4B5E">
      <w:pPr>
        <w:tabs>
          <w:tab w:val="left" w:pos="9639"/>
        </w:tabs>
        <w:ind w:right="-2"/>
        <w:rPr>
          <w:sz w:val="28"/>
          <w:szCs w:val="28"/>
        </w:rPr>
      </w:pPr>
      <w:r w:rsidRPr="005C4B5E">
        <w:rPr>
          <w:sz w:val="28"/>
          <w:szCs w:val="28"/>
        </w:rPr>
        <w:t>Об утверждении Перечня муниципальных</w:t>
      </w:r>
    </w:p>
    <w:p w:rsidR="005C4B5E" w:rsidRPr="005C4B5E" w:rsidRDefault="005C4B5E" w:rsidP="005C4B5E">
      <w:pPr>
        <w:tabs>
          <w:tab w:val="left" w:pos="9639"/>
        </w:tabs>
        <w:ind w:right="-2"/>
        <w:rPr>
          <w:color w:val="000000" w:themeColor="text1"/>
          <w:sz w:val="28"/>
          <w:szCs w:val="28"/>
          <w:shd w:val="clear" w:color="auto" w:fill="FFFFFF"/>
        </w:rPr>
      </w:pPr>
      <w:r w:rsidRPr="005C4B5E">
        <w:rPr>
          <w:color w:val="000000" w:themeColor="text1"/>
          <w:sz w:val="28"/>
          <w:szCs w:val="28"/>
          <w:shd w:val="clear" w:color="auto" w:fill="FFFFFF"/>
        </w:rPr>
        <w:t>услуг, которые являются необходимыми</w:t>
      </w:r>
    </w:p>
    <w:p w:rsidR="005C4B5E" w:rsidRPr="005C4B5E" w:rsidRDefault="005C4B5E" w:rsidP="005C4B5E">
      <w:pPr>
        <w:tabs>
          <w:tab w:val="left" w:pos="9639"/>
        </w:tabs>
        <w:ind w:right="-2"/>
        <w:rPr>
          <w:color w:val="000000" w:themeColor="text1"/>
          <w:sz w:val="28"/>
          <w:szCs w:val="28"/>
          <w:shd w:val="clear" w:color="auto" w:fill="FFFFFF"/>
        </w:rPr>
      </w:pPr>
      <w:r w:rsidRPr="005C4B5E">
        <w:rPr>
          <w:color w:val="000000" w:themeColor="text1"/>
          <w:sz w:val="28"/>
          <w:szCs w:val="28"/>
          <w:shd w:val="clear" w:color="auto" w:fill="FFFFFF"/>
        </w:rPr>
        <w:t>и обязательными для предоставления</w:t>
      </w:r>
    </w:p>
    <w:p w:rsidR="005C4B5E" w:rsidRPr="005C4B5E" w:rsidRDefault="005C4B5E" w:rsidP="005C4B5E">
      <w:pPr>
        <w:tabs>
          <w:tab w:val="left" w:pos="9639"/>
        </w:tabs>
        <w:ind w:right="-2"/>
        <w:rPr>
          <w:color w:val="000000" w:themeColor="text1"/>
          <w:sz w:val="28"/>
          <w:szCs w:val="28"/>
          <w:shd w:val="clear" w:color="auto" w:fill="FFFFFF"/>
        </w:rPr>
      </w:pPr>
      <w:r w:rsidRPr="005C4B5E">
        <w:rPr>
          <w:color w:val="000000" w:themeColor="text1"/>
          <w:sz w:val="28"/>
          <w:szCs w:val="28"/>
          <w:shd w:val="clear" w:color="auto" w:fill="FFFFFF"/>
        </w:rPr>
        <w:t>муниципальных услуг Администрацией</w:t>
      </w:r>
    </w:p>
    <w:p w:rsidR="005C4B5E" w:rsidRPr="005C4B5E" w:rsidRDefault="005C4B5E" w:rsidP="005C4B5E">
      <w:pPr>
        <w:tabs>
          <w:tab w:val="left" w:pos="9639"/>
        </w:tabs>
        <w:ind w:right="-2"/>
        <w:rPr>
          <w:color w:val="000000" w:themeColor="text1"/>
          <w:sz w:val="28"/>
          <w:szCs w:val="28"/>
          <w:shd w:val="clear" w:color="auto" w:fill="FFFFFF"/>
        </w:rPr>
      </w:pPr>
      <w:r w:rsidRPr="005C4B5E">
        <w:rPr>
          <w:color w:val="000000" w:themeColor="text1"/>
          <w:sz w:val="28"/>
          <w:szCs w:val="28"/>
          <w:shd w:val="clear" w:color="auto" w:fill="FFFFFF"/>
        </w:rPr>
        <w:t>Новичихинского района</w:t>
      </w:r>
    </w:p>
    <w:p w:rsidR="005C4B5E" w:rsidRPr="005C4B5E" w:rsidRDefault="005C4B5E" w:rsidP="005C4B5E">
      <w:pPr>
        <w:tabs>
          <w:tab w:val="left" w:pos="9639"/>
        </w:tabs>
        <w:ind w:right="-2"/>
        <w:rPr>
          <w:b/>
          <w:sz w:val="28"/>
          <w:szCs w:val="28"/>
        </w:rPr>
      </w:pPr>
    </w:p>
    <w:p w:rsidR="005C4B5E" w:rsidRPr="005C4B5E" w:rsidRDefault="005C4B5E" w:rsidP="005C4B5E">
      <w:pPr>
        <w:tabs>
          <w:tab w:val="left" w:pos="9639"/>
        </w:tabs>
        <w:ind w:right="-2"/>
        <w:jc w:val="center"/>
        <w:rPr>
          <w:b/>
          <w:sz w:val="28"/>
          <w:szCs w:val="28"/>
        </w:rPr>
      </w:pPr>
    </w:p>
    <w:p w:rsidR="005C4B5E" w:rsidRPr="005C4B5E" w:rsidRDefault="005C4B5E" w:rsidP="005C4B5E">
      <w:pPr>
        <w:ind w:firstLine="709"/>
        <w:jc w:val="both"/>
        <w:rPr>
          <w:sz w:val="28"/>
          <w:szCs w:val="28"/>
        </w:rPr>
      </w:pPr>
      <w:r w:rsidRPr="005C4B5E">
        <w:rPr>
          <w:color w:val="000000" w:themeColor="text1"/>
          <w:sz w:val="28"/>
          <w:szCs w:val="28"/>
          <w:shd w:val="clear" w:color="auto" w:fill="FFFFFF"/>
        </w:rPr>
        <w:t>В соответствии с</w:t>
      </w:r>
      <w:r w:rsidRPr="005C4B5E">
        <w:rPr>
          <w:rStyle w:val="apple-converted-space"/>
          <w:color w:val="000000" w:themeColor="text1"/>
          <w:sz w:val="28"/>
          <w:szCs w:val="28"/>
          <w:shd w:val="clear" w:color="auto" w:fill="FFFFFF"/>
        </w:rPr>
        <w:t> </w:t>
      </w:r>
      <w:hyperlink r:id="rId13" w:history="1">
        <w:r w:rsidRPr="005C4B5E">
          <w:rPr>
            <w:rStyle w:val="afd"/>
            <w:color w:val="000000" w:themeColor="text1"/>
            <w:sz w:val="28"/>
            <w:szCs w:val="28"/>
            <w:shd w:val="clear" w:color="auto" w:fill="FFFFFF"/>
          </w:rPr>
          <w:t>Федеральным законом</w:t>
        </w:r>
      </w:hyperlink>
      <w:r w:rsidRPr="005C4B5E">
        <w:rPr>
          <w:rStyle w:val="apple-converted-space"/>
          <w:color w:val="000000" w:themeColor="text1"/>
          <w:sz w:val="28"/>
          <w:szCs w:val="28"/>
          <w:shd w:val="clear" w:color="auto" w:fill="FFFFFF"/>
        </w:rPr>
        <w:t> </w:t>
      </w:r>
      <w:r w:rsidRPr="005C4B5E">
        <w:rPr>
          <w:color w:val="000000" w:themeColor="text1"/>
          <w:sz w:val="28"/>
          <w:szCs w:val="28"/>
          <w:shd w:val="clear" w:color="auto" w:fill="FFFFFF"/>
        </w:rPr>
        <w:t>от 06.10.2003 № 131-ФЗ «Об общих принципах организации местного самоуправления в Российской Федерации»,</w:t>
      </w:r>
      <w:r w:rsidRPr="005C4B5E">
        <w:rPr>
          <w:rStyle w:val="apple-converted-space"/>
          <w:color w:val="000000" w:themeColor="text1"/>
          <w:sz w:val="28"/>
          <w:szCs w:val="28"/>
          <w:shd w:val="clear" w:color="auto" w:fill="FFFFFF"/>
        </w:rPr>
        <w:t> </w:t>
      </w:r>
      <w:hyperlink r:id="rId14" w:history="1">
        <w:r w:rsidRPr="005C4B5E">
          <w:rPr>
            <w:rStyle w:val="afd"/>
            <w:color w:val="000000" w:themeColor="text1"/>
            <w:sz w:val="28"/>
            <w:szCs w:val="28"/>
            <w:shd w:val="clear" w:color="auto" w:fill="FFFFFF"/>
          </w:rPr>
          <w:t>Федеральным законом</w:t>
        </w:r>
      </w:hyperlink>
      <w:r w:rsidRPr="005C4B5E">
        <w:rPr>
          <w:rStyle w:val="apple-converted-space"/>
          <w:color w:val="000000" w:themeColor="text1"/>
          <w:sz w:val="28"/>
          <w:szCs w:val="28"/>
          <w:shd w:val="clear" w:color="auto" w:fill="FFFFFF"/>
        </w:rPr>
        <w:t> </w:t>
      </w:r>
      <w:r w:rsidRPr="005C4B5E">
        <w:rPr>
          <w:color w:val="000000" w:themeColor="text1"/>
          <w:sz w:val="28"/>
          <w:szCs w:val="28"/>
          <w:shd w:val="clear" w:color="auto" w:fill="FFFFFF"/>
        </w:rPr>
        <w:t>от 27.07.2010 № 210-ФЗ «Об организации предоставления государственных и муниципальных услуг»</w:t>
      </w:r>
      <w:r w:rsidRPr="005C4B5E">
        <w:rPr>
          <w:color w:val="000000" w:themeColor="text1"/>
          <w:sz w:val="28"/>
          <w:szCs w:val="28"/>
        </w:rPr>
        <w:t>, руководствуясь Уставом муниципального образования Новичихинский райо</w:t>
      </w:r>
      <w:r w:rsidRPr="005C4B5E">
        <w:rPr>
          <w:sz w:val="28"/>
          <w:szCs w:val="28"/>
        </w:rPr>
        <w:t>н Алтайского края, ПОСТАНОВЛЯЮ:</w:t>
      </w:r>
    </w:p>
    <w:p w:rsidR="005C4B5E" w:rsidRPr="005C4B5E" w:rsidRDefault="005C4B5E" w:rsidP="005C4B5E">
      <w:pPr>
        <w:tabs>
          <w:tab w:val="left" w:pos="1134"/>
        </w:tabs>
        <w:autoSpaceDE w:val="0"/>
        <w:autoSpaceDN w:val="0"/>
        <w:adjustRightInd w:val="0"/>
        <w:ind w:firstLine="709"/>
        <w:contextualSpacing/>
        <w:jc w:val="both"/>
        <w:rPr>
          <w:color w:val="000000" w:themeColor="text1"/>
          <w:sz w:val="28"/>
          <w:szCs w:val="28"/>
        </w:rPr>
      </w:pPr>
      <w:r w:rsidRPr="005C4B5E">
        <w:rPr>
          <w:sz w:val="28"/>
          <w:szCs w:val="28"/>
        </w:rPr>
        <w:t xml:space="preserve">1.Утвердить </w:t>
      </w:r>
      <w:bookmarkStart w:id="1" w:name="_Hlk508007416"/>
      <w:r w:rsidRPr="005C4B5E">
        <w:rPr>
          <w:color w:val="000000" w:themeColor="text1"/>
          <w:sz w:val="28"/>
          <w:szCs w:val="28"/>
          <w:shd w:val="clear" w:color="auto" w:fill="FFFFFF"/>
        </w:rPr>
        <w:t>Перечень муниципальных услуг, которые являются необходимыми и обязательными для предоставления муниципальных услуг Администрацией Новичихинского района</w:t>
      </w:r>
      <w:r w:rsidRPr="005C4B5E">
        <w:rPr>
          <w:color w:val="000000" w:themeColor="text1"/>
          <w:sz w:val="28"/>
          <w:szCs w:val="28"/>
        </w:rPr>
        <w:t>.</w:t>
      </w:r>
    </w:p>
    <w:p w:rsidR="005C4B5E" w:rsidRPr="005C4B5E" w:rsidRDefault="005C4B5E" w:rsidP="005C4B5E">
      <w:pPr>
        <w:autoSpaceDE w:val="0"/>
        <w:autoSpaceDN w:val="0"/>
        <w:adjustRightInd w:val="0"/>
        <w:ind w:firstLine="720"/>
        <w:jc w:val="both"/>
        <w:rPr>
          <w:sz w:val="28"/>
          <w:szCs w:val="28"/>
        </w:rPr>
      </w:pPr>
      <w:r w:rsidRPr="005C4B5E">
        <w:rPr>
          <w:color w:val="000000"/>
          <w:sz w:val="28"/>
          <w:szCs w:val="28"/>
        </w:rPr>
        <w:t xml:space="preserve">2. Отделу программного обеспечения разместить на официальном сайте Администрации района </w:t>
      </w:r>
      <w:r w:rsidRPr="005C4B5E">
        <w:rPr>
          <w:sz w:val="28"/>
          <w:szCs w:val="28"/>
        </w:rPr>
        <w:t xml:space="preserve">Перечень </w:t>
      </w:r>
      <w:r w:rsidRPr="005C4B5E">
        <w:rPr>
          <w:color w:val="000000" w:themeColor="text1"/>
          <w:sz w:val="28"/>
          <w:szCs w:val="28"/>
          <w:shd w:val="clear" w:color="auto" w:fill="FFFFFF"/>
        </w:rPr>
        <w:t>муниципальных услуг, которые являются необходимыми и обязательными для предоставления муниципальных услуг Администрацией Новичихинского района</w:t>
      </w:r>
      <w:r w:rsidRPr="005C4B5E">
        <w:rPr>
          <w:color w:val="000000"/>
          <w:sz w:val="28"/>
          <w:szCs w:val="28"/>
        </w:rPr>
        <w:t xml:space="preserve"> в разделе «Муниципальные услуги».</w:t>
      </w:r>
    </w:p>
    <w:bookmarkEnd w:id="1"/>
    <w:p w:rsidR="005C4B5E" w:rsidRPr="005C4B5E" w:rsidRDefault="005C4B5E" w:rsidP="005C4B5E">
      <w:pPr>
        <w:ind w:firstLine="709"/>
        <w:jc w:val="both"/>
        <w:rPr>
          <w:bCs/>
          <w:sz w:val="28"/>
          <w:szCs w:val="28"/>
        </w:rPr>
      </w:pPr>
      <w:r w:rsidRPr="005C4B5E">
        <w:rPr>
          <w:sz w:val="28"/>
          <w:szCs w:val="28"/>
        </w:rPr>
        <w:t xml:space="preserve">3.Контроль за исполнением настоящего постановления возложить </w:t>
      </w:r>
      <w:r w:rsidRPr="005C4B5E">
        <w:rPr>
          <w:bCs/>
          <w:sz w:val="28"/>
          <w:szCs w:val="28"/>
        </w:rPr>
        <w:t>на председателя комитета по экономике и управлению муниципальным имуществом Администрации Новичихинского района Т.Е. Уранову.</w:t>
      </w:r>
    </w:p>
    <w:p w:rsidR="0014601F" w:rsidRDefault="0014601F" w:rsidP="0014601F">
      <w:pPr>
        <w:jc w:val="both"/>
        <w:rPr>
          <w:sz w:val="28"/>
          <w:szCs w:val="28"/>
        </w:rPr>
      </w:pPr>
    </w:p>
    <w:tbl>
      <w:tblPr>
        <w:tblW w:w="9094" w:type="dxa"/>
        <w:tblLayout w:type="fixed"/>
        <w:tblLook w:val="0000"/>
      </w:tblPr>
      <w:tblGrid>
        <w:gridCol w:w="2235"/>
        <w:gridCol w:w="2160"/>
        <w:gridCol w:w="2659"/>
        <w:gridCol w:w="2040"/>
      </w:tblGrid>
      <w:tr w:rsidR="0014601F" w:rsidTr="0014601F">
        <w:tc>
          <w:tcPr>
            <w:tcW w:w="2235" w:type="dxa"/>
          </w:tcPr>
          <w:p w:rsidR="0014601F" w:rsidRPr="00CC072E" w:rsidRDefault="0014601F" w:rsidP="0014601F">
            <w:pPr>
              <w:rPr>
                <w:bCs/>
                <w:sz w:val="28"/>
                <w:szCs w:val="28"/>
              </w:rPr>
            </w:pPr>
          </w:p>
          <w:p w:rsidR="0014601F" w:rsidRDefault="0014601F" w:rsidP="0014601F">
            <w:pPr>
              <w:rPr>
                <w:sz w:val="28"/>
                <w:szCs w:val="28"/>
              </w:rPr>
            </w:pPr>
          </w:p>
          <w:p w:rsidR="0014601F" w:rsidRPr="00CC072E" w:rsidRDefault="0014601F" w:rsidP="0014601F">
            <w:pPr>
              <w:rPr>
                <w:sz w:val="28"/>
                <w:szCs w:val="28"/>
              </w:rPr>
            </w:pPr>
            <w:r w:rsidRPr="00CC072E">
              <w:rPr>
                <w:sz w:val="28"/>
                <w:szCs w:val="28"/>
              </w:rPr>
              <w:t>Глава района</w:t>
            </w:r>
          </w:p>
          <w:p w:rsidR="0014601F" w:rsidRDefault="0014601F" w:rsidP="0014601F">
            <w:pPr>
              <w:rPr>
                <w:sz w:val="28"/>
              </w:rPr>
            </w:pPr>
          </w:p>
        </w:tc>
        <w:tc>
          <w:tcPr>
            <w:tcW w:w="2160" w:type="dxa"/>
          </w:tcPr>
          <w:p w:rsidR="0014601F" w:rsidRDefault="0014601F" w:rsidP="0014601F">
            <w:r>
              <w:rPr>
                <w:noProof/>
              </w:rPr>
              <w:drawing>
                <wp:inline distT="0" distB="0" distL="0" distR="0">
                  <wp:extent cx="1095375" cy="1095375"/>
                  <wp:effectExtent l="19050" t="0" r="952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4601F" w:rsidRDefault="0014601F" w:rsidP="0014601F"/>
          <w:p w:rsidR="0014601F" w:rsidRDefault="0014601F" w:rsidP="0014601F">
            <w:r>
              <w:rPr>
                <w:noProof/>
              </w:rPr>
              <w:drawing>
                <wp:inline distT="0" distB="0" distL="0" distR="0">
                  <wp:extent cx="1123950" cy="87630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4601F" w:rsidRDefault="0014601F" w:rsidP="0014601F">
            <w:pPr>
              <w:pStyle w:val="ab"/>
              <w:tabs>
                <w:tab w:val="clear" w:pos="4677"/>
                <w:tab w:val="clear" w:pos="9355"/>
              </w:tabs>
            </w:pPr>
          </w:p>
          <w:p w:rsidR="0014601F" w:rsidRDefault="0014601F" w:rsidP="0014601F">
            <w:pPr>
              <w:pStyle w:val="ab"/>
              <w:tabs>
                <w:tab w:val="clear" w:pos="4677"/>
                <w:tab w:val="clear" w:pos="9355"/>
              </w:tabs>
            </w:pPr>
          </w:p>
          <w:p w:rsidR="0014601F" w:rsidRPr="008C12D9" w:rsidRDefault="0014601F" w:rsidP="0014601F">
            <w:pPr>
              <w:rPr>
                <w:sz w:val="28"/>
              </w:rPr>
            </w:pPr>
            <w:r>
              <w:rPr>
                <w:sz w:val="28"/>
              </w:rPr>
              <w:t>С.Л. Ермаков</w:t>
            </w:r>
          </w:p>
          <w:p w:rsidR="0014601F" w:rsidRDefault="0014601F" w:rsidP="0014601F">
            <w:pPr>
              <w:pStyle w:val="ab"/>
              <w:tabs>
                <w:tab w:val="clear" w:pos="4677"/>
                <w:tab w:val="clear" w:pos="9355"/>
              </w:tabs>
              <w:rPr>
                <w:sz w:val="28"/>
              </w:rPr>
            </w:pPr>
          </w:p>
        </w:tc>
      </w:tr>
    </w:tbl>
    <w:p w:rsidR="0014601F" w:rsidRDefault="0014601F" w:rsidP="0014601F">
      <w:pPr>
        <w:jc w:val="both"/>
        <w:rPr>
          <w:sz w:val="28"/>
          <w:szCs w:val="28"/>
        </w:rPr>
      </w:pPr>
    </w:p>
    <w:p w:rsidR="0014601F" w:rsidRDefault="0014601F"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Pr="003A1EE8" w:rsidRDefault="003A1EE8" w:rsidP="003A1EE8">
      <w:pPr>
        <w:ind w:right="-2"/>
        <w:jc w:val="right"/>
        <w:rPr>
          <w:sz w:val="26"/>
          <w:szCs w:val="26"/>
        </w:rPr>
      </w:pPr>
      <w:r w:rsidRPr="003A1EE8">
        <w:rPr>
          <w:sz w:val="26"/>
          <w:szCs w:val="26"/>
        </w:rPr>
        <w:t>Утвержден</w:t>
      </w:r>
    </w:p>
    <w:p w:rsidR="003A1EE8" w:rsidRPr="003A1EE8" w:rsidRDefault="003A1EE8" w:rsidP="003A1EE8">
      <w:pPr>
        <w:ind w:right="-2"/>
        <w:jc w:val="right"/>
        <w:rPr>
          <w:sz w:val="26"/>
          <w:szCs w:val="26"/>
        </w:rPr>
      </w:pPr>
      <w:r w:rsidRPr="003A1EE8">
        <w:rPr>
          <w:sz w:val="26"/>
          <w:szCs w:val="26"/>
        </w:rPr>
        <w:t>постановлением Администрации</w:t>
      </w:r>
    </w:p>
    <w:p w:rsidR="003A1EE8" w:rsidRPr="003A1EE8" w:rsidRDefault="003A1EE8" w:rsidP="003A1EE8">
      <w:pPr>
        <w:ind w:right="-2"/>
        <w:jc w:val="right"/>
        <w:rPr>
          <w:sz w:val="26"/>
          <w:szCs w:val="26"/>
        </w:rPr>
      </w:pPr>
      <w:r w:rsidRPr="003A1EE8">
        <w:rPr>
          <w:sz w:val="26"/>
          <w:szCs w:val="26"/>
        </w:rPr>
        <w:t>Новичихинского района</w:t>
      </w:r>
    </w:p>
    <w:p w:rsidR="003A1EE8" w:rsidRPr="003A1EE8" w:rsidRDefault="003A1EE8" w:rsidP="003A1EE8">
      <w:pPr>
        <w:ind w:right="-2"/>
        <w:jc w:val="right"/>
        <w:rPr>
          <w:sz w:val="26"/>
          <w:szCs w:val="26"/>
        </w:rPr>
      </w:pPr>
      <w:r w:rsidRPr="003A1EE8">
        <w:rPr>
          <w:sz w:val="26"/>
          <w:szCs w:val="26"/>
        </w:rPr>
        <w:t>от 15.01.2019г. № 13</w:t>
      </w:r>
    </w:p>
    <w:p w:rsidR="003A1EE8" w:rsidRPr="003A1EE8" w:rsidRDefault="003A1EE8" w:rsidP="003A1EE8">
      <w:pPr>
        <w:ind w:right="-2"/>
        <w:rPr>
          <w:sz w:val="26"/>
          <w:szCs w:val="26"/>
        </w:rPr>
      </w:pPr>
      <w:r w:rsidRPr="003A1EE8">
        <w:rPr>
          <w:sz w:val="26"/>
          <w:szCs w:val="26"/>
        </w:rPr>
        <w:t xml:space="preserve"> </w:t>
      </w:r>
    </w:p>
    <w:p w:rsidR="003A1EE8" w:rsidRPr="003A1EE8" w:rsidRDefault="003A1EE8" w:rsidP="003A1EE8">
      <w:pPr>
        <w:jc w:val="center"/>
        <w:rPr>
          <w:b/>
          <w:sz w:val="26"/>
          <w:szCs w:val="26"/>
        </w:rPr>
      </w:pPr>
      <w:r w:rsidRPr="003A1EE8">
        <w:rPr>
          <w:b/>
          <w:sz w:val="26"/>
          <w:szCs w:val="26"/>
        </w:rPr>
        <w:t xml:space="preserve">Перечень муниципальных услуг, </w:t>
      </w:r>
      <w:r w:rsidRPr="003A1EE8">
        <w:rPr>
          <w:b/>
          <w:color w:val="000000" w:themeColor="text1"/>
          <w:sz w:val="26"/>
          <w:szCs w:val="26"/>
          <w:shd w:val="clear" w:color="auto" w:fill="FFFFFF"/>
        </w:rPr>
        <w:t>которые являются необходимыми и обязательными для предоставления муниципальных услуг Администрацией Новичихинского района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8505"/>
      </w:tblGrid>
      <w:tr w:rsidR="003A1EE8" w:rsidRPr="003A1EE8" w:rsidTr="003A1EE8">
        <w:trPr>
          <w:trHeight w:val="720"/>
          <w:tblHeader/>
        </w:trPr>
        <w:tc>
          <w:tcPr>
            <w:tcW w:w="567" w:type="dxa"/>
            <w:tcBorders>
              <w:top w:val="single" w:sz="4" w:space="0" w:color="auto"/>
              <w:left w:val="single" w:sz="4" w:space="0" w:color="auto"/>
              <w:bottom w:val="single" w:sz="4" w:space="0" w:color="auto"/>
              <w:right w:val="single" w:sz="4" w:space="0" w:color="auto"/>
            </w:tcBorders>
          </w:tcPr>
          <w:p w:rsidR="003A1EE8" w:rsidRPr="003A1EE8" w:rsidRDefault="003A1EE8" w:rsidP="003A1EE8">
            <w:pPr>
              <w:jc w:val="center"/>
              <w:rPr>
                <w:b/>
                <w:sz w:val="26"/>
                <w:szCs w:val="26"/>
              </w:rPr>
            </w:pPr>
            <w:r w:rsidRPr="003A1EE8">
              <w:rPr>
                <w:b/>
                <w:sz w:val="26"/>
                <w:szCs w:val="26"/>
              </w:rPr>
              <w:t>№ п/п</w:t>
            </w:r>
          </w:p>
        </w:tc>
        <w:tc>
          <w:tcPr>
            <w:tcW w:w="8505" w:type="dxa"/>
            <w:tcBorders>
              <w:top w:val="single" w:sz="4" w:space="0" w:color="auto"/>
              <w:left w:val="single" w:sz="4" w:space="0" w:color="auto"/>
              <w:bottom w:val="single" w:sz="4" w:space="0" w:color="auto"/>
              <w:right w:val="single" w:sz="4" w:space="0" w:color="auto"/>
            </w:tcBorders>
          </w:tcPr>
          <w:p w:rsidR="003A1EE8" w:rsidRPr="003A1EE8" w:rsidRDefault="003A1EE8" w:rsidP="003A1EE8">
            <w:pPr>
              <w:jc w:val="center"/>
              <w:rPr>
                <w:b/>
                <w:sz w:val="26"/>
                <w:szCs w:val="26"/>
              </w:rPr>
            </w:pPr>
            <w:r w:rsidRPr="003A1EE8">
              <w:rPr>
                <w:b/>
                <w:sz w:val="26"/>
                <w:szCs w:val="26"/>
              </w:rPr>
              <w:t>Наименование муниципальной услуги</w:t>
            </w:r>
          </w:p>
        </w:tc>
      </w:tr>
      <w:tr w:rsidR="003A1EE8" w:rsidRPr="003A1EE8" w:rsidTr="003A1EE8">
        <w:trPr>
          <w:trHeight w:val="456"/>
        </w:trPr>
        <w:tc>
          <w:tcPr>
            <w:tcW w:w="567" w:type="dxa"/>
            <w:tcBorders>
              <w:top w:val="single" w:sz="4" w:space="0" w:color="auto"/>
              <w:left w:val="single" w:sz="4" w:space="0" w:color="auto"/>
              <w:bottom w:val="single" w:sz="4" w:space="0" w:color="auto"/>
              <w:right w:val="single" w:sz="4" w:space="0" w:color="auto"/>
            </w:tcBorders>
          </w:tcPr>
          <w:p w:rsidR="003A1EE8" w:rsidRPr="003A1EE8" w:rsidRDefault="003A1EE8" w:rsidP="003A1EE8">
            <w:pPr>
              <w:rPr>
                <w:color w:val="000000" w:themeColor="text1"/>
                <w:sz w:val="26"/>
                <w:szCs w:val="26"/>
              </w:rPr>
            </w:pPr>
            <w:r w:rsidRPr="003A1EE8">
              <w:rPr>
                <w:color w:val="000000" w:themeColor="text1"/>
                <w:sz w:val="26"/>
                <w:szCs w:val="26"/>
              </w:rPr>
              <w:t>1.</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3A1EE8" w:rsidRPr="003A1EE8" w:rsidRDefault="003A1EE8" w:rsidP="003A1EE8">
            <w:pPr>
              <w:rPr>
                <w:color w:val="000000" w:themeColor="text1"/>
                <w:sz w:val="26"/>
                <w:szCs w:val="26"/>
              </w:rPr>
            </w:pPr>
            <w:r w:rsidRPr="003A1EE8">
              <w:rPr>
                <w:color w:val="000000" w:themeColor="text1"/>
                <w:sz w:val="26"/>
                <w:szCs w:val="26"/>
              </w:rPr>
              <w:t>Выдача разрешения на установку и эксплуатацию рекламной конструкции</w:t>
            </w:r>
          </w:p>
        </w:tc>
      </w:tr>
      <w:tr w:rsidR="003A1EE8" w:rsidRPr="003A1EE8" w:rsidTr="003A1EE8">
        <w:trPr>
          <w:trHeight w:val="542"/>
        </w:trPr>
        <w:tc>
          <w:tcPr>
            <w:tcW w:w="567" w:type="dxa"/>
            <w:tcBorders>
              <w:top w:val="single" w:sz="4" w:space="0" w:color="auto"/>
              <w:left w:val="single" w:sz="4" w:space="0" w:color="auto"/>
              <w:bottom w:val="single" w:sz="4" w:space="0" w:color="auto"/>
              <w:right w:val="single" w:sz="4" w:space="0" w:color="auto"/>
            </w:tcBorders>
          </w:tcPr>
          <w:p w:rsidR="003A1EE8" w:rsidRPr="003A1EE8" w:rsidRDefault="003A1EE8" w:rsidP="003A1EE8">
            <w:pPr>
              <w:rPr>
                <w:color w:val="000000" w:themeColor="text1"/>
                <w:sz w:val="26"/>
                <w:szCs w:val="26"/>
              </w:rPr>
            </w:pPr>
            <w:r w:rsidRPr="003A1EE8">
              <w:rPr>
                <w:color w:val="000000" w:themeColor="text1"/>
                <w:sz w:val="26"/>
                <w:szCs w:val="26"/>
              </w:rPr>
              <w:t>2.</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3A1EE8" w:rsidRPr="003A1EE8" w:rsidRDefault="003A1EE8" w:rsidP="003A1EE8">
            <w:pPr>
              <w:rPr>
                <w:color w:val="000000" w:themeColor="text1"/>
                <w:sz w:val="26"/>
                <w:szCs w:val="26"/>
              </w:rPr>
            </w:pPr>
            <w:r w:rsidRPr="003A1EE8">
              <w:rPr>
                <w:color w:val="000000" w:themeColor="text1"/>
                <w:sz w:val="26"/>
                <w:szCs w:val="26"/>
              </w:rPr>
              <w:t>Выдача разрешений на строительство и ввод объектов в эксплуатацию</w:t>
            </w:r>
          </w:p>
        </w:tc>
      </w:tr>
      <w:tr w:rsidR="003A1EE8" w:rsidRPr="003A1EE8" w:rsidTr="003A1EE8">
        <w:trPr>
          <w:trHeight w:val="542"/>
        </w:trPr>
        <w:tc>
          <w:tcPr>
            <w:tcW w:w="567" w:type="dxa"/>
            <w:tcBorders>
              <w:top w:val="single" w:sz="4" w:space="0" w:color="auto"/>
              <w:left w:val="single" w:sz="4" w:space="0" w:color="auto"/>
              <w:bottom w:val="single" w:sz="4" w:space="0" w:color="auto"/>
              <w:right w:val="single" w:sz="4" w:space="0" w:color="auto"/>
            </w:tcBorders>
          </w:tcPr>
          <w:p w:rsidR="003A1EE8" w:rsidRPr="003A1EE8" w:rsidRDefault="003A1EE8" w:rsidP="003A1EE8">
            <w:pPr>
              <w:rPr>
                <w:color w:val="000000" w:themeColor="text1"/>
                <w:sz w:val="26"/>
                <w:szCs w:val="26"/>
              </w:rPr>
            </w:pPr>
            <w:r w:rsidRPr="003A1EE8">
              <w:rPr>
                <w:color w:val="000000" w:themeColor="text1"/>
                <w:sz w:val="26"/>
                <w:szCs w:val="26"/>
              </w:rPr>
              <w:t>3.</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3A1EE8" w:rsidRPr="003A1EE8" w:rsidRDefault="003A1EE8" w:rsidP="003A1EE8">
            <w:pPr>
              <w:rPr>
                <w:color w:val="000000" w:themeColor="text1"/>
                <w:sz w:val="26"/>
                <w:szCs w:val="26"/>
              </w:rPr>
            </w:pPr>
            <w:r w:rsidRPr="003A1EE8">
              <w:rPr>
                <w:color w:val="000000" w:themeColor="text1"/>
                <w:sz w:val="26"/>
                <w:szCs w:val="26"/>
              </w:rPr>
              <w:t>Выдача градостроительного плана земельного участка</w:t>
            </w:r>
          </w:p>
        </w:tc>
      </w:tr>
      <w:tr w:rsidR="003A1EE8" w:rsidRPr="003A1EE8" w:rsidTr="003A1EE8">
        <w:trPr>
          <w:trHeight w:val="576"/>
        </w:trPr>
        <w:tc>
          <w:tcPr>
            <w:tcW w:w="567" w:type="dxa"/>
            <w:tcBorders>
              <w:top w:val="single" w:sz="4" w:space="0" w:color="auto"/>
              <w:left w:val="single" w:sz="4" w:space="0" w:color="auto"/>
              <w:bottom w:val="single" w:sz="4" w:space="0" w:color="auto"/>
              <w:right w:val="single" w:sz="4" w:space="0" w:color="auto"/>
            </w:tcBorders>
          </w:tcPr>
          <w:p w:rsidR="003A1EE8" w:rsidRPr="003A1EE8" w:rsidRDefault="003A1EE8" w:rsidP="003A1EE8">
            <w:pPr>
              <w:rPr>
                <w:color w:val="000000" w:themeColor="text1"/>
                <w:sz w:val="26"/>
                <w:szCs w:val="26"/>
              </w:rPr>
            </w:pPr>
            <w:r w:rsidRPr="003A1EE8">
              <w:rPr>
                <w:color w:val="000000" w:themeColor="text1"/>
                <w:sz w:val="26"/>
                <w:szCs w:val="26"/>
              </w:rPr>
              <w:t>4.</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3A1EE8" w:rsidRPr="003A1EE8" w:rsidRDefault="003A1EE8" w:rsidP="003A1EE8">
            <w:pPr>
              <w:rPr>
                <w:color w:val="000000" w:themeColor="text1"/>
                <w:sz w:val="26"/>
                <w:szCs w:val="26"/>
              </w:rPr>
            </w:pPr>
            <w:r w:rsidRPr="003A1EE8">
              <w:rPr>
                <w:color w:val="000000" w:themeColor="text1"/>
                <w:sz w:val="26"/>
                <w:szCs w:val="26"/>
              </w:rPr>
              <w:t xml:space="preserve">Прием заявлений и выдача документов </w:t>
            </w:r>
            <w:r w:rsidRPr="003A1EE8">
              <w:rPr>
                <w:color w:val="000000" w:themeColor="text1"/>
                <w:sz w:val="26"/>
                <w:szCs w:val="26"/>
              </w:rPr>
              <w:br/>
              <w:t>о согласовании переустройства и (или) перепланировки жилого помещения</w:t>
            </w:r>
          </w:p>
        </w:tc>
      </w:tr>
      <w:tr w:rsidR="003A1EE8" w:rsidRPr="003A1EE8" w:rsidTr="003A1EE8">
        <w:trPr>
          <w:trHeight w:val="1003"/>
        </w:trPr>
        <w:tc>
          <w:tcPr>
            <w:tcW w:w="567" w:type="dxa"/>
            <w:tcBorders>
              <w:top w:val="single" w:sz="4" w:space="0" w:color="auto"/>
              <w:left w:val="single" w:sz="4" w:space="0" w:color="auto"/>
              <w:bottom w:val="single" w:sz="4" w:space="0" w:color="auto"/>
              <w:right w:val="single" w:sz="4" w:space="0" w:color="auto"/>
            </w:tcBorders>
          </w:tcPr>
          <w:p w:rsidR="003A1EE8" w:rsidRPr="003A1EE8" w:rsidRDefault="003A1EE8" w:rsidP="003A1EE8">
            <w:pPr>
              <w:rPr>
                <w:color w:val="000000" w:themeColor="text1"/>
                <w:sz w:val="26"/>
                <w:szCs w:val="26"/>
              </w:rPr>
            </w:pPr>
            <w:r w:rsidRPr="003A1EE8">
              <w:rPr>
                <w:color w:val="000000" w:themeColor="text1"/>
                <w:sz w:val="26"/>
                <w:szCs w:val="26"/>
              </w:rPr>
              <w:t>5.</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3A1EE8" w:rsidRPr="003A1EE8" w:rsidRDefault="003A1EE8" w:rsidP="003A1EE8">
            <w:pPr>
              <w:rPr>
                <w:color w:val="000000" w:themeColor="text1"/>
                <w:sz w:val="26"/>
                <w:szCs w:val="26"/>
              </w:rPr>
            </w:pPr>
            <w:r w:rsidRPr="003A1EE8">
              <w:rPr>
                <w:color w:val="000000" w:themeColor="text1"/>
                <w:sz w:val="26"/>
                <w:szCs w:val="26"/>
              </w:rPr>
              <w:t>Принятие документов, а также выдача уведомлений о переводе или об отказе в переводе жилого помещения в нежилое или нежилого помещения в жилое помещение</w:t>
            </w:r>
          </w:p>
        </w:tc>
      </w:tr>
      <w:tr w:rsidR="003A1EE8" w:rsidRPr="003A1EE8" w:rsidTr="003A1EE8">
        <w:trPr>
          <w:trHeight w:val="826"/>
        </w:trPr>
        <w:tc>
          <w:tcPr>
            <w:tcW w:w="567" w:type="dxa"/>
            <w:tcBorders>
              <w:top w:val="single" w:sz="4" w:space="0" w:color="auto"/>
              <w:left w:val="single" w:sz="4" w:space="0" w:color="auto"/>
              <w:bottom w:val="single" w:sz="4" w:space="0" w:color="auto"/>
              <w:right w:val="single" w:sz="4" w:space="0" w:color="auto"/>
            </w:tcBorders>
            <w:noWrap/>
          </w:tcPr>
          <w:p w:rsidR="003A1EE8" w:rsidRPr="003A1EE8" w:rsidRDefault="003A1EE8" w:rsidP="003A1EE8">
            <w:pPr>
              <w:rPr>
                <w:color w:val="000000" w:themeColor="text1"/>
                <w:sz w:val="26"/>
                <w:szCs w:val="26"/>
              </w:rPr>
            </w:pPr>
            <w:r w:rsidRPr="003A1EE8">
              <w:rPr>
                <w:color w:val="000000" w:themeColor="text1"/>
                <w:sz w:val="26"/>
                <w:szCs w:val="26"/>
              </w:rPr>
              <w:t>6.</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3A1EE8" w:rsidRPr="003A1EE8" w:rsidRDefault="003A1EE8" w:rsidP="003A1EE8">
            <w:pPr>
              <w:rPr>
                <w:color w:val="000000" w:themeColor="text1"/>
                <w:sz w:val="26"/>
                <w:szCs w:val="26"/>
              </w:rPr>
            </w:pPr>
            <w:r w:rsidRPr="003A1EE8">
              <w:rPr>
                <w:color w:val="000000" w:themeColor="text1"/>
                <w:sz w:val="26"/>
                <w:szCs w:val="26"/>
              </w:rPr>
              <w:t>Выдача специального разрешения на движение по автомобильным дорогам местного значения транспортного средства, осуществляющего перевозку тяжеловесных и (или) крупногабаритных грузов</w:t>
            </w:r>
          </w:p>
        </w:tc>
      </w:tr>
      <w:tr w:rsidR="003A1EE8" w:rsidRPr="003A1EE8" w:rsidTr="003A1EE8">
        <w:trPr>
          <w:trHeight w:val="272"/>
        </w:trPr>
        <w:tc>
          <w:tcPr>
            <w:tcW w:w="567" w:type="dxa"/>
            <w:tcBorders>
              <w:top w:val="single" w:sz="4" w:space="0" w:color="auto"/>
              <w:left w:val="single" w:sz="4" w:space="0" w:color="auto"/>
              <w:bottom w:val="single" w:sz="4" w:space="0" w:color="auto"/>
              <w:right w:val="single" w:sz="4" w:space="0" w:color="auto"/>
            </w:tcBorders>
          </w:tcPr>
          <w:p w:rsidR="003A1EE8" w:rsidRPr="003A1EE8" w:rsidRDefault="003A1EE8" w:rsidP="003A1EE8">
            <w:pPr>
              <w:rPr>
                <w:color w:val="000000" w:themeColor="text1"/>
                <w:sz w:val="26"/>
                <w:szCs w:val="26"/>
              </w:rPr>
            </w:pPr>
            <w:r w:rsidRPr="003A1EE8">
              <w:rPr>
                <w:color w:val="000000" w:themeColor="text1"/>
                <w:sz w:val="26"/>
                <w:szCs w:val="26"/>
              </w:rPr>
              <w:t>7.</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3A1EE8" w:rsidRPr="003A1EE8" w:rsidRDefault="003A1EE8" w:rsidP="003A1EE8">
            <w:pPr>
              <w:rPr>
                <w:color w:val="000000" w:themeColor="text1"/>
                <w:sz w:val="26"/>
                <w:szCs w:val="26"/>
              </w:rPr>
            </w:pPr>
            <w:r w:rsidRPr="003A1EE8">
              <w:rPr>
                <w:color w:val="000000" w:themeColor="text1"/>
                <w:sz w:val="26"/>
                <w:szCs w:val="26"/>
              </w:rPr>
              <w:t>Предоставление выписки из Реестра объектов муниципальной собственности</w:t>
            </w:r>
          </w:p>
        </w:tc>
      </w:tr>
      <w:tr w:rsidR="003A1EE8" w:rsidRPr="003A1EE8" w:rsidTr="003A1EE8">
        <w:trPr>
          <w:trHeight w:val="559"/>
        </w:trPr>
        <w:tc>
          <w:tcPr>
            <w:tcW w:w="567" w:type="dxa"/>
            <w:tcBorders>
              <w:top w:val="single" w:sz="4" w:space="0" w:color="auto"/>
              <w:left w:val="single" w:sz="4" w:space="0" w:color="auto"/>
              <w:bottom w:val="single" w:sz="4" w:space="0" w:color="auto"/>
              <w:right w:val="single" w:sz="4" w:space="0" w:color="auto"/>
            </w:tcBorders>
          </w:tcPr>
          <w:p w:rsidR="003A1EE8" w:rsidRPr="003A1EE8" w:rsidRDefault="003A1EE8" w:rsidP="003A1EE8">
            <w:pPr>
              <w:rPr>
                <w:color w:val="000000" w:themeColor="text1"/>
                <w:sz w:val="26"/>
                <w:szCs w:val="26"/>
              </w:rPr>
            </w:pPr>
            <w:r w:rsidRPr="003A1EE8">
              <w:rPr>
                <w:color w:val="000000" w:themeColor="text1"/>
                <w:sz w:val="26"/>
                <w:szCs w:val="26"/>
              </w:rPr>
              <w:t>8.</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3A1EE8" w:rsidRPr="003A1EE8" w:rsidRDefault="003A1EE8" w:rsidP="003A1EE8">
            <w:pPr>
              <w:rPr>
                <w:color w:val="000000" w:themeColor="text1"/>
                <w:sz w:val="26"/>
                <w:szCs w:val="26"/>
              </w:rPr>
            </w:pPr>
            <w:r w:rsidRPr="003A1EE8">
              <w:rPr>
                <w:color w:val="000000" w:themeColor="text1"/>
                <w:sz w:val="26"/>
                <w:szCs w:val="26"/>
              </w:rPr>
              <w:t>Постановка на учет граждан в качестве нуждающихся в жилых помещениях, предоставляемых по договорам социального найма</w:t>
            </w:r>
          </w:p>
        </w:tc>
      </w:tr>
      <w:tr w:rsidR="003A1EE8" w:rsidRPr="003A1EE8" w:rsidTr="003A1EE8">
        <w:trPr>
          <w:trHeight w:val="1970"/>
        </w:trPr>
        <w:tc>
          <w:tcPr>
            <w:tcW w:w="567" w:type="dxa"/>
            <w:tcBorders>
              <w:top w:val="single" w:sz="4" w:space="0" w:color="auto"/>
              <w:left w:val="single" w:sz="4" w:space="0" w:color="auto"/>
              <w:bottom w:val="single" w:sz="4" w:space="0" w:color="auto"/>
              <w:right w:val="single" w:sz="4" w:space="0" w:color="auto"/>
            </w:tcBorders>
            <w:noWrap/>
          </w:tcPr>
          <w:p w:rsidR="003A1EE8" w:rsidRPr="003A1EE8" w:rsidRDefault="003A1EE8" w:rsidP="003A1EE8">
            <w:pPr>
              <w:rPr>
                <w:color w:val="000000" w:themeColor="text1"/>
                <w:sz w:val="26"/>
                <w:szCs w:val="26"/>
              </w:rPr>
            </w:pPr>
            <w:r w:rsidRPr="003A1EE8">
              <w:rPr>
                <w:color w:val="000000" w:themeColor="text1"/>
                <w:sz w:val="26"/>
                <w:szCs w:val="26"/>
              </w:rPr>
              <w:t>9.</w:t>
            </w:r>
          </w:p>
        </w:tc>
        <w:tc>
          <w:tcPr>
            <w:tcW w:w="8505" w:type="dxa"/>
            <w:tcBorders>
              <w:top w:val="single" w:sz="4" w:space="0" w:color="auto"/>
              <w:left w:val="single" w:sz="4" w:space="0" w:color="auto"/>
              <w:bottom w:val="single" w:sz="4" w:space="0" w:color="auto"/>
              <w:right w:val="single" w:sz="4" w:space="0" w:color="auto"/>
            </w:tcBorders>
          </w:tcPr>
          <w:p w:rsidR="003A1EE8" w:rsidRPr="003A1EE8" w:rsidRDefault="003A1EE8" w:rsidP="003A1EE8">
            <w:pPr>
              <w:rPr>
                <w:color w:val="000000" w:themeColor="text1"/>
                <w:sz w:val="26"/>
                <w:szCs w:val="26"/>
              </w:rPr>
            </w:pPr>
            <w:r w:rsidRPr="003A1EE8">
              <w:rPr>
                <w:color w:val="000000" w:themeColor="text1"/>
                <w:sz w:val="26"/>
                <w:szCs w:val="26"/>
              </w:rPr>
              <w:t>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tc>
      </w:tr>
      <w:tr w:rsidR="003A1EE8" w:rsidRPr="003A1EE8" w:rsidTr="003A1EE8">
        <w:trPr>
          <w:trHeight w:val="702"/>
        </w:trPr>
        <w:tc>
          <w:tcPr>
            <w:tcW w:w="567" w:type="dxa"/>
            <w:tcBorders>
              <w:top w:val="single" w:sz="4" w:space="0" w:color="auto"/>
              <w:left w:val="single" w:sz="4" w:space="0" w:color="auto"/>
              <w:bottom w:val="single" w:sz="4" w:space="0" w:color="auto"/>
              <w:right w:val="single" w:sz="4" w:space="0" w:color="auto"/>
            </w:tcBorders>
            <w:noWrap/>
          </w:tcPr>
          <w:p w:rsidR="003A1EE8" w:rsidRPr="003A1EE8" w:rsidRDefault="003A1EE8" w:rsidP="003A1EE8">
            <w:pPr>
              <w:rPr>
                <w:color w:val="000000" w:themeColor="text1"/>
                <w:sz w:val="26"/>
                <w:szCs w:val="26"/>
              </w:rPr>
            </w:pPr>
            <w:r w:rsidRPr="003A1EE8">
              <w:rPr>
                <w:color w:val="000000" w:themeColor="text1"/>
                <w:sz w:val="26"/>
                <w:szCs w:val="26"/>
              </w:rPr>
              <w:t>10.</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3A1EE8" w:rsidRPr="003A1EE8" w:rsidRDefault="003A1EE8" w:rsidP="003A1EE8">
            <w:pPr>
              <w:rPr>
                <w:color w:val="000000" w:themeColor="text1"/>
                <w:sz w:val="26"/>
                <w:szCs w:val="26"/>
              </w:rPr>
            </w:pPr>
            <w:r w:rsidRPr="003A1EE8">
              <w:rPr>
                <w:color w:val="000000" w:themeColor="text1"/>
                <w:sz w:val="26"/>
                <w:szCs w:val="26"/>
              </w:rPr>
              <w:t>Учет граждан, имеющих трех и более детей, желающих приобрести земельные участки</w:t>
            </w:r>
          </w:p>
        </w:tc>
      </w:tr>
      <w:tr w:rsidR="003A1EE8" w:rsidRPr="003A1EE8" w:rsidTr="003A1EE8">
        <w:trPr>
          <w:trHeight w:val="698"/>
        </w:trPr>
        <w:tc>
          <w:tcPr>
            <w:tcW w:w="567" w:type="dxa"/>
            <w:tcBorders>
              <w:top w:val="single" w:sz="4" w:space="0" w:color="auto"/>
              <w:left w:val="single" w:sz="4" w:space="0" w:color="auto"/>
              <w:bottom w:val="single" w:sz="4" w:space="0" w:color="auto"/>
              <w:right w:val="single" w:sz="4" w:space="0" w:color="auto"/>
            </w:tcBorders>
            <w:noWrap/>
          </w:tcPr>
          <w:p w:rsidR="003A1EE8" w:rsidRPr="003A1EE8" w:rsidRDefault="003A1EE8" w:rsidP="003A1EE8">
            <w:pPr>
              <w:rPr>
                <w:color w:val="000000" w:themeColor="text1"/>
                <w:sz w:val="26"/>
                <w:szCs w:val="26"/>
              </w:rPr>
            </w:pPr>
            <w:r w:rsidRPr="003A1EE8">
              <w:rPr>
                <w:color w:val="000000" w:themeColor="text1"/>
                <w:sz w:val="26"/>
                <w:szCs w:val="26"/>
              </w:rPr>
              <w:t>11.</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3A1EE8" w:rsidRPr="003A1EE8" w:rsidRDefault="003A1EE8" w:rsidP="003A1EE8">
            <w:pPr>
              <w:rPr>
                <w:color w:val="000000" w:themeColor="text1"/>
                <w:sz w:val="26"/>
                <w:szCs w:val="26"/>
              </w:rPr>
            </w:pPr>
            <w:r w:rsidRPr="003A1EE8">
              <w:rPr>
                <w:color w:val="000000" w:themeColor="text1"/>
                <w:sz w:val="26"/>
                <w:szCs w:val="26"/>
              </w:rPr>
              <w:t>Выдача копий архивных документов, подтверждающих право на владение землей</w:t>
            </w:r>
          </w:p>
        </w:tc>
      </w:tr>
      <w:tr w:rsidR="003A1EE8" w:rsidRPr="003A1EE8" w:rsidTr="003A1EE8">
        <w:trPr>
          <w:trHeight w:val="842"/>
        </w:trPr>
        <w:tc>
          <w:tcPr>
            <w:tcW w:w="567" w:type="dxa"/>
            <w:tcBorders>
              <w:top w:val="single" w:sz="4" w:space="0" w:color="auto"/>
              <w:left w:val="single" w:sz="4" w:space="0" w:color="auto"/>
              <w:bottom w:val="single" w:sz="4" w:space="0" w:color="auto"/>
              <w:right w:val="single" w:sz="4" w:space="0" w:color="auto"/>
            </w:tcBorders>
            <w:noWrap/>
          </w:tcPr>
          <w:p w:rsidR="003A1EE8" w:rsidRPr="003A1EE8" w:rsidRDefault="003A1EE8" w:rsidP="003A1EE8">
            <w:pPr>
              <w:rPr>
                <w:color w:val="000000" w:themeColor="text1"/>
                <w:sz w:val="26"/>
                <w:szCs w:val="26"/>
              </w:rPr>
            </w:pPr>
            <w:r w:rsidRPr="003A1EE8">
              <w:rPr>
                <w:color w:val="000000" w:themeColor="text1"/>
                <w:sz w:val="26"/>
                <w:szCs w:val="26"/>
              </w:rPr>
              <w:t>12.</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3A1EE8" w:rsidRPr="003A1EE8" w:rsidRDefault="003A1EE8" w:rsidP="003A1EE8">
            <w:pPr>
              <w:rPr>
                <w:color w:val="000000" w:themeColor="text1"/>
                <w:sz w:val="26"/>
                <w:szCs w:val="26"/>
              </w:rPr>
            </w:pPr>
            <w:r w:rsidRPr="003A1EE8">
              <w:rPr>
                <w:color w:val="000000" w:themeColor="text1"/>
                <w:sz w:val="26"/>
                <w:szCs w:val="26"/>
              </w:rPr>
              <w:t>Заключение соглашения об установлении сервитута в отношении земельных участков, находящихся в муниципальной собственности, и земельных участков, государственная собственность на которые не разграничена</w:t>
            </w:r>
          </w:p>
        </w:tc>
      </w:tr>
      <w:tr w:rsidR="003A1EE8" w:rsidRPr="003A1EE8" w:rsidTr="003A1EE8">
        <w:trPr>
          <w:trHeight w:val="681"/>
        </w:trPr>
        <w:tc>
          <w:tcPr>
            <w:tcW w:w="567" w:type="dxa"/>
            <w:tcBorders>
              <w:top w:val="single" w:sz="4" w:space="0" w:color="auto"/>
              <w:left w:val="single" w:sz="4" w:space="0" w:color="auto"/>
              <w:bottom w:val="single" w:sz="4" w:space="0" w:color="auto"/>
              <w:right w:val="single" w:sz="4" w:space="0" w:color="auto"/>
            </w:tcBorders>
            <w:noWrap/>
          </w:tcPr>
          <w:p w:rsidR="003A1EE8" w:rsidRPr="003A1EE8" w:rsidRDefault="003A1EE8" w:rsidP="003A1EE8">
            <w:pPr>
              <w:rPr>
                <w:color w:val="000000" w:themeColor="text1"/>
                <w:sz w:val="26"/>
                <w:szCs w:val="26"/>
              </w:rPr>
            </w:pPr>
            <w:r w:rsidRPr="003A1EE8">
              <w:rPr>
                <w:color w:val="000000" w:themeColor="text1"/>
                <w:sz w:val="26"/>
                <w:szCs w:val="26"/>
              </w:rPr>
              <w:t>13.</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rsidR="003A1EE8" w:rsidRPr="003A1EE8" w:rsidRDefault="003A1EE8" w:rsidP="003A1EE8">
            <w:pPr>
              <w:rPr>
                <w:color w:val="000000" w:themeColor="text1"/>
                <w:sz w:val="26"/>
                <w:szCs w:val="26"/>
              </w:rPr>
            </w:pPr>
            <w:r w:rsidRPr="003A1EE8">
              <w:rPr>
                <w:color w:val="000000" w:themeColor="text1"/>
                <w:sz w:val="26"/>
                <w:szCs w:val="26"/>
              </w:rPr>
              <w:t>Информационное обеспечение граждан и юридических лиц на основе документов архивного отдела</w:t>
            </w:r>
          </w:p>
        </w:tc>
      </w:tr>
    </w:tbl>
    <w:p w:rsidR="0014601F" w:rsidRDefault="0014601F" w:rsidP="0014601F">
      <w:pPr>
        <w:jc w:val="center"/>
        <w:rPr>
          <w:b/>
          <w:iCs/>
        </w:rPr>
      </w:pPr>
      <w:r>
        <w:rPr>
          <w:b/>
          <w:iCs/>
        </w:rPr>
        <w:t>РОССИЙСКАЯ   ФЕДЕРАЦИЯ</w:t>
      </w:r>
    </w:p>
    <w:p w:rsidR="0014601F" w:rsidRDefault="0014601F" w:rsidP="0014601F">
      <w:pPr>
        <w:pStyle w:val="2"/>
        <w:rPr>
          <w:b/>
          <w:iCs/>
        </w:rPr>
      </w:pPr>
      <w:r>
        <w:rPr>
          <w:b/>
          <w:iCs/>
        </w:rPr>
        <w:t>АДМИНИСТРАЦИЯ  НОВИЧИХИНСКОГО  РАЙОНА</w:t>
      </w:r>
    </w:p>
    <w:p w:rsidR="0014601F" w:rsidRDefault="0014601F" w:rsidP="0014601F">
      <w:pPr>
        <w:jc w:val="center"/>
        <w:rPr>
          <w:b/>
          <w:iCs/>
        </w:rPr>
      </w:pPr>
      <w:r>
        <w:rPr>
          <w:b/>
          <w:iCs/>
        </w:rPr>
        <w:t>АЛТАЙСКОГО  КРАЯ</w:t>
      </w:r>
    </w:p>
    <w:p w:rsidR="0014601F" w:rsidRDefault="0014601F" w:rsidP="0014601F">
      <w:pPr>
        <w:pStyle w:val="1"/>
        <w:jc w:val="center"/>
        <w:rPr>
          <w:b/>
          <w:bCs w:val="0"/>
          <w:sz w:val="36"/>
        </w:rPr>
      </w:pPr>
    </w:p>
    <w:p w:rsidR="0014601F" w:rsidRDefault="0014601F" w:rsidP="0014601F">
      <w:pPr>
        <w:pStyle w:val="1"/>
        <w:jc w:val="center"/>
        <w:rPr>
          <w:b/>
          <w:bCs w:val="0"/>
          <w:sz w:val="36"/>
        </w:rPr>
      </w:pPr>
      <w:r>
        <w:rPr>
          <w:b/>
          <w:bCs w:val="0"/>
          <w:sz w:val="36"/>
        </w:rPr>
        <w:t>ПОСТАНОВЛЕНИЕ</w:t>
      </w:r>
    </w:p>
    <w:p w:rsidR="0014601F" w:rsidRDefault="0014601F" w:rsidP="0014601F"/>
    <w:p w:rsidR="0014601F" w:rsidRDefault="003A1EE8" w:rsidP="0014601F">
      <w:pPr>
        <w:rPr>
          <w:b/>
          <w:bCs/>
          <w:sz w:val="28"/>
        </w:rPr>
      </w:pPr>
      <w:r w:rsidRPr="00056071">
        <w:rPr>
          <w:b/>
          <w:bCs/>
          <w:sz w:val="28"/>
        </w:rPr>
        <w:t>15</w:t>
      </w:r>
      <w:r w:rsidR="0014601F">
        <w:rPr>
          <w:b/>
          <w:bCs/>
          <w:sz w:val="28"/>
        </w:rPr>
        <w:t xml:space="preserve">.01.2019   № </w:t>
      </w:r>
      <w:r w:rsidRPr="00056071">
        <w:rPr>
          <w:b/>
          <w:bCs/>
          <w:sz w:val="28"/>
        </w:rPr>
        <w:t>14</w:t>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t>с.Новичиха</w:t>
      </w:r>
    </w:p>
    <w:p w:rsidR="0014601F" w:rsidRPr="00056071" w:rsidRDefault="0014601F" w:rsidP="0014601F">
      <w:pPr>
        <w:rPr>
          <w:sz w:val="28"/>
        </w:rPr>
      </w:pPr>
    </w:p>
    <w:p w:rsidR="003A1EE8" w:rsidRPr="00056071" w:rsidRDefault="003A1EE8" w:rsidP="0014601F">
      <w:pPr>
        <w:rPr>
          <w:sz w:val="28"/>
        </w:rPr>
      </w:pPr>
    </w:p>
    <w:p w:rsidR="003A1EE8" w:rsidRPr="003A1EE8" w:rsidRDefault="003A1EE8" w:rsidP="003A1EE8">
      <w:pPr>
        <w:tabs>
          <w:tab w:val="left" w:pos="9639"/>
        </w:tabs>
        <w:ind w:right="-2"/>
        <w:rPr>
          <w:sz w:val="28"/>
          <w:szCs w:val="28"/>
        </w:rPr>
      </w:pPr>
      <w:r w:rsidRPr="003A1EE8">
        <w:rPr>
          <w:sz w:val="28"/>
          <w:szCs w:val="28"/>
        </w:rPr>
        <w:t>Об утверждении плана-графика</w:t>
      </w:r>
    </w:p>
    <w:p w:rsidR="003A1EE8" w:rsidRPr="003A1EE8" w:rsidRDefault="003A1EE8" w:rsidP="003A1EE8">
      <w:pPr>
        <w:tabs>
          <w:tab w:val="left" w:pos="9639"/>
        </w:tabs>
        <w:ind w:right="-2"/>
        <w:rPr>
          <w:color w:val="000000" w:themeColor="text1"/>
          <w:sz w:val="28"/>
          <w:szCs w:val="28"/>
          <w:shd w:val="clear" w:color="auto" w:fill="FFFFFF"/>
        </w:rPr>
      </w:pPr>
      <w:r w:rsidRPr="003A1EE8">
        <w:rPr>
          <w:color w:val="000000" w:themeColor="text1"/>
          <w:sz w:val="28"/>
          <w:szCs w:val="28"/>
          <w:shd w:val="clear" w:color="auto" w:fill="FFFFFF"/>
        </w:rPr>
        <w:t xml:space="preserve">перехода на предоставление </w:t>
      </w:r>
    </w:p>
    <w:p w:rsidR="003A1EE8" w:rsidRPr="003A1EE8" w:rsidRDefault="003A1EE8" w:rsidP="003A1EE8">
      <w:pPr>
        <w:tabs>
          <w:tab w:val="left" w:pos="9639"/>
        </w:tabs>
        <w:ind w:right="-2"/>
        <w:rPr>
          <w:color w:val="000000" w:themeColor="text1"/>
          <w:sz w:val="28"/>
          <w:szCs w:val="28"/>
          <w:shd w:val="clear" w:color="auto" w:fill="FFFFFF"/>
        </w:rPr>
      </w:pPr>
      <w:r w:rsidRPr="003A1EE8">
        <w:rPr>
          <w:color w:val="000000" w:themeColor="text1"/>
          <w:sz w:val="28"/>
          <w:szCs w:val="28"/>
          <w:shd w:val="clear" w:color="auto" w:fill="FFFFFF"/>
        </w:rPr>
        <w:t>Администрацией Новичихинского</w:t>
      </w:r>
    </w:p>
    <w:p w:rsidR="003A1EE8" w:rsidRPr="003A1EE8" w:rsidRDefault="003A1EE8" w:rsidP="003A1EE8">
      <w:pPr>
        <w:tabs>
          <w:tab w:val="left" w:pos="9639"/>
        </w:tabs>
        <w:ind w:right="-2"/>
        <w:rPr>
          <w:color w:val="000000" w:themeColor="text1"/>
          <w:sz w:val="28"/>
          <w:szCs w:val="28"/>
          <w:shd w:val="clear" w:color="auto" w:fill="FFFFFF"/>
        </w:rPr>
      </w:pPr>
      <w:r w:rsidRPr="003A1EE8">
        <w:rPr>
          <w:color w:val="000000" w:themeColor="text1"/>
          <w:sz w:val="28"/>
          <w:szCs w:val="28"/>
          <w:shd w:val="clear" w:color="auto" w:fill="FFFFFF"/>
        </w:rPr>
        <w:t>района муниципальных услуг</w:t>
      </w:r>
    </w:p>
    <w:p w:rsidR="003A1EE8" w:rsidRPr="003A1EE8" w:rsidRDefault="003A1EE8" w:rsidP="003A1EE8">
      <w:pPr>
        <w:tabs>
          <w:tab w:val="left" w:pos="9639"/>
        </w:tabs>
        <w:ind w:right="-2"/>
        <w:rPr>
          <w:color w:val="000000" w:themeColor="text1"/>
          <w:sz w:val="28"/>
          <w:szCs w:val="28"/>
          <w:shd w:val="clear" w:color="auto" w:fill="FFFFFF"/>
        </w:rPr>
      </w:pPr>
      <w:r w:rsidRPr="003A1EE8">
        <w:rPr>
          <w:color w:val="000000" w:themeColor="text1"/>
          <w:sz w:val="28"/>
          <w:szCs w:val="28"/>
          <w:shd w:val="clear" w:color="auto" w:fill="FFFFFF"/>
        </w:rPr>
        <w:t>в электронной форме</w:t>
      </w:r>
    </w:p>
    <w:p w:rsidR="003A1EE8" w:rsidRPr="003A1EE8" w:rsidRDefault="003A1EE8" w:rsidP="003A1EE8">
      <w:pPr>
        <w:tabs>
          <w:tab w:val="left" w:pos="9639"/>
        </w:tabs>
        <w:ind w:right="-2"/>
        <w:jc w:val="center"/>
        <w:rPr>
          <w:b/>
          <w:sz w:val="28"/>
          <w:szCs w:val="28"/>
        </w:rPr>
      </w:pPr>
    </w:p>
    <w:p w:rsidR="003A1EE8" w:rsidRPr="003A1EE8" w:rsidRDefault="003A1EE8" w:rsidP="003A1EE8">
      <w:pPr>
        <w:ind w:firstLine="709"/>
        <w:jc w:val="both"/>
        <w:rPr>
          <w:sz w:val="28"/>
          <w:szCs w:val="28"/>
        </w:rPr>
      </w:pPr>
      <w:r w:rsidRPr="003A1EE8">
        <w:rPr>
          <w:sz w:val="28"/>
          <w:szCs w:val="28"/>
        </w:rPr>
        <w:t xml:space="preserve">В соответствии с п. 1 ч. 4 ст. 29 Федерального закона от 27.07.2010 № 210-ФЗ «Об организации предоставления государственных и муниципальных услуг», </w:t>
      </w:r>
      <w:r w:rsidRPr="003A1EE8">
        <w:rPr>
          <w:color w:val="000000" w:themeColor="text1"/>
          <w:sz w:val="28"/>
          <w:szCs w:val="28"/>
        </w:rPr>
        <w:t>руководствуясь Уставом муниципального образования Новичихинский райо</w:t>
      </w:r>
      <w:r w:rsidRPr="003A1EE8">
        <w:rPr>
          <w:sz w:val="28"/>
          <w:szCs w:val="28"/>
        </w:rPr>
        <w:t>н Алтайского края, ПОСТАНОВЛЯЮ:</w:t>
      </w:r>
    </w:p>
    <w:p w:rsidR="003A1EE8" w:rsidRPr="003A1EE8" w:rsidRDefault="003A1EE8" w:rsidP="003A1EE8">
      <w:pPr>
        <w:jc w:val="both"/>
        <w:rPr>
          <w:sz w:val="28"/>
          <w:szCs w:val="28"/>
        </w:rPr>
      </w:pPr>
      <w:r w:rsidRPr="003A1EE8">
        <w:rPr>
          <w:sz w:val="28"/>
          <w:szCs w:val="28"/>
        </w:rPr>
        <w:t xml:space="preserve">        1. Утвердить план – график перехода на предоставление Администрацией Новичихинского района муниципальных услуг в электронной форме (прилагается).</w:t>
      </w:r>
    </w:p>
    <w:p w:rsidR="003A1EE8" w:rsidRPr="003A1EE8" w:rsidRDefault="003A1EE8" w:rsidP="003A1EE8">
      <w:pPr>
        <w:jc w:val="both"/>
        <w:rPr>
          <w:bCs/>
          <w:sz w:val="28"/>
          <w:szCs w:val="28"/>
        </w:rPr>
      </w:pPr>
      <w:r w:rsidRPr="003A1EE8">
        <w:rPr>
          <w:sz w:val="28"/>
          <w:szCs w:val="28"/>
        </w:rPr>
        <w:t xml:space="preserve">        2.Контроль за исполнением настоящего постановления возложить </w:t>
      </w:r>
      <w:r w:rsidRPr="003A1EE8">
        <w:rPr>
          <w:bCs/>
          <w:sz w:val="28"/>
          <w:szCs w:val="28"/>
        </w:rPr>
        <w:t>на начальника отдела программного обеспечения Администрации Новичихинского района Д.Л. Шлемова.</w:t>
      </w:r>
    </w:p>
    <w:p w:rsidR="0014601F" w:rsidRDefault="0014601F" w:rsidP="0014601F">
      <w:pPr>
        <w:jc w:val="both"/>
        <w:rPr>
          <w:sz w:val="28"/>
          <w:szCs w:val="28"/>
        </w:rPr>
      </w:pPr>
    </w:p>
    <w:p w:rsidR="0014601F" w:rsidRDefault="0014601F" w:rsidP="0014601F">
      <w:pPr>
        <w:jc w:val="both"/>
        <w:rPr>
          <w:sz w:val="28"/>
          <w:szCs w:val="28"/>
        </w:rPr>
      </w:pPr>
    </w:p>
    <w:tbl>
      <w:tblPr>
        <w:tblW w:w="9094" w:type="dxa"/>
        <w:tblLayout w:type="fixed"/>
        <w:tblLook w:val="0000"/>
      </w:tblPr>
      <w:tblGrid>
        <w:gridCol w:w="2235"/>
        <w:gridCol w:w="2160"/>
        <w:gridCol w:w="2659"/>
        <w:gridCol w:w="2040"/>
      </w:tblGrid>
      <w:tr w:rsidR="0014601F" w:rsidTr="0014601F">
        <w:tc>
          <w:tcPr>
            <w:tcW w:w="2235" w:type="dxa"/>
          </w:tcPr>
          <w:p w:rsidR="0014601F" w:rsidRPr="00CC072E" w:rsidRDefault="0014601F" w:rsidP="0014601F">
            <w:pPr>
              <w:rPr>
                <w:bCs/>
                <w:sz w:val="28"/>
                <w:szCs w:val="28"/>
              </w:rPr>
            </w:pPr>
          </w:p>
          <w:p w:rsidR="0014601F" w:rsidRDefault="0014601F" w:rsidP="0014601F">
            <w:pPr>
              <w:rPr>
                <w:sz w:val="28"/>
                <w:szCs w:val="28"/>
              </w:rPr>
            </w:pPr>
          </w:p>
          <w:p w:rsidR="0014601F" w:rsidRPr="00CC072E" w:rsidRDefault="0014601F" w:rsidP="0014601F">
            <w:pPr>
              <w:rPr>
                <w:sz w:val="28"/>
                <w:szCs w:val="28"/>
              </w:rPr>
            </w:pPr>
            <w:r w:rsidRPr="00CC072E">
              <w:rPr>
                <w:sz w:val="28"/>
                <w:szCs w:val="28"/>
              </w:rPr>
              <w:t>Глава района</w:t>
            </w:r>
          </w:p>
          <w:p w:rsidR="0014601F" w:rsidRDefault="0014601F" w:rsidP="0014601F">
            <w:pPr>
              <w:rPr>
                <w:sz w:val="28"/>
              </w:rPr>
            </w:pPr>
          </w:p>
        </w:tc>
        <w:tc>
          <w:tcPr>
            <w:tcW w:w="2160" w:type="dxa"/>
          </w:tcPr>
          <w:p w:rsidR="0014601F" w:rsidRDefault="0014601F" w:rsidP="0014601F">
            <w:r>
              <w:rPr>
                <w:noProof/>
              </w:rPr>
              <w:drawing>
                <wp:inline distT="0" distB="0" distL="0" distR="0">
                  <wp:extent cx="1095375" cy="1095375"/>
                  <wp:effectExtent l="19050" t="0" r="952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4601F" w:rsidRDefault="0014601F" w:rsidP="0014601F"/>
          <w:p w:rsidR="0014601F" w:rsidRDefault="0014601F" w:rsidP="0014601F">
            <w:r>
              <w:rPr>
                <w:noProof/>
              </w:rPr>
              <w:drawing>
                <wp:inline distT="0" distB="0" distL="0" distR="0">
                  <wp:extent cx="1123950" cy="8763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4601F" w:rsidRDefault="0014601F" w:rsidP="0014601F">
            <w:pPr>
              <w:pStyle w:val="ab"/>
              <w:tabs>
                <w:tab w:val="clear" w:pos="4677"/>
                <w:tab w:val="clear" w:pos="9355"/>
              </w:tabs>
            </w:pPr>
          </w:p>
          <w:p w:rsidR="0014601F" w:rsidRDefault="0014601F" w:rsidP="0014601F">
            <w:pPr>
              <w:pStyle w:val="ab"/>
              <w:tabs>
                <w:tab w:val="clear" w:pos="4677"/>
                <w:tab w:val="clear" w:pos="9355"/>
              </w:tabs>
            </w:pPr>
          </w:p>
          <w:p w:rsidR="0014601F" w:rsidRPr="008C12D9" w:rsidRDefault="0014601F" w:rsidP="0014601F">
            <w:pPr>
              <w:rPr>
                <w:sz w:val="28"/>
              </w:rPr>
            </w:pPr>
            <w:r>
              <w:rPr>
                <w:sz w:val="28"/>
              </w:rPr>
              <w:t>С.Л. Ермаков</w:t>
            </w:r>
          </w:p>
          <w:p w:rsidR="0014601F" w:rsidRDefault="0014601F" w:rsidP="0014601F">
            <w:pPr>
              <w:pStyle w:val="ab"/>
              <w:tabs>
                <w:tab w:val="clear" w:pos="4677"/>
                <w:tab w:val="clear" w:pos="9355"/>
              </w:tabs>
              <w:rPr>
                <w:sz w:val="28"/>
              </w:rPr>
            </w:pPr>
          </w:p>
        </w:tc>
      </w:tr>
    </w:tbl>
    <w:p w:rsidR="0014601F" w:rsidRDefault="0014601F"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Pr="00F74F96" w:rsidRDefault="003A1EE8" w:rsidP="003A1EE8">
      <w:pPr>
        <w:ind w:right="-2"/>
        <w:jc w:val="right"/>
        <w:rPr>
          <w:szCs w:val="28"/>
        </w:rPr>
      </w:pPr>
      <w:r w:rsidRPr="00F74F96">
        <w:rPr>
          <w:szCs w:val="28"/>
        </w:rPr>
        <w:t>Утвержден</w:t>
      </w:r>
    </w:p>
    <w:p w:rsidR="003A1EE8" w:rsidRPr="003A1EE8" w:rsidRDefault="003A1EE8" w:rsidP="003A1EE8">
      <w:pPr>
        <w:ind w:right="-2"/>
        <w:jc w:val="right"/>
        <w:rPr>
          <w:sz w:val="28"/>
          <w:szCs w:val="28"/>
        </w:rPr>
      </w:pPr>
      <w:r w:rsidRPr="00F74F96">
        <w:t xml:space="preserve">постановлением </w:t>
      </w:r>
      <w:r w:rsidRPr="003A1EE8">
        <w:rPr>
          <w:sz w:val="28"/>
          <w:szCs w:val="28"/>
        </w:rPr>
        <w:t>Администрации</w:t>
      </w:r>
    </w:p>
    <w:p w:rsidR="003A1EE8" w:rsidRPr="003A1EE8" w:rsidRDefault="003A1EE8" w:rsidP="003A1EE8">
      <w:pPr>
        <w:ind w:right="-2"/>
        <w:jc w:val="right"/>
        <w:rPr>
          <w:sz w:val="28"/>
          <w:szCs w:val="28"/>
        </w:rPr>
      </w:pPr>
      <w:r w:rsidRPr="003A1EE8">
        <w:rPr>
          <w:sz w:val="28"/>
          <w:szCs w:val="28"/>
        </w:rPr>
        <w:t>Новичихинского района</w:t>
      </w:r>
    </w:p>
    <w:p w:rsidR="003A1EE8" w:rsidRPr="003A1EE8" w:rsidRDefault="003A1EE8" w:rsidP="003A1EE8">
      <w:pPr>
        <w:ind w:right="-2"/>
        <w:jc w:val="right"/>
        <w:rPr>
          <w:sz w:val="28"/>
          <w:szCs w:val="28"/>
        </w:rPr>
      </w:pPr>
      <w:r w:rsidRPr="003A1EE8">
        <w:rPr>
          <w:sz w:val="28"/>
          <w:szCs w:val="28"/>
        </w:rPr>
        <w:t>от 15.01.2019г. № 14</w:t>
      </w:r>
    </w:p>
    <w:p w:rsidR="003A1EE8" w:rsidRPr="003A1EE8" w:rsidRDefault="003A1EE8" w:rsidP="003A1EE8">
      <w:pPr>
        <w:ind w:right="-2"/>
        <w:jc w:val="right"/>
        <w:rPr>
          <w:sz w:val="28"/>
          <w:szCs w:val="28"/>
        </w:rPr>
      </w:pPr>
    </w:p>
    <w:p w:rsidR="003A1EE8" w:rsidRPr="003A1EE8" w:rsidRDefault="003A1EE8" w:rsidP="003A1EE8">
      <w:pPr>
        <w:ind w:right="-2"/>
        <w:rPr>
          <w:sz w:val="28"/>
          <w:szCs w:val="28"/>
        </w:rPr>
      </w:pPr>
      <w:r w:rsidRPr="003A1EE8">
        <w:rPr>
          <w:sz w:val="28"/>
          <w:szCs w:val="28"/>
        </w:rPr>
        <w:t xml:space="preserve"> </w:t>
      </w:r>
    </w:p>
    <w:p w:rsidR="003A1EE8" w:rsidRPr="003A1EE8" w:rsidRDefault="003A1EE8" w:rsidP="003A1EE8">
      <w:pPr>
        <w:jc w:val="center"/>
        <w:rPr>
          <w:b/>
          <w:color w:val="000000" w:themeColor="text1"/>
          <w:sz w:val="28"/>
          <w:szCs w:val="28"/>
          <w:shd w:val="clear" w:color="auto" w:fill="FFFFFF"/>
        </w:rPr>
      </w:pPr>
      <w:r w:rsidRPr="003A1EE8">
        <w:rPr>
          <w:b/>
          <w:sz w:val="28"/>
          <w:szCs w:val="28"/>
        </w:rPr>
        <w:t xml:space="preserve">План – график перехода на предоставление Администрацией Новичихинского района муниципальных услуг в электронной форме </w:t>
      </w:r>
    </w:p>
    <w:p w:rsidR="003A1EE8" w:rsidRPr="00056071" w:rsidRDefault="003A1EE8" w:rsidP="003A1EE8">
      <w:pPr>
        <w:jc w:val="center"/>
        <w:rPr>
          <w:b/>
          <w:sz w:val="28"/>
          <w:szCs w:val="28"/>
        </w:rPr>
      </w:pPr>
    </w:p>
    <w:p w:rsidR="003A1EE8" w:rsidRPr="00056071" w:rsidRDefault="003A1EE8" w:rsidP="003A1EE8">
      <w:pPr>
        <w:jc w:val="center"/>
        <w:rPr>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5245"/>
        <w:gridCol w:w="3401"/>
      </w:tblGrid>
      <w:tr w:rsidR="003A1EE8" w:rsidRPr="003A1EE8" w:rsidTr="003A1EE8">
        <w:trPr>
          <w:trHeight w:val="720"/>
          <w:tblHeader/>
        </w:trPr>
        <w:tc>
          <w:tcPr>
            <w:tcW w:w="710" w:type="dxa"/>
            <w:tcBorders>
              <w:top w:val="single" w:sz="4" w:space="0" w:color="auto"/>
              <w:left w:val="single" w:sz="4" w:space="0" w:color="auto"/>
              <w:bottom w:val="single" w:sz="4" w:space="0" w:color="auto"/>
              <w:right w:val="single" w:sz="4" w:space="0" w:color="auto"/>
            </w:tcBorders>
          </w:tcPr>
          <w:p w:rsidR="003A1EE8" w:rsidRPr="003A1EE8" w:rsidRDefault="003A1EE8" w:rsidP="00056071">
            <w:pPr>
              <w:jc w:val="center"/>
              <w:rPr>
                <w:b/>
                <w:sz w:val="28"/>
                <w:szCs w:val="28"/>
              </w:rPr>
            </w:pPr>
            <w:r w:rsidRPr="003A1EE8">
              <w:rPr>
                <w:b/>
                <w:sz w:val="28"/>
                <w:szCs w:val="28"/>
              </w:rPr>
              <w:t>№ п/п</w:t>
            </w:r>
          </w:p>
        </w:tc>
        <w:tc>
          <w:tcPr>
            <w:tcW w:w="5245" w:type="dxa"/>
            <w:tcBorders>
              <w:top w:val="single" w:sz="4" w:space="0" w:color="auto"/>
              <w:left w:val="single" w:sz="4" w:space="0" w:color="auto"/>
              <w:bottom w:val="single" w:sz="4" w:space="0" w:color="auto"/>
              <w:right w:val="single" w:sz="4" w:space="0" w:color="auto"/>
            </w:tcBorders>
          </w:tcPr>
          <w:p w:rsidR="003A1EE8" w:rsidRPr="003A1EE8" w:rsidRDefault="003A1EE8" w:rsidP="00056071">
            <w:pPr>
              <w:jc w:val="center"/>
              <w:rPr>
                <w:b/>
                <w:sz w:val="28"/>
                <w:szCs w:val="28"/>
              </w:rPr>
            </w:pPr>
            <w:r w:rsidRPr="003A1EE8">
              <w:rPr>
                <w:b/>
                <w:sz w:val="28"/>
                <w:szCs w:val="28"/>
              </w:rPr>
              <w:t>Наименование муниципальной услуги</w:t>
            </w:r>
          </w:p>
        </w:tc>
        <w:tc>
          <w:tcPr>
            <w:tcW w:w="3401" w:type="dxa"/>
            <w:tcBorders>
              <w:top w:val="single" w:sz="4" w:space="0" w:color="auto"/>
              <w:left w:val="single" w:sz="4" w:space="0" w:color="auto"/>
              <w:bottom w:val="single" w:sz="4" w:space="0" w:color="auto"/>
              <w:right w:val="single" w:sz="4" w:space="0" w:color="auto"/>
            </w:tcBorders>
          </w:tcPr>
          <w:p w:rsidR="003A1EE8" w:rsidRPr="003A1EE8" w:rsidRDefault="003A1EE8" w:rsidP="00056071">
            <w:pPr>
              <w:jc w:val="center"/>
              <w:rPr>
                <w:b/>
                <w:sz w:val="28"/>
                <w:szCs w:val="28"/>
              </w:rPr>
            </w:pPr>
            <w:r w:rsidRPr="003A1EE8">
              <w:rPr>
                <w:b/>
                <w:sz w:val="28"/>
                <w:szCs w:val="28"/>
              </w:rPr>
              <w:t>Планируемая дата перехода на предоставление услуги в электронной форме</w:t>
            </w:r>
          </w:p>
        </w:tc>
      </w:tr>
      <w:tr w:rsidR="003A1EE8" w:rsidRPr="003A1EE8" w:rsidTr="003A1EE8">
        <w:trPr>
          <w:trHeight w:val="698"/>
        </w:trPr>
        <w:tc>
          <w:tcPr>
            <w:tcW w:w="710" w:type="dxa"/>
            <w:tcBorders>
              <w:top w:val="single" w:sz="4" w:space="0" w:color="auto"/>
              <w:left w:val="single" w:sz="4" w:space="0" w:color="auto"/>
              <w:bottom w:val="single" w:sz="4" w:space="0" w:color="auto"/>
              <w:right w:val="single" w:sz="4" w:space="0" w:color="auto"/>
            </w:tcBorders>
            <w:noWrap/>
          </w:tcPr>
          <w:p w:rsidR="003A1EE8" w:rsidRPr="003A1EE8" w:rsidRDefault="003A1EE8" w:rsidP="00056071">
            <w:pPr>
              <w:rPr>
                <w:color w:val="000000" w:themeColor="text1"/>
                <w:sz w:val="28"/>
                <w:szCs w:val="28"/>
              </w:rPr>
            </w:pPr>
            <w:r w:rsidRPr="003A1EE8">
              <w:rPr>
                <w:color w:val="000000" w:themeColor="text1"/>
                <w:sz w:val="28"/>
                <w:szCs w:val="28"/>
              </w:rPr>
              <w:t>1.</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3A1EE8" w:rsidRPr="003A1EE8" w:rsidRDefault="003A1EE8" w:rsidP="00056071">
            <w:pPr>
              <w:rPr>
                <w:color w:val="000000" w:themeColor="text1"/>
                <w:sz w:val="28"/>
                <w:szCs w:val="28"/>
              </w:rPr>
            </w:pPr>
            <w:r w:rsidRPr="003A1EE8">
              <w:rPr>
                <w:color w:val="000000" w:themeColor="text1"/>
                <w:sz w:val="28"/>
                <w:szCs w:val="28"/>
              </w:rPr>
              <w:t>Выдача копий архивных документов, подтверждающих право на владение землей</w:t>
            </w:r>
          </w:p>
        </w:tc>
        <w:tc>
          <w:tcPr>
            <w:tcW w:w="3401" w:type="dxa"/>
            <w:tcBorders>
              <w:top w:val="single" w:sz="4" w:space="0" w:color="auto"/>
              <w:left w:val="single" w:sz="4" w:space="0" w:color="auto"/>
              <w:bottom w:val="single" w:sz="4" w:space="0" w:color="auto"/>
              <w:right w:val="single" w:sz="4" w:space="0" w:color="auto"/>
            </w:tcBorders>
            <w:shd w:val="clear" w:color="auto" w:fill="FFFFFF"/>
          </w:tcPr>
          <w:p w:rsidR="003A1EE8" w:rsidRPr="003A1EE8" w:rsidRDefault="003A1EE8" w:rsidP="00056071">
            <w:pPr>
              <w:rPr>
                <w:color w:val="000000" w:themeColor="text1"/>
                <w:sz w:val="28"/>
                <w:szCs w:val="28"/>
              </w:rPr>
            </w:pPr>
            <w:r w:rsidRPr="003A1EE8">
              <w:rPr>
                <w:color w:val="000000" w:themeColor="text1"/>
                <w:sz w:val="28"/>
                <w:szCs w:val="28"/>
              </w:rPr>
              <w:t>11.03.2019г.</w:t>
            </w:r>
          </w:p>
        </w:tc>
      </w:tr>
      <w:tr w:rsidR="003A1EE8" w:rsidRPr="003A1EE8" w:rsidTr="003A1EE8">
        <w:trPr>
          <w:trHeight w:val="1409"/>
        </w:trPr>
        <w:tc>
          <w:tcPr>
            <w:tcW w:w="710" w:type="dxa"/>
            <w:tcBorders>
              <w:top w:val="single" w:sz="4" w:space="0" w:color="auto"/>
              <w:left w:val="single" w:sz="4" w:space="0" w:color="auto"/>
              <w:bottom w:val="single" w:sz="4" w:space="0" w:color="auto"/>
              <w:right w:val="single" w:sz="4" w:space="0" w:color="auto"/>
            </w:tcBorders>
            <w:noWrap/>
          </w:tcPr>
          <w:p w:rsidR="003A1EE8" w:rsidRPr="003A1EE8" w:rsidRDefault="003A1EE8" w:rsidP="00056071">
            <w:pPr>
              <w:rPr>
                <w:color w:val="000000" w:themeColor="text1"/>
                <w:sz w:val="28"/>
                <w:szCs w:val="28"/>
              </w:rPr>
            </w:pPr>
            <w:r w:rsidRPr="003A1EE8">
              <w:rPr>
                <w:color w:val="000000" w:themeColor="text1"/>
                <w:sz w:val="28"/>
                <w:szCs w:val="28"/>
              </w:rPr>
              <w:t>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3A1EE8" w:rsidRPr="003A1EE8" w:rsidRDefault="003A1EE8" w:rsidP="00056071">
            <w:pPr>
              <w:rPr>
                <w:color w:val="000000" w:themeColor="text1"/>
                <w:sz w:val="28"/>
                <w:szCs w:val="28"/>
              </w:rPr>
            </w:pPr>
            <w:r w:rsidRPr="003A1EE8">
              <w:rPr>
                <w:color w:val="000000" w:themeColor="text1"/>
                <w:sz w:val="28"/>
                <w:szCs w:val="28"/>
              </w:rPr>
              <w:t>Заключение соглашения об установлении сервитута в отношении земельных участков, находящихся в муниципальной собственности, и земельных участков, государственная собственность на которые не разграничена</w:t>
            </w:r>
          </w:p>
        </w:tc>
        <w:tc>
          <w:tcPr>
            <w:tcW w:w="3401" w:type="dxa"/>
            <w:tcBorders>
              <w:top w:val="single" w:sz="4" w:space="0" w:color="auto"/>
              <w:left w:val="single" w:sz="4" w:space="0" w:color="auto"/>
              <w:bottom w:val="single" w:sz="4" w:space="0" w:color="auto"/>
              <w:right w:val="single" w:sz="4" w:space="0" w:color="auto"/>
            </w:tcBorders>
            <w:shd w:val="clear" w:color="auto" w:fill="FFFFFF"/>
          </w:tcPr>
          <w:p w:rsidR="003A1EE8" w:rsidRPr="003A1EE8" w:rsidRDefault="003A1EE8" w:rsidP="00056071">
            <w:pPr>
              <w:rPr>
                <w:color w:val="000000" w:themeColor="text1"/>
                <w:sz w:val="28"/>
                <w:szCs w:val="28"/>
              </w:rPr>
            </w:pPr>
            <w:r w:rsidRPr="003A1EE8">
              <w:rPr>
                <w:color w:val="000000" w:themeColor="text1"/>
                <w:sz w:val="28"/>
                <w:szCs w:val="28"/>
              </w:rPr>
              <w:t>11.03.2019г.</w:t>
            </w:r>
          </w:p>
        </w:tc>
      </w:tr>
    </w:tbl>
    <w:p w:rsidR="003A1EE8" w:rsidRPr="003A1EE8" w:rsidRDefault="003A1EE8" w:rsidP="003A1EE8">
      <w:pPr>
        <w:rPr>
          <w:color w:val="000000" w:themeColor="text1"/>
          <w:sz w:val="28"/>
          <w:szCs w:val="28"/>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Default="003A1EE8" w:rsidP="0014601F">
      <w:pPr>
        <w:jc w:val="both"/>
        <w:rPr>
          <w:sz w:val="28"/>
          <w:szCs w:val="28"/>
          <w:lang w:val="en-US"/>
        </w:rPr>
      </w:pPr>
    </w:p>
    <w:p w:rsidR="003A1EE8" w:rsidRPr="003A1EE8" w:rsidRDefault="003A1EE8" w:rsidP="0014601F">
      <w:pPr>
        <w:jc w:val="both"/>
        <w:rPr>
          <w:sz w:val="28"/>
          <w:szCs w:val="28"/>
          <w:lang w:val="en-US"/>
        </w:rPr>
      </w:pPr>
    </w:p>
    <w:p w:rsidR="0014601F" w:rsidRDefault="0014601F" w:rsidP="0014601F">
      <w:pPr>
        <w:jc w:val="both"/>
        <w:rPr>
          <w:sz w:val="28"/>
          <w:szCs w:val="28"/>
        </w:rPr>
      </w:pPr>
    </w:p>
    <w:p w:rsidR="0014601F" w:rsidRDefault="0014601F" w:rsidP="0014601F">
      <w:pPr>
        <w:jc w:val="both"/>
        <w:rPr>
          <w:sz w:val="28"/>
          <w:szCs w:val="28"/>
        </w:rPr>
      </w:pPr>
    </w:p>
    <w:p w:rsidR="0014601F" w:rsidRDefault="0014601F" w:rsidP="0014601F">
      <w:pPr>
        <w:jc w:val="center"/>
        <w:rPr>
          <w:b/>
          <w:iCs/>
        </w:rPr>
      </w:pPr>
      <w:r>
        <w:rPr>
          <w:b/>
          <w:iCs/>
        </w:rPr>
        <w:t>РОССИЙСКАЯ   ФЕДЕРАЦИЯ</w:t>
      </w:r>
    </w:p>
    <w:p w:rsidR="0014601F" w:rsidRDefault="0014601F" w:rsidP="0014601F">
      <w:pPr>
        <w:pStyle w:val="2"/>
        <w:rPr>
          <w:b/>
          <w:iCs/>
        </w:rPr>
      </w:pPr>
      <w:r>
        <w:rPr>
          <w:b/>
          <w:iCs/>
        </w:rPr>
        <w:t>АДМИНИСТРАЦИЯ  НОВИЧИХИНСКОГО  РАЙОНА</w:t>
      </w:r>
    </w:p>
    <w:p w:rsidR="0014601F" w:rsidRDefault="0014601F" w:rsidP="0014601F">
      <w:pPr>
        <w:jc w:val="center"/>
        <w:rPr>
          <w:b/>
          <w:iCs/>
        </w:rPr>
      </w:pPr>
      <w:r>
        <w:rPr>
          <w:b/>
          <w:iCs/>
        </w:rPr>
        <w:t>АЛТАЙСКОГО  КРАЯ</w:t>
      </w:r>
    </w:p>
    <w:p w:rsidR="0014601F" w:rsidRDefault="0014601F" w:rsidP="0014601F">
      <w:pPr>
        <w:pStyle w:val="1"/>
        <w:jc w:val="center"/>
        <w:rPr>
          <w:b/>
          <w:bCs w:val="0"/>
          <w:sz w:val="36"/>
        </w:rPr>
      </w:pPr>
    </w:p>
    <w:p w:rsidR="0014601F" w:rsidRDefault="0014601F" w:rsidP="0014601F">
      <w:pPr>
        <w:pStyle w:val="1"/>
        <w:jc w:val="center"/>
        <w:rPr>
          <w:b/>
          <w:bCs w:val="0"/>
          <w:sz w:val="36"/>
        </w:rPr>
      </w:pPr>
      <w:r>
        <w:rPr>
          <w:b/>
          <w:bCs w:val="0"/>
          <w:sz w:val="36"/>
        </w:rPr>
        <w:t>ПОСТАНОВЛЕНИЕ</w:t>
      </w:r>
    </w:p>
    <w:p w:rsidR="0014601F" w:rsidRDefault="0014601F" w:rsidP="0014601F"/>
    <w:p w:rsidR="0014601F" w:rsidRDefault="003A1EE8" w:rsidP="0014601F">
      <w:pPr>
        <w:rPr>
          <w:b/>
          <w:bCs/>
          <w:sz w:val="28"/>
        </w:rPr>
      </w:pPr>
      <w:r>
        <w:rPr>
          <w:b/>
          <w:bCs/>
          <w:sz w:val="28"/>
          <w:lang w:val="en-US"/>
        </w:rPr>
        <w:t>15</w:t>
      </w:r>
      <w:r w:rsidR="0014601F">
        <w:rPr>
          <w:b/>
          <w:bCs/>
          <w:sz w:val="28"/>
        </w:rPr>
        <w:t xml:space="preserve">.01.2019   № </w:t>
      </w:r>
      <w:r>
        <w:rPr>
          <w:b/>
          <w:bCs/>
          <w:sz w:val="28"/>
          <w:lang w:val="en-US"/>
        </w:rPr>
        <w:t>15</w:t>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t>с.Новичиха</w:t>
      </w:r>
    </w:p>
    <w:p w:rsidR="0014601F" w:rsidRDefault="0014601F" w:rsidP="0014601F">
      <w:pPr>
        <w:rPr>
          <w:sz w:val="28"/>
          <w:lang w:val="en-US"/>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221"/>
        <w:gridCol w:w="4065"/>
      </w:tblGrid>
      <w:tr w:rsidR="003A1EE8" w:rsidRPr="00DC7B70" w:rsidTr="003A1EE8">
        <w:tc>
          <w:tcPr>
            <w:tcW w:w="5221" w:type="dxa"/>
          </w:tcPr>
          <w:p w:rsidR="003A1EE8" w:rsidRDefault="003A1EE8" w:rsidP="00056071">
            <w:pPr>
              <w:rPr>
                <w:sz w:val="28"/>
              </w:rPr>
            </w:pPr>
            <w:r>
              <w:rPr>
                <w:sz w:val="28"/>
                <w:szCs w:val="28"/>
              </w:rPr>
              <w:t>«</w:t>
            </w:r>
            <w:r w:rsidRPr="00190343">
              <w:rPr>
                <w:sz w:val="28"/>
                <w:szCs w:val="28"/>
              </w:rPr>
              <w:t>Об утверждении муниципальной целевой прогр</w:t>
            </w:r>
            <w:r>
              <w:rPr>
                <w:sz w:val="28"/>
                <w:szCs w:val="28"/>
              </w:rPr>
              <w:t>аммы «Развитие животноводства и переработки</w:t>
            </w:r>
            <w:r w:rsidRPr="00190343">
              <w:rPr>
                <w:sz w:val="28"/>
                <w:szCs w:val="28"/>
              </w:rPr>
              <w:t xml:space="preserve"> </w:t>
            </w:r>
            <w:r>
              <w:rPr>
                <w:sz w:val="28"/>
                <w:szCs w:val="28"/>
              </w:rPr>
              <w:t xml:space="preserve">сельскохозяйственной продукции </w:t>
            </w:r>
            <w:r w:rsidRPr="00190343">
              <w:rPr>
                <w:sz w:val="28"/>
                <w:szCs w:val="28"/>
              </w:rPr>
              <w:t>в Новичихинс</w:t>
            </w:r>
            <w:r>
              <w:rPr>
                <w:sz w:val="28"/>
                <w:szCs w:val="28"/>
              </w:rPr>
              <w:t>ком районе Алтайского края на 2019-2025 годы»</w:t>
            </w:r>
            <w:r w:rsidRPr="00DC7B70">
              <w:rPr>
                <w:sz w:val="28"/>
              </w:rPr>
              <w:t xml:space="preserve"> </w:t>
            </w:r>
          </w:p>
          <w:p w:rsidR="003A1EE8" w:rsidRPr="00DC7B70" w:rsidRDefault="003A1EE8" w:rsidP="00056071">
            <w:pPr>
              <w:rPr>
                <w:sz w:val="28"/>
              </w:rPr>
            </w:pPr>
          </w:p>
        </w:tc>
        <w:tc>
          <w:tcPr>
            <w:tcW w:w="4065" w:type="dxa"/>
          </w:tcPr>
          <w:p w:rsidR="003A1EE8" w:rsidRPr="00DC7B70" w:rsidRDefault="003A1EE8" w:rsidP="00056071">
            <w:pPr>
              <w:rPr>
                <w:sz w:val="28"/>
              </w:rPr>
            </w:pPr>
          </w:p>
        </w:tc>
      </w:tr>
    </w:tbl>
    <w:p w:rsidR="003A1EE8" w:rsidRDefault="003A1EE8" w:rsidP="003A1EE8">
      <w:pPr>
        <w:pStyle w:val="1"/>
        <w:ind w:firstLine="720"/>
        <w:jc w:val="both"/>
      </w:pPr>
      <w:r>
        <w:t>На основании Федерального закона от 06.10.2003 г № 131-ФЗ. «Общих принципах организации местного самоуправления в Российской федерации», а также</w:t>
      </w:r>
      <w:r w:rsidRPr="00D4317D">
        <w:t xml:space="preserve"> </w:t>
      </w:r>
      <w:r>
        <w:t xml:space="preserve">Постановления Правительства РФ от 14 июля 2007 года № 446 «О Государственной программе развития сельского хозяйства и регулирования рынков сельскохозяйственной продукции, сырья и продовольствия на 2008 - 2012 годы», </w:t>
      </w:r>
      <w:r w:rsidRPr="00D4317D">
        <w:t xml:space="preserve">в соответствии с </w:t>
      </w:r>
      <w:r>
        <w:t>п</w:t>
      </w:r>
      <w:r w:rsidRPr="00D4317D">
        <w:t>остановлением Администрации Новичихинского района от 03.10.2011</w:t>
      </w:r>
      <w:r>
        <w:t xml:space="preserve"> года</w:t>
      </w:r>
      <w:r w:rsidRPr="00D4317D">
        <w:t xml:space="preserve"> № 346 «Об утверждении Порядка разработки и реализации муниципальных</w:t>
      </w:r>
      <w:r>
        <w:t xml:space="preserve"> целевых программ» ПОСТАНОВЛЯЮ:</w:t>
      </w:r>
    </w:p>
    <w:p w:rsidR="003A1EE8" w:rsidRDefault="003A1EE8" w:rsidP="003A1EE8">
      <w:pPr>
        <w:pStyle w:val="1"/>
        <w:ind w:firstLine="720"/>
        <w:jc w:val="both"/>
      </w:pPr>
      <w:r w:rsidRPr="00D4317D">
        <w:t>1. Утвердить прилагаемую муниципальную целевую программ</w:t>
      </w:r>
      <w:r>
        <w:t xml:space="preserve">у "Развитие животноводства и переработки  </w:t>
      </w:r>
      <w:r w:rsidRPr="00D4317D">
        <w:t xml:space="preserve"> </w:t>
      </w:r>
      <w:r>
        <w:t xml:space="preserve">сельскохозяйственной продукции </w:t>
      </w:r>
      <w:r w:rsidRPr="00D4317D">
        <w:t>в Новичихинско</w:t>
      </w:r>
      <w:r>
        <w:t>м районе Алтайского края на 2019-2025 годы».</w:t>
      </w:r>
    </w:p>
    <w:p w:rsidR="003A1EE8" w:rsidRDefault="003A1EE8" w:rsidP="003A1EE8">
      <w:pPr>
        <w:pStyle w:val="1"/>
        <w:ind w:firstLine="720"/>
        <w:jc w:val="both"/>
      </w:pPr>
      <w:r w:rsidRPr="00D4317D">
        <w:t>2. Ответственным исполнителям ежегодно, в срок до 15 числа месяца, следующего за отчетным, представлять в комитет по экономике и управлению имуществом Администрации Новичихинского района отчет о выполнении указанной Программы.</w:t>
      </w:r>
    </w:p>
    <w:p w:rsidR="003A1EE8" w:rsidRDefault="003A1EE8" w:rsidP="003A1EE8">
      <w:pPr>
        <w:pStyle w:val="1"/>
        <w:ind w:firstLine="720"/>
        <w:jc w:val="both"/>
        <w:rPr>
          <w:szCs w:val="28"/>
        </w:rPr>
      </w:pPr>
      <w:r w:rsidRPr="00D4317D">
        <w:rPr>
          <w:szCs w:val="28"/>
        </w:rPr>
        <w:t>3. Контроль за исполнением настоящего постановления возложить</w:t>
      </w:r>
      <w:r>
        <w:rPr>
          <w:szCs w:val="28"/>
        </w:rPr>
        <w:t xml:space="preserve"> на начальника управления сельского хозяйства</w:t>
      </w:r>
      <w:r w:rsidRPr="00D4317D">
        <w:rPr>
          <w:szCs w:val="28"/>
        </w:rPr>
        <w:t xml:space="preserve"> </w:t>
      </w:r>
      <w:r>
        <w:rPr>
          <w:szCs w:val="28"/>
        </w:rPr>
        <w:t xml:space="preserve">Администрации района </w:t>
      </w:r>
    </w:p>
    <w:p w:rsidR="003A1EE8" w:rsidRPr="00D4317D" w:rsidRDefault="003A1EE8" w:rsidP="003A1EE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Поздеева Г.А.</w:t>
      </w:r>
    </w:p>
    <w:p w:rsidR="0014601F" w:rsidRDefault="0014601F" w:rsidP="0014601F">
      <w:pPr>
        <w:jc w:val="both"/>
        <w:rPr>
          <w:sz w:val="28"/>
          <w:szCs w:val="28"/>
        </w:rPr>
      </w:pPr>
    </w:p>
    <w:tbl>
      <w:tblPr>
        <w:tblW w:w="9094" w:type="dxa"/>
        <w:tblLayout w:type="fixed"/>
        <w:tblLook w:val="0000"/>
      </w:tblPr>
      <w:tblGrid>
        <w:gridCol w:w="2235"/>
        <w:gridCol w:w="2160"/>
        <w:gridCol w:w="2659"/>
        <w:gridCol w:w="2040"/>
      </w:tblGrid>
      <w:tr w:rsidR="0014601F" w:rsidTr="0014601F">
        <w:tc>
          <w:tcPr>
            <w:tcW w:w="2235" w:type="dxa"/>
          </w:tcPr>
          <w:p w:rsidR="0014601F" w:rsidRPr="00CC072E" w:rsidRDefault="0014601F" w:rsidP="0014601F">
            <w:pPr>
              <w:rPr>
                <w:bCs/>
                <w:sz w:val="28"/>
                <w:szCs w:val="28"/>
              </w:rPr>
            </w:pPr>
          </w:p>
          <w:p w:rsidR="0014601F" w:rsidRDefault="0014601F" w:rsidP="0014601F">
            <w:pPr>
              <w:rPr>
                <w:sz w:val="28"/>
                <w:szCs w:val="28"/>
              </w:rPr>
            </w:pPr>
          </w:p>
          <w:p w:rsidR="0014601F" w:rsidRPr="00CC072E" w:rsidRDefault="0014601F" w:rsidP="0014601F">
            <w:pPr>
              <w:rPr>
                <w:sz w:val="28"/>
                <w:szCs w:val="28"/>
              </w:rPr>
            </w:pPr>
            <w:r w:rsidRPr="00CC072E">
              <w:rPr>
                <w:sz w:val="28"/>
                <w:szCs w:val="28"/>
              </w:rPr>
              <w:t>Глава района</w:t>
            </w:r>
          </w:p>
          <w:p w:rsidR="0014601F" w:rsidRDefault="0014601F" w:rsidP="0014601F">
            <w:pPr>
              <w:rPr>
                <w:sz w:val="28"/>
              </w:rPr>
            </w:pPr>
          </w:p>
        </w:tc>
        <w:tc>
          <w:tcPr>
            <w:tcW w:w="2160" w:type="dxa"/>
          </w:tcPr>
          <w:p w:rsidR="0014601F" w:rsidRDefault="0014601F" w:rsidP="0014601F">
            <w:r>
              <w:rPr>
                <w:noProof/>
              </w:rPr>
              <w:drawing>
                <wp:inline distT="0" distB="0" distL="0" distR="0">
                  <wp:extent cx="1095375" cy="1095375"/>
                  <wp:effectExtent l="19050" t="0" r="952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4601F" w:rsidRDefault="0014601F" w:rsidP="0014601F"/>
          <w:p w:rsidR="0014601F" w:rsidRDefault="0014601F" w:rsidP="0014601F">
            <w:r>
              <w:rPr>
                <w:noProof/>
              </w:rPr>
              <w:drawing>
                <wp:inline distT="0" distB="0" distL="0" distR="0">
                  <wp:extent cx="1123950" cy="87630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4601F" w:rsidRDefault="0014601F" w:rsidP="0014601F">
            <w:pPr>
              <w:pStyle w:val="ab"/>
              <w:tabs>
                <w:tab w:val="clear" w:pos="4677"/>
                <w:tab w:val="clear" w:pos="9355"/>
              </w:tabs>
            </w:pPr>
          </w:p>
          <w:p w:rsidR="0014601F" w:rsidRDefault="0014601F" w:rsidP="0014601F">
            <w:pPr>
              <w:pStyle w:val="ab"/>
              <w:tabs>
                <w:tab w:val="clear" w:pos="4677"/>
                <w:tab w:val="clear" w:pos="9355"/>
              </w:tabs>
            </w:pPr>
          </w:p>
          <w:p w:rsidR="0014601F" w:rsidRPr="008C12D9" w:rsidRDefault="0014601F" w:rsidP="0014601F">
            <w:pPr>
              <w:rPr>
                <w:sz w:val="28"/>
              </w:rPr>
            </w:pPr>
            <w:r>
              <w:rPr>
                <w:sz w:val="28"/>
              </w:rPr>
              <w:t>С.Л. Ермаков</w:t>
            </w:r>
          </w:p>
          <w:p w:rsidR="0014601F" w:rsidRDefault="0014601F" w:rsidP="0014601F">
            <w:pPr>
              <w:pStyle w:val="ab"/>
              <w:tabs>
                <w:tab w:val="clear" w:pos="4677"/>
                <w:tab w:val="clear" w:pos="9355"/>
              </w:tabs>
              <w:rPr>
                <w:sz w:val="28"/>
              </w:rPr>
            </w:pPr>
          </w:p>
        </w:tc>
      </w:tr>
    </w:tbl>
    <w:p w:rsidR="0014601F" w:rsidRDefault="0014601F" w:rsidP="0014601F">
      <w:pPr>
        <w:jc w:val="both"/>
        <w:rPr>
          <w:sz w:val="28"/>
          <w:szCs w:val="28"/>
        </w:rPr>
      </w:pPr>
    </w:p>
    <w:p w:rsidR="0014601F" w:rsidRDefault="0014601F" w:rsidP="0014601F">
      <w:pPr>
        <w:jc w:val="both"/>
        <w:rPr>
          <w:sz w:val="28"/>
          <w:szCs w:val="28"/>
        </w:rPr>
      </w:pPr>
    </w:p>
    <w:p w:rsidR="0014601F" w:rsidRDefault="0014601F" w:rsidP="0014601F">
      <w:pPr>
        <w:jc w:val="both"/>
        <w:rPr>
          <w:sz w:val="28"/>
          <w:szCs w:val="28"/>
          <w:lang w:val="en-US"/>
        </w:rPr>
      </w:pPr>
    </w:p>
    <w:p w:rsidR="00056071" w:rsidRDefault="00056071" w:rsidP="0014601F">
      <w:pPr>
        <w:jc w:val="both"/>
        <w:rPr>
          <w:sz w:val="28"/>
          <w:szCs w:val="28"/>
          <w:lang w:val="en-US"/>
        </w:rPr>
      </w:pPr>
    </w:p>
    <w:p w:rsidR="00056071" w:rsidRPr="004D4069" w:rsidRDefault="00056071" w:rsidP="00056071">
      <w:pPr>
        <w:pStyle w:val="a7"/>
        <w:spacing w:before="0" w:beforeAutospacing="0" w:after="0" w:afterAutospacing="0"/>
        <w:jc w:val="right"/>
        <w:rPr>
          <w:sz w:val="28"/>
          <w:szCs w:val="28"/>
        </w:rPr>
      </w:pPr>
      <w:r w:rsidRPr="004D4069">
        <w:rPr>
          <w:sz w:val="28"/>
          <w:szCs w:val="28"/>
        </w:rPr>
        <w:t>УТВЕРЖДЕНА</w:t>
      </w:r>
    </w:p>
    <w:p w:rsidR="00056071" w:rsidRPr="004D4069" w:rsidRDefault="00056071" w:rsidP="00056071">
      <w:pPr>
        <w:pStyle w:val="a7"/>
        <w:spacing w:before="0" w:beforeAutospacing="0" w:after="0" w:afterAutospacing="0"/>
        <w:jc w:val="right"/>
        <w:rPr>
          <w:sz w:val="28"/>
          <w:szCs w:val="28"/>
        </w:rPr>
      </w:pPr>
      <w:r w:rsidRPr="004D4069">
        <w:rPr>
          <w:sz w:val="28"/>
          <w:szCs w:val="28"/>
        </w:rPr>
        <w:t xml:space="preserve">постановлением </w:t>
      </w:r>
    </w:p>
    <w:p w:rsidR="00056071" w:rsidRPr="004D4069" w:rsidRDefault="00056071" w:rsidP="00056071">
      <w:pPr>
        <w:pStyle w:val="a7"/>
        <w:spacing w:before="0" w:beforeAutospacing="0" w:after="0" w:afterAutospacing="0"/>
        <w:jc w:val="right"/>
        <w:rPr>
          <w:sz w:val="28"/>
          <w:szCs w:val="28"/>
        </w:rPr>
      </w:pPr>
      <w:r w:rsidRPr="004D4069">
        <w:rPr>
          <w:sz w:val="28"/>
          <w:szCs w:val="28"/>
        </w:rPr>
        <w:t>Администрации района</w:t>
      </w:r>
    </w:p>
    <w:p w:rsidR="00056071" w:rsidRPr="00056071" w:rsidRDefault="00056071" w:rsidP="00056071">
      <w:pPr>
        <w:pStyle w:val="af"/>
        <w:jc w:val="right"/>
        <w:rPr>
          <w:szCs w:val="28"/>
        </w:rPr>
      </w:pPr>
      <w:r w:rsidRPr="004D4069">
        <w:rPr>
          <w:b/>
          <w:szCs w:val="28"/>
        </w:rPr>
        <w:t xml:space="preserve"> </w:t>
      </w:r>
      <w:r w:rsidRPr="00056071">
        <w:rPr>
          <w:szCs w:val="28"/>
        </w:rPr>
        <w:t xml:space="preserve">от 15.01.2019 № 15 </w:t>
      </w:r>
    </w:p>
    <w:p w:rsidR="00056071" w:rsidRPr="004D4069" w:rsidRDefault="00056071" w:rsidP="00056071">
      <w:pPr>
        <w:jc w:val="center"/>
        <w:rPr>
          <w:bCs/>
          <w:sz w:val="28"/>
          <w:szCs w:val="28"/>
        </w:rPr>
      </w:pPr>
      <w:r w:rsidRPr="004D4069">
        <w:rPr>
          <w:bCs/>
          <w:sz w:val="28"/>
          <w:szCs w:val="28"/>
        </w:rPr>
        <w:t>ПРОГРАММА</w:t>
      </w:r>
    </w:p>
    <w:p w:rsidR="00056071" w:rsidRDefault="00056071" w:rsidP="00056071">
      <w:pPr>
        <w:jc w:val="center"/>
        <w:rPr>
          <w:bCs/>
          <w:sz w:val="28"/>
          <w:szCs w:val="28"/>
        </w:rPr>
      </w:pPr>
      <w:r w:rsidRPr="004D4069">
        <w:rPr>
          <w:bCs/>
          <w:sz w:val="28"/>
          <w:szCs w:val="28"/>
        </w:rPr>
        <w:t xml:space="preserve">развития животноводства и переработки сельскохозяйственной  продукции </w:t>
      </w:r>
    </w:p>
    <w:p w:rsidR="00056071" w:rsidRDefault="00056071" w:rsidP="00056071">
      <w:pPr>
        <w:jc w:val="center"/>
        <w:rPr>
          <w:bCs/>
          <w:sz w:val="28"/>
          <w:szCs w:val="28"/>
        </w:rPr>
      </w:pPr>
      <w:r w:rsidRPr="004D4069">
        <w:rPr>
          <w:bCs/>
          <w:sz w:val="28"/>
          <w:szCs w:val="28"/>
        </w:rPr>
        <w:t>в Новичихинском районе Алтайского края на 201</w:t>
      </w:r>
      <w:r>
        <w:rPr>
          <w:bCs/>
          <w:sz w:val="28"/>
          <w:szCs w:val="28"/>
        </w:rPr>
        <w:t>9</w:t>
      </w:r>
      <w:r w:rsidRPr="004D4069">
        <w:rPr>
          <w:bCs/>
          <w:sz w:val="28"/>
          <w:szCs w:val="28"/>
        </w:rPr>
        <w:t>-20</w:t>
      </w:r>
      <w:r>
        <w:rPr>
          <w:bCs/>
          <w:sz w:val="28"/>
          <w:szCs w:val="28"/>
        </w:rPr>
        <w:t>25 годы</w:t>
      </w:r>
    </w:p>
    <w:p w:rsidR="00056071" w:rsidRPr="004D4069" w:rsidRDefault="00056071" w:rsidP="00056071">
      <w:pPr>
        <w:jc w:val="center"/>
        <w:rPr>
          <w:bCs/>
          <w:sz w:val="28"/>
          <w:szCs w:val="28"/>
        </w:rPr>
      </w:pPr>
    </w:p>
    <w:p w:rsidR="00056071" w:rsidRPr="00A13256" w:rsidRDefault="00056071" w:rsidP="00056071">
      <w:pPr>
        <w:pStyle w:val="ConsPlusNormal"/>
        <w:widowControl/>
        <w:ind w:firstLine="0"/>
        <w:jc w:val="center"/>
        <w:rPr>
          <w:rFonts w:ascii="Times New Roman" w:hAnsi="Times New Roman" w:cs="Times New Roman"/>
          <w:sz w:val="28"/>
          <w:szCs w:val="28"/>
        </w:rPr>
      </w:pPr>
      <w:r w:rsidRPr="00A13256">
        <w:rPr>
          <w:rFonts w:ascii="Times New Roman" w:hAnsi="Times New Roman" w:cs="Times New Roman"/>
          <w:sz w:val="28"/>
          <w:szCs w:val="28"/>
        </w:rPr>
        <w:t>ПАСПОРТ ПРОГРАММЫ</w:t>
      </w:r>
    </w:p>
    <w:tbl>
      <w:tblPr>
        <w:tblW w:w="9356" w:type="dxa"/>
        <w:tblInd w:w="70" w:type="dxa"/>
        <w:tblLayout w:type="fixed"/>
        <w:tblCellMar>
          <w:left w:w="70" w:type="dxa"/>
          <w:right w:w="70" w:type="dxa"/>
        </w:tblCellMar>
        <w:tblLook w:val="0000"/>
      </w:tblPr>
      <w:tblGrid>
        <w:gridCol w:w="2563"/>
        <w:gridCol w:w="6793"/>
      </w:tblGrid>
      <w:tr w:rsidR="00056071" w:rsidRPr="00056071" w:rsidTr="00056071">
        <w:tblPrEx>
          <w:tblCellMar>
            <w:top w:w="0" w:type="dxa"/>
            <w:bottom w:w="0" w:type="dxa"/>
          </w:tblCellMar>
        </w:tblPrEx>
        <w:trPr>
          <w:trHeight w:val="240"/>
        </w:trPr>
        <w:tc>
          <w:tcPr>
            <w:tcW w:w="2563" w:type="dxa"/>
            <w:tcBorders>
              <w:top w:val="single" w:sz="6" w:space="0" w:color="auto"/>
              <w:left w:val="single" w:sz="6" w:space="0" w:color="auto"/>
              <w:bottom w:val="single" w:sz="6" w:space="0" w:color="auto"/>
              <w:right w:val="single" w:sz="6" w:space="0" w:color="auto"/>
            </w:tcBorders>
          </w:tcPr>
          <w:p w:rsidR="00056071" w:rsidRPr="00056071" w:rsidRDefault="00056071" w:rsidP="00056071">
            <w:pPr>
              <w:pStyle w:val="ConsPlusNormal"/>
              <w:widowControl/>
              <w:ind w:firstLine="0"/>
              <w:jc w:val="both"/>
              <w:rPr>
                <w:rFonts w:ascii="Times New Roman" w:hAnsi="Times New Roman" w:cs="Times New Roman"/>
                <w:sz w:val="26"/>
                <w:szCs w:val="26"/>
              </w:rPr>
            </w:pPr>
            <w:r w:rsidRPr="00056071">
              <w:rPr>
                <w:rFonts w:ascii="Times New Roman" w:hAnsi="Times New Roman" w:cs="Times New Roman"/>
                <w:sz w:val="26"/>
                <w:szCs w:val="26"/>
              </w:rPr>
              <w:t xml:space="preserve">Наименование программы                   </w:t>
            </w:r>
          </w:p>
        </w:tc>
        <w:tc>
          <w:tcPr>
            <w:tcW w:w="6793" w:type="dxa"/>
            <w:tcBorders>
              <w:top w:val="single" w:sz="6" w:space="0" w:color="auto"/>
              <w:left w:val="single" w:sz="6" w:space="0" w:color="auto"/>
              <w:bottom w:val="single" w:sz="6" w:space="0" w:color="auto"/>
              <w:right w:val="single" w:sz="6" w:space="0" w:color="auto"/>
            </w:tcBorders>
          </w:tcPr>
          <w:p w:rsidR="00056071" w:rsidRPr="00056071" w:rsidRDefault="00056071" w:rsidP="00056071">
            <w:pPr>
              <w:pStyle w:val="ConsPlusNormal"/>
              <w:widowControl/>
              <w:ind w:firstLine="0"/>
              <w:rPr>
                <w:rFonts w:ascii="Times New Roman" w:hAnsi="Times New Roman" w:cs="Times New Roman"/>
                <w:sz w:val="26"/>
                <w:szCs w:val="26"/>
              </w:rPr>
            </w:pPr>
            <w:r w:rsidRPr="00056071">
              <w:rPr>
                <w:rFonts w:ascii="Times New Roman" w:hAnsi="Times New Roman" w:cs="Times New Roman"/>
                <w:sz w:val="26"/>
                <w:szCs w:val="26"/>
              </w:rPr>
              <w:t>Развитие животноводства и переработки сельскохозяйственной продукции в Новичихинском районе Алтайского края на 2019-2025годы</w:t>
            </w:r>
          </w:p>
        </w:tc>
      </w:tr>
      <w:tr w:rsidR="00056071" w:rsidRPr="00056071" w:rsidTr="00056071">
        <w:tblPrEx>
          <w:tblCellMar>
            <w:top w:w="0" w:type="dxa"/>
            <w:bottom w:w="0" w:type="dxa"/>
          </w:tblCellMar>
        </w:tblPrEx>
        <w:trPr>
          <w:trHeight w:val="240"/>
        </w:trPr>
        <w:tc>
          <w:tcPr>
            <w:tcW w:w="2563" w:type="dxa"/>
            <w:tcBorders>
              <w:top w:val="single" w:sz="6" w:space="0" w:color="auto"/>
              <w:left w:val="single" w:sz="6" w:space="0" w:color="auto"/>
              <w:bottom w:val="single" w:sz="6" w:space="0" w:color="auto"/>
              <w:right w:val="single" w:sz="6" w:space="0" w:color="auto"/>
            </w:tcBorders>
          </w:tcPr>
          <w:p w:rsidR="00056071" w:rsidRPr="00056071" w:rsidRDefault="00056071" w:rsidP="00056071">
            <w:pPr>
              <w:pStyle w:val="ConsPlusNormal"/>
              <w:widowControl/>
              <w:ind w:firstLine="0"/>
              <w:jc w:val="both"/>
              <w:rPr>
                <w:rFonts w:ascii="Times New Roman" w:hAnsi="Times New Roman" w:cs="Times New Roman"/>
                <w:sz w:val="26"/>
                <w:szCs w:val="26"/>
              </w:rPr>
            </w:pPr>
            <w:r w:rsidRPr="00056071">
              <w:rPr>
                <w:rFonts w:ascii="Times New Roman" w:hAnsi="Times New Roman" w:cs="Times New Roman"/>
                <w:sz w:val="26"/>
                <w:szCs w:val="26"/>
              </w:rPr>
              <w:t xml:space="preserve">Заказчик программы       </w:t>
            </w:r>
          </w:p>
        </w:tc>
        <w:tc>
          <w:tcPr>
            <w:tcW w:w="6793" w:type="dxa"/>
            <w:tcBorders>
              <w:top w:val="single" w:sz="6" w:space="0" w:color="auto"/>
              <w:left w:val="single" w:sz="6" w:space="0" w:color="auto"/>
              <w:bottom w:val="single" w:sz="6" w:space="0" w:color="auto"/>
              <w:right w:val="single" w:sz="6" w:space="0" w:color="auto"/>
            </w:tcBorders>
          </w:tcPr>
          <w:p w:rsidR="00056071" w:rsidRPr="00056071" w:rsidRDefault="00056071" w:rsidP="00056071">
            <w:pPr>
              <w:pStyle w:val="ConsPlusNormal"/>
              <w:widowControl/>
              <w:ind w:firstLine="0"/>
              <w:jc w:val="both"/>
              <w:rPr>
                <w:rFonts w:ascii="Times New Roman" w:hAnsi="Times New Roman" w:cs="Times New Roman"/>
                <w:sz w:val="26"/>
                <w:szCs w:val="26"/>
              </w:rPr>
            </w:pPr>
            <w:r w:rsidRPr="00056071">
              <w:rPr>
                <w:rFonts w:ascii="Times New Roman" w:hAnsi="Times New Roman" w:cs="Times New Roman"/>
                <w:sz w:val="26"/>
                <w:szCs w:val="26"/>
              </w:rPr>
              <w:t>Администрация Новичихинского района Алтайского края</w:t>
            </w:r>
          </w:p>
          <w:p w:rsidR="00056071" w:rsidRPr="00056071" w:rsidRDefault="00056071" w:rsidP="00056071">
            <w:pPr>
              <w:pStyle w:val="ConsPlusNormal"/>
              <w:widowControl/>
              <w:ind w:firstLine="0"/>
              <w:rPr>
                <w:rFonts w:ascii="Times New Roman" w:hAnsi="Times New Roman" w:cs="Times New Roman"/>
                <w:sz w:val="26"/>
                <w:szCs w:val="26"/>
              </w:rPr>
            </w:pPr>
            <w:r w:rsidRPr="00056071">
              <w:rPr>
                <w:rFonts w:ascii="Times New Roman" w:hAnsi="Times New Roman" w:cs="Times New Roman"/>
                <w:sz w:val="26"/>
                <w:szCs w:val="26"/>
              </w:rPr>
              <w:t>Россия, Алтайский край, с.Новичиха, ул. Первомайская, 70</w:t>
            </w:r>
          </w:p>
          <w:p w:rsidR="00056071" w:rsidRPr="00056071" w:rsidRDefault="00056071" w:rsidP="00056071">
            <w:pPr>
              <w:pStyle w:val="ConsPlusNormal"/>
              <w:widowControl/>
              <w:ind w:firstLine="0"/>
              <w:jc w:val="both"/>
              <w:rPr>
                <w:rFonts w:ascii="Times New Roman" w:hAnsi="Times New Roman" w:cs="Times New Roman"/>
                <w:sz w:val="26"/>
                <w:szCs w:val="26"/>
              </w:rPr>
            </w:pPr>
            <w:r w:rsidRPr="00056071">
              <w:rPr>
                <w:rFonts w:ascii="Times New Roman" w:hAnsi="Times New Roman" w:cs="Times New Roman"/>
                <w:sz w:val="26"/>
                <w:szCs w:val="26"/>
              </w:rPr>
              <w:t xml:space="preserve">Глава Новичихинского района </w:t>
            </w:r>
          </w:p>
          <w:p w:rsidR="00056071" w:rsidRPr="00056071" w:rsidRDefault="00056071" w:rsidP="00056071">
            <w:pPr>
              <w:pStyle w:val="ConsPlusNormal"/>
              <w:widowControl/>
              <w:ind w:firstLine="0"/>
              <w:rPr>
                <w:rFonts w:ascii="Times New Roman" w:hAnsi="Times New Roman" w:cs="Times New Roman"/>
                <w:sz w:val="26"/>
                <w:szCs w:val="26"/>
              </w:rPr>
            </w:pPr>
            <w:r w:rsidRPr="00056071">
              <w:rPr>
                <w:rFonts w:ascii="Times New Roman" w:hAnsi="Times New Roman" w:cs="Times New Roman"/>
                <w:sz w:val="26"/>
                <w:szCs w:val="26"/>
              </w:rPr>
              <w:t>Ермаков Сергей Лукич</w:t>
            </w:r>
          </w:p>
        </w:tc>
      </w:tr>
      <w:tr w:rsidR="00056071" w:rsidRPr="00056071" w:rsidTr="00056071">
        <w:tblPrEx>
          <w:tblCellMar>
            <w:top w:w="0" w:type="dxa"/>
            <w:bottom w:w="0" w:type="dxa"/>
          </w:tblCellMar>
        </w:tblPrEx>
        <w:trPr>
          <w:trHeight w:val="240"/>
        </w:trPr>
        <w:tc>
          <w:tcPr>
            <w:tcW w:w="2563" w:type="dxa"/>
            <w:tcBorders>
              <w:top w:val="single" w:sz="6" w:space="0" w:color="auto"/>
              <w:left w:val="single" w:sz="6" w:space="0" w:color="auto"/>
              <w:bottom w:val="single" w:sz="6" w:space="0" w:color="auto"/>
              <w:right w:val="single" w:sz="6" w:space="0" w:color="auto"/>
            </w:tcBorders>
          </w:tcPr>
          <w:p w:rsidR="00056071" w:rsidRPr="00056071" w:rsidRDefault="00056071" w:rsidP="00056071">
            <w:pPr>
              <w:pStyle w:val="ConsPlusNormal"/>
              <w:widowControl/>
              <w:ind w:firstLine="0"/>
              <w:jc w:val="both"/>
              <w:rPr>
                <w:rFonts w:ascii="Times New Roman" w:hAnsi="Times New Roman" w:cs="Times New Roman"/>
                <w:sz w:val="26"/>
                <w:szCs w:val="26"/>
              </w:rPr>
            </w:pPr>
            <w:r w:rsidRPr="00056071">
              <w:rPr>
                <w:rFonts w:ascii="Times New Roman" w:hAnsi="Times New Roman" w:cs="Times New Roman"/>
                <w:sz w:val="26"/>
                <w:szCs w:val="26"/>
              </w:rPr>
              <w:t xml:space="preserve">Разработчик программы          </w:t>
            </w:r>
          </w:p>
        </w:tc>
        <w:tc>
          <w:tcPr>
            <w:tcW w:w="6793" w:type="dxa"/>
            <w:tcBorders>
              <w:top w:val="single" w:sz="6" w:space="0" w:color="auto"/>
              <w:left w:val="single" w:sz="6" w:space="0" w:color="auto"/>
              <w:bottom w:val="single" w:sz="6" w:space="0" w:color="auto"/>
              <w:right w:val="single" w:sz="6" w:space="0" w:color="auto"/>
            </w:tcBorders>
          </w:tcPr>
          <w:p w:rsidR="00056071" w:rsidRPr="00056071" w:rsidRDefault="00056071" w:rsidP="00056071">
            <w:pPr>
              <w:pStyle w:val="ConsPlusNormal"/>
              <w:widowControl/>
              <w:ind w:firstLine="0"/>
              <w:rPr>
                <w:rFonts w:ascii="Times New Roman" w:hAnsi="Times New Roman" w:cs="Times New Roman"/>
                <w:sz w:val="26"/>
                <w:szCs w:val="26"/>
              </w:rPr>
            </w:pPr>
            <w:r w:rsidRPr="00056071">
              <w:rPr>
                <w:rFonts w:ascii="Times New Roman" w:hAnsi="Times New Roman" w:cs="Times New Roman"/>
                <w:sz w:val="26"/>
                <w:szCs w:val="26"/>
              </w:rPr>
              <w:t>Россия, Алтайский край, с.Новичиха, ул. Первомайская, 70,</w:t>
            </w:r>
          </w:p>
          <w:p w:rsidR="00056071" w:rsidRPr="00056071" w:rsidRDefault="00056071" w:rsidP="00056071">
            <w:pPr>
              <w:pStyle w:val="ConsPlusNormal"/>
              <w:widowControl/>
              <w:ind w:firstLine="0"/>
              <w:rPr>
                <w:rFonts w:ascii="Times New Roman" w:hAnsi="Times New Roman" w:cs="Times New Roman"/>
                <w:sz w:val="26"/>
                <w:szCs w:val="26"/>
              </w:rPr>
            </w:pPr>
            <w:r w:rsidRPr="00056071">
              <w:rPr>
                <w:rFonts w:ascii="Times New Roman" w:hAnsi="Times New Roman" w:cs="Times New Roman"/>
                <w:sz w:val="26"/>
                <w:szCs w:val="26"/>
              </w:rPr>
              <w:t>Начальник отдела животноводства РУСХ Администрации Новичихинского района Поздеева Галина Александровна</w:t>
            </w:r>
          </w:p>
        </w:tc>
      </w:tr>
      <w:tr w:rsidR="00056071" w:rsidRPr="00056071" w:rsidTr="00056071">
        <w:tblPrEx>
          <w:tblCellMar>
            <w:top w:w="0" w:type="dxa"/>
            <w:bottom w:w="0" w:type="dxa"/>
          </w:tblCellMar>
        </w:tblPrEx>
        <w:trPr>
          <w:trHeight w:val="240"/>
        </w:trPr>
        <w:tc>
          <w:tcPr>
            <w:tcW w:w="2563" w:type="dxa"/>
            <w:tcBorders>
              <w:top w:val="single" w:sz="6" w:space="0" w:color="auto"/>
              <w:left w:val="single" w:sz="6" w:space="0" w:color="auto"/>
              <w:bottom w:val="single" w:sz="6" w:space="0" w:color="auto"/>
              <w:right w:val="single" w:sz="6" w:space="0" w:color="auto"/>
            </w:tcBorders>
          </w:tcPr>
          <w:p w:rsidR="00056071" w:rsidRPr="00056071" w:rsidRDefault="00056071" w:rsidP="00056071">
            <w:pPr>
              <w:pStyle w:val="ConsPlusNormal"/>
              <w:widowControl/>
              <w:ind w:firstLine="0"/>
              <w:jc w:val="both"/>
              <w:rPr>
                <w:rFonts w:ascii="Times New Roman" w:hAnsi="Times New Roman" w:cs="Times New Roman"/>
                <w:sz w:val="26"/>
                <w:szCs w:val="26"/>
              </w:rPr>
            </w:pPr>
            <w:r w:rsidRPr="00056071">
              <w:rPr>
                <w:rFonts w:ascii="Times New Roman" w:hAnsi="Times New Roman" w:cs="Times New Roman"/>
                <w:sz w:val="26"/>
                <w:szCs w:val="26"/>
              </w:rPr>
              <w:t xml:space="preserve">Цель и задачи программы                  </w:t>
            </w:r>
          </w:p>
        </w:tc>
        <w:tc>
          <w:tcPr>
            <w:tcW w:w="6793" w:type="dxa"/>
            <w:tcBorders>
              <w:top w:val="single" w:sz="6" w:space="0" w:color="auto"/>
              <w:left w:val="single" w:sz="6" w:space="0" w:color="auto"/>
              <w:bottom w:val="single" w:sz="6" w:space="0" w:color="auto"/>
              <w:right w:val="single" w:sz="6" w:space="0" w:color="auto"/>
            </w:tcBorders>
          </w:tcPr>
          <w:p w:rsidR="00056071" w:rsidRPr="00056071" w:rsidRDefault="00056071" w:rsidP="00056071">
            <w:pPr>
              <w:pStyle w:val="ConsPlusNormal"/>
              <w:widowControl/>
              <w:ind w:firstLine="0"/>
              <w:jc w:val="both"/>
              <w:rPr>
                <w:rFonts w:ascii="Times New Roman" w:hAnsi="Times New Roman" w:cs="Times New Roman"/>
                <w:sz w:val="26"/>
                <w:szCs w:val="26"/>
              </w:rPr>
            </w:pPr>
            <w:r w:rsidRPr="00056071">
              <w:rPr>
                <w:rFonts w:ascii="Times New Roman" w:hAnsi="Times New Roman" w:cs="Times New Roman"/>
                <w:sz w:val="26"/>
                <w:szCs w:val="26"/>
              </w:rPr>
              <w:t>- стабилизация и возобновление экономического роста в агропромышленном комплексе;</w:t>
            </w:r>
          </w:p>
          <w:p w:rsidR="00056071" w:rsidRPr="00056071" w:rsidRDefault="00056071" w:rsidP="00056071">
            <w:pPr>
              <w:pStyle w:val="ConsPlusNormal"/>
              <w:widowControl/>
              <w:ind w:firstLine="0"/>
              <w:jc w:val="both"/>
              <w:rPr>
                <w:rFonts w:ascii="Times New Roman" w:hAnsi="Times New Roman" w:cs="Times New Roman"/>
                <w:sz w:val="26"/>
                <w:szCs w:val="26"/>
              </w:rPr>
            </w:pPr>
            <w:r w:rsidRPr="00056071">
              <w:rPr>
                <w:rFonts w:ascii="Times New Roman" w:hAnsi="Times New Roman" w:cs="Times New Roman"/>
                <w:sz w:val="26"/>
                <w:szCs w:val="26"/>
              </w:rPr>
              <w:t>- увеличение продуктивности скота;</w:t>
            </w:r>
          </w:p>
          <w:p w:rsidR="00056071" w:rsidRPr="00056071" w:rsidRDefault="00056071" w:rsidP="00056071">
            <w:pPr>
              <w:pStyle w:val="ConsPlusNormal"/>
              <w:widowControl/>
              <w:ind w:firstLine="0"/>
              <w:rPr>
                <w:rFonts w:ascii="Times New Roman" w:hAnsi="Times New Roman" w:cs="Times New Roman"/>
                <w:sz w:val="26"/>
                <w:szCs w:val="26"/>
              </w:rPr>
            </w:pPr>
            <w:r w:rsidRPr="00056071">
              <w:rPr>
                <w:rFonts w:ascii="Times New Roman" w:hAnsi="Times New Roman" w:cs="Times New Roman"/>
                <w:sz w:val="26"/>
                <w:szCs w:val="26"/>
              </w:rPr>
              <w:t>- повышение рентабельности производства продукции и экономической стабилизации животноводства;</w:t>
            </w:r>
          </w:p>
          <w:p w:rsidR="00056071" w:rsidRPr="00056071" w:rsidRDefault="00056071" w:rsidP="00056071">
            <w:pPr>
              <w:pStyle w:val="ConsPlusNormal"/>
              <w:widowControl/>
              <w:ind w:firstLine="0"/>
              <w:jc w:val="both"/>
              <w:rPr>
                <w:rFonts w:ascii="Times New Roman" w:hAnsi="Times New Roman" w:cs="Times New Roman"/>
                <w:sz w:val="26"/>
                <w:szCs w:val="26"/>
              </w:rPr>
            </w:pPr>
            <w:r w:rsidRPr="00056071">
              <w:rPr>
                <w:rFonts w:ascii="Times New Roman" w:hAnsi="Times New Roman" w:cs="Times New Roman"/>
                <w:sz w:val="26"/>
                <w:szCs w:val="26"/>
              </w:rPr>
              <w:t>- привлечение, подготовка и переподготовка кадров сельского хозяйства</w:t>
            </w:r>
          </w:p>
          <w:p w:rsidR="00056071" w:rsidRPr="00056071" w:rsidRDefault="00056071" w:rsidP="00056071">
            <w:pPr>
              <w:pStyle w:val="ConsPlusNormal"/>
              <w:widowControl/>
              <w:ind w:firstLine="0"/>
              <w:jc w:val="both"/>
              <w:rPr>
                <w:rFonts w:ascii="Times New Roman" w:hAnsi="Times New Roman" w:cs="Times New Roman"/>
                <w:sz w:val="26"/>
                <w:szCs w:val="26"/>
              </w:rPr>
            </w:pPr>
            <w:r w:rsidRPr="00056071">
              <w:rPr>
                <w:rFonts w:ascii="Times New Roman" w:hAnsi="Times New Roman" w:cs="Times New Roman"/>
                <w:sz w:val="26"/>
                <w:szCs w:val="26"/>
              </w:rPr>
              <w:t>- развитие и поддержка личных подсобных хозяйств;</w:t>
            </w:r>
          </w:p>
          <w:p w:rsidR="00056071" w:rsidRPr="00056071" w:rsidRDefault="00056071" w:rsidP="00056071">
            <w:pPr>
              <w:pStyle w:val="ConsPlusNormal"/>
              <w:widowControl/>
              <w:ind w:firstLine="0"/>
              <w:jc w:val="both"/>
              <w:rPr>
                <w:rFonts w:ascii="Times New Roman" w:hAnsi="Times New Roman" w:cs="Times New Roman"/>
                <w:sz w:val="26"/>
                <w:szCs w:val="26"/>
              </w:rPr>
            </w:pPr>
            <w:r w:rsidRPr="00056071">
              <w:rPr>
                <w:rFonts w:ascii="Times New Roman" w:hAnsi="Times New Roman" w:cs="Times New Roman"/>
                <w:sz w:val="26"/>
                <w:szCs w:val="26"/>
              </w:rPr>
              <w:t>- сохранение и увеличение рабочих мест в сельском хозяйстве, в отрасли животноводства .</w:t>
            </w:r>
          </w:p>
        </w:tc>
      </w:tr>
      <w:tr w:rsidR="00056071" w:rsidRPr="00056071" w:rsidTr="00056071">
        <w:tblPrEx>
          <w:tblCellMar>
            <w:top w:w="0" w:type="dxa"/>
            <w:bottom w:w="0" w:type="dxa"/>
          </w:tblCellMar>
        </w:tblPrEx>
        <w:trPr>
          <w:trHeight w:val="240"/>
        </w:trPr>
        <w:tc>
          <w:tcPr>
            <w:tcW w:w="2563" w:type="dxa"/>
            <w:tcBorders>
              <w:top w:val="single" w:sz="6" w:space="0" w:color="auto"/>
              <w:left w:val="single" w:sz="6" w:space="0" w:color="auto"/>
              <w:bottom w:val="single" w:sz="6" w:space="0" w:color="auto"/>
              <w:right w:val="single" w:sz="6" w:space="0" w:color="auto"/>
            </w:tcBorders>
          </w:tcPr>
          <w:p w:rsidR="00056071" w:rsidRPr="00056071" w:rsidRDefault="00056071" w:rsidP="00056071">
            <w:pPr>
              <w:pStyle w:val="ConsPlusNormal"/>
              <w:widowControl/>
              <w:ind w:firstLine="0"/>
              <w:rPr>
                <w:rFonts w:ascii="Times New Roman" w:hAnsi="Times New Roman" w:cs="Times New Roman"/>
                <w:sz w:val="26"/>
                <w:szCs w:val="26"/>
              </w:rPr>
            </w:pPr>
            <w:r w:rsidRPr="00056071">
              <w:rPr>
                <w:rFonts w:ascii="Times New Roman" w:hAnsi="Times New Roman" w:cs="Times New Roman"/>
                <w:sz w:val="26"/>
                <w:szCs w:val="26"/>
              </w:rPr>
              <w:t xml:space="preserve">Срок реализации программы                </w:t>
            </w:r>
          </w:p>
        </w:tc>
        <w:tc>
          <w:tcPr>
            <w:tcW w:w="6793" w:type="dxa"/>
            <w:tcBorders>
              <w:top w:val="single" w:sz="6" w:space="0" w:color="auto"/>
              <w:left w:val="single" w:sz="6" w:space="0" w:color="auto"/>
              <w:bottom w:val="single" w:sz="6" w:space="0" w:color="auto"/>
              <w:right w:val="single" w:sz="6" w:space="0" w:color="auto"/>
            </w:tcBorders>
          </w:tcPr>
          <w:p w:rsidR="00056071" w:rsidRPr="00056071" w:rsidRDefault="00056071" w:rsidP="00056071">
            <w:pPr>
              <w:pStyle w:val="ConsPlusNormal"/>
              <w:widowControl/>
              <w:ind w:firstLine="0"/>
              <w:jc w:val="both"/>
              <w:rPr>
                <w:rFonts w:ascii="Times New Roman" w:hAnsi="Times New Roman" w:cs="Times New Roman"/>
                <w:sz w:val="26"/>
                <w:szCs w:val="26"/>
              </w:rPr>
            </w:pPr>
            <w:r w:rsidRPr="00056071">
              <w:rPr>
                <w:rFonts w:ascii="Times New Roman" w:hAnsi="Times New Roman" w:cs="Times New Roman"/>
                <w:sz w:val="26"/>
                <w:szCs w:val="26"/>
              </w:rPr>
              <w:t>2019-2025 год</w:t>
            </w:r>
          </w:p>
        </w:tc>
      </w:tr>
      <w:tr w:rsidR="00056071" w:rsidRPr="00056071" w:rsidTr="00056071">
        <w:tblPrEx>
          <w:tblCellMar>
            <w:top w:w="0" w:type="dxa"/>
            <w:bottom w:w="0" w:type="dxa"/>
          </w:tblCellMar>
        </w:tblPrEx>
        <w:trPr>
          <w:trHeight w:val="240"/>
        </w:trPr>
        <w:tc>
          <w:tcPr>
            <w:tcW w:w="2563" w:type="dxa"/>
            <w:tcBorders>
              <w:top w:val="single" w:sz="6" w:space="0" w:color="auto"/>
              <w:left w:val="single" w:sz="6" w:space="0" w:color="auto"/>
              <w:bottom w:val="single" w:sz="6" w:space="0" w:color="auto"/>
              <w:right w:val="single" w:sz="6" w:space="0" w:color="auto"/>
            </w:tcBorders>
          </w:tcPr>
          <w:p w:rsidR="00056071" w:rsidRPr="00056071" w:rsidRDefault="00056071" w:rsidP="00056071">
            <w:pPr>
              <w:pStyle w:val="ConsPlusNormal"/>
              <w:widowControl/>
              <w:ind w:firstLine="0"/>
              <w:jc w:val="both"/>
              <w:rPr>
                <w:rFonts w:ascii="Times New Roman" w:hAnsi="Times New Roman" w:cs="Times New Roman"/>
                <w:sz w:val="26"/>
                <w:szCs w:val="26"/>
              </w:rPr>
            </w:pPr>
            <w:r w:rsidRPr="00056071">
              <w:rPr>
                <w:rFonts w:ascii="Times New Roman" w:hAnsi="Times New Roman" w:cs="Times New Roman"/>
                <w:sz w:val="26"/>
                <w:szCs w:val="26"/>
              </w:rPr>
              <w:t xml:space="preserve">Объемы финансирования        </w:t>
            </w:r>
          </w:p>
        </w:tc>
        <w:tc>
          <w:tcPr>
            <w:tcW w:w="6793" w:type="dxa"/>
            <w:tcBorders>
              <w:top w:val="single" w:sz="6" w:space="0" w:color="auto"/>
              <w:left w:val="single" w:sz="6" w:space="0" w:color="auto"/>
              <w:bottom w:val="single" w:sz="6" w:space="0" w:color="auto"/>
              <w:right w:val="single" w:sz="6" w:space="0" w:color="auto"/>
            </w:tcBorders>
          </w:tcPr>
          <w:p w:rsidR="00056071" w:rsidRPr="00056071" w:rsidRDefault="00056071" w:rsidP="00056071">
            <w:pPr>
              <w:pStyle w:val="ConsPlusNormal"/>
              <w:widowControl/>
              <w:ind w:firstLine="0"/>
              <w:jc w:val="both"/>
              <w:rPr>
                <w:rFonts w:ascii="Times New Roman" w:hAnsi="Times New Roman" w:cs="Times New Roman"/>
                <w:sz w:val="26"/>
                <w:szCs w:val="26"/>
              </w:rPr>
            </w:pPr>
            <w:r w:rsidRPr="00056071">
              <w:rPr>
                <w:rFonts w:ascii="Times New Roman" w:hAnsi="Times New Roman" w:cs="Times New Roman"/>
                <w:sz w:val="26"/>
                <w:szCs w:val="26"/>
              </w:rPr>
              <w:t>595 тыс. рублей</w:t>
            </w:r>
          </w:p>
        </w:tc>
      </w:tr>
      <w:tr w:rsidR="00056071" w:rsidRPr="00056071" w:rsidTr="00056071">
        <w:tblPrEx>
          <w:tblCellMar>
            <w:top w:w="0" w:type="dxa"/>
            <w:bottom w:w="0" w:type="dxa"/>
          </w:tblCellMar>
        </w:tblPrEx>
        <w:trPr>
          <w:trHeight w:val="600"/>
        </w:trPr>
        <w:tc>
          <w:tcPr>
            <w:tcW w:w="2563" w:type="dxa"/>
            <w:tcBorders>
              <w:top w:val="single" w:sz="6" w:space="0" w:color="auto"/>
              <w:left w:val="single" w:sz="6" w:space="0" w:color="auto"/>
              <w:bottom w:val="single" w:sz="6" w:space="0" w:color="auto"/>
              <w:right w:val="single" w:sz="6" w:space="0" w:color="auto"/>
            </w:tcBorders>
          </w:tcPr>
          <w:p w:rsidR="00056071" w:rsidRPr="00056071" w:rsidRDefault="00056071" w:rsidP="00056071">
            <w:pPr>
              <w:pStyle w:val="ConsPlusNormal"/>
              <w:widowControl/>
              <w:ind w:firstLine="0"/>
              <w:jc w:val="both"/>
              <w:rPr>
                <w:rFonts w:ascii="Times New Roman" w:hAnsi="Times New Roman" w:cs="Times New Roman"/>
                <w:sz w:val="26"/>
                <w:szCs w:val="26"/>
              </w:rPr>
            </w:pPr>
            <w:r w:rsidRPr="00056071">
              <w:rPr>
                <w:rFonts w:ascii="Times New Roman" w:hAnsi="Times New Roman" w:cs="Times New Roman"/>
                <w:sz w:val="26"/>
                <w:szCs w:val="26"/>
              </w:rPr>
              <w:t xml:space="preserve">Ожидаемые результаты  </w:t>
            </w:r>
          </w:p>
        </w:tc>
        <w:tc>
          <w:tcPr>
            <w:tcW w:w="6793" w:type="dxa"/>
            <w:tcBorders>
              <w:top w:val="single" w:sz="6" w:space="0" w:color="auto"/>
              <w:left w:val="single" w:sz="6" w:space="0" w:color="auto"/>
              <w:bottom w:val="single" w:sz="6" w:space="0" w:color="auto"/>
              <w:right w:val="single" w:sz="6" w:space="0" w:color="auto"/>
            </w:tcBorders>
          </w:tcPr>
          <w:p w:rsidR="00056071" w:rsidRPr="00056071" w:rsidRDefault="00056071" w:rsidP="00056071">
            <w:pPr>
              <w:pStyle w:val="ConsPlusNormal"/>
              <w:widowControl/>
              <w:ind w:firstLine="0"/>
              <w:jc w:val="both"/>
              <w:rPr>
                <w:rFonts w:ascii="Times New Roman" w:hAnsi="Times New Roman" w:cs="Times New Roman"/>
                <w:sz w:val="26"/>
                <w:szCs w:val="26"/>
              </w:rPr>
            </w:pPr>
            <w:r w:rsidRPr="00056071">
              <w:rPr>
                <w:rFonts w:ascii="Times New Roman" w:hAnsi="Times New Roman" w:cs="Times New Roman"/>
                <w:sz w:val="26"/>
                <w:szCs w:val="26"/>
              </w:rPr>
              <w:t>- увеличение поголовья КРС и свиней;</w:t>
            </w:r>
          </w:p>
          <w:p w:rsidR="00056071" w:rsidRPr="00056071" w:rsidRDefault="00056071" w:rsidP="00056071">
            <w:pPr>
              <w:pStyle w:val="ConsPlusNormal"/>
              <w:widowControl/>
              <w:ind w:firstLine="0"/>
              <w:jc w:val="both"/>
              <w:rPr>
                <w:rFonts w:ascii="Times New Roman" w:hAnsi="Times New Roman" w:cs="Times New Roman"/>
                <w:sz w:val="26"/>
                <w:szCs w:val="26"/>
              </w:rPr>
            </w:pPr>
            <w:r w:rsidRPr="00056071">
              <w:rPr>
                <w:rFonts w:ascii="Times New Roman" w:hAnsi="Times New Roman" w:cs="Times New Roman"/>
                <w:sz w:val="26"/>
                <w:szCs w:val="26"/>
              </w:rPr>
              <w:t>- увеличение объемов производства молока и мяса;</w:t>
            </w:r>
          </w:p>
          <w:p w:rsidR="00056071" w:rsidRPr="00056071" w:rsidRDefault="00056071" w:rsidP="00056071">
            <w:pPr>
              <w:pStyle w:val="ConsPlusNormal"/>
              <w:widowControl/>
              <w:ind w:firstLine="0"/>
              <w:jc w:val="both"/>
              <w:rPr>
                <w:rFonts w:ascii="Times New Roman" w:hAnsi="Times New Roman" w:cs="Times New Roman"/>
                <w:sz w:val="26"/>
                <w:szCs w:val="26"/>
              </w:rPr>
            </w:pPr>
            <w:r w:rsidRPr="00056071">
              <w:rPr>
                <w:rFonts w:ascii="Times New Roman" w:hAnsi="Times New Roman" w:cs="Times New Roman"/>
                <w:sz w:val="26"/>
                <w:szCs w:val="26"/>
              </w:rPr>
              <w:t>- увеличение объемов закупок молока и мяса</w:t>
            </w:r>
          </w:p>
          <w:p w:rsidR="00056071" w:rsidRPr="00056071" w:rsidRDefault="00056071" w:rsidP="00056071">
            <w:pPr>
              <w:pStyle w:val="ConsPlusNormal"/>
              <w:widowControl/>
              <w:ind w:firstLine="0"/>
              <w:jc w:val="both"/>
              <w:rPr>
                <w:rFonts w:ascii="Times New Roman" w:hAnsi="Times New Roman" w:cs="Times New Roman"/>
                <w:sz w:val="26"/>
                <w:szCs w:val="26"/>
              </w:rPr>
            </w:pPr>
            <w:r w:rsidRPr="00056071">
              <w:rPr>
                <w:rFonts w:ascii="Times New Roman" w:hAnsi="Times New Roman" w:cs="Times New Roman"/>
                <w:sz w:val="26"/>
                <w:szCs w:val="26"/>
              </w:rPr>
              <w:t xml:space="preserve">-увеличение рабочих мест </w:t>
            </w:r>
          </w:p>
        </w:tc>
      </w:tr>
      <w:tr w:rsidR="00056071" w:rsidRPr="00056071" w:rsidTr="00056071">
        <w:tblPrEx>
          <w:tblCellMar>
            <w:top w:w="0" w:type="dxa"/>
            <w:bottom w:w="0" w:type="dxa"/>
          </w:tblCellMar>
        </w:tblPrEx>
        <w:trPr>
          <w:trHeight w:val="600"/>
        </w:trPr>
        <w:tc>
          <w:tcPr>
            <w:tcW w:w="2563" w:type="dxa"/>
            <w:tcBorders>
              <w:top w:val="single" w:sz="6" w:space="0" w:color="auto"/>
              <w:left w:val="single" w:sz="6" w:space="0" w:color="auto"/>
              <w:bottom w:val="single" w:sz="6" w:space="0" w:color="auto"/>
              <w:right w:val="single" w:sz="6" w:space="0" w:color="auto"/>
            </w:tcBorders>
          </w:tcPr>
          <w:p w:rsidR="00056071" w:rsidRPr="00056071" w:rsidRDefault="00056071" w:rsidP="00056071">
            <w:pPr>
              <w:pStyle w:val="ConsPlusNormal"/>
              <w:widowControl/>
              <w:ind w:firstLine="0"/>
              <w:jc w:val="both"/>
              <w:rPr>
                <w:rFonts w:ascii="Times New Roman" w:hAnsi="Times New Roman" w:cs="Times New Roman"/>
                <w:sz w:val="26"/>
                <w:szCs w:val="26"/>
              </w:rPr>
            </w:pPr>
            <w:r w:rsidRPr="00056071">
              <w:rPr>
                <w:rFonts w:ascii="Times New Roman" w:hAnsi="Times New Roman" w:cs="Times New Roman"/>
                <w:sz w:val="26"/>
                <w:szCs w:val="26"/>
              </w:rPr>
              <w:t>Организация контроля</w:t>
            </w:r>
          </w:p>
        </w:tc>
        <w:tc>
          <w:tcPr>
            <w:tcW w:w="6793" w:type="dxa"/>
            <w:tcBorders>
              <w:top w:val="single" w:sz="6" w:space="0" w:color="auto"/>
              <w:left w:val="single" w:sz="6" w:space="0" w:color="auto"/>
              <w:bottom w:val="single" w:sz="6" w:space="0" w:color="auto"/>
              <w:right w:val="single" w:sz="6" w:space="0" w:color="auto"/>
            </w:tcBorders>
          </w:tcPr>
          <w:p w:rsidR="00056071" w:rsidRPr="00056071" w:rsidRDefault="00056071" w:rsidP="00056071">
            <w:pPr>
              <w:pStyle w:val="ConsPlusNormal"/>
              <w:widowControl/>
              <w:ind w:firstLine="0"/>
              <w:rPr>
                <w:rFonts w:ascii="Times New Roman" w:hAnsi="Times New Roman" w:cs="Times New Roman"/>
                <w:sz w:val="26"/>
                <w:szCs w:val="26"/>
              </w:rPr>
            </w:pPr>
            <w:r w:rsidRPr="00056071">
              <w:rPr>
                <w:rFonts w:ascii="Times New Roman" w:hAnsi="Times New Roman" w:cs="Times New Roman"/>
                <w:sz w:val="26"/>
                <w:szCs w:val="26"/>
              </w:rPr>
              <w:t>По итогам реализации Программы начальник РУСХ Поздеева Галина Александровна предоставляет обобщенный доклад главе Администрации района о ходе и результатах выполнения мероприятий.</w:t>
            </w:r>
          </w:p>
        </w:tc>
      </w:tr>
    </w:tbl>
    <w:p w:rsidR="00056071" w:rsidRDefault="00056071" w:rsidP="00056071">
      <w:pPr>
        <w:jc w:val="center"/>
        <w:rPr>
          <w:sz w:val="28"/>
        </w:rPr>
      </w:pPr>
    </w:p>
    <w:p w:rsidR="00056071" w:rsidRPr="00ED1C7B" w:rsidRDefault="00056071" w:rsidP="00056071">
      <w:pPr>
        <w:widowControl w:val="0"/>
        <w:autoSpaceDE w:val="0"/>
        <w:autoSpaceDN w:val="0"/>
        <w:jc w:val="center"/>
        <w:rPr>
          <w:sz w:val="26"/>
          <w:szCs w:val="26"/>
        </w:rPr>
      </w:pPr>
      <w:r w:rsidRPr="00ED1C7B">
        <w:rPr>
          <w:sz w:val="26"/>
          <w:szCs w:val="26"/>
        </w:rPr>
        <w:t>1. Общие положения</w:t>
      </w:r>
    </w:p>
    <w:p w:rsidR="00056071" w:rsidRPr="00ED1C7B" w:rsidRDefault="00056071" w:rsidP="00056071">
      <w:pPr>
        <w:widowControl w:val="0"/>
        <w:autoSpaceDE w:val="0"/>
        <w:autoSpaceDN w:val="0"/>
        <w:jc w:val="both"/>
        <w:rPr>
          <w:sz w:val="26"/>
          <w:szCs w:val="26"/>
        </w:rPr>
      </w:pPr>
    </w:p>
    <w:p w:rsidR="00056071" w:rsidRPr="00ED1C7B" w:rsidRDefault="00056071" w:rsidP="00056071">
      <w:pPr>
        <w:widowControl w:val="0"/>
        <w:autoSpaceDE w:val="0"/>
        <w:autoSpaceDN w:val="0"/>
        <w:ind w:firstLine="709"/>
        <w:jc w:val="both"/>
        <w:rPr>
          <w:sz w:val="26"/>
          <w:szCs w:val="26"/>
        </w:rPr>
      </w:pPr>
      <w:r w:rsidRPr="00ED1C7B">
        <w:rPr>
          <w:sz w:val="26"/>
          <w:szCs w:val="26"/>
        </w:rPr>
        <w:t>Программа определяет цели, задачи и направления развития сельскохозяйственного производства, финансовое обеспечение и механизмы реализации предусмотренных мероприятий, показатели их результативности.</w:t>
      </w:r>
    </w:p>
    <w:p w:rsidR="00056071" w:rsidRPr="00ED1C7B" w:rsidRDefault="00056071" w:rsidP="00056071">
      <w:pPr>
        <w:widowControl w:val="0"/>
        <w:autoSpaceDE w:val="0"/>
        <w:autoSpaceDN w:val="0"/>
        <w:ind w:firstLine="709"/>
        <w:jc w:val="both"/>
        <w:rPr>
          <w:sz w:val="26"/>
          <w:szCs w:val="26"/>
        </w:rPr>
      </w:pPr>
      <w:r w:rsidRPr="00ED1C7B">
        <w:rPr>
          <w:sz w:val="26"/>
          <w:szCs w:val="26"/>
        </w:rPr>
        <w:t>Объектом Программы является сельское хозяйство, которое рассматривается в качестве ведущей системообразующей сферы экономики района, формирующей агропродовольственный рынок, обеспечивающей продовольственную и экономическую безопасность, определяющей трудовой и поселенческий потенциал сельских территорий.</w:t>
      </w:r>
    </w:p>
    <w:p w:rsidR="00056071" w:rsidRPr="00ED1C7B" w:rsidRDefault="00056071" w:rsidP="00056071">
      <w:pPr>
        <w:widowControl w:val="0"/>
        <w:autoSpaceDE w:val="0"/>
        <w:autoSpaceDN w:val="0"/>
        <w:ind w:firstLine="709"/>
        <w:jc w:val="both"/>
        <w:rPr>
          <w:sz w:val="26"/>
          <w:szCs w:val="26"/>
        </w:rPr>
      </w:pPr>
      <w:r w:rsidRPr="00ED1C7B">
        <w:rPr>
          <w:sz w:val="26"/>
          <w:szCs w:val="26"/>
        </w:rPr>
        <w:t>Предметом регулирования Программы являются условия развития сельского хозяйства Новичихинского района.</w:t>
      </w:r>
    </w:p>
    <w:p w:rsidR="00056071" w:rsidRPr="00ED1C7B" w:rsidRDefault="00056071" w:rsidP="00056071">
      <w:pPr>
        <w:widowControl w:val="0"/>
        <w:autoSpaceDE w:val="0"/>
        <w:autoSpaceDN w:val="0"/>
        <w:ind w:firstLine="709"/>
        <w:jc w:val="both"/>
        <w:rPr>
          <w:sz w:val="26"/>
          <w:szCs w:val="26"/>
        </w:rPr>
      </w:pPr>
      <w:r w:rsidRPr="00ED1C7B">
        <w:rPr>
          <w:sz w:val="26"/>
          <w:szCs w:val="26"/>
        </w:rPr>
        <w:t>В настоящей Программе используются следующие определения:</w:t>
      </w:r>
    </w:p>
    <w:p w:rsidR="00056071" w:rsidRPr="00ED1C7B" w:rsidRDefault="00056071" w:rsidP="00056071">
      <w:pPr>
        <w:widowControl w:val="0"/>
        <w:autoSpaceDE w:val="0"/>
        <w:autoSpaceDN w:val="0"/>
        <w:ind w:firstLine="709"/>
        <w:jc w:val="both"/>
        <w:rPr>
          <w:sz w:val="26"/>
          <w:szCs w:val="26"/>
        </w:rPr>
      </w:pPr>
      <w:r w:rsidRPr="00ED1C7B">
        <w:rPr>
          <w:sz w:val="26"/>
          <w:szCs w:val="26"/>
        </w:rPr>
        <w:t xml:space="preserve">сельскохозяйственные товаропроизводители - организации, крестьянские (фермерские) хозяйства, индивидуальные предприниматели, граждане, ведущие личное подсобное хозяйство, признанные таковыми в соответствии со </w:t>
      </w:r>
      <w:hyperlink r:id="rId15" w:history="1">
        <w:r w:rsidRPr="00ED1C7B">
          <w:rPr>
            <w:sz w:val="26"/>
            <w:szCs w:val="26"/>
          </w:rPr>
          <w:t>статьей 3</w:t>
        </w:r>
      </w:hyperlink>
      <w:r w:rsidRPr="00ED1C7B">
        <w:rPr>
          <w:sz w:val="26"/>
          <w:szCs w:val="26"/>
        </w:rPr>
        <w:t xml:space="preserve"> Федерального закона от 29 декабря 2006 года № 264-ФЗ "О развитии сельского хозяйства";</w:t>
      </w:r>
    </w:p>
    <w:p w:rsidR="00056071" w:rsidRPr="00ED1C7B" w:rsidRDefault="00056071" w:rsidP="00056071">
      <w:pPr>
        <w:widowControl w:val="0"/>
        <w:autoSpaceDE w:val="0"/>
        <w:autoSpaceDN w:val="0"/>
        <w:ind w:firstLine="709"/>
        <w:jc w:val="both"/>
        <w:rPr>
          <w:sz w:val="26"/>
          <w:szCs w:val="26"/>
        </w:rPr>
      </w:pPr>
      <w:r w:rsidRPr="00ED1C7B">
        <w:rPr>
          <w:sz w:val="26"/>
          <w:szCs w:val="26"/>
        </w:rPr>
        <w:t xml:space="preserve">личное подсобное хозяйство - форма непредпринимательской деятельности по производству и переработке сельскохозяйственной продукции (Федеральный </w:t>
      </w:r>
      <w:hyperlink r:id="rId16" w:history="1">
        <w:r w:rsidRPr="00ED1C7B">
          <w:rPr>
            <w:sz w:val="26"/>
            <w:szCs w:val="26"/>
          </w:rPr>
          <w:t>закон</w:t>
        </w:r>
      </w:hyperlink>
      <w:r w:rsidRPr="00ED1C7B">
        <w:rPr>
          <w:sz w:val="26"/>
          <w:szCs w:val="26"/>
        </w:rPr>
        <w:t xml:space="preserve"> от 7 июля 2003 года № 112-ФЗ "О личном подсобном хозяйстве"), осуществляемой гражданами, проживающими на территории Алтайского края;</w:t>
      </w:r>
    </w:p>
    <w:p w:rsidR="00056071" w:rsidRPr="00ED1C7B" w:rsidRDefault="00056071" w:rsidP="00056071">
      <w:pPr>
        <w:widowControl w:val="0"/>
        <w:autoSpaceDE w:val="0"/>
        <w:autoSpaceDN w:val="0"/>
        <w:ind w:firstLine="709"/>
        <w:jc w:val="both"/>
        <w:rPr>
          <w:sz w:val="26"/>
          <w:szCs w:val="26"/>
        </w:rPr>
      </w:pPr>
      <w:r w:rsidRPr="00ED1C7B">
        <w:rPr>
          <w:sz w:val="26"/>
          <w:szCs w:val="26"/>
        </w:rPr>
        <w:t xml:space="preserve">крестьянские (фермерские) хозяйства - хозяйства, созданные и осуществляющие деятельность в соответствии с Федеральным </w:t>
      </w:r>
      <w:hyperlink r:id="rId17" w:history="1">
        <w:r w:rsidRPr="00ED1C7B">
          <w:rPr>
            <w:sz w:val="26"/>
            <w:szCs w:val="26"/>
          </w:rPr>
          <w:t>законом</w:t>
        </w:r>
      </w:hyperlink>
      <w:r w:rsidRPr="00ED1C7B">
        <w:rPr>
          <w:sz w:val="26"/>
          <w:szCs w:val="26"/>
        </w:rPr>
        <w:t xml:space="preserve"> от 11 июня 2003 года № 74-ФЗ "О крестьянском (фермерском) хозяйстве";</w:t>
      </w:r>
    </w:p>
    <w:p w:rsidR="00056071" w:rsidRPr="00ED1C7B" w:rsidRDefault="00056071" w:rsidP="00056071">
      <w:pPr>
        <w:widowControl w:val="0"/>
        <w:autoSpaceDE w:val="0"/>
        <w:autoSpaceDN w:val="0"/>
        <w:ind w:firstLine="709"/>
        <w:jc w:val="both"/>
        <w:rPr>
          <w:sz w:val="26"/>
          <w:szCs w:val="26"/>
        </w:rPr>
      </w:pPr>
      <w:r w:rsidRPr="00ED1C7B">
        <w:rPr>
          <w:sz w:val="26"/>
          <w:szCs w:val="26"/>
        </w:rPr>
        <w:t>племенные хозяйства - сельскохозяйственные товаропроизводители, обладающие высокоценным маточным поголовьем и имеющие свидетельства о регистрации в государственном племенном реестре, выданные Минсельхозом России.</w:t>
      </w:r>
    </w:p>
    <w:p w:rsidR="00056071" w:rsidRPr="00ED1C7B" w:rsidRDefault="00056071" w:rsidP="00056071">
      <w:pPr>
        <w:widowControl w:val="0"/>
        <w:autoSpaceDE w:val="0"/>
        <w:autoSpaceDN w:val="0"/>
        <w:ind w:firstLine="709"/>
        <w:jc w:val="both"/>
        <w:rPr>
          <w:sz w:val="26"/>
          <w:szCs w:val="26"/>
        </w:rPr>
      </w:pPr>
      <w:r w:rsidRPr="00ED1C7B">
        <w:rPr>
          <w:sz w:val="26"/>
          <w:szCs w:val="26"/>
        </w:rPr>
        <w:t>Нормативная правовая база разработки Программы:</w:t>
      </w:r>
    </w:p>
    <w:p w:rsidR="00056071" w:rsidRPr="00ED1C7B" w:rsidRDefault="00056071" w:rsidP="00056071">
      <w:pPr>
        <w:widowControl w:val="0"/>
        <w:autoSpaceDE w:val="0"/>
        <w:autoSpaceDN w:val="0"/>
        <w:ind w:firstLine="709"/>
        <w:jc w:val="both"/>
        <w:rPr>
          <w:sz w:val="26"/>
          <w:szCs w:val="26"/>
        </w:rPr>
      </w:pPr>
      <w:r w:rsidRPr="00ED1C7B">
        <w:rPr>
          <w:sz w:val="26"/>
          <w:szCs w:val="26"/>
        </w:rPr>
        <w:t xml:space="preserve">Федеральный </w:t>
      </w:r>
      <w:hyperlink r:id="rId18" w:history="1">
        <w:r w:rsidRPr="00ED1C7B">
          <w:rPr>
            <w:sz w:val="26"/>
            <w:szCs w:val="26"/>
          </w:rPr>
          <w:t>закон</w:t>
        </w:r>
      </w:hyperlink>
      <w:r w:rsidRPr="00ED1C7B">
        <w:rPr>
          <w:sz w:val="26"/>
          <w:szCs w:val="26"/>
        </w:rPr>
        <w:t xml:space="preserve"> от 29 декабря 2006 года № 264-ФЗ "О развитии сельского хозяйства";</w:t>
      </w:r>
    </w:p>
    <w:p w:rsidR="00056071" w:rsidRPr="00ED1C7B" w:rsidRDefault="00056071" w:rsidP="00056071">
      <w:pPr>
        <w:widowControl w:val="0"/>
        <w:autoSpaceDE w:val="0"/>
        <w:autoSpaceDN w:val="0"/>
        <w:ind w:firstLine="709"/>
        <w:jc w:val="both"/>
        <w:rPr>
          <w:sz w:val="26"/>
          <w:szCs w:val="26"/>
        </w:rPr>
      </w:pPr>
      <w:r w:rsidRPr="00ED1C7B">
        <w:rPr>
          <w:sz w:val="26"/>
          <w:szCs w:val="26"/>
        </w:rPr>
        <w:t xml:space="preserve">Федеральный </w:t>
      </w:r>
      <w:hyperlink r:id="rId19" w:history="1">
        <w:r w:rsidRPr="00ED1C7B">
          <w:rPr>
            <w:sz w:val="26"/>
            <w:szCs w:val="26"/>
          </w:rPr>
          <w:t>закон</w:t>
        </w:r>
      </w:hyperlink>
      <w:r w:rsidRPr="00ED1C7B">
        <w:rPr>
          <w:sz w:val="26"/>
          <w:szCs w:val="26"/>
        </w:rPr>
        <w:t xml:space="preserve"> от 25 июля 2011 года № 260-ФЗ "О государственной поддержке в сфере сельскохозяйственного страхования и о внесении изменений в Федеральный закон "О развитии сельского хозяйства";</w:t>
      </w:r>
    </w:p>
    <w:p w:rsidR="00056071" w:rsidRPr="00ED1C7B" w:rsidRDefault="00056071" w:rsidP="00056071">
      <w:pPr>
        <w:widowControl w:val="0"/>
        <w:autoSpaceDE w:val="0"/>
        <w:autoSpaceDN w:val="0"/>
        <w:ind w:firstLine="709"/>
        <w:jc w:val="both"/>
        <w:rPr>
          <w:sz w:val="26"/>
          <w:szCs w:val="26"/>
        </w:rPr>
      </w:pPr>
      <w:hyperlink r:id="rId20" w:history="1">
        <w:r w:rsidRPr="00ED1C7B">
          <w:rPr>
            <w:sz w:val="26"/>
            <w:szCs w:val="26"/>
          </w:rPr>
          <w:t>Указ</w:t>
        </w:r>
      </w:hyperlink>
      <w:r w:rsidRPr="00ED1C7B">
        <w:rPr>
          <w:sz w:val="26"/>
          <w:szCs w:val="26"/>
        </w:rPr>
        <w:t xml:space="preserve"> Президента Российской Федерации от 30 января 2010 года № 120 "Об утверждении Доктрины продовольственной безопасности Российской Федерации";</w:t>
      </w:r>
    </w:p>
    <w:p w:rsidR="00056071" w:rsidRPr="00ED1C7B" w:rsidRDefault="00056071" w:rsidP="00056071">
      <w:pPr>
        <w:widowControl w:val="0"/>
        <w:autoSpaceDE w:val="0"/>
        <w:autoSpaceDN w:val="0"/>
        <w:ind w:firstLine="709"/>
        <w:jc w:val="both"/>
        <w:rPr>
          <w:sz w:val="26"/>
          <w:szCs w:val="26"/>
        </w:rPr>
      </w:pPr>
      <w:hyperlink r:id="rId21" w:history="1">
        <w:r w:rsidRPr="00ED1C7B">
          <w:rPr>
            <w:sz w:val="26"/>
            <w:szCs w:val="26"/>
          </w:rPr>
          <w:t>Указ</w:t>
        </w:r>
      </w:hyperlink>
      <w:r w:rsidRPr="00ED1C7B">
        <w:rPr>
          <w:sz w:val="26"/>
          <w:szCs w:val="26"/>
        </w:rPr>
        <w:t xml:space="preserve"> Президента Российской Федерации от 7 мая 2012 года № 596 "О долгосрочной государственной экономической политике";</w:t>
      </w:r>
    </w:p>
    <w:p w:rsidR="00056071" w:rsidRPr="00ED1C7B" w:rsidRDefault="00056071" w:rsidP="00056071">
      <w:pPr>
        <w:widowControl w:val="0"/>
        <w:autoSpaceDE w:val="0"/>
        <w:autoSpaceDN w:val="0"/>
        <w:ind w:firstLine="709"/>
        <w:jc w:val="both"/>
        <w:rPr>
          <w:sz w:val="26"/>
          <w:szCs w:val="26"/>
        </w:rPr>
      </w:pPr>
      <w:hyperlink r:id="rId22" w:history="1">
        <w:r w:rsidRPr="00ED1C7B">
          <w:rPr>
            <w:sz w:val="26"/>
            <w:szCs w:val="26"/>
          </w:rPr>
          <w:t>Постановление</w:t>
        </w:r>
      </w:hyperlink>
      <w:r w:rsidRPr="00ED1C7B">
        <w:rPr>
          <w:sz w:val="26"/>
          <w:szCs w:val="26"/>
        </w:rPr>
        <w:t xml:space="preserve"> Правительства Российской Федерации от 14 июля 2012 года № 717 "О Государственной программе развития сельского хозяйства и регулирования рынков сельскохозяйственной продукции, сырья и продовольствия на 2013 - 2020 годы";</w:t>
      </w:r>
    </w:p>
    <w:p w:rsidR="00056071" w:rsidRPr="00ED1C7B" w:rsidRDefault="00056071" w:rsidP="00056071">
      <w:pPr>
        <w:widowControl w:val="0"/>
        <w:autoSpaceDE w:val="0"/>
        <w:autoSpaceDN w:val="0"/>
        <w:ind w:firstLine="709"/>
        <w:jc w:val="both"/>
        <w:rPr>
          <w:sz w:val="26"/>
          <w:szCs w:val="26"/>
        </w:rPr>
      </w:pPr>
      <w:hyperlink r:id="rId23" w:history="1">
        <w:r w:rsidRPr="00ED1C7B">
          <w:rPr>
            <w:sz w:val="26"/>
            <w:szCs w:val="26"/>
          </w:rPr>
          <w:t>По</w:t>
        </w:r>
        <w:r w:rsidRPr="00ED1C7B">
          <w:rPr>
            <w:sz w:val="26"/>
            <w:szCs w:val="26"/>
          </w:rPr>
          <w:t>становление</w:t>
        </w:r>
      </w:hyperlink>
      <w:r w:rsidRPr="00ED1C7B">
        <w:rPr>
          <w:sz w:val="26"/>
          <w:szCs w:val="26"/>
        </w:rPr>
        <w:t xml:space="preserve"> Правительства Российской Федерации от 15 июля 2013 года № 598 "О федеральной целевой программе "Устойчивое развитие сельских территорий на 2014 - 2017 годы и на период до 2020 года";</w:t>
      </w:r>
    </w:p>
    <w:p w:rsidR="00056071" w:rsidRPr="00ED1C7B" w:rsidRDefault="00056071" w:rsidP="00056071">
      <w:pPr>
        <w:widowControl w:val="0"/>
        <w:autoSpaceDE w:val="0"/>
        <w:autoSpaceDN w:val="0"/>
        <w:ind w:firstLine="709"/>
        <w:jc w:val="both"/>
        <w:rPr>
          <w:sz w:val="26"/>
          <w:szCs w:val="26"/>
        </w:rPr>
      </w:pPr>
      <w:hyperlink r:id="rId24" w:history="1">
        <w:r w:rsidRPr="00ED1C7B">
          <w:rPr>
            <w:sz w:val="26"/>
            <w:szCs w:val="26"/>
          </w:rPr>
          <w:t>Распоряжение</w:t>
        </w:r>
      </w:hyperlink>
      <w:r w:rsidRPr="00ED1C7B">
        <w:rPr>
          <w:sz w:val="26"/>
          <w:szCs w:val="26"/>
        </w:rPr>
        <w:t xml:space="preserve"> Правительства Российской Федерации от 17 ноября 2008 года № 1662-р "О Концепции долгосрочного социально-экономического развития Российской Федерации на период до 2020 года";</w:t>
      </w:r>
    </w:p>
    <w:p w:rsidR="00056071" w:rsidRPr="00ED1C7B" w:rsidRDefault="00056071" w:rsidP="00056071">
      <w:pPr>
        <w:widowControl w:val="0"/>
        <w:autoSpaceDE w:val="0"/>
        <w:autoSpaceDN w:val="0"/>
        <w:ind w:firstLine="709"/>
        <w:jc w:val="both"/>
        <w:rPr>
          <w:sz w:val="26"/>
          <w:szCs w:val="26"/>
        </w:rPr>
      </w:pPr>
      <w:hyperlink r:id="rId25" w:history="1">
        <w:r w:rsidRPr="00ED1C7B">
          <w:rPr>
            <w:sz w:val="26"/>
            <w:szCs w:val="26"/>
          </w:rPr>
          <w:t>Распоряжение</w:t>
        </w:r>
      </w:hyperlink>
      <w:r w:rsidRPr="00ED1C7B">
        <w:rPr>
          <w:sz w:val="26"/>
          <w:szCs w:val="26"/>
        </w:rPr>
        <w:t xml:space="preserve"> Правительства Российской Федерации от 30 ноября 2010 года № 2136-р "Об утверждении Концепции устойчивого развития сельских территорий Российской Федерации на период до 2020 года";</w:t>
      </w:r>
    </w:p>
    <w:p w:rsidR="00056071" w:rsidRPr="00ED1C7B" w:rsidRDefault="00056071" w:rsidP="00056071">
      <w:pPr>
        <w:widowControl w:val="0"/>
        <w:autoSpaceDE w:val="0"/>
        <w:autoSpaceDN w:val="0"/>
        <w:ind w:firstLine="709"/>
        <w:jc w:val="both"/>
        <w:rPr>
          <w:sz w:val="26"/>
          <w:szCs w:val="26"/>
        </w:rPr>
      </w:pPr>
      <w:hyperlink r:id="rId26" w:history="1">
        <w:r w:rsidRPr="00ED1C7B">
          <w:rPr>
            <w:sz w:val="26"/>
            <w:szCs w:val="26"/>
          </w:rPr>
          <w:t>Закон</w:t>
        </w:r>
      </w:hyperlink>
      <w:r w:rsidRPr="00ED1C7B">
        <w:rPr>
          <w:sz w:val="26"/>
          <w:szCs w:val="26"/>
        </w:rPr>
        <w:t xml:space="preserve"> Алтайского края от 4 февраля 2008 года № 2-ЗС "О развитии сельского хозяйства в Алтайском крае";</w:t>
      </w:r>
    </w:p>
    <w:p w:rsidR="00056071" w:rsidRPr="00ED1C7B" w:rsidRDefault="00056071" w:rsidP="00056071">
      <w:pPr>
        <w:widowControl w:val="0"/>
        <w:autoSpaceDE w:val="0"/>
        <w:autoSpaceDN w:val="0"/>
        <w:ind w:firstLine="709"/>
        <w:jc w:val="both"/>
        <w:rPr>
          <w:sz w:val="26"/>
          <w:szCs w:val="26"/>
        </w:rPr>
      </w:pPr>
      <w:hyperlink r:id="rId27" w:history="1">
        <w:r w:rsidRPr="00ED1C7B">
          <w:rPr>
            <w:sz w:val="26"/>
            <w:szCs w:val="26"/>
          </w:rPr>
          <w:t>Закон</w:t>
        </w:r>
      </w:hyperlink>
      <w:r w:rsidRPr="00ED1C7B">
        <w:rPr>
          <w:sz w:val="26"/>
          <w:szCs w:val="26"/>
        </w:rPr>
        <w:t xml:space="preserve"> Алтайского края от 21 ноября 2012 года № 86-ЗС "Об утверждении стратегии социально-экономического развития Алтайского края до 2025 года";</w:t>
      </w:r>
    </w:p>
    <w:p w:rsidR="00056071" w:rsidRPr="00ED1C7B" w:rsidRDefault="00056071" w:rsidP="00056071">
      <w:pPr>
        <w:widowControl w:val="0"/>
        <w:autoSpaceDE w:val="0"/>
        <w:autoSpaceDN w:val="0"/>
        <w:ind w:firstLine="709"/>
        <w:jc w:val="both"/>
        <w:rPr>
          <w:sz w:val="26"/>
          <w:szCs w:val="26"/>
        </w:rPr>
      </w:pPr>
      <w:hyperlink r:id="rId28" w:history="1">
        <w:r w:rsidRPr="00ED1C7B">
          <w:rPr>
            <w:sz w:val="26"/>
            <w:szCs w:val="26"/>
          </w:rPr>
          <w:t>Закон</w:t>
        </w:r>
      </w:hyperlink>
      <w:r w:rsidRPr="00ED1C7B">
        <w:rPr>
          <w:sz w:val="26"/>
          <w:szCs w:val="26"/>
        </w:rPr>
        <w:t xml:space="preserve"> Алтайского края от 21 ноября 2012 года № 87-ЗС "Об утверждении программы социально-экономического развития Алтайского края на период до 2017 года";</w:t>
      </w:r>
    </w:p>
    <w:p w:rsidR="00056071" w:rsidRPr="00ED1C7B" w:rsidRDefault="00056071" w:rsidP="00056071">
      <w:pPr>
        <w:widowControl w:val="0"/>
        <w:autoSpaceDE w:val="0"/>
        <w:autoSpaceDN w:val="0"/>
        <w:ind w:firstLine="709"/>
        <w:jc w:val="both"/>
        <w:rPr>
          <w:sz w:val="26"/>
          <w:szCs w:val="26"/>
        </w:rPr>
      </w:pPr>
      <w:hyperlink r:id="rId29" w:history="1">
        <w:r w:rsidRPr="00ED1C7B">
          <w:rPr>
            <w:sz w:val="26"/>
            <w:szCs w:val="26"/>
          </w:rPr>
          <w:t>Постановление</w:t>
        </w:r>
      </w:hyperlink>
      <w:r w:rsidRPr="00ED1C7B">
        <w:rPr>
          <w:sz w:val="26"/>
          <w:szCs w:val="26"/>
        </w:rPr>
        <w:t xml:space="preserve"> Администрации Алтайского края от 2 августа 2011 года № 420 "Об утверждении государственной программы Алтайского края "Устойчивое развитие сельских территорий Алтайского края" на 2012 - 2020 годы";</w:t>
      </w:r>
    </w:p>
    <w:p w:rsidR="00056071" w:rsidRPr="00ED1C7B" w:rsidRDefault="00056071" w:rsidP="00056071">
      <w:pPr>
        <w:widowControl w:val="0"/>
        <w:autoSpaceDE w:val="0"/>
        <w:autoSpaceDN w:val="0"/>
        <w:ind w:firstLine="709"/>
        <w:jc w:val="both"/>
        <w:rPr>
          <w:sz w:val="26"/>
          <w:szCs w:val="26"/>
        </w:rPr>
      </w:pPr>
      <w:hyperlink r:id="rId30" w:history="1">
        <w:r w:rsidRPr="00ED1C7B">
          <w:rPr>
            <w:sz w:val="26"/>
            <w:szCs w:val="26"/>
          </w:rPr>
          <w:t>Постановление</w:t>
        </w:r>
      </w:hyperlink>
      <w:r w:rsidRPr="00ED1C7B">
        <w:rPr>
          <w:sz w:val="26"/>
          <w:szCs w:val="26"/>
        </w:rPr>
        <w:t xml:space="preserve"> Администрации края от 05 октября 2012 года № 523 "Об утверждении долгосрочной целевой программы "Развитие сельского хозяйства Алтайского края" на 2013 - 2020 годы";</w:t>
      </w:r>
    </w:p>
    <w:p w:rsidR="00056071" w:rsidRPr="00ED1C7B" w:rsidRDefault="00056071" w:rsidP="00056071">
      <w:pPr>
        <w:widowControl w:val="0"/>
        <w:autoSpaceDE w:val="0"/>
        <w:autoSpaceDN w:val="0"/>
        <w:ind w:firstLine="709"/>
        <w:jc w:val="both"/>
        <w:rPr>
          <w:sz w:val="26"/>
          <w:szCs w:val="26"/>
        </w:rPr>
      </w:pPr>
      <w:hyperlink r:id="rId31" w:history="1">
        <w:r w:rsidRPr="00ED1C7B">
          <w:rPr>
            <w:sz w:val="26"/>
            <w:szCs w:val="26"/>
          </w:rPr>
          <w:t>Постановление</w:t>
        </w:r>
      </w:hyperlink>
      <w:r w:rsidRPr="00ED1C7B">
        <w:rPr>
          <w:sz w:val="26"/>
          <w:szCs w:val="26"/>
        </w:rPr>
        <w:t xml:space="preserve"> Администрации Алтайского края от 25 июня 2012 года № 330 "Об утверждении Стратегии развития пищевой и перерабатывающей промышленности Алтайского края на период до 2025 года";</w:t>
      </w:r>
    </w:p>
    <w:p w:rsidR="00056071" w:rsidRPr="00ED1C7B" w:rsidRDefault="00056071" w:rsidP="00056071">
      <w:pPr>
        <w:widowControl w:val="0"/>
        <w:autoSpaceDE w:val="0"/>
        <w:autoSpaceDN w:val="0"/>
        <w:ind w:firstLine="709"/>
        <w:jc w:val="both"/>
        <w:rPr>
          <w:sz w:val="26"/>
          <w:szCs w:val="26"/>
        </w:rPr>
      </w:pPr>
      <w:r w:rsidRPr="00ED1C7B">
        <w:rPr>
          <w:sz w:val="26"/>
          <w:szCs w:val="26"/>
        </w:rPr>
        <w:t>Постановление Администрации Новичихинского района от 20 ноября 2011 года №846 «Об утверждении прогноза социально-экономического развития муниципального образования Новичихинского района на 2019 год и на плановый период 2020-2021 годы»;</w:t>
      </w:r>
    </w:p>
    <w:p w:rsidR="00056071" w:rsidRPr="00ED1C7B" w:rsidRDefault="00056071" w:rsidP="00056071">
      <w:pPr>
        <w:widowControl w:val="0"/>
        <w:autoSpaceDE w:val="0"/>
        <w:autoSpaceDN w:val="0"/>
        <w:ind w:firstLine="709"/>
        <w:jc w:val="both"/>
        <w:rPr>
          <w:sz w:val="26"/>
          <w:szCs w:val="26"/>
        </w:rPr>
      </w:pPr>
      <w:r w:rsidRPr="00ED1C7B">
        <w:rPr>
          <w:sz w:val="26"/>
          <w:szCs w:val="26"/>
        </w:rPr>
        <w:t>Постановление Администрации Новичихинского района от  12 июля 2013 года № 296 «Об утверждении муниципальной целевой программы «Устойчивое развитие поселений Новичинского района» на 2013-2020 годы».</w:t>
      </w:r>
    </w:p>
    <w:p w:rsidR="00056071" w:rsidRPr="00ED1C7B" w:rsidRDefault="00056071" w:rsidP="00056071">
      <w:pPr>
        <w:widowControl w:val="0"/>
        <w:autoSpaceDE w:val="0"/>
        <w:autoSpaceDN w:val="0"/>
        <w:ind w:firstLine="709"/>
        <w:jc w:val="both"/>
        <w:rPr>
          <w:sz w:val="26"/>
          <w:szCs w:val="26"/>
        </w:rPr>
      </w:pPr>
      <w:r w:rsidRPr="00ED1C7B">
        <w:rPr>
          <w:sz w:val="26"/>
          <w:szCs w:val="26"/>
        </w:rPr>
        <w:t xml:space="preserve">Перечень подпрограмм установлен в соответствии с задачами, определенными основополагающими документами в части развития агропромышленного комплекса, а именно: увеличение объемов производства сельскохозяйственной продукции и выполнение показателей </w:t>
      </w:r>
      <w:hyperlink r:id="rId32" w:history="1">
        <w:r w:rsidRPr="00ED1C7B">
          <w:rPr>
            <w:sz w:val="26"/>
            <w:szCs w:val="26"/>
          </w:rPr>
          <w:t>Доктрины</w:t>
        </w:r>
      </w:hyperlink>
      <w:r w:rsidRPr="00ED1C7B">
        <w:rPr>
          <w:sz w:val="26"/>
          <w:szCs w:val="26"/>
        </w:rPr>
        <w:t xml:space="preserve"> продовольственной безопасности Российской Федерации по тем направлениям аграрного производства, рентабельность которых недостаточна для их самостоятельного эффективного развития.</w:t>
      </w:r>
    </w:p>
    <w:p w:rsidR="00056071" w:rsidRPr="00ED1C7B" w:rsidRDefault="00056071" w:rsidP="00056071">
      <w:pPr>
        <w:widowControl w:val="0"/>
        <w:autoSpaceDE w:val="0"/>
        <w:autoSpaceDN w:val="0"/>
        <w:ind w:firstLine="709"/>
        <w:jc w:val="both"/>
        <w:rPr>
          <w:sz w:val="26"/>
          <w:szCs w:val="26"/>
        </w:rPr>
      </w:pPr>
      <w:r w:rsidRPr="00ED1C7B">
        <w:rPr>
          <w:sz w:val="26"/>
          <w:szCs w:val="26"/>
        </w:rPr>
        <w:t>Структура и перечень подпрограмм соответствуют принципам программно-целевого управления экономикой и охватывают основные сферы агропромышленного производства: производство сельскохозяйственной продукции, технико-технологическое и информационное обеспечение отрасли, развитие кадрового потенциала агропромышленного комплекса.</w:t>
      </w:r>
    </w:p>
    <w:p w:rsidR="00056071" w:rsidRPr="00ED1C7B" w:rsidRDefault="00056071" w:rsidP="00056071">
      <w:pPr>
        <w:widowControl w:val="0"/>
        <w:autoSpaceDE w:val="0"/>
        <w:autoSpaceDN w:val="0"/>
        <w:ind w:firstLine="709"/>
        <w:jc w:val="both"/>
        <w:rPr>
          <w:sz w:val="26"/>
          <w:szCs w:val="26"/>
        </w:rPr>
      </w:pPr>
      <w:r w:rsidRPr="00ED1C7B">
        <w:rPr>
          <w:sz w:val="26"/>
          <w:szCs w:val="26"/>
        </w:rPr>
        <w:t>Состав подпрограмм рассчитан на комплексное развитие аграрного сектора агропромышленного комплекса и его основных сфер, получение высокого синергетического эффекта в целом по экономике района.</w:t>
      </w:r>
    </w:p>
    <w:p w:rsidR="00056071" w:rsidRPr="00ED1C7B" w:rsidRDefault="00056071" w:rsidP="00056071">
      <w:pPr>
        <w:widowControl w:val="0"/>
        <w:autoSpaceDE w:val="0"/>
        <w:autoSpaceDN w:val="0"/>
        <w:jc w:val="both"/>
        <w:rPr>
          <w:sz w:val="26"/>
          <w:szCs w:val="26"/>
        </w:rPr>
      </w:pPr>
    </w:p>
    <w:p w:rsidR="00056071" w:rsidRPr="00ED1C7B" w:rsidRDefault="00056071" w:rsidP="00056071">
      <w:pPr>
        <w:widowControl w:val="0"/>
        <w:autoSpaceDE w:val="0"/>
        <w:autoSpaceDN w:val="0"/>
        <w:jc w:val="center"/>
        <w:rPr>
          <w:sz w:val="26"/>
          <w:szCs w:val="26"/>
        </w:rPr>
      </w:pPr>
      <w:r w:rsidRPr="00ED1C7B">
        <w:rPr>
          <w:sz w:val="26"/>
          <w:szCs w:val="26"/>
        </w:rPr>
        <w:t>2. Общая характеристика сферы реализации Программы</w:t>
      </w:r>
    </w:p>
    <w:p w:rsidR="00056071" w:rsidRPr="00ED1C7B" w:rsidRDefault="00056071" w:rsidP="00056071">
      <w:pPr>
        <w:widowControl w:val="0"/>
        <w:autoSpaceDE w:val="0"/>
        <w:autoSpaceDN w:val="0"/>
        <w:jc w:val="both"/>
        <w:rPr>
          <w:sz w:val="26"/>
          <w:szCs w:val="26"/>
        </w:rPr>
      </w:pP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Сельское хозяйство ежегодно обеспечивает базу для развития перерабатывающего производства, являясь основным сектором экономики Новичихинского района. В период экономического кризиса сельское хозяйство и перерабатывающая промышленность обеспечили экономическую стабильность района.</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Развитие сельского хозяйства Новичихинского района в 2019-2025 годах в целом соответствовало аграрной политике края, преобладающей тенденцией являлся рост основных показателей.</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Основными отраслями сельского хозяйства района являются: в растениеводстве – зерновое производство, в животноводстве – молочное скотоводство.</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Объем валовой продукции сельского хозяйства в 2018 году к уровню 2016 года увеличился на 17,2% в сопоставимых ценах. По итогам 2018 года все сельскохозяйственные организации района сработали с прибылью. Объем прибыли от реализации сельскохозяйственной продукции в 2018 году по сравнению с 2016 годом увеличился на 10,0% и составил 106,6 млн. рублей. Вместе с этим в отдельные годы динамика была разнонаправленной. Из-за нестабильных погодных условий в 2016 и 2019 годах наблюдалось снижение производства, а в 2018 году – значительный рост.</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Результатом реформирования сельского хозяйства стало преобразование большинства крупных сельхозпредприятий в сельскохозяйственные производственные кооперативы, создание крестьянских (фермерских) хозяйств. В районе зарегистрированы 19 сельскохозяйственных организаций, 26 крестьянских (фермерских) хозяйств.</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За 2016-2018 годы сельхозтоваропроизводители района существенно увеличили объем инвестиций в основной капитал, который составил за пять лет 854,3 млн. рублей. Приобретение новой высокопроизводительной техники, строительство и модернизация животноводческих комплексов оказались основным катализатором развития эффективного сельскохозяйственного производства.</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Усиление динамики развития сельскохозяйственного производства Новичихинского района положительно влияет на доходы и качество жизни населения – обеспечиваются высокие ежегодные темпы роста заработной платы. В коллективных хозяйствах района на 01 января 2019 года занято 631 человек это 14,5 % от числа занятых в экономике района.</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В сельскохозяйственном производстве по итогам 2018 года среднемесячная заработная плата составила 17702,8 рубля, что на 14,2% выше уровня 2017 года. За последние пять лет средняя заработная плата по сельскому хозяйству возросла более чем в 2 раза. Рост заработной платы является ключевым фактором в повышении платежеспособности населения и улучшении его покупательской способности.</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Ежегодно между представителями работодателей, Советом председателей профсоюзных организаций и Администрацией Новичихинского района заключается районное трехстороннее соглашение, которое регулирует социально-трудовые отношения в районе и устанавливает размер минимальной заработной платы, который необходимо обеспечить в финансовом году. Сельскохозяйственные товаропроизводители стремятся к выполнению данного Соглашения.</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В районе много сделано для повышения эффективности аграрного производства. В целом руководителями сельскохозяйственных предприятий приобретен опыт эффективного управления. На протяжении последних лет руководители хозяйств принимают рациональные управленческие решения: от эффективной разработки плана посевных площадей и оборота движения животных до увеличения объемов инвестиций, направленных на формирование современной высокопроизводительной производственной базы.</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Общая площадь земель сельскохозяйственного назначения в районе составляет 133947 га, в том числе сельскохозяйственных угодий – 132922 га (из них пашни – 103558 га, естественных сенокосов и пастбищ – 29364 га). Площадь посевов зерновых и зернобобовых культур во всех категориях хозяйств в 2012-2018 годах   занимали 60673 га . В динамике происходило ежегодное сокращение посевных площадей под зерновыми культурами. В посевных площадях среди районированных культур все большую долю занимают технические культуры – подсолнечник, и в 2018 году шесть хозяйств района начали возделывание рапса.</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В течение последних пяти лет рентабельность производства подсолнечника остается очень высокой. Поэтому ежегодно доля посевных площадей, занятых подсолнечником возрастает – с 10,8% в 2018 году и до 16,2% в 2025 году.</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 xml:space="preserve">В результате внедрения современной технологии возделывания зерновых, поддержке необходимого уровня почвенного плодородия и благоприятных агроклиматических условий наблюдается рост производства продукции растениеводства. Внесение минеральных удобрений из года в год в районе увеличивается. На </w:t>
      </w:r>
      <w:smartTag w:uri="urn:schemas-microsoft-com:office:smarttags" w:element="metricconverter">
        <w:smartTagPr>
          <w:attr w:name="ProductID" w:val="1 га"/>
        </w:smartTagPr>
        <w:r w:rsidRPr="00ED1C7B">
          <w:rPr>
            <w:rFonts w:eastAsia="Calibri"/>
            <w:sz w:val="26"/>
            <w:szCs w:val="26"/>
          </w:rPr>
          <w:t>1 га</w:t>
        </w:r>
      </w:smartTag>
      <w:r w:rsidRPr="00ED1C7B">
        <w:rPr>
          <w:rFonts w:eastAsia="Calibri"/>
          <w:sz w:val="26"/>
          <w:szCs w:val="26"/>
        </w:rPr>
        <w:t xml:space="preserve"> посевов сельскохозяйственных культур вносится 3,84 килограмма действующего вещества минеральных удобрений в 2018 году, против </w:t>
      </w:r>
      <w:smartTag w:uri="urn:schemas-microsoft-com:office:smarttags" w:element="metricconverter">
        <w:smartTagPr>
          <w:attr w:name="ProductID" w:val="3,75 килограммов"/>
        </w:smartTagPr>
        <w:r w:rsidRPr="00ED1C7B">
          <w:rPr>
            <w:rFonts w:eastAsia="Calibri"/>
            <w:sz w:val="26"/>
            <w:szCs w:val="26"/>
          </w:rPr>
          <w:t>3,75 килограммов</w:t>
        </w:r>
      </w:smartTag>
      <w:r w:rsidRPr="00ED1C7B">
        <w:rPr>
          <w:rFonts w:eastAsia="Calibri"/>
          <w:sz w:val="26"/>
          <w:szCs w:val="26"/>
        </w:rPr>
        <w:t xml:space="preserve"> в 2017 году, это стало возможным за счет получения субсидии на компенсацию затрат по их приобретению.</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Созданы условия для стабильного развития животноводческой отрасли на перспективу. ООО «Россия», ООО «Мельниково», ООО «Русское поле», ООО «Невский»,  на протяжении пяти последних лет направляют средства на реконструкцию и модернизацию объектов животноводства.</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С каждым годом показатели эффективности животноводческой отрасли улучшаются. По сельскохозяйственным организациям надой на одну корову в 2018 г. по сравнению с 2017 г. увеличился с 4761 до 5208 кг (на 9 %), среднесуточный привес крупного рогатого скота – с 647 до 698 граммов (на 7 %).</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Ведется активная работа по улучшению генетического потенциала животных. Охват искусственным осеменением маточного поголовья  составляет 100%. В течение 2016-2018 годов ведется активная работа по получению статуса племрепродуктора  одного хозяйства.</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 xml:space="preserve">Увеличению объемов производства продукции животноводства в личных подсобных хозяйствах способствует организация системы закупа сельскохозяйственной продукции. Закуп молока у населения организован на территории всех поселений. В районе действует два убойных пункта. На протяжении пяти последних лет, включая 2018 год, объемы закупа постоянно увеличиваются. </w:t>
      </w:r>
    </w:p>
    <w:p w:rsidR="00056071" w:rsidRPr="00ED1C7B" w:rsidRDefault="00056071" w:rsidP="00056071">
      <w:pPr>
        <w:ind w:firstLine="720"/>
        <w:jc w:val="both"/>
        <w:rPr>
          <w:rFonts w:eastAsia="Calibri"/>
          <w:sz w:val="26"/>
          <w:szCs w:val="26"/>
          <w:lang w:eastAsia="en-US"/>
        </w:rPr>
      </w:pPr>
      <w:r w:rsidRPr="00ED1C7B">
        <w:rPr>
          <w:rFonts w:eastAsia="Calibri"/>
          <w:sz w:val="26"/>
          <w:szCs w:val="26"/>
          <w:lang w:eastAsia="en-US"/>
        </w:rPr>
        <w:t>Администрацией района оказывалось содействие хозяйствам всех форм собственности в приобретении новой техники и оборудования для животноводства. За 2016 – 2018 годы сельхозтоваропроизводителями приобретено 1204  единиц техники, в том числе 292 тракторов, 107 зерноуборочных комбайнов, 227 сеялок, 3 кормоуборочных комбайна прицепных, 18 посевных комплексов, 190 грузовых автомобиля, 3 прицепные, навесные жатки, 10 самоходных косилок, 10 граблей, 27 пресс-подборщики, 3 опрыскивателя-протравителя самоходные, 23 опрыскивателя-протравители, прицепные, навесные, 126 плуг, 97 культиватора, 58 дисковые бороны, 10 лущильников. За пять лет аграриями муниципалитета на техническое обновление и реконструкцию производственных зданий израсходовано 854,3 млн. рублей, третья часть этих средств инвестирована в строительство, приобретение техники и оборудования для животноводства. По итогам 2018 года Новичихинский район признан абсолютным лидером по объемам финансовых вложений в обновление сельскохозяйственной техники и строительство производственных объектов с результатом 291,0 млн. рублей. Значительные средства на приобретение новой техники направляют ООО «Россия», ООО «Мельниково», КХ «Енисей», ООО «Русское поле» и другие.</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lang w:eastAsia="en-US"/>
        </w:rPr>
      </w:pPr>
      <w:r w:rsidRPr="00ED1C7B">
        <w:rPr>
          <w:rFonts w:eastAsia="Calibri"/>
          <w:sz w:val="26"/>
          <w:szCs w:val="26"/>
          <w:lang w:eastAsia="en-US"/>
        </w:rPr>
        <w:t>Эти сельхозтоваропроизводители имеют 90-100 процентную готовность техники к началу сезонных полевых работ.</w:t>
      </w:r>
    </w:p>
    <w:p w:rsidR="00056071" w:rsidRPr="00ED1C7B" w:rsidRDefault="00056071" w:rsidP="00056071">
      <w:pPr>
        <w:ind w:firstLine="720"/>
        <w:jc w:val="both"/>
        <w:rPr>
          <w:rFonts w:eastAsia="Calibri"/>
          <w:sz w:val="26"/>
          <w:szCs w:val="26"/>
          <w:lang w:eastAsia="en-US"/>
        </w:rPr>
      </w:pPr>
      <w:r w:rsidRPr="00ED1C7B">
        <w:rPr>
          <w:rFonts w:eastAsia="Calibri"/>
          <w:sz w:val="26"/>
          <w:szCs w:val="26"/>
          <w:lang w:eastAsia="en-US"/>
        </w:rPr>
        <w:t>Для осуществления всего комплекса сезонных полевых работ выделялось льготное топливо с фиксированной скидкой 10-30 процентов от основной цены в объеме 50 процентов от потребности.</w:t>
      </w:r>
    </w:p>
    <w:p w:rsidR="00056071" w:rsidRPr="00ED1C7B" w:rsidRDefault="00056071" w:rsidP="00056071">
      <w:pPr>
        <w:ind w:firstLine="720"/>
        <w:jc w:val="both"/>
        <w:rPr>
          <w:rFonts w:eastAsia="Calibri"/>
          <w:sz w:val="26"/>
          <w:szCs w:val="26"/>
          <w:lang w:eastAsia="en-US"/>
        </w:rPr>
      </w:pPr>
      <w:r w:rsidRPr="00ED1C7B">
        <w:rPr>
          <w:rFonts w:eastAsia="Calibri"/>
          <w:sz w:val="26"/>
          <w:szCs w:val="26"/>
          <w:lang w:eastAsia="en-US"/>
        </w:rPr>
        <w:t>Государственная поддержка осуществлялась путем субсидирования части затрат на уплату процентов по кредитам на приобретение техники для кормопроизводства и животноводства, приобретения элитных семян и другим направлениям.</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За  2018 год сельхозтоваропроизводители района получили 30598 тыс.рублей государственной поддержки, наряду с этим уплатив налоги, сборы и платежи в размере 16393 тыс.рублей.</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В результате активных мер государственной поддержки и стимулирования инвестиционной деятельности в отрасли, реализации мероприятий по поддержке сохранения и восстановления почвенного плодородия, развития племенного животноводства за последние 5 лет объемы  производства продукции сельского хозяйства (в сопоставимой оценке) увеличились на 17,2 %.</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Новичихинский район является одним из крупных производителей сельскохозяйственной продукции. Взвешенный и сбалансированный подход к развитию производства сельскохозяйственной продукции способствует обеспечению продовольственной безопасности и загрузки перерабатывающей промышленности не только внутри района, но и в масштабах региона. В районе реализуются активные меры государственной поддержки сельского хозяйства и стимулирования инвестиционной деятельности в отрасли, в результате чего увеличиваются показатели эффективности сельскохозяйственного производства.</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Вместе с тем в отрасли сохраняется ряд проблем:</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сохраняющийся диспаритет цен на сельскохозяйственную и промышленную продукцию;</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неэффективное использование земельных ресурсов;</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недостаточные темпы технологической модернизации аграрного производства в КФХ;</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недостаточный уровень развития страхования рисков в сельском хозяйстве;</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медленный темп социального развития сельских территорий, отток трудоспособного населения, дефицит квалифицированных кадров;</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недостаточный объем ресурсного обеспечения на всех уровнях финансирования.</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При сохранении сложившегося уровня эффективности агропродовольственного сектора экономики района и объема государственной поддержки возможности его развития будут недостаточными для повышения уровня жизни сельского населения, устойчивого воспроизводства материально-технического, кадрового и природно-экологического потенциалов сельского хозяйства и в конечном итоге для обеспечения конкурентоспособности сельскохозяйственной продукции в условиях членства России во Всемирной торговой организации.</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Принимая во внимание процессы глобализации торговли и повышения конкуренции на агропродовольственном рынке, необходимо усилить государственную поддержку, направленную на создание благоприятных условий функционирования субъектов отрасли, повышение эффективности использования имеющихся ресурсов и инвестиционной привлекательности отрасли. При этом, учитывая положительные результаты реализации ряда целевых программ, направленных на развитие сельского хозяйства, важно продолжить применение методов программно-целевого планирования.</w:t>
      </w:r>
    </w:p>
    <w:p w:rsidR="00056071" w:rsidRPr="00ED1C7B" w:rsidRDefault="00056071" w:rsidP="00056071">
      <w:pPr>
        <w:overflowPunct w:val="0"/>
        <w:autoSpaceDE w:val="0"/>
        <w:autoSpaceDN w:val="0"/>
        <w:adjustRightInd w:val="0"/>
        <w:ind w:firstLine="720"/>
        <w:jc w:val="both"/>
        <w:textAlignment w:val="baseline"/>
        <w:rPr>
          <w:rFonts w:eastAsia="Calibri"/>
          <w:sz w:val="26"/>
          <w:szCs w:val="26"/>
        </w:rPr>
      </w:pPr>
      <w:r w:rsidRPr="00ED1C7B">
        <w:rPr>
          <w:rFonts w:eastAsia="Calibri"/>
          <w:sz w:val="26"/>
          <w:szCs w:val="26"/>
        </w:rPr>
        <w:t>Реализация комплексного системного подхода в рамках муниципальной целевой программы обеспечит решение стратегических задач социально-экономической политики Новичихинского района в области сельского хозяйства.</w:t>
      </w:r>
    </w:p>
    <w:p w:rsidR="00056071" w:rsidRPr="00ED1C7B" w:rsidRDefault="00056071" w:rsidP="00056071">
      <w:pPr>
        <w:widowControl w:val="0"/>
        <w:autoSpaceDE w:val="0"/>
        <w:autoSpaceDN w:val="0"/>
        <w:jc w:val="both"/>
        <w:rPr>
          <w:sz w:val="26"/>
          <w:szCs w:val="26"/>
        </w:rPr>
      </w:pPr>
    </w:p>
    <w:p w:rsidR="00056071" w:rsidRPr="00ED1C7B" w:rsidRDefault="00056071" w:rsidP="00056071">
      <w:pPr>
        <w:widowControl w:val="0"/>
        <w:autoSpaceDE w:val="0"/>
        <w:autoSpaceDN w:val="0"/>
        <w:jc w:val="center"/>
        <w:rPr>
          <w:sz w:val="26"/>
          <w:szCs w:val="26"/>
        </w:rPr>
      </w:pPr>
      <w:r w:rsidRPr="00ED1C7B">
        <w:rPr>
          <w:sz w:val="26"/>
          <w:szCs w:val="26"/>
        </w:rPr>
        <w:t>3. Приоритеты аграрной политики в сфере реализации</w:t>
      </w:r>
    </w:p>
    <w:p w:rsidR="00056071" w:rsidRPr="00ED1C7B" w:rsidRDefault="00056071" w:rsidP="00056071">
      <w:pPr>
        <w:widowControl w:val="0"/>
        <w:autoSpaceDE w:val="0"/>
        <w:autoSpaceDN w:val="0"/>
        <w:jc w:val="center"/>
        <w:rPr>
          <w:sz w:val="26"/>
          <w:szCs w:val="26"/>
        </w:rPr>
      </w:pPr>
      <w:r w:rsidRPr="00ED1C7B">
        <w:rPr>
          <w:sz w:val="26"/>
          <w:szCs w:val="26"/>
        </w:rPr>
        <w:t>Программы, цели и задачи, описание основных ожидаемых</w:t>
      </w:r>
    </w:p>
    <w:p w:rsidR="00056071" w:rsidRPr="00ED1C7B" w:rsidRDefault="00056071" w:rsidP="00056071">
      <w:pPr>
        <w:widowControl w:val="0"/>
        <w:autoSpaceDE w:val="0"/>
        <w:autoSpaceDN w:val="0"/>
        <w:jc w:val="center"/>
        <w:rPr>
          <w:sz w:val="26"/>
          <w:szCs w:val="26"/>
        </w:rPr>
      </w:pPr>
      <w:r w:rsidRPr="00ED1C7B">
        <w:rPr>
          <w:sz w:val="26"/>
          <w:szCs w:val="26"/>
        </w:rPr>
        <w:t>конечных результатов Программы, сроков и этаповее реализации</w:t>
      </w:r>
    </w:p>
    <w:p w:rsidR="00056071" w:rsidRPr="00ED1C7B" w:rsidRDefault="00056071" w:rsidP="00056071">
      <w:pPr>
        <w:widowControl w:val="0"/>
        <w:autoSpaceDE w:val="0"/>
        <w:autoSpaceDN w:val="0"/>
        <w:jc w:val="both"/>
        <w:rPr>
          <w:sz w:val="26"/>
          <w:szCs w:val="26"/>
        </w:rPr>
      </w:pPr>
    </w:p>
    <w:p w:rsidR="00056071" w:rsidRPr="00ED1C7B" w:rsidRDefault="00056071" w:rsidP="00056071">
      <w:pPr>
        <w:widowControl w:val="0"/>
        <w:autoSpaceDE w:val="0"/>
        <w:autoSpaceDN w:val="0"/>
        <w:jc w:val="center"/>
        <w:rPr>
          <w:sz w:val="26"/>
          <w:szCs w:val="26"/>
        </w:rPr>
      </w:pPr>
      <w:r w:rsidRPr="00ED1C7B">
        <w:rPr>
          <w:sz w:val="26"/>
          <w:szCs w:val="26"/>
        </w:rPr>
        <w:t>3.1. Приоритеты аграрной политики</w:t>
      </w:r>
    </w:p>
    <w:p w:rsidR="00056071" w:rsidRPr="00ED1C7B" w:rsidRDefault="00056071" w:rsidP="00056071">
      <w:pPr>
        <w:widowControl w:val="0"/>
        <w:autoSpaceDE w:val="0"/>
        <w:autoSpaceDN w:val="0"/>
        <w:jc w:val="center"/>
        <w:rPr>
          <w:sz w:val="26"/>
          <w:szCs w:val="26"/>
        </w:rPr>
      </w:pPr>
      <w:r w:rsidRPr="00ED1C7B">
        <w:rPr>
          <w:sz w:val="26"/>
          <w:szCs w:val="26"/>
        </w:rPr>
        <w:t>в сфере реализации Программы</w:t>
      </w:r>
    </w:p>
    <w:p w:rsidR="00056071" w:rsidRPr="00ED1C7B" w:rsidRDefault="00056071" w:rsidP="00056071">
      <w:pPr>
        <w:widowControl w:val="0"/>
        <w:autoSpaceDE w:val="0"/>
        <w:autoSpaceDN w:val="0"/>
        <w:jc w:val="both"/>
        <w:rPr>
          <w:sz w:val="26"/>
          <w:szCs w:val="26"/>
        </w:rPr>
      </w:pPr>
    </w:p>
    <w:p w:rsidR="00056071" w:rsidRPr="00ED1C7B" w:rsidRDefault="00056071" w:rsidP="00056071">
      <w:pPr>
        <w:widowControl w:val="0"/>
        <w:autoSpaceDE w:val="0"/>
        <w:autoSpaceDN w:val="0"/>
        <w:ind w:firstLine="709"/>
        <w:jc w:val="both"/>
        <w:rPr>
          <w:sz w:val="26"/>
          <w:szCs w:val="26"/>
        </w:rPr>
      </w:pPr>
      <w:r w:rsidRPr="00ED1C7B">
        <w:rPr>
          <w:sz w:val="26"/>
          <w:szCs w:val="26"/>
        </w:rPr>
        <w:t xml:space="preserve">Программа разработана в соответствии с приоритетами государственной аграрной политики, установленными Федеральным </w:t>
      </w:r>
      <w:hyperlink r:id="rId33" w:history="1">
        <w:r w:rsidRPr="00ED1C7B">
          <w:rPr>
            <w:sz w:val="26"/>
            <w:szCs w:val="26"/>
          </w:rPr>
          <w:t>законом</w:t>
        </w:r>
      </w:hyperlink>
      <w:r w:rsidRPr="00ED1C7B">
        <w:rPr>
          <w:sz w:val="26"/>
          <w:szCs w:val="26"/>
        </w:rPr>
        <w:t xml:space="preserve"> от 29 декабря 2006 года № 264-ФЗ "О развитии сельского хозяйства", </w:t>
      </w:r>
      <w:hyperlink r:id="rId34" w:history="1">
        <w:r w:rsidRPr="00ED1C7B">
          <w:rPr>
            <w:sz w:val="26"/>
            <w:szCs w:val="26"/>
          </w:rPr>
          <w:t>Указом</w:t>
        </w:r>
      </w:hyperlink>
      <w:r w:rsidRPr="00ED1C7B">
        <w:rPr>
          <w:sz w:val="26"/>
          <w:szCs w:val="26"/>
        </w:rPr>
        <w:t xml:space="preserve"> Президента Российской Федерации от 30 января 2010 года № 120 "Об утверждении Доктрины продовольственной безопасности Российской Федерации", </w:t>
      </w:r>
      <w:hyperlink r:id="rId35" w:history="1">
        <w:r w:rsidRPr="00ED1C7B">
          <w:rPr>
            <w:sz w:val="26"/>
            <w:szCs w:val="26"/>
          </w:rPr>
          <w:t>Указом</w:t>
        </w:r>
      </w:hyperlink>
      <w:r w:rsidRPr="00ED1C7B">
        <w:rPr>
          <w:sz w:val="26"/>
          <w:szCs w:val="26"/>
        </w:rPr>
        <w:t xml:space="preserve"> Президента Российской Федерации от 7 мая 2012 года № 596 "О долгосрочной государственной экономической политике", а также </w:t>
      </w:r>
      <w:hyperlink r:id="rId36" w:history="1">
        <w:r w:rsidRPr="00ED1C7B">
          <w:rPr>
            <w:sz w:val="26"/>
            <w:szCs w:val="26"/>
          </w:rPr>
          <w:t>Концепцией</w:t>
        </w:r>
      </w:hyperlink>
      <w:r w:rsidRPr="00ED1C7B">
        <w:rPr>
          <w:sz w:val="26"/>
          <w:szCs w:val="26"/>
        </w:rPr>
        <w:t xml:space="preserve"> долгосрочного социального развития Российской Федерации и </w:t>
      </w:r>
      <w:hyperlink r:id="rId37" w:history="1">
        <w:r w:rsidRPr="00ED1C7B">
          <w:rPr>
            <w:sz w:val="26"/>
            <w:szCs w:val="26"/>
          </w:rPr>
          <w:t>стратегией</w:t>
        </w:r>
      </w:hyperlink>
      <w:r w:rsidRPr="00ED1C7B">
        <w:rPr>
          <w:sz w:val="26"/>
          <w:szCs w:val="26"/>
        </w:rPr>
        <w:t xml:space="preserve"> социально-экономического развития Алтайского края.</w:t>
      </w:r>
    </w:p>
    <w:p w:rsidR="00056071" w:rsidRPr="00ED1C7B" w:rsidRDefault="00056071" w:rsidP="00056071">
      <w:pPr>
        <w:widowControl w:val="0"/>
        <w:autoSpaceDE w:val="0"/>
        <w:autoSpaceDN w:val="0"/>
        <w:ind w:firstLine="709"/>
        <w:jc w:val="both"/>
        <w:rPr>
          <w:sz w:val="26"/>
          <w:szCs w:val="26"/>
        </w:rPr>
      </w:pPr>
      <w:r w:rsidRPr="00ED1C7B">
        <w:rPr>
          <w:sz w:val="26"/>
          <w:szCs w:val="26"/>
        </w:rPr>
        <w:t xml:space="preserve">Цели и задачи Программы увязаны с положениями Государственной </w:t>
      </w:r>
      <w:hyperlink r:id="rId38" w:history="1">
        <w:r w:rsidRPr="00ED1C7B">
          <w:rPr>
            <w:sz w:val="26"/>
            <w:szCs w:val="26"/>
          </w:rPr>
          <w:t>программы</w:t>
        </w:r>
      </w:hyperlink>
      <w:r w:rsidRPr="00ED1C7B">
        <w:rPr>
          <w:sz w:val="26"/>
          <w:szCs w:val="26"/>
        </w:rPr>
        <w:t xml:space="preserve"> развития сельского хозяйства и регулирования рынков сельскохозяйственной продукции, сырья и продовольствия на 2019 - 2025 годы, утвержденной постановлением Правительства Российской Федерации от 14 июля 2012 года № 717, федеральной целевой </w:t>
      </w:r>
      <w:hyperlink r:id="rId39" w:history="1">
        <w:r w:rsidRPr="00ED1C7B">
          <w:rPr>
            <w:sz w:val="26"/>
            <w:szCs w:val="26"/>
          </w:rPr>
          <w:t>программы</w:t>
        </w:r>
      </w:hyperlink>
      <w:r w:rsidRPr="00ED1C7B">
        <w:rPr>
          <w:sz w:val="26"/>
          <w:szCs w:val="26"/>
        </w:rPr>
        <w:t xml:space="preserve"> "Устойчивое развитие сельских территорий на 2014 - 2017 годы и на период до 2020 года", утвержденной постановлением Правительства Российской Федерации от 15 июля 2013 года № 598, государственной программы Алтайского края  "Устойчивое развитие сельских территорий Алтайского края" на 2012 - 2020 годы" от 2 августа 2011 года № 420. Программа предусматривает комплексное развитие всех отраслей и подотраслей, сфер деятельности агропромышленного комплекса района. В Программе выделяются следующие приоритеты:</w:t>
      </w:r>
    </w:p>
    <w:p w:rsidR="00056071" w:rsidRPr="00ED1C7B" w:rsidRDefault="00056071" w:rsidP="00056071">
      <w:pPr>
        <w:widowControl w:val="0"/>
        <w:autoSpaceDE w:val="0"/>
        <w:autoSpaceDN w:val="0"/>
        <w:ind w:firstLine="709"/>
        <w:jc w:val="both"/>
        <w:rPr>
          <w:sz w:val="26"/>
          <w:szCs w:val="26"/>
        </w:rPr>
      </w:pPr>
      <w:r w:rsidRPr="00ED1C7B">
        <w:rPr>
          <w:sz w:val="26"/>
          <w:szCs w:val="26"/>
        </w:rPr>
        <w:t>в сфере производства - скотоводство (производство молока и мяса) как экономически значимая подотрасль, использующая конкурентные преимущества района, заключающиеся, в первую очередь, в наличии значительных площадей сельскохозяйственных угодий;</w:t>
      </w:r>
    </w:p>
    <w:p w:rsidR="00056071" w:rsidRPr="00ED1C7B" w:rsidRDefault="00056071" w:rsidP="00056071">
      <w:pPr>
        <w:widowControl w:val="0"/>
        <w:autoSpaceDE w:val="0"/>
        <w:autoSpaceDN w:val="0"/>
        <w:ind w:firstLine="709"/>
        <w:jc w:val="both"/>
        <w:rPr>
          <w:sz w:val="26"/>
          <w:szCs w:val="26"/>
        </w:rPr>
      </w:pPr>
      <w:r w:rsidRPr="00ED1C7B">
        <w:rPr>
          <w:sz w:val="26"/>
          <w:szCs w:val="26"/>
        </w:rPr>
        <w:t>в экономической сфере - повышение доходов сельскохозяйственных товаропроизводителей;</w:t>
      </w:r>
    </w:p>
    <w:p w:rsidR="00056071" w:rsidRPr="00ED1C7B" w:rsidRDefault="00056071" w:rsidP="00056071">
      <w:pPr>
        <w:widowControl w:val="0"/>
        <w:autoSpaceDE w:val="0"/>
        <w:autoSpaceDN w:val="0"/>
        <w:ind w:firstLine="709"/>
        <w:jc w:val="both"/>
        <w:rPr>
          <w:sz w:val="26"/>
          <w:szCs w:val="26"/>
        </w:rPr>
      </w:pPr>
      <w:r w:rsidRPr="00ED1C7B">
        <w:rPr>
          <w:sz w:val="26"/>
          <w:szCs w:val="26"/>
        </w:rPr>
        <w:t>в социальной сфере - повышение занятости и качества жизни сельского населения, сохранение трудовых ресурсов;</w:t>
      </w:r>
    </w:p>
    <w:p w:rsidR="00056071" w:rsidRPr="00ED1C7B" w:rsidRDefault="00056071" w:rsidP="00056071">
      <w:pPr>
        <w:widowControl w:val="0"/>
        <w:autoSpaceDE w:val="0"/>
        <w:autoSpaceDN w:val="0"/>
        <w:ind w:firstLine="709"/>
        <w:jc w:val="both"/>
        <w:rPr>
          <w:sz w:val="26"/>
          <w:szCs w:val="26"/>
        </w:rPr>
      </w:pPr>
      <w:r w:rsidRPr="00ED1C7B">
        <w:rPr>
          <w:sz w:val="26"/>
          <w:szCs w:val="26"/>
        </w:rPr>
        <w:t>в сфере развития производственного потенциала - поддержка технической модернизации и инновационного развития сельского хозяйства, введение в оборот неиспользуемой пашни и других категорий сельскохозяйственных угодий;</w:t>
      </w:r>
    </w:p>
    <w:p w:rsidR="00056071" w:rsidRPr="00ED1C7B" w:rsidRDefault="00056071" w:rsidP="00056071">
      <w:pPr>
        <w:widowControl w:val="0"/>
        <w:autoSpaceDE w:val="0"/>
        <w:autoSpaceDN w:val="0"/>
        <w:ind w:firstLine="709"/>
        <w:jc w:val="both"/>
        <w:rPr>
          <w:sz w:val="26"/>
          <w:szCs w:val="26"/>
        </w:rPr>
      </w:pPr>
      <w:r w:rsidRPr="00ED1C7B">
        <w:rPr>
          <w:sz w:val="26"/>
          <w:szCs w:val="26"/>
        </w:rPr>
        <w:t>оптимизация факторов, определяющих конкурентоспособность продукции в рамках вступления России в ВТО, с учетом рационального размещения и специализации сельскохозяйственного производства.</w:t>
      </w:r>
    </w:p>
    <w:p w:rsidR="00056071" w:rsidRPr="00ED1C7B" w:rsidRDefault="00056071" w:rsidP="00056071">
      <w:pPr>
        <w:widowControl w:val="0"/>
        <w:autoSpaceDE w:val="0"/>
        <w:autoSpaceDN w:val="0"/>
        <w:ind w:firstLine="709"/>
        <w:jc w:val="both"/>
        <w:rPr>
          <w:sz w:val="26"/>
          <w:szCs w:val="26"/>
        </w:rPr>
      </w:pPr>
      <w:r w:rsidRPr="00ED1C7B">
        <w:rPr>
          <w:sz w:val="26"/>
          <w:szCs w:val="26"/>
        </w:rPr>
        <w:t>В качестве важнейшего условия формирования инновационного агропромышленного комплекса рассматриваются кадровое обеспечение.</w:t>
      </w:r>
    </w:p>
    <w:p w:rsidR="00056071" w:rsidRPr="00ED1C7B" w:rsidRDefault="00056071" w:rsidP="00056071">
      <w:pPr>
        <w:widowControl w:val="0"/>
        <w:autoSpaceDE w:val="0"/>
        <w:autoSpaceDN w:val="0"/>
        <w:jc w:val="both"/>
        <w:rPr>
          <w:sz w:val="26"/>
          <w:szCs w:val="26"/>
        </w:rPr>
      </w:pPr>
    </w:p>
    <w:p w:rsidR="00056071" w:rsidRPr="00ED1C7B" w:rsidRDefault="00056071" w:rsidP="00056071">
      <w:pPr>
        <w:widowControl w:val="0"/>
        <w:autoSpaceDE w:val="0"/>
        <w:autoSpaceDN w:val="0"/>
        <w:jc w:val="center"/>
        <w:rPr>
          <w:sz w:val="26"/>
          <w:szCs w:val="26"/>
        </w:rPr>
      </w:pPr>
      <w:r w:rsidRPr="00ED1C7B">
        <w:rPr>
          <w:sz w:val="26"/>
          <w:szCs w:val="26"/>
        </w:rPr>
        <w:t>3.2. Цели и задачи Программы</w:t>
      </w:r>
    </w:p>
    <w:p w:rsidR="00056071" w:rsidRPr="00ED1C7B" w:rsidRDefault="00056071" w:rsidP="00056071">
      <w:pPr>
        <w:widowControl w:val="0"/>
        <w:autoSpaceDE w:val="0"/>
        <w:autoSpaceDN w:val="0"/>
        <w:jc w:val="both"/>
        <w:rPr>
          <w:sz w:val="26"/>
          <w:szCs w:val="26"/>
        </w:rPr>
      </w:pPr>
    </w:p>
    <w:p w:rsidR="00056071" w:rsidRPr="00ED1C7B" w:rsidRDefault="00056071" w:rsidP="00056071">
      <w:pPr>
        <w:widowControl w:val="0"/>
        <w:autoSpaceDE w:val="0"/>
        <w:autoSpaceDN w:val="0"/>
        <w:ind w:firstLine="709"/>
        <w:jc w:val="both"/>
        <w:rPr>
          <w:sz w:val="26"/>
          <w:szCs w:val="26"/>
        </w:rPr>
      </w:pPr>
      <w:r w:rsidRPr="00ED1C7B">
        <w:rPr>
          <w:sz w:val="26"/>
          <w:szCs w:val="26"/>
        </w:rPr>
        <w:t>Целями Программы являются:</w:t>
      </w:r>
    </w:p>
    <w:p w:rsidR="00056071" w:rsidRPr="00ED1C7B" w:rsidRDefault="00056071" w:rsidP="00056071">
      <w:pPr>
        <w:widowControl w:val="0"/>
        <w:autoSpaceDE w:val="0"/>
        <w:autoSpaceDN w:val="0"/>
        <w:ind w:firstLine="709"/>
        <w:jc w:val="both"/>
        <w:rPr>
          <w:sz w:val="26"/>
          <w:szCs w:val="26"/>
        </w:rPr>
      </w:pPr>
      <w:r w:rsidRPr="00ED1C7B">
        <w:rPr>
          <w:sz w:val="26"/>
          <w:szCs w:val="26"/>
        </w:rPr>
        <w:t>повышение конкурентоспособности сельскохозяйственной продукции на основе инновационного развития приоритетных подотраслей, обеспечения воспроизводства и повышения эффективности использования земельных и других ресурсов;</w:t>
      </w:r>
    </w:p>
    <w:p w:rsidR="00056071" w:rsidRPr="00ED1C7B" w:rsidRDefault="00056071" w:rsidP="00056071">
      <w:pPr>
        <w:widowControl w:val="0"/>
        <w:autoSpaceDE w:val="0"/>
        <w:autoSpaceDN w:val="0"/>
        <w:ind w:firstLine="709"/>
        <w:jc w:val="both"/>
        <w:rPr>
          <w:sz w:val="26"/>
          <w:szCs w:val="26"/>
        </w:rPr>
      </w:pPr>
      <w:r w:rsidRPr="00ED1C7B">
        <w:rPr>
          <w:sz w:val="26"/>
          <w:szCs w:val="26"/>
        </w:rPr>
        <w:t>обеспечение финансовой устойчивости сельскохозяйственных предприятий;</w:t>
      </w:r>
    </w:p>
    <w:p w:rsidR="00056071" w:rsidRPr="00ED1C7B" w:rsidRDefault="00056071" w:rsidP="00056071">
      <w:pPr>
        <w:widowControl w:val="0"/>
        <w:autoSpaceDE w:val="0"/>
        <w:autoSpaceDN w:val="0"/>
        <w:ind w:firstLine="709"/>
        <w:jc w:val="both"/>
        <w:rPr>
          <w:sz w:val="26"/>
          <w:szCs w:val="26"/>
        </w:rPr>
      </w:pPr>
      <w:r w:rsidRPr="00ED1C7B">
        <w:rPr>
          <w:sz w:val="26"/>
          <w:szCs w:val="26"/>
        </w:rPr>
        <w:t>рост уровня жизни и занятости сельского населения.</w:t>
      </w:r>
    </w:p>
    <w:p w:rsidR="00056071" w:rsidRPr="00ED1C7B" w:rsidRDefault="00056071" w:rsidP="00056071">
      <w:pPr>
        <w:widowControl w:val="0"/>
        <w:autoSpaceDE w:val="0"/>
        <w:autoSpaceDN w:val="0"/>
        <w:ind w:firstLine="709"/>
        <w:jc w:val="both"/>
        <w:rPr>
          <w:sz w:val="26"/>
          <w:szCs w:val="26"/>
        </w:rPr>
      </w:pPr>
      <w:r w:rsidRPr="00ED1C7B">
        <w:rPr>
          <w:sz w:val="26"/>
          <w:szCs w:val="26"/>
        </w:rPr>
        <w:t>Для достижения указанных целей в Программе предусматривается решение следующих задач:</w:t>
      </w:r>
    </w:p>
    <w:p w:rsidR="00056071" w:rsidRPr="00ED1C7B" w:rsidRDefault="00056071" w:rsidP="00056071">
      <w:pPr>
        <w:widowControl w:val="0"/>
        <w:autoSpaceDE w:val="0"/>
        <w:autoSpaceDN w:val="0"/>
        <w:ind w:firstLine="709"/>
        <w:jc w:val="both"/>
        <w:rPr>
          <w:sz w:val="26"/>
          <w:szCs w:val="26"/>
        </w:rPr>
      </w:pPr>
      <w:r w:rsidRPr="00ED1C7B">
        <w:rPr>
          <w:sz w:val="26"/>
          <w:szCs w:val="26"/>
        </w:rPr>
        <w:t>стимулирование роста производства основных видов сельскохозяйственной продукции;</w:t>
      </w:r>
    </w:p>
    <w:p w:rsidR="00056071" w:rsidRPr="00ED1C7B" w:rsidRDefault="00056071" w:rsidP="00056071">
      <w:pPr>
        <w:widowControl w:val="0"/>
        <w:autoSpaceDE w:val="0"/>
        <w:autoSpaceDN w:val="0"/>
        <w:ind w:firstLine="709"/>
        <w:jc w:val="both"/>
        <w:rPr>
          <w:sz w:val="26"/>
          <w:szCs w:val="26"/>
        </w:rPr>
      </w:pPr>
      <w:r w:rsidRPr="00ED1C7B">
        <w:rPr>
          <w:sz w:val="26"/>
          <w:szCs w:val="26"/>
        </w:rPr>
        <w:t>создание условий для сохранения и восстановления плодородия почв, повышения эффективности использования земельных ресурсов;</w:t>
      </w:r>
    </w:p>
    <w:p w:rsidR="00056071" w:rsidRPr="00ED1C7B" w:rsidRDefault="00056071" w:rsidP="00056071">
      <w:pPr>
        <w:widowControl w:val="0"/>
        <w:autoSpaceDE w:val="0"/>
        <w:autoSpaceDN w:val="0"/>
        <w:ind w:firstLine="709"/>
        <w:jc w:val="both"/>
        <w:rPr>
          <w:sz w:val="26"/>
          <w:szCs w:val="26"/>
        </w:rPr>
      </w:pPr>
      <w:r w:rsidRPr="00ED1C7B">
        <w:rPr>
          <w:sz w:val="26"/>
          <w:szCs w:val="26"/>
        </w:rPr>
        <w:t>повышение уровня рентабельности сельскохозяйственного производства для обеспечения устойчивого развития отрасли;</w:t>
      </w:r>
    </w:p>
    <w:p w:rsidR="00056071" w:rsidRPr="00ED1C7B" w:rsidRDefault="00056071" w:rsidP="00056071">
      <w:pPr>
        <w:widowControl w:val="0"/>
        <w:autoSpaceDE w:val="0"/>
        <w:autoSpaceDN w:val="0"/>
        <w:ind w:firstLine="709"/>
        <w:jc w:val="both"/>
        <w:rPr>
          <w:sz w:val="26"/>
          <w:szCs w:val="26"/>
        </w:rPr>
      </w:pPr>
      <w:r w:rsidRPr="00ED1C7B">
        <w:rPr>
          <w:sz w:val="26"/>
          <w:szCs w:val="26"/>
        </w:rPr>
        <w:t>поддержка создания и развития малых форм хозяйствования;</w:t>
      </w:r>
    </w:p>
    <w:p w:rsidR="00056071" w:rsidRPr="00ED1C7B" w:rsidRDefault="00056071" w:rsidP="00056071">
      <w:pPr>
        <w:widowControl w:val="0"/>
        <w:autoSpaceDE w:val="0"/>
        <w:autoSpaceDN w:val="0"/>
        <w:ind w:firstLine="709"/>
        <w:jc w:val="both"/>
        <w:rPr>
          <w:sz w:val="26"/>
          <w:szCs w:val="26"/>
        </w:rPr>
      </w:pPr>
      <w:r w:rsidRPr="00ED1C7B">
        <w:rPr>
          <w:sz w:val="26"/>
          <w:szCs w:val="26"/>
        </w:rPr>
        <w:t>создание условий для диверсификации сельской экономики, повышения занятости, уровня и качества жизни сельского населения;</w:t>
      </w:r>
    </w:p>
    <w:p w:rsidR="00056071" w:rsidRPr="00ED1C7B" w:rsidRDefault="00056071" w:rsidP="00056071">
      <w:pPr>
        <w:widowControl w:val="0"/>
        <w:autoSpaceDE w:val="0"/>
        <w:autoSpaceDN w:val="0"/>
        <w:ind w:firstLine="709"/>
        <w:jc w:val="both"/>
        <w:rPr>
          <w:sz w:val="26"/>
          <w:szCs w:val="26"/>
        </w:rPr>
      </w:pPr>
      <w:r w:rsidRPr="00ED1C7B">
        <w:rPr>
          <w:sz w:val="26"/>
          <w:szCs w:val="26"/>
        </w:rPr>
        <w:t>стимулирование инвестиционной деятельности и инновационного развития АПК;</w:t>
      </w:r>
    </w:p>
    <w:p w:rsidR="00056071" w:rsidRPr="00ED1C7B" w:rsidRDefault="00056071" w:rsidP="00056071">
      <w:pPr>
        <w:widowControl w:val="0"/>
        <w:autoSpaceDE w:val="0"/>
        <w:autoSpaceDN w:val="0"/>
        <w:ind w:firstLine="709"/>
        <w:jc w:val="both"/>
        <w:rPr>
          <w:sz w:val="26"/>
          <w:szCs w:val="26"/>
        </w:rPr>
      </w:pPr>
      <w:r w:rsidRPr="00ED1C7B">
        <w:rPr>
          <w:sz w:val="26"/>
          <w:szCs w:val="26"/>
        </w:rPr>
        <w:t>улучшение кадрового обеспечения АПК.</w:t>
      </w:r>
    </w:p>
    <w:p w:rsidR="00056071" w:rsidRDefault="00056071" w:rsidP="00056071">
      <w:pPr>
        <w:widowControl w:val="0"/>
        <w:autoSpaceDE w:val="0"/>
        <w:autoSpaceDN w:val="0"/>
        <w:jc w:val="both"/>
        <w:rPr>
          <w:sz w:val="26"/>
          <w:szCs w:val="26"/>
        </w:rPr>
      </w:pPr>
    </w:p>
    <w:p w:rsidR="00056071" w:rsidRDefault="00056071" w:rsidP="00056071">
      <w:pPr>
        <w:widowControl w:val="0"/>
        <w:autoSpaceDE w:val="0"/>
        <w:autoSpaceDN w:val="0"/>
        <w:jc w:val="both"/>
        <w:rPr>
          <w:sz w:val="26"/>
          <w:szCs w:val="26"/>
        </w:rPr>
      </w:pPr>
    </w:p>
    <w:p w:rsidR="00056071" w:rsidRPr="00ED1C7B" w:rsidRDefault="00056071" w:rsidP="00056071">
      <w:pPr>
        <w:widowControl w:val="0"/>
        <w:autoSpaceDE w:val="0"/>
        <w:autoSpaceDN w:val="0"/>
        <w:jc w:val="both"/>
        <w:rPr>
          <w:sz w:val="26"/>
          <w:szCs w:val="26"/>
        </w:rPr>
      </w:pPr>
    </w:p>
    <w:p w:rsidR="00056071" w:rsidRPr="00ED1C7B" w:rsidRDefault="00056071" w:rsidP="00056071">
      <w:pPr>
        <w:widowControl w:val="0"/>
        <w:autoSpaceDE w:val="0"/>
        <w:autoSpaceDN w:val="0"/>
        <w:jc w:val="center"/>
        <w:rPr>
          <w:sz w:val="26"/>
          <w:szCs w:val="26"/>
        </w:rPr>
      </w:pPr>
      <w:r w:rsidRPr="00ED1C7B">
        <w:rPr>
          <w:sz w:val="26"/>
          <w:szCs w:val="26"/>
        </w:rPr>
        <w:t>3.3. Конечные результаты реализации Программы</w:t>
      </w:r>
    </w:p>
    <w:p w:rsidR="00056071" w:rsidRPr="00ED1C7B" w:rsidRDefault="00056071" w:rsidP="00056071">
      <w:pPr>
        <w:widowControl w:val="0"/>
        <w:autoSpaceDE w:val="0"/>
        <w:autoSpaceDN w:val="0"/>
        <w:jc w:val="both"/>
        <w:rPr>
          <w:sz w:val="26"/>
          <w:szCs w:val="26"/>
        </w:rPr>
      </w:pPr>
    </w:p>
    <w:p w:rsidR="00056071" w:rsidRPr="00ED1C7B" w:rsidRDefault="00056071" w:rsidP="00056071">
      <w:pPr>
        <w:widowControl w:val="0"/>
        <w:autoSpaceDE w:val="0"/>
        <w:autoSpaceDN w:val="0"/>
        <w:ind w:firstLine="709"/>
        <w:jc w:val="both"/>
        <w:rPr>
          <w:sz w:val="26"/>
          <w:szCs w:val="26"/>
        </w:rPr>
      </w:pPr>
      <w:r w:rsidRPr="00ED1C7B">
        <w:rPr>
          <w:sz w:val="26"/>
          <w:szCs w:val="26"/>
        </w:rPr>
        <w:t>В результате реализации Программы предусматривается создание благоприятных условий для увеличения объемов производства продукции сельского хозяйства, прироста инвестиций в основной капитал отрасли, обеспечения финансовой устойчивости сельскохозяйственных предприятий и увеличения доходов сельского населения.</w:t>
      </w:r>
    </w:p>
    <w:p w:rsidR="00056071" w:rsidRPr="00ED1C7B" w:rsidRDefault="00056071" w:rsidP="00056071">
      <w:pPr>
        <w:widowControl w:val="0"/>
        <w:autoSpaceDE w:val="0"/>
        <w:autoSpaceDN w:val="0"/>
        <w:ind w:firstLine="709"/>
        <w:jc w:val="both"/>
        <w:rPr>
          <w:sz w:val="26"/>
          <w:szCs w:val="26"/>
        </w:rPr>
      </w:pPr>
      <w:r w:rsidRPr="00ED1C7B">
        <w:rPr>
          <w:sz w:val="26"/>
          <w:szCs w:val="26"/>
        </w:rPr>
        <w:t>Объемы производства продукции сельского хозяйства увеличатся на 15,2% к уровню 2018 года, в т.ч. продукции растениеводства - на 20,6%, продукции животноводства - на 5,4%. Валовой сбор зерна повысится к 2025 году до 81,6 тыс. тонн, подсолнечника - до 17,5 тыс. тонн. Этому будут способствовать меры по улучшению использования и повышению плодородия земель сельскохозяйственного назначения, обеспечению развития элитного семеноводства, поддержке технического перевооружения.</w:t>
      </w:r>
    </w:p>
    <w:p w:rsidR="00056071" w:rsidRPr="00ED1C7B" w:rsidRDefault="00056071" w:rsidP="00056071">
      <w:pPr>
        <w:widowControl w:val="0"/>
        <w:autoSpaceDE w:val="0"/>
        <w:autoSpaceDN w:val="0"/>
        <w:ind w:firstLine="709"/>
        <w:jc w:val="both"/>
        <w:rPr>
          <w:sz w:val="26"/>
          <w:szCs w:val="26"/>
        </w:rPr>
      </w:pPr>
      <w:r w:rsidRPr="00ED1C7B">
        <w:rPr>
          <w:sz w:val="26"/>
          <w:szCs w:val="26"/>
        </w:rPr>
        <w:t>Производство скота и птицы (в живом весе) к 2025 году возрастет до 6,3 тыс. тонн или на 6,8,0% по сравнению с 2018 годом, молока - до 40,35 тыс. тонн, или на 5,4%. Основной прирост производства молока и мяса будет получен за счет роста продуктивности скота и птицы на основе улучшения породного состава.</w:t>
      </w:r>
    </w:p>
    <w:p w:rsidR="00056071" w:rsidRPr="00ED1C7B" w:rsidRDefault="00056071" w:rsidP="00056071">
      <w:pPr>
        <w:widowControl w:val="0"/>
        <w:autoSpaceDE w:val="0"/>
        <w:autoSpaceDN w:val="0"/>
        <w:ind w:firstLine="709"/>
        <w:jc w:val="both"/>
        <w:rPr>
          <w:sz w:val="26"/>
          <w:szCs w:val="26"/>
        </w:rPr>
      </w:pPr>
      <w:r w:rsidRPr="00ED1C7B">
        <w:rPr>
          <w:sz w:val="26"/>
          <w:szCs w:val="26"/>
        </w:rPr>
        <w:t>Среднемесячная заработная плата в сельском хозяйстве увеличится до 18,2 тыс. рублей, или в 1,7 раза к уровню 2018 года.</w:t>
      </w:r>
    </w:p>
    <w:p w:rsidR="00056071" w:rsidRPr="00ED1C7B" w:rsidRDefault="00056071" w:rsidP="00056071">
      <w:pPr>
        <w:widowControl w:val="0"/>
        <w:autoSpaceDE w:val="0"/>
        <w:autoSpaceDN w:val="0"/>
        <w:ind w:firstLine="709"/>
        <w:jc w:val="both"/>
        <w:rPr>
          <w:sz w:val="26"/>
          <w:szCs w:val="26"/>
        </w:rPr>
      </w:pPr>
      <w:r w:rsidRPr="00ED1C7B">
        <w:rPr>
          <w:sz w:val="26"/>
          <w:szCs w:val="26"/>
        </w:rPr>
        <w:t xml:space="preserve">Уровень энергообеспеченности сельскохозяйственных организаций на </w:t>
      </w:r>
      <w:smartTag w:uri="urn:schemas-microsoft-com:office:smarttags" w:element="metricconverter">
        <w:smartTagPr>
          <w:attr w:name="ProductID" w:val="100 га"/>
        </w:smartTagPr>
        <w:r w:rsidRPr="00ED1C7B">
          <w:rPr>
            <w:sz w:val="26"/>
            <w:szCs w:val="26"/>
          </w:rPr>
          <w:t>100 га</w:t>
        </w:r>
      </w:smartTag>
      <w:r w:rsidRPr="00ED1C7B">
        <w:rPr>
          <w:sz w:val="26"/>
          <w:szCs w:val="26"/>
        </w:rPr>
        <w:t xml:space="preserve"> посевной площади увеличится до </w:t>
      </w:r>
      <w:smartTag w:uri="urn:schemas-microsoft-com:office:smarttags" w:element="metricconverter">
        <w:smartTagPr>
          <w:attr w:name="ProductID" w:val="140 л"/>
        </w:smartTagPr>
        <w:r w:rsidRPr="00ED1C7B">
          <w:rPr>
            <w:sz w:val="26"/>
            <w:szCs w:val="26"/>
          </w:rPr>
          <w:t>140 л</w:t>
        </w:r>
      </w:smartTag>
      <w:r w:rsidRPr="00ED1C7B">
        <w:rPr>
          <w:sz w:val="26"/>
          <w:szCs w:val="26"/>
        </w:rPr>
        <w:t>.с.</w:t>
      </w:r>
    </w:p>
    <w:p w:rsidR="00056071" w:rsidRPr="00ED1C7B" w:rsidRDefault="00056071" w:rsidP="00056071">
      <w:pPr>
        <w:widowControl w:val="0"/>
        <w:autoSpaceDE w:val="0"/>
        <w:autoSpaceDN w:val="0"/>
        <w:ind w:firstLine="709"/>
        <w:jc w:val="both"/>
        <w:rPr>
          <w:sz w:val="26"/>
          <w:szCs w:val="26"/>
        </w:rPr>
      </w:pPr>
      <w:r w:rsidRPr="00ED1C7B">
        <w:rPr>
          <w:sz w:val="26"/>
          <w:szCs w:val="26"/>
        </w:rPr>
        <w:t>Обеспечение среднего уровня рентабельности сельскохозяйственных организаций не ниже 38% (с учетом субсидий);</w:t>
      </w:r>
    </w:p>
    <w:p w:rsidR="00056071" w:rsidRPr="00ED1C7B" w:rsidRDefault="00056071" w:rsidP="00056071">
      <w:pPr>
        <w:widowControl w:val="0"/>
        <w:autoSpaceDE w:val="0"/>
        <w:autoSpaceDN w:val="0"/>
        <w:ind w:firstLine="709"/>
        <w:jc w:val="both"/>
        <w:rPr>
          <w:sz w:val="26"/>
          <w:szCs w:val="26"/>
        </w:rPr>
      </w:pPr>
      <w:r w:rsidRPr="00ED1C7B">
        <w:rPr>
          <w:sz w:val="26"/>
          <w:szCs w:val="26"/>
        </w:rPr>
        <w:t>Достижению целевых индикаторов и ожидаемых результатов Программы будет способствовать реализация региональных экономически значимых программ по развитию молочного и мясного скотоводства.</w:t>
      </w:r>
    </w:p>
    <w:p w:rsidR="00056071" w:rsidRPr="00ED1C7B" w:rsidRDefault="00056071" w:rsidP="00056071">
      <w:pPr>
        <w:widowControl w:val="0"/>
        <w:autoSpaceDE w:val="0"/>
        <w:autoSpaceDN w:val="0"/>
        <w:ind w:firstLine="709"/>
        <w:jc w:val="both"/>
        <w:rPr>
          <w:sz w:val="26"/>
          <w:szCs w:val="26"/>
        </w:rPr>
      </w:pPr>
      <w:r w:rsidRPr="00ED1C7B">
        <w:rPr>
          <w:sz w:val="26"/>
          <w:szCs w:val="26"/>
        </w:rPr>
        <w:t>Показатели (индикаторы) реализации Программы оцениваются как:</w:t>
      </w:r>
    </w:p>
    <w:p w:rsidR="00056071" w:rsidRPr="00ED1C7B" w:rsidRDefault="00056071" w:rsidP="00056071">
      <w:pPr>
        <w:widowControl w:val="0"/>
        <w:autoSpaceDE w:val="0"/>
        <w:autoSpaceDN w:val="0"/>
        <w:ind w:firstLine="709"/>
        <w:jc w:val="both"/>
        <w:rPr>
          <w:sz w:val="26"/>
          <w:szCs w:val="26"/>
        </w:rPr>
      </w:pPr>
      <w:r w:rsidRPr="00ED1C7B">
        <w:rPr>
          <w:sz w:val="26"/>
          <w:szCs w:val="26"/>
        </w:rPr>
        <w:t>общие - в целом для Программы;</w:t>
      </w:r>
    </w:p>
    <w:p w:rsidR="00056071" w:rsidRPr="00ED1C7B" w:rsidRDefault="00056071" w:rsidP="00056071">
      <w:pPr>
        <w:widowControl w:val="0"/>
        <w:autoSpaceDE w:val="0"/>
        <w:autoSpaceDN w:val="0"/>
        <w:ind w:firstLine="709"/>
        <w:jc w:val="both"/>
        <w:rPr>
          <w:sz w:val="26"/>
          <w:szCs w:val="26"/>
        </w:rPr>
      </w:pPr>
      <w:r w:rsidRPr="00ED1C7B">
        <w:rPr>
          <w:sz w:val="26"/>
          <w:szCs w:val="26"/>
        </w:rPr>
        <w:t>частные - по каждой из подпрограмм Программы.</w:t>
      </w:r>
    </w:p>
    <w:p w:rsidR="00056071" w:rsidRPr="00ED1C7B" w:rsidRDefault="00056071" w:rsidP="00056071">
      <w:pPr>
        <w:widowControl w:val="0"/>
        <w:autoSpaceDE w:val="0"/>
        <w:autoSpaceDN w:val="0"/>
        <w:ind w:firstLine="709"/>
        <w:jc w:val="both"/>
        <w:rPr>
          <w:sz w:val="26"/>
          <w:szCs w:val="26"/>
        </w:rPr>
      </w:pPr>
      <w:r w:rsidRPr="00ED1C7B">
        <w:rPr>
          <w:sz w:val="26"/>
          <w:szCs w:val="26"/>
        </w:rPr>
        <w:t>Эти показатели (индикаторы) предназначены для оценки наиболее существенных результатов реализации Программы и включенных в нее подпрограмм.</w:t>
      </w:r>
    </w:p>
    <w:p w:rsidR="00056071" w:rsidRPr="00ED1C7B" w:rsidRDefault="00056071" w:rsidP="00056071">
      <w:pPr>
        <w:widowControl w:val="0"/>
        <w:autoSpaceDE w:val="0"/>
        <w:autoSpaceDN w:val="0"/>
        <w:ind w:firstLine="709"/>
        <w:jc w:val="both"/>
        <w:rPr>
          <w:sz w:val="26"/>
          <w:szCs w:val="26"/>
        </w:rPr>
      </w:pPr>
      <w:r w:rsidRPr="00ED1C7B">
        <w:rPr>
          <w:sz w:val="26"/>
          <w:szCs w:val="26"/>
        </w:rPr>
        <w:t>К общим показателям (индикаторам) Программы отнесены:</w:t>
      </w:r>
    </w:p>
    <w:p w:rsidR="00056071" w:rsidRPr="00ED1C7B" w:rsidRDefault="00056071" w:rsidP="00056071">
      <w:pPr>
        <w:widowControl w:val="0"/>
        <w:autoSpaceDE w:val="0"/>
        <w:autoSpaceDN w:val="0"/>
        <w:ind w:firstLine="709"/>
        <w:jc w:val="both"/>
        <w:rPr>
          <w:sz w:val="26"/>
          <w:szCs w:val="26"/>
        </w:rPr>
      </w:pPr>
      <w:r w:rsidRPr="00ED1C7B">
        <w:rPr>
          <w:sz w:val="26"/>
          <w:szCs w:val="26"/>
        </w:rPr>
        <w:t>индекс производства продукции сельского хозяйства в хозяйствах всех категорий (в сопоставимых ценах);</w:t>
      </w:r>
    </w:p>
    <w:p w:rsidR="00056071" w:rsidRPr="00ED1C7B" w:rsidRDefault="00056071" w:rsidP="00056071">
      <w:pPr>
        <w:widowControl w:val="0"/>
        <w:autoSpaceDE w:val="0"/>
        <w:autoSpaceDN w:val="0"/>
        <w:ind w:firstLine="709"/>
        <w:jc w:val="both"/>
        <w:rPr>
          <w:sz w:val="26"/>
          <w:szCs w:val="26"/>
        </w:rPr>
      </w:pPr>
      <w:r w:rsidRPr="00ED1C7B">
        <w:rPr>
          <w:sz w:val="26"/>
          <w:szCs w:val="26"/>
        </w:rPr>
        <w:t>индекс производства продукции растениеводства (в сопоставимых ценах);</w:t>
      </w:r>
    </w:p>
    <w:p w:rsidR="00056071" w:rsidRPr="00ED1C7B" w:rsidRDefault="00056071" w:rsidP="00056071">
      <w:pPr>
        <w:widowControl w:val="0"/>
        <w:autoSpaceDE w:val="0"/>
        <w:autoSpaceDN w:val="0"/>
        <w:ind w:firstLine="709"/>
        <w:jc w:val="both"/>
        <w:rPr>
          <w:sz w:val="26"/>
          <w:szCs w:val="26"/>
        </w:rPr>
      </w:pPr>
      <w:r w:rsidRPr="00ED1C7B">
        <w:rPr>
          <w:sz w:val="26"/>
          <w:szCs w:val="26"/>
        </w:rPr>
        <w:t>индекс производства продукции животноводства (в сопоставимых ценах);</w:t>
      </w:r>
    </w:p>
    <w:p w:rsidR="00056071" w:rsidRPr="00ED1C7B" w:rsidRDefault="00056071" w:rsidP="00056071">
      <w:pPr>
        <w:widowControl w:val="0"/>
        <w:autoSpaceDE w:val="0"/>
        <w:autoSpaceDN w:val="0"/>
        <w:ind w:firstLine="709"/>
        <w:jc w:val="both"/>
        <w:rPr>
          <w:sz w:val="26"/>
          <w:szCs w:val="26"/>
        </w:rPr>
      </w:pPr>
      <w:r w:rsidRPr="00ED1C7B">
        <w:rPr>
          <w:sz w:val="26"/>
          <w:szCs w:val="26"/>
        </w:rPr>
        <w:t>рентабельность сельскохозяйственных организаций (с учетом субсидий);</w:t>
      </w:r>
    </w:p>
    <w:p w:rsidR="00056071" w:rsidRPr="00ED1C7B" w:rsidRDefault="00056071" w:rsidP="00056071">
      <w:pPr>
        <w:widowControl w:val="0"/>
        <w:autoSpaceDE w:val="0"/>
        <w:autoSpaceDN w:val="0"/>
        <w:ind w:firstLine="709"/>
        <w:jc w:val="both"/>
        <w:rPr>
          <w:sz w:val="26"/>
          <w:szCs w:val="26"/>
        </w:rPr>
      </w:pPr>
      <w:r w:rsidRPr="00ED1C7B">
        <w:rPr>
          <w:sz w:val="26"/>
          <w:szCs w:val="26"/>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w:t>
      </w:r>
    </w:p>
    <w:p w:rsidR="00056071" w:rsidRPr="00ED1C7B" w:rsidRDefault="00056071" w:rsidP="00056071">
      <w:pPr>
        <w:widowControl w:val="0"/>
        <w:autoSpaceDE w:val="0"/>
        <w:autoSpaceDN w:val="0"/>
        <w:ind w:firstLine="709"/>
        <w:jc w:val="both"/>
        <w:rPr>
          <w:sz w:val="26"/>
          <w:szCs w:val="26"/>
        </w:rPr>
      </w:pPr>
      <w:r w:rsidRPr="00ED1C7B">
        <w:rPr>
          <w:sz w:val="26"/>
          <w:szCs w:val="26"/>
        </w:rPr>
        <w:t>Прогнозные значения показателей (индикаторов) достижения целей и решения задач Программы приведены в приложении 1.</w:t>
      </w:r>
    </w:p>
    <w:p w:rsidR="00056071" w:rsidRPr="00ED1C7B" w:rsidRDefault="00056071" w:rsidP="00056071">
      <w:pPr>
        <w:widowControl w:val="0"/>
        <w:autoSpaceDE w:val="0"/>
        <w:autoSpaceDN w:val="0"/>
        <w:jc w:val="both"/>
        <w:rPr>
          <w:sz w:val="26"/>
          <w:szCs w:val="26"/>
        </w:rPr>
      </w:pPr>
    </w:p>
    <w:p w:rsidR="00056071" w:rsidRDefault="00056071" w:rsidP="00056071">
      <w:pPr>
        <w:widowControl w:val="0"/>
        <w:autoSpaceDE w:val="0"/>
        <w:autoSpaceDN w:val="0"/>
        <w:jc w:val="center"/>
        <w:rPr>
          <w:sz w:val="26"/>
          <w:szCs w:val="26"/>
        </w:rPr>
      </w:pPr>
    </w:p>
    <w:p w:rsidR="00056071" w:rsidRDefault="00056071" w:rsidP="00056071">
      <w:pPr>
        <w:widowControl w:val="0"/>
        <w:autoSpaceDE w:val="0"/>
        <w:autoSpaceDN w:val="0"/>
        <w:jc w:val="center"/>
        <w:rPr>
          <w:sz w:val="26"/>
          <w:szCs w:val="26"/>
        </w:rPr>
      </w:pPr>
    </w:p>
    <w:p w:rsidR="00056071" w:rsidRPr="00ED1C7B" w:rsidRDefault="00056071" w:rsidP="00056071">
      <w:pPr>
        <w:widowControl w:val="0"/>
        <w:autoSpaceDE w:val="0"/>
        <w:autoSpaceDN w:val="0"/>
        <w:jc w:val="center"/>
        <w:rPr>
          <w:sz w:val="26"/>
          <w:szCs w:val="26"/>
        </w:rPr>
      </w:pPr>
      <w:r w:rsidRPr="00ED1C7B">
        <w:rPr>
          <w:sz w:val="26"/>
          <w:szCs w:val="26"/>
        </w:rPr>
        <w:t>3.4. Сроки реализации Программы</w:t>
      </w:r>
    </w:p>
    <w:p w:rsidR="00056071" w:rsidRPr="00ED1C7B" w:rsidRDefault="00056071" w:rsidP="00056071">
      <w:pPr>
        <w:widowControl w:val="0"/>
        <w:autoSpaceDE w:val="0"/>
        <w:autoSpaceDN w:val="0"/>
        <w:jc w:val="both"/>
        <w:rPr>
          <w:sz w:val="26"/>
          <w:szCs w:val="26"/>
        </w:rPr>
      </w:pPr>
    </w:p>
    <w:p w:rsidR="00056071" w:rsidRPr="00ED1C7B" w:rsidRDefault="00056071" w:rsidP="00056071">
      <w:pPr>
        <w:widowControl w:val="0"/>
        <w:autoSpaceDE w:val="0"/>
        <w:autoSpaceDN w:val="0"/>
        <w:ind w:firstLine="709"/>
        <w:jc w:val="both"/>
        <w:rPr>
          <w:color w:val="FF0000"/>
          <w:sz w:val="26"/>
          <w:szCs w:val="26"/>
        </w:rPr>
      </w:pPr>
      <w:r w:rsidRPr="00ED1C7B">
        <w:rPr>
          <w:sz w:val="26"/>
          <w:szCs w:val="26"/>
        </w:rPr>
        <w:t>Муниципальная программа "Развитие сельского хозяйства Новичихинского района" на 2019 - 2025 годы реализуется в период с 2019 по 2025 годы.</w:t>
      </w:r>
    </w:p>
    <w:p w:rsidR="00056071" w:rsidRPr="00ED1C7B" w:rsidRDefault="00056071" w:rsidP="00056071">
      <w:pPr>
        <w:widowControl w:val="0"/>
        <w:autoSpaceDE w:val="0"/>
        <w:autoSpaceDN w:val="0"/>
        <w:jc w:val="both"/>
        <w:rPr>
          <w:sz w:val="26"/>
          <w:szCs w:val="26"/>
        </w:rPr>
      </w:pPr>
    </w:p>
    <w:p w:rsidR="00056071" w:rsidRPr="00ED1C7B" w:rsidRDefault="00056071" w:rsidP="00056071">
      <w:pPr>
        <w:widowControl w:val="0"/>
        <w:autoSpaceDE w:val="0"/>
        <w:autoSpaceDN w:val="0"/>
        <w:jc w:val="center"/>
        <w:rPr>
          <w:sz w:val="26"/>
          <w:szCs w:val="26"/>
        </w:rPr>
      </w:pPr>
      <w:r w:rsidRPr="00ED1C7B">
        <w:rPr>
          <w:sz w:val="26"/>
          <w:szCs w:val="26"/>
        </w:rPr>
        <w:t>4. Обобщенная характеристика мероприятий Программы</w:t>
      </w:r>
    </w:p>
    <w:p w:rsidR="00056071" w:rsidRPr="00ED1C7B" w:rsidRDefault="00056071" w:rsidP="00056071">
      <w:pPr>
        <w:widowControl w:val="0"/>
        <w:autoSpaceDE w:val="0"/>
        <w:autoSpaceDN w:val="0"/>
        <w:jc w:val="both"/>
        <w:rPr>
          <w:sz w:val="26"/>
          <w:szCs w:val="26"/>
        </w:rPr>
      </w:pPr>
    </w:p>
    <w:p w:rsidR="00056071" w:rsidRPr="00ED1C7B" w:rsidRDefault="00056071" w:rsidP="00056071">
      <w:pPr>
        <w:widowControl w:val="0"/>
        <w:autoSpaceDE w:val="0"/>
        <w:autoSpaceDN w:val="0"/>
        <w:ind w:firstLine="709"/>
        <w:jc w:val="both"/>
        <w:rPr>
          <w:sz w:val="26"/>
          <w:szCs w:val="26"/>
        </w:rPr>
      </w:pPr>
      <w:r w:rsidRPr="00ED1C7B">
        <w:rPr>
          <w:sz w:val="26"/>
          <w:szCs w:val="26"/>
        </w:rPr>
        <w:t>Основные мероприятия Программы учитывают специфику природно-экономических условий функционирования регионального агропромышленного комплекса и реализуются на основе:</w:t>
      </w:r>
    </w:p>
    <w:p w:rsidR="00056071" w:rsidRPr="00ED1C7B" w:rsidRDefault="00056071" w:rsidP="00056071">
      <w:pPr>
        <w:widowControl w:val="0"/>
        <w:autoSpaceDE w:val="0"/>
        <w:autoSpaceDN w:val="0"/>
        <w:ind w:firstLine="709"/>
        <w:jc w:val="both"/>
        <w:rPr>
          <w:sz w:val="26"/>
          <w:szCs w:val="26"/>
        </w:rPr>
      </w:pPr>
      <w:r w:rsidRPr="00ED1C7B">
        <w:rPr>
          <w:sz w:val="26"/>
          <w:szCs w:val="26"/>
        </w:rPr>
        <w:t>софинансирования основной части мероприятий с федеральным бюджетом в размерах, определяемых в соответствии с решениями Правительства Российской Федерации;</w:t>
      </w:r>
    </w:p>
    <w:p w:rsidR="00056071" w:rsidRPr="00ED1C7B" w:rsidRDefault="00056071" w:rsidP="00056071">
      <w:pPr>
        <w:widowControl w:val="0"/>
        <w:autoSpaceDE w:val="0"/>
        <w:autoSpaceDN w:val="0"/>
        <w:ind w:firstLine="709"/>
        <w:jc w:val="both"/>
        <w:rPr>
          <w:sz w:val="26"/>
          <w:szCs w:val="26"/>
        </w:rPr>
      </w:pPr>
      <w:r w:rsidRPr="00ED1C7B">
        <w:rPr>
          <w:sz w:val="26"/>
          <w:szCs w:val="26"/>
        </w:rPr>
        <w:t>разработки, принятия и реализации финансируемых из краевого и местного бюджетов отдельных мероприятий, способствующих развитию сельского хозяйства.</w:t>
      </w:r>
    </w:p>
    <w:p w:rsidR="00056071" w:rsidRPr="00ED1C7B" w:rsidRDefault="00056071" w:rsidP="00056071">
      <w:pPr>
        <w:widowControl w:val="0"/>
        <w:autoSpaceDE w:val="0"/>
        <w:autoSpaceDN w:val="0"/>
        <w:ind w:firstLine="709"/>
        <w:jc w:val="both"/>
        <w:rPr>
          <w:sz w:val="26"/>
          <w:szCs w:val="26"/>
        </w:rPr>
      </w:pPr>
      <w:r w:rsidRPr="00ED1C7B">
        <w:rPr>
          <w:sz w:val="26"/>
          <w:szCs w:val="26"/>
        </w:rPr>
        <w:t>Подпрограммы и включенные в них основные мероприятия представляют в совокупности комплекс взаимосвязанных мер, направленных на решение задач и достижение поставленных целей, обеспечивающих повышение конкурентоспособности сельскохозяйственной продукции, поступательное социально-экономическое развитие отрасли на основе ее модернизации и перехода к инновационной модели функционирования, диверсификации производства и активизации развития малого предпринимательства в сельской местности.</w:t>
      </w:r>
    </w:p>
    <w:p w:rsidR="00056071" w:rsidRPr="00ED1C7B" w:rsidRDefault="00056071" w:rsidP="00056071">
      <w:pPr>
        <w:widowControl w:val="0"/>
        <w:autoSpaceDE w:val="0"/>
        <w:autoSpaceDN w:val="0"/>
        <w:ind w:firstLine="709"/>
        <w:jc w:val="both"/>
        <w:rPr>
          <w:sz w:val="26"/>
          <w:szCs w:val="26"/>
        </w:rPr>
      </w:pPr>
      <w:r w:rsidRPr="00ED1C7B">
        <w:rPr>
          <w:sz w:val="26"/>
          <w:szCs w:val="26"/>
        </w:rPr>
        <w:t xml:space="preserve">Подпрограммы развития растениеводства и животноводства построены в увязке со </w:t>
      </w:r>
      <w:hyperlink r:id="rId40" w:history="1">
        <w:r w:rsidRPr="00ED1C7B">
          <w:rPr>
            <w:sz w:val="26"/>
            <w:szCs w:val="26"/>
          </w:rPr>
          <w:t>Стратегией</w:t>
        </w:r>
      </w:hyperlink>
      <w:r w:rsidRPr="00ED1C7B">
        <w:rPr>
          <w:sz w:val="26"/>
          <w:szCs w:val="26"/>
        </w:rPr>
        <w:t xml:space="preserve"> развития пищевой и перерабатывающей промышленности Алтайского края по схеме, включающей три блока основных мероприятий: производство сельскохозяйственной продукции соответствующих видов, кредитование и страхование.</w:t>
      </w:r>
    </w:p>
    <w:p w:rsidR="00056071" w:rsidRPr="00ED1C7B" w:rsidRDefault="00056071" w:rsidP="00056071">
      <w:pPr>
        <w:widowControl w:val="0"/>
        <w:autoSpaceDE w:val="0"/>
        <w:autoSpaceDN w:val="0"/>
        <w:ind w:firstLine="709"/>
        <w:jc w:val="both"/>
        <w:rPr>
          <w:sz w:val="26"/>
          <w:szCs w:val="26"/>
        </w:rPr>
      </w:pPr>
      <w:r w:rsidRPr="00ED1C7B">
        <w:rPr>
          <w:sz w:val="26"/>
          <w:szCs w:val="26"/>
        </w:rPr>
        <w:t>Подпрограмма 1 "Развитие подотрасли растениеводства" на 2019 - 2025 годы включает следующие основные мероприятия:</w:t>
      </w:r>
    </w:p>
    <w:p w:rsidR="00056071" w:rsidRPr="00ED1C7B" w:rsidRDefault="00056071" w:rsidP="00056071">
      <w:pPr>
        <w:widowControl w:val="0"/>
        <w:autoSpaceDE w:val="0"/>
        <w:autoSpaceDN w:val="0"/>
        <w:ind w:firstLine="709"/>
        <w:jc w:val="both"/>
        <w:rPr>
          <w:sz w:val="26"/>
          <w:szCs w:val="26"/>
        </w:rPr>
      </w:pPr>
      <w:r w:rsidRPr="00ED1C7B">
        <w:rPr>
          <w:sz w:val="26"/>
          <w:szCs w:val="26"/>
        </w:rPr>
        <w:t>оказание сельскохозяйственным товаропроизводителям несвязанной поддержки в области растениеводства;</w:t>
      </w:r>
    </w:p>
    <w:p w:rsidR="00056071" w:rsidRPr="00ED1C7B" w:rsidRDefault="00056071" w:rsidP="00056071">
      <w:pPr>
        <w:widowControl w:val="0"/>
        <w:autoSpaceDE w:val="0"/>
        <w:autoSpaceDN w:val="0"/>
        <w:ind w:firstLine="709"/>
        <w:jc w:val="both"/>
        <w:rPr>
          <w:sz w:val="26"/>
          <w:szCs w:val="26"/>
        </w:rPr>
      </w:pPr>
      <w:r w:rsidRPr="00ED1C7B">
        <w:rPr>
          <w:sz w:val="26"/>
          <w:szCs w:val="26"/>
        </w:rPr>
        <w:t>поддержка кредитования подотрасли растениеводства;</w:t>
      </w:r>
    </w:p>
    <w:p w:rsidR="00056071" w:rsidRPr="00ED1C7B" w:rsidRDefault="00056071" w:rsidP="00056071">
      <w:pPr>
        <w:widowControl w:val="0"/>
        <w:autoSpaceDE w:val="0"/>
        <w:autoSpaceDN w:val="0"/>
        <w:ind w:firstLine="709"/>
        <w:jc w:val="both"/>
        <w:rPr>
          <w:sz w:val="26"/>
          <w:szCs w:val="26"/>
        </w:rPr>
      </w:pPr>
      <w:r w:rsidRPr="00ED1C7B">
        <w:rPr>
          <w:sz w:val="26"/>
          <w:szCs w:val="26"/>
        </w:rPr>
        <w:t>поддержка страхования в подотрасли растениеводства;</w:t>
      </w:r>
    </w:p>
    <w:p w:rsidR="00056071" w:rsidRPr="00ED1C7B" w:rsidRDefault="00056071" w:rsidP="00056071">
      <w:pPr>
        <w:widowControl w:val="0"/>
        <w:autoSpaceDE w:val="0"/>
        <w:autoSpaceDN w:val="0"/>
        <w:ind w:firstLine="709"/>
        <w:jc w:val="both"/>
        <w:rPr>
          <w:sz w:val="26"/>
          <w:szCs w:val="26"/>
        </w:rPr>
      </w:pPr>
      <w:r w:rsidRPr="00ED1C7B">
        <w:rPr>
          <w:sz w:val="26"/>
          <w:szCs w:val="26"/>
        </w:rPr>
        <w:t>поддержка развития элитного семеноводства;</w:t>
      </w:r>
    </w:p>
    <w:p w:rsidR="00056071" w:rsidRPr="00ED1C7B" w:rsidRDefault="00056071" w:rsidP="00056071">
      <w:pPr>
        <w:widowControl w:val="0"/>
        <w:autoSpaceDE w:val="0"/>
        <w:autoSpaceDN w:val="0"/>
        <w:ind w:firstLine="709"/>
        <w:jc w:val="both"/>
        <w:rPr>
          <w:sz w:val="26"/>
          <w:szCs w:val="26"/>
        </w:rPr>
      </w:pPr>
      <w:r w:rsidRPr="00ED1C7B">
        <w:rPr>
          <w:sz w:val="26"/>
          <w:szCs w:val="26"/>
        </w:rPr>
        <w:t>мероприятия резервного характера в растениеводстве.</w:t>
      </w:r>
    </w:p>
    <w:p w:rsidR="00056071" w:rsidRPr="00ED1C7B" w:rsidRDefault="00056071" w:rsidP="00056071">
      <w:pPr>
        <w:widowControl w:val="0"/>
        <w:autoSpaceDE w:val="0"/>
        <w:autoSpaceDN w:val="0"/>
        <w:ind w:firstLine="709"/>
        <w:jc w:val="both"/>
        <w:rPr>
          <w:sz w:val="26"/>
          <w:szCs w:val="26"/>
        </w:rPr>
      </w:pPr>
      <w:r w:rsidRPr="00ED1C7B">
        <w:rPr>
          <w:sz w:val="26"/>
          <w:szCs w:val="26"/>
        </w:rPr>
        <w:t>В подпрограмме 2 "Развитие подотрасли животноводства" на 2019 - 2025 годы выделяются следующие основные мероприятия:</w:t>
      </w:r>
    </w:p>
    <w:p w:rsidR="00056071" w:rsidRPr="00ED1C7B" w:rsidRDefault="00056071" w:rsidP="00056071">
      <w:pPr>
        <w:widowControl w:val="0"/>
        <w:autoSpaceDE w:val="0"/>
        <w:autoSpaceDN w:val="0"/>
        <w:ind w:firstLine="709"/>
        <w:jc w:val="both"/>
        <w:rPr>
          <w:sz w:val="26"/>
          <w:szCs w:val="26"/>
        </w:rPr>
      </w:pPr>
      <w:r w:rsidRPr="00ED1C7B">
        <w:rPr>
          <w:sz w:val="26"/>
          <w:szCs w:val="26"/>
        </w:rPr>
        <w:t xml:space="preserve">субсидирование сельскохозяйственных товаропроизводителей из расчета на </w:t>
      </w:r>
      <w:smartTag w:uri="urn:schemas-microsoft-com:office:smarttags" w:element="metricconverter">
        <w:smartTagPr>
          <w:attr w:name="ProductID" w:val="1 килограмм"/>
        </w:smartTagPr>
        <w:r w:rsidRPr="00ED1C7B">
          <w:rPr>
            <w:sz w:val="26"/>
            <w:szCs w:val="26"/>
          </w:rPr>
          <w:t>1 килограмм</w:t>
        </w:r>
      </w:smartTag>
      <w:r w:rsidRPr="00ED1C7B">
        <w:rPr>
          <w:sz w:val="26"/>
          <w:szCs w:val="26"/>
        </w:rPr>
        <w:t xml:space="preserve"> реализованного и (или) отгруженного на собственную переработку молока;</w:t>
      </w:r>
    </w:p>
    <w:p w:rsidR="00056071" w:rsidRPr="00ED1C7B" w:rsidRDefault="00056071" w:rsidP="00056071">
      <w:pPr>
        <w:widowControl w:val="0"/>
        <w:autoSpaceDE w:val="0"/>
        <w:autoSpaceDN w:val="0"/>
        <w:ind w:firstLine="709"/>
        <w:jc w:val="both"/>
        <w:rPr>
          <w:sz w:val="26"/>
          <w:szCs w:val="26"/>
        </w:rPr>
      </w:pPr>
      <w:r w:rsidRPr="00ED1C7B">
        <w:rPr>
          <w:sz w:val="26"/>
          <w:szCs w:val="26"/>
        </w:rPr>
        <w:t>поддержка кредитования подотрасли животноводства;</w:t>
      </w:r>
    </w:p>
    <w:p w:rsidR="00056071" w:rsidRPr="00ED1C7B" w:rsidRDefault="00056071" w:rsidP="00056071">
      <w:pPr>
        <w:widowControl w:val="0"/>
        <w:autoSpaceDE w:val="0"/>
        <w:autoSpaceDN w:val="0"/>
        <w:ind w:firstLine="709"/>
        <w:jc w:val="both"/>
        <w:rPr>
          <w:sz w:val="26"/>
          <w:szCs w:val="26"/>
        </w:rPr>
      </w:pPr>
      <w:r w:rsidRPr="00ED1C7B">
        <w:rPr>
          <w:sz w:val="26"/>
          <w:szCs w:val="26"/>
        </w:rPr>
        <w:t>субсидирование части затрат на содержание и приобретение племенных сельскохозяйственных животных;</w:t>
      </w:r>
    </w:p>
    <w:p w:rsidR="00056071" w:rsidRPr="00ED1C7B" w:rsidRDefault="00056071" w:rsidP="00056071">
      <w:pPr>
        <w:widowControl w:val="0"/>
        <w:autoSpaceDE w:val="0"/>
        <w:autoSpaceDN w:val="0"/>
        <w:ind w:firstLine="709"/>
        <w:jc w:val="both"/>
        <w:rPr>
          <w:sz w:val="26"/>
          <w:szCs w:val="26"/>
        </w:rPr>
      </w:pPr>
      <w:r w:rsidRPr="00ED1C7B">
        <w:rPr>
          <w:sz w:val="26"/>
          <w:szCs w:val="26"/>
        </w:rPr>
        <w:t>поддержка развития племенной базы мясного животноводства.</w:t>
      </w:r>
    </w:p>
    <w:p w:rsidR="00056071" w:rsidRPr="00ED1C7B" w:rsidRDefault="00056071" w:rsidP="00056071">
      <w:pPr>
        <w:widowControl w:val="0"/>
        <w:autoSpaceDE w:val="0"/>
        <w:autoSpaceDN w:val="0"/>
        <w:ind w:firstLine="709"/>
        <w:jc w:val="both"/>
        <w:rPr>
          <w:sz w:val="26"/>
          <w:szCs w:val="26"/>
        </w:rPr>
      </w:pPr>
      <w:r w:rsidRPr="00ED1C7B">
        <w:rPr>
          <w:sz w:val="26"/>
          <w:szCs w:val="26"/>
        </w:rPr>
        <w:t xml:space="preserve">Подпрограмма 3 "Поддержка малых форм хозяйствования" на 2019 - 2025 годы включает следующие основные мероприятия: </w:t>
      </w:r>
    </w:p>
    <w:p w:rsidR="00056071" w:rsidRPr="00ED1C7B" w:rsidRDefault="00056071" w:rsidP="00056071">
      <w:pPr>
        <w:widowControl w:val="0"/>
        <w:autoSpaceDE w:val="0"/>
        <w:autoSpaceDN w:val="0"/>
        <w:ind w:firstLine="709"/>
        <w:jc w:val="both"/>
        <w:rPr>
          <w:sz w:val="26"/>
          <w:szCs w:val="26"/>
        </w:rPr>
      </w:pPr>
      <w:r w:rsidRPr="00ED1C7B">
        <w:rPr>
          <w:sz w:val="26"/>
          <w:szCs w:val="26"/>
        </w:rPr>
        <w:t>поддержка начинающих фермеров;</w:t>
      </w:r>
    </w:p>
    <w:p w:rsidR="00056071" w:rsidRPr="00ED1C7B" w:rsidRDefault="00056071" w:rsidP="00056071">
      <w:pPr>
        <w:widowControl w:val="0"/>
        <w:autoSpaceDE w:val="0"/>
        <w:autoSpaceDN w:val="0"/>
        <w:ind w:firstLine="709"/>
        <w:jc w:val="both"/>
        <w:rPr>
          <w:sz w:val="26"/>
          <w:szCs w:val="26"/>
        </w:rPr>
      </w:pPr>
      <w:r w:rsidRPr="00ED1C7B">
        <w:rPr>
          <w:sz w:val="26"/>
          <w:szCs w:val="26"/>
        </w:rPr>
        <w:t>поддержка развития семейных животноводческих ферм на базе крестьянских (фермерских) хозяйств;</w:t>
      </w:r>
    </w:p>
    <w:p w:rsidR="00056071" w:rsidRPr="00ED1C7B" w:rsidRDefault="00056071" w:rsidP="00056071">
      <w:pPr>
        <w:widowControl w:val="0"/>
        <w:autoSpaceDE w:val="0"/>
        <w:autoSpaceDN w:val="0"/>
        <w:ind w:firstLine="709"/>
        <w:jc w:val="both"/>
        <w:rPr>
          <w:sz w:val="26"/>
          <w:szCs w:val="26"/>
        </w:rPr>
      </w:pPr>
      <w:r w:rsidRPr="00ED1C7B">
        <w:rPr>
          <w:sz w:val="26"/>
          <w:szCs w:val="26"/>
        </w:rPr>
        <w:t>поддержка кредитования малых форм хозяйствования;</w:t>
      </w:r>
    </w:p>
    <w:p w:rsidR="00056071" w:rsidRPr="00ED1C7B" w:rsidRDefault="00056071" w:rsidP="00056071">
      <w:pPr>
        <w:widowControl w:val="0"/>
        <w:autoSpaceDE w:val="0"/>
        <w:autoSpaceDN w:val="0"/>
        <w:ind w:firstLine="709"/>
        <w:jc w:val="both"/>
        <w:rPr>
          <w:sz w:val="26"/>
          <w:szCs w:val="26"/>
        </w:rPr>
      </w:pPr>
      <w:r w:rsidRPr="00ED1C7B">
        <w:rPr>
          <w:sz w:val="26"/>
          <w:szCs w:val="26"/>
        </w:rPr>
        <w:t>предоставление субсидий крестьянским (фермерским) хозяйствам на возмещение расходов, связанных с оформлением земельных участков в собственность.</w:t>
      </w:r>
    </w:p>
    <w:p w:rsidR="00056071" w:rsidRPr="00ED1C7B" w:rsidRDefault="00056071" w:rsidP="00056071">
      <w:pPr>
        <w:widowControl w:val="0"/>
        <w:autoSpaceDE w:val="0"/>
        <w:autoSpaceDN w:val="0"/>
        <w:ind w:firstLine="709"/>
        <w:jc w:val="both"/>
        <w:rPr>
          <w:sz w:val="26"/>
          <w:szCs w:val="26"/>
        </w:rPr>
      </w:pPr>
      <w:r w:rsidRPr="00ED1C7B">
        <w:rPr>
          <w:sz w:val="26"/>
          <w:szCs w:val="26"/>
        </w:rPr>
        <w:t>Подпрограмма 4 "Техническая и технологическая модернизация, инновационное развитие агропромышленного комплекса" на 2019 - 2025 годы включает следующие основные мероприятия:</w:t>
      </w:r>
    </w:p>
    <w:p w:rsidR="00056071" w:rsidRPr="00ED1C7B" w:rsidRDefault="00056071" w:rsidP="00056071">
      <w:pPr>
        <w:widowControl w:val="0"/>
        <w:autoSpaceDE w:val="0"/>
        <w:autoSpaceDN w:val="0"/>
        <w:ind w:firstLine="709"/>
        <w:jc w:val="both"/>
        <w:rPr>
          <w:sz w:val="26"/>
          <w:szCs w:val="26"/>
        </w:rPr>
      </w:pPr>
      <w:r w:rsidRPr="00ED1C7B">
        <w:rPr>
          <w:sz w:val="26"/>
          <w:szCs w:val="26"/>
        </w:rPr>
        <w:t>поддержка технической и технологической модернизации сельскохозяйственного производства;</w:t>
      </w:r>
    </w:p>
    <w:p w:rsidR="00056071" w:rsidRPr="00ED1C7B" w:rsidRDefault="00056071" w:rsidP="00056071">
      <w:pPr>
        <w:widowControl w:val="0"/>
        <w:autoSpaceDE w:val="0"/>
        <w:autoSpaceDN w:val="0"/>
        <w:ind w:firstLine="709"/>
        <w:jc w:val="both"/>
        <w:rPr>
          <w:sz w:val="26"/>
          <w:szCs w:val="26"/>
        </w:rPr>
      </w:pPr>
      <w:r w:rsidRPr="00ED1C7B">
        <w:rPr>
          <w:sz w:val="26"/>
          <w:szCs w:val="26"/>
        </w:rPr>
        <w:t>развитие информационно-консультационной службы АПК;</w:t>
      </w:r>
    </w:p>
    <w:p w:rsidR="00056071" w:rsidRPr="00ED1C7B" w:rsidRDefault="00056071" w:rsidP="00056071">
      <w:pPr>
        <w:widowControl w:val="0"/>
        <w:autoSpaceDE w:val="0"/>
        <w:autoSpaceDN w:val="0"/>
        <w:ind w:firstLine="709"/>
        <w:jc w:val="both"/>
        <w:rPr>
          <w:sz w:val="26"/>
          <w:szCs w:val="26"/>
        </w:rPr>
      </w:pPr>
      <w:r w:rsidRPr="00ED1C7B">
        <w:rPr>
          <w:sz w:val="26"/>
          <w:szCs w:val="26"/>
        </w:rPr>
        <w:t>проведение мероприятий, направленных на создание правовых, организационных и экономических условий, обеспечивающих комплексное развитие кадрового потенциала сельского хозяйства края, с учетом перспектив развития инновационно-ориентированной аграрной экономики.</w:t>
      </w:r>
    </w:p>
    <w:p w:rsidR="00056071" w:rsidRPr="00ED1C7B" w:rsidRDefault="00056071" w:rsidP="00056071">
      <w:pPr>
        <w:widowControl w:val="0"/>
        <w:autoSpaceDE w:val="0"/>
        <w:autoSpaceDN w:val="0"/>
        <w:ind w:firstLine="709"/>
        <w:jc w:val="both"/>
        <w:rPr>
          <w:sz w:val="26"/>
          <w:szCs w:val="26"/>
        </w:rPr>
      </w:pPr>
      <w:r w:rsidRPr="00ED1C7B">
        <w:rPr>
          <w:sz w:val="26"/>
          <w:szCs w:val="26"/>
        </w:rPr>
        <w:t>Предоставление сельскохозяйственным товаропроизводителям государственной поддержки в рамках реализации программных мероприятий будет осуществляться в соответствии с нормативными правовыми актами Правительства Российской Федерации и Администрации Алтайского края.</w:t>
      </w:r>
    </w:p>
    <w:p w:rsidR="00056071" w:rsidRPr="00ED1C7B" w:rsidRDefault="00056071" w:rsidP="00056071">
      <w:pPr>
        <w:widowControl w:val="0"/>
        <w:autoSpaceDE w:val="0"/>
        <w:autoSpaceDN w:val="0"/>
        <w:ind w:firstLine="709"/>
        <w:jc w:val="both"/>
        <w:rPr>
          <w:sz w:val="26"/>
          <w:szCs w:val="26"/>
        </w:rPr>
      </w:pPr>
      <w:r w:rsidRPr="00ED1C7B">
        <w:rPr>
          <w:sz w:val="26"/>
          <w:szCs w:val="26"/>
        </w:rPr>
        <w:t>Перечень основных мероприятий Программы приведен в                    приложении 2.</w:t>
      </w:r>
    </w:p>
    <w:p w:rsidR="00056071" w:rsidRPr="00ED1C7B" w:rsidRDefault="00056071" w:rsidP="00056071">
      <w:pPr>
        <w:widowControl w:val="0"/>
        <w:autoSpaceDE w:val="0"/>
        <w:autoSpaceDN w:val="0"/>
        <w:jc w:val="both"/>
        <w:rPr>
          <w:sz w:val="26"/>
          <w:szCs w:val="26"/>
        </w:rPr>
      </w:pPr>
    </w:p>
    <w:p w:rsidR="00056071" w:rsidRPr="00ED1C7B" w:rsidRDefault="00056071" w:rsidP="00056071">
      <w:pPr>
        <w:widowControl w:val="0"/>
        <w:autoSpaceDE w:val="0"/>
        <w:autoSpaceDN w:val="0"/>
        <w:jc w:val="center"/>
        <w:rPr>
          <w:sz w:val="26"/>
          <w:szCs w:val="26"/>
        </w:rPr>
      </w:pPr>
      <w:r w:rsidRPr="00ED1C7B">
        <w:rPr>
          <w:sz w:val="26"/>
          <w:szCs w:val="26"/>
        </w:rPr>
        <w:t>5. Общий объем финансовых ресурсов,</w:t>
      </w:r>
    </w:p>
    <w:p w:rsidR="00056071" w:rsidRPr="00ED1C7B" w:rsidRDefault="00056071" w:rsidP="00056071">
      <w:pPr>
        <w:widowControl w:val="0"/>
        <w:autoSpaceDE w:val="0"/>
        <w:autoSpaceDN w:val="0"/>
        <w:jc w:val="center"/>
        <w:rPr>
          <w:sz w:val="26"/>
          <w:szCs w:val="26"/>
        </w:rPr>
      </w:pPr>
      <w:r w:rsidRPr="00ED1C7B">
        <w:rPr>
          <w:sz w:val="26"/>
          <w:szCs w:val="26"/>
        </w:rPr>
        <w:t>необходимых для реализации Программы</w:t>
      </w:r>
    </w:p>
    <w:p w:rsidR="00056071" w:rsidRPr="00ED1C7B" w:rsidRDefault="00056071" w:rsidP="00056071">
      <w:pPr>
        <w:widowControl w:val="0"/>
        <w:autoSpaceDE w:val="0"/>
        <w:autoSpaceDN w:val="0"/>
        <w:jc w:val="both"/>
        <w:rPr>
          <w:sz w:val="26"/>
          <w:szCs w:val="26"/>
        </w:rPr>
      </w:pPr>
    </w:p>
    <w:p w:rsidR="00056071" w:rsidRPr="00ED1C7B" w:rsidRDefault="00056071" w:rsidP="00056071">
      <w:pPr>
        <w:widowControl w:val="0"/>
        <w:autoSpaceDE w:val="0"/>
        <w:autoSpaceDN w:val="0"/>
        <w:ind w:firstLine="709"/>
        <w:jc w:val="both"/>
        <w:rPr>
          <w:sz w:val="26"/>
          <w:szCs w:val="26"/>
        </w:rPr>
      </w:pPr>
      <w:r w:rsidRPr="00ED1C7B">
        <w:rPr>
          <w:sz w:val="26"/>
          <w:szCs w:val="26"/>
        </w:rPr>
        <w:t>Финансирование Программы осуществляется за счет средств:</w:t>
      </w:r>
    </w:p>
    <w:p w:rsidR="00056071" w:rsidRPr="00ED1C7B" w:rsidRDefault="00056071" w:rsidP="00056071">
      <w:pPr>
        <w:widowControl w:val="0"/>
        <w:autoSpaceDE w:val="0"/>
        <w:autoSpaceDN w:val="0"/>
        <w:ind w:firstLine="709"/>
        <w:jc w:val="both"/>
        <w:rPr>
          <w:sz w:val="26"/>
          <w:szCs w:val="26"/>
        </w:rPr>
      </w:pPr>
      <w:r w:rsidRPr="00ED1C7B">
        <w:rPr>
          <w:sz w:val="26"/>
          <w:szCs w:val="26"/>
        </w:rPr>
        <w:t>местного бюджета – в соответствии с решением Новичихинского районного Совета народных депутатов о бюджете на соответствующий финансовый год и на плановый период;</w:t>
      </w:r>
    </w:p>
    <w:p w:rsidR="00056071" w:rsidRPr="00ED1C7B" w:rsidRDefault="00056071" w:rsidP="00056071">
      <w:pPr>
        <w:widowControl w:val="0"/>
        <w:autoSpaceDE w:val="0"/>
        <w:autoSpaceDN w:val="0"/>
        <w:ind w:firstLine="709"/>
        <w:jc w:val="both"/>
        <w:rPr>
          <w:sz w:val="26"/>
          <w:szCs w:val="26"/>
        </w:rPr>
      </w:pPr>
      <w:r w:rsidRPr="00ED1C7B">
        <w:rPr>
          <w:sz w:val="26"/>
          <w:szCs w:val="26"/>
        </w:rPr>
        <w:t>краевого бюджета - в соответствии с законом Алтайского края о краевом бюджете на соответствующий финансовый год и на плановый период;</w:t>
      </w:r>
    </w:p>
    <w:p w:rsidR="00056071" w:rsidRPr="00ED1C7B" w:rsidRDefault="00056071" w:rsidP="00056071">
      <w:pPr>
        <w:widowControl w:val="0"/>
        <w:autoSpaceDE w:val="0"/>
        <w:autoSpaceDN w:val="0"/>
        <w:ind w:firstLine="709"/>
        <w:jc w:val="both"/>
        <w:rPr>
          <w:sz w:val="26"/>
          <w:szCs w:val="26"/>
        </w:rPr>
      </w:pPr>
      <w:r w:rsidRPr="00ED1C7B">
        <w:rPr>
          <w:sz w:val="26"/>
          <w:szCs w:val="26"/>
        </w:rPr>
        <w:t>федерального бюджета - в соответствии с федеральным законом о федеральном бюджете на очередной финансовый год и на плановый период.</w:t>
      </w:r>
    </w:p>
    <w:p w:rsidR="00056071" w:rsidRPr="00ED1C7B" w:rsidRDefault="00056071" w:rsidP="00056071">
      <w:pPr>
        <w:widowControl w:val="0"/>
        <w:autoSpaceDE w:val="0"/>
        <w:autoSpaceDN w:val="0"/>
        <w:ind w:firstLine="709"/>
        <w:jc w:val="both"/>
        <w:rPr>
          <w:sz w:val="26"/>
          <w:szCs w:val="26"/>
        </w:rPr>
      </w:pPr>
      <w:r w:rsidRPr="00ED1C7B">
        <w:rPr>
          <w:sz w:val="26"/>
          <w:szCs w:val="26"/>
        </w:rPr>
        <w:t>Объем финансирования Программы подлежит ежегодному уточнению при формировании федерального, краевого и местного бюджетов на очередной год и на плановый период.</w:t>
      </w:r>
    </w:p>
    <w:p w:rsidR="00056071" w:rsidRPr="00ED1C7B" w:rsidRDefault="00056071" w:rsidP="00056071">
      <w:pPr>
        <w:widowControl w:val="0"/>
        <w:autoSpaceDE w:val="0"/>
        <w:autoSpaceDN w:val="0"/>
        <w:ind w:firstLine="709"/>
        <w:jc w:val="both"/>
        <w:rPr>
          <w:sz w:val="26"/>
          <w:szCs w:val="26"/>
        </w:rPr>
      </w:pPr>
      <w:r w:rsidRPr="00ED1C7B">
        <w:rPr>
          <w:sz w:val="26"/>
          <w:szCs w:val="26"/>
        </w:rPr>
        <w:t>Сводные финансовые затраты по направлениям Программы приведены в приложении 3.</w:t>
      </w:r>
    </w:p>
    <w:p w:rsidR="00056071" w:rsidRPr="00ED1C7B" w:rsidRDefault="00056071" w:rsidP="00056071">
      <w:pPr>
        <w:widowControl w:val="0"/>
        <w:autoSpaceDE w:val="0"/>
        <w:autoSpaceDN w:val="0"/>
        <w:jc w:val="both"/>
        <w:rPr>
          <w:sz w:val="26"/>
          <w:szCs w:val="26"/>
        </w:rPr>
      </w:pPr>
    </w:p>
    <w:p w:rsidR="00056071" w:rsidRPr="00ED1C7B" w:rsidRDefault="00056071" w:rsidP="00056071">
      <w:pPr>
        <w:widowControl w:val="0"/>
        <w:autoSpaceDE w:val="0"/>
        <w:autoSpaceDN w:val="0"/>
        <w:jc w:val="center"/>
        <w:rPr>
          <w:sz w:val="26"/>
          <w:szCs w:val="26"/>
        </w:rPr>
      </w:pPr>
      <w:r w:rsidRPr="00ED1C7B">
        <w:rPr>
          <w:sz w:val="26"/>
          <w:szCs w:val="26"/>
        </w:rPr>
        <w:t>6. Анализ рисков реализации государственной программы</w:t>
      </w:r>
    </w:p>
    <w:p w:rsidR="00056071" w:rsidRPr="00ED1C7B" w:rsidRDefault="00056071" w:rsidP="00056071">
      <w:pPr>
        <w:widowControl w:val="0"/>
        <w:autoSpaceDE w:val="0"/>
        <w:autoSpaceDN w:val="0"/>
        <w:jc w:val="center"/>
        <w:rPr>
          <w:sz w:val="26"/>
          <w:szCs w:val="26"/>
        </w:rPr>
      </w:pPr>
      <w:r w:rsidRPr="00ED1C7B">
        <w:rPr>
          <w:sz w:val="26"/>
          <w:szCs w:val="26"/>
        </w:rPr>
        <w:t>и описание мер управления рисками реализации Программы</w:t>
      </w:r>
    </w:p>
    <w:p w:rsidR="00056071" w:rsidRPr="00ED1C7B" w:rsidRDefault="00056071" w:rsidP="00056071">
      <w:pPr>
        <w:widowControl w:val="0"/>
        <w:autoSpaceDE w:val="0"/>
        <w:autoSpaceDN w:val="0"/>
        <w:jc w:val="both"/>
        <w:rPr>
          <w:sz w:val="26"/>
          <w:szCs w:val="26"/>
        </w:rPr>
      </w:pPr>
    </w:p>
    <w:p w:rsidR="00056071" w:rsidRPr="00ED1C7B" w:rsidRDefault="00056071" w:rsidP="00056071">
      <w:pPr>
        <w:widowControl w:val="0"/>
        <w:autoSpaceDE w:val="0"/>
        <w:autoSpaceDN w:val="0"/>
        <w:ind w:firstLine="709"/>
        <w:jc w:val="both"/>
        <w:rPr>
          <w:sz w:val="26"/>
          <w:szCs w:val="26"/>
        </w:rPr>
      </w:pPr>
      <w:r w:rsidRPr="00ED1C7B">
        <w:rPr>
          <w:sz w:val="26"/>
          <w:szCs w:val="26"/>
        </w:rPr>
        <w:t>При реализации муниципальной программы осуществляются меры, направленные на снижение последствий рисков и повышение уровня гарантированности достижения предусмотренных в ней конечных результатов.</w:t>
      </w:r>
    </w:p>
    <w:p w:rsidR="00056071" w:rsidRPr="00ED1C7B" w:rsidRDefault="00056071" w:rsidP="00056071">
      <w:pPr>
        <w:widowControl w:val="0"/>
        <w:autoSpaceDE w:val="0"/>
        <w:autoSpaceDN w:val="0"/>
        <w:ind w:firstLine="709"/>
        <w:jc w:val="both"/>
        <w:rPr>
          <w:sz w:val="26"/>
          <w:szCs w:val="26"/>
        </w:rPr>
      </w:pPr>
      <w:r w:rsidRPr="00ED1C7B">
        <w:rPr>
          <w:sz w:val="26"/>
          <w:szCs w:val="26"/>
        </w:rPr>
        <w:t>К основным рискам реализации Программы относятся:</w:t>
      </w:r>
    </w:p>
    <w:p w:rsidR="00056071" w:rsidRPr="00ED1C7B" w:rsidRDefault="00056071" w:rsidP="00056071">
      <w:pPr>
        <w:widowControl w:val="0"/>
        <w:autoSpaceDE w:val="0"/>
        <w:autoSpaceDN w:val="0"/>
        <w:ind w:firstLine="709"/>
        <w:jc w:val="both"/>
        <w:rPr>
          <w:sz w:val="26"/>
          <w:szCs w:val="26"/>
        </w:rPr>
      </w:pPr>
      <w:r w:rsidRPr="00ED1C7B">
        <w:rPr>
          <w:sz w:val="26"/>
          <w:szCs w:val="26"/>
        </w:rPr>
        <w:t>природные, связанные с размещением большей части сельскохозяйственного производства в зоне рискованного земледелия и ведущие к существенным потерям объемов производства, ухудшению ценовой ситуации и снижению доходов сельскохозяйственных товаропроизводителей;</w:t>
      </w:r>
    </w:p>
    <w:p w:rsidR="00056071" w:rsidRPr="00ED1C7B" w:rsidRDefault="00056071" w:rsidP="00056071">
      <w:pPr>
        <w:widowControl w:val="0"/>
        <w:autoSpaceDE w:val="0"/>
        <w:autoSpaceDN w:val="0"/>
        <w:ind w:firstLine="709"/>
        <w:jc w:val="both"/>
        <w:rPr>
          <w:sz w:val="26"/>
          <w:szCs w:val="26"/>
        </w:rPr>
      </w:pPr>
      <w:r w:rsidRPr="00ED1C7B">
        <w:rPr>
          <w:sz w:val="26"/>
          <w:szCs w:val="26"/>
        </w:rPr>
        <w:t>макроэкономические, в том числе:</w:t>
      </w:r>
    </w:p>
    <w:p w:rsidR="00056071" w:rsidRPr="00ED1C7B" w:rsidRDefault="00056071" w:rsidP="00056071">
      <w:pPr>
        <w:widowControl w:val="0"/>
        <w:autoSpaceDE w:val="0"/>
        <w:autoSpaceDN w:val="0"/>
        <w:ind w:firstLine="709"/>
        <w:jc w:val="both"/>
        <w:rPr>
          <w:sz w:val="26"/>
          <w:szCs w:val="26"/>
        </w:rPr>
      </w:pPr>
      <w:r w:rsidRPr="00ED1C7B">
        <w:rPr>
          <w:sz w:val="26"/>
          <w:szCs w:val="26"/>
        </w:rPr>
        <w:t>рост цен на потребляемые в отрасли энергоресурсы и другие материально-технические средства, ограничивающий возможности значительной части сельскохозяйственных товаропроизводителей осуществлять инновационные проекты, переход к новым ресурсосберегающим технологиям и на этой основе обеспечение реализации модели ускоренного экономического развития;</w:t>
      </w:r>
    </w:p>
    <w:p w:rsidR="00056071" w:rsidRPr="00ED1C7B" w:rsidRDefault="00056071" w:rsidP="00056071">
      <w:pPr>
        <w:widowControl w:val="0"/>
        <w:autoSpaceDE w:val="0"/>
        <w:autoSpaceDN w:val="0"/>
        <w:ind w:firstLine="709"/>
        <w:jc w:val="both"/>
        <w:rPr>
          <w:sz w:val="26"/>
          <w:szCs w:val="26"/>
        </w:rPr>
      </w:pPr>
      <w:r w:rsidRPr="00ED1C7B">
        <w:rPr>
          <w:sz w:val="26"/>
          <w:szCs w:val="26"/>
        </w:rPr>
        <w:t>неблагоприятная конъюнктура внутреннего и мирового рынков продовольствия и возникающие в связи с этим ценовые колебания;</w:t>
      </w:r>
    </w:p>
    <w:p w:rsidR="00056071" w:rsidRPr="00ED1C7B" w:rsidRDefault="00056071" w:rsidP="00056071">
      <w:pPr>
        <w:widowControl w:val="0"/>
        <w:autoSpaceDE w:val="0"/>
        <w:autoSpaceDN w:val="0"/>
        <w:ind w:firstLine="709"/>
        <w:jc w:val="both"/>
        <w:rPr>
          <w:sz w:val="26"/>
          <w:szCs w:val="26"/>
        </w:rPr>
      </w:pPr>
      <w:r w:rsidRPr="00ED1C7B">
        <w:rPr>
          <w:sz w:val="26"/>
          <w:szCs w:val="26"/>
        </w:rPr>
        <w:t>усиление конкуренции на агропродовольственном рынке в связи с вступлением России в ВТО;</w:t>
      </w:r>
    </w:p>
    <w:p w:rsidR="00056071" w:rsidRPr="00ED1C7B" w:rsidRDefault="00056071" w:rsidP="00056071">
      <w:pPr>
        <w:widowControl w:val="0"/>
        <w:autoSpaceDE w:val="0"/>
        <w:autoSpaceDN w:val="0"/>
        <w:ind w:firstLine="709"/>
        <w:jc w:val="both"/>
        <w:rPr>
          <w:sz w:val="26"/>
          <w:szCs w:val="26"/>
        </w:rPr>
      </w:pPr>
      <w:r w:rsidRPr="00ED1C7B">
        <w:rPr>
          <w:sz w:val="26"/>
          <w:szCs w:val="26"/>
        </w:rPr>
        <w:t>финансовые, связанные с недостаточным уровнем финансирования отрасли за счет бюджетных и внебюджетных источников, ухудшением доступа сельскохозяйственных товаропроизводителей к кредитным ресурсам;</w:t>
      </w:r>
    </w:p>
    <w:p w:rsidR="00056071" w:rsidRPr="00ED1C7B" w:rsidRDefault="00056071" w:rsidP="00056071">
      <w:pPr>
        <w:widowControl w:val="0"/>
        <w:autoSpaceDE w:val="0"/>
        <w:autoSpaceDN w:val="0"/>
        <w:ind w:firstLine="709"/>
        <w:jc w:val="both"/>
        <w:rPr>
          <w:sz w:val="26"/>
          <w:szCs w:val="26"/>
        </w:rPr>
      </w:pPr>
      <w:r w:rsidRPr="00ED1C7B">
        <w:rPr>
          <w:sz w:val="26"/>
          <w:szCs w:val="26"/>
        </w:rPr>
        <w:t>организационные - в частности, запаздывание с подготовкой кадров;</w:t>
      </w:r>
    </w:p>
    <w:p w:rsidR="00056071" w:rsidRPr="00ED1C7B" w:rsidRDefault="00056071" w:rsidP="00056071">
      <w:pPr>
        <w:widowControl w:val="0"/>
        <w:autoSpaceDE w:val="0"/>
        <w:autoSpaceDN w:val="0"/>
        <w:ind w:firstLine="709"/>
        <w:jc w:val="both"/>
        <w:rPr>
          <w:sz w:val="26"/>
          <w:szCs w:val="26"/>
        </w:rPr>
      </w:pPr>
      <w:r w:rsidRPr="00ED1C7B">
        <w:rPr>
          <w:sz w:val="26"/>
          <w:szCs w:val="26"/>
        </w:rPr>
        <w:t>производственные и технологические, связанные с обеспечением скота и птицы кормами, ветеринарной защитой;</w:t>
      </w:r>
    </w:p>
    <w:p w:rsidR="00056071" w:rsidRPr="00ED1C7B" w:rsidRDefault="00056071" w:rsidP="00056071">
      <w:pPr>
        <w:widowControl w:val="0"/>
        <w:autoSpaceDE w:val="0"/>
        <w:autoSpaceDN w:val="0"/>
        <w:ind w:firstLine="709"/>
        <w:jc w:val="both"/>
        <w:rPr>
          <w:sz w:val="26"/>
          <w:szCs w:val="26"/>
        </w:rPr>
      </w:pPr>
      <w:r w:rsidRPr="00ED1C7B">
        <w:rPr>
          <w:sz w:val="26"/>
          <w:szCs w:val="26"/>
        </w:rPr>
        <w:t>и другие.</w:t>
      </w:r>
    </w:p>
    <w:p w:rsidR="00056071" w:rsidRPr="00ED1C7B" w:rsidRDefault="00056071" w:rsidP="00056071">
      <w:pPr>
        <w:widowControl w:val="0"/>
        <w:autoSpaceDE w:val="0"/>
        <w:autoSpaceDN w:val="0"/>
        <w:ind w:firstLine="709"/>
        <w:jc w:val="both"/>
        <w:rPr>
          <w:sz w:val="26"/>
          <w:szCs w:val="26"/>
        </w:rPr>
      </w:pPr>
      <w:r w:rsidRPr="00ED1C7B">
        <w:rPr>
          <w:sz w:val="26"/>
          <w:szCs w:val="26"/>
        </w:rPr>
        <w:t>Управление рисками будет осуществляться на основе:</w:t>
      </w:r>
    </w:p>
    <w:p w:rsidR="00056071" w:rsidRPr="00ED1C7B" w:rsidRDefault="00056071" w:rsidP="00056071">
      <w:pPr>
        <w:widowControl w:val="0"/>
        <w:autoSpaceDE w:val="0"/>
        <w:autoSpaceDN w:val="0"/>
        <w:ind w:firstLine="709"/>
        <w:jc w:val="both"/>
        <w:rPr>
          <w:sz w:val="26"/>
          <w:szCs w:val="26"/>
        </w:rPr>
      </w:pPr>
      <w:r w:rsidRPr="00ED1C7B">
        <w:rPr>
          <w:sz w:val="26"/>
          <w:szCs w:val="26"/>
        </w:rPr>
        <w:t xml:space="preserve">использования мер, предусмотренных Федеральным </w:t>
      </w:r>
      <w:hyperlink r:id="rId41" w:history="1">
        <w:r w:rsidRPr="00ED1C7B">
          <w:rPr>
            <w:sz w:val="26"/>
            <w:szCs w:val="26"/>
          </w:rPr>
          <w:t>законом</w:t>
        </w:r>
      </w:hyperlink>
      <w:r w:rsidRPr="00ED1C7B">
        <w:rPr>
          <w:sz w:val="26"/>
          <w:szCs w:val="26"/>
        </w:rPr>
        <w:t xml:space="preserve"> от 25 июля 2011 года № 260-ФЗ "О государственной поддержке в сфере сельскохозяйственного страхования и о внесении изменений в Федеральный закон "О развитии сельского хозяйства";</w:t>
      </w:r>
    </w:p>
    <w:p w:rsidR="00056071" w:rsidRPr="00ED1C7B" w:rsidRDefault="00056071" w:rsidP="00056071">
      <w:pPr>
        <w:widowControl w:val="0"/>
        <w:autoSpaceDE w:val="0"/>
        <w:autoSpaceDN w:val="0"/>
        <w:ind w:firstLine="709"/>
        <w:jc w:val="both"/>
        <w:rPr>
          <w:sz w:val="26"/>
          <w:szCs w:val="26"/>
        </w:rPr>
      </w:pPr>
      <w:r w:rsidRPr="00ED1C7B">
        <w:rPr>
          <w:sz w:val="26"/>
          <w:szCs w:val="26"/>
        </w:rPr>
        <w:t>проведения мониторинга угроз и рисков развития агропромышленного комплекса, разработки прогнозов, решений и рекомендаций в сфере управления агропромышленным комплексом;</w:t>
      </w:r>
    </w:p>
    <w:p w:rsidR="00056071" w:rsidRPr="00ED1C7B" w:rsidRDefault="00056071" w:rsidP="00056071">
      <w:pPr>
        <w:widowControl w:val="0"/>
        <w:autoSpaceDE w:val="0"/>
        <w:autoSpaceDN w:val="0"/>
        <w:ind w:firstLine="709"/>
        <w:jc w:val="both"/>
        <w:rPr>
          <w:sz w:val="26"/>
          <w:szCs w:val="26"/>
        </w:rPr>
      </w:pPr>
      <w:r w:rsidRPr="00ED1C7B">
        <w:rPr>
          <w:sz w:val="26"/>
          <w:szCs w:val="26"/>
        </w:rPr>
        <w:t>обеспечения полного и своевременного финансирования программных мероприятий.</w:t>
      </w:r>
    </w:p>
    <w:p w:rsidR="00056071" w:rsidRPr="00ED1C7B" w:rsidRDefault="00056071" w:rsidP="00056071">
      <w:pPr>
        <w:widowControl w:val="0"/>
        <w:autoSpaceDE w:val="0"/>
        <w:autoSpaceDN w:val="0"/>
        <w:ind w:firstLine="709"/>
        <w:jc w:val="both"/>
        <w:rPr>
          <w:sz w:val="26"/>
          <w:szCs w:val="26"/>
        </w:rPr>
      </w:pPr>
      <w:r w:rsidRPr="00ED1C7B">
        <w:rPr>
          <w:sz w:val="26"/>
          <w:szCs w:val="26"/>
        </w:rPr>
        <w:t>Однако риски, связанные с неоправданно высокими ценами на энергоносители, удобрения, фуражное зерно, другие товары и услуги для села, подлежат государственному управлению на федеральном уровне.</w:t>
      </w:r>
    </w:p>
    <w:p w:rsidR="00056071" w:rsidRPr="00ED1C7B" w:rsidRDefault="00056071" w:rsidP="00056071">
      <w:pPr>
        <w:widowControl w:val="0"/>
        <w:autoSpaceDE w:val="0"/>
        <w:autoSpaceDN w:val="0"/>
        <w:jc w:val="both"/>
        <w:rPr>
          <w:sz w:val="26"/>
          <w:szCs w:val="26"/>
        </w:rPr>
      </w:pPr>
    </w:p>
    <w:p w:rsidR="00056071" w:rsidRPr="00ED1C7B" w:rsidRDefault="00056071" w:rsidP="00056071">
      <w:pPr>
        <w:widowControl w:val="0"/>
        <w:autoSpaceDE w:val="0"/>
        <w:autoSpaceDN w:val="0"/>
        <w:jc w:val="center"/>
        <w:rPr>
          <w:sz w:val="26"/>
          <w:szCs w:val="26"/>
        </w:rPr>
      </w:pPr>
      <w:r w:rsidRPr="00ED1C7B">
        <w:rPr>
          <w:sz w:val="26"/>
          <w:szCs w:val="26"/>
        </w:rPr>
        <w:t>7. Механизм реализации Программы</w:t>
      </w:r>
    </w:p>
    <w:p w:rsidR="00056071" w:rsidRPr="00ED1C7B" w:rsidRDefault="00056071" w:rsidP="00056071">
      <w:pPr>
        <w:widowControl w:val="0"/>
        <w:autoSpaceDE w:val="0"/>
        <w:autoSpaceDN w:val="0"/>
        <w:jc w:val="both"/>
        <w:rPr>
          <w:sz w:val="26"/>
          <w:szCs w:val="26"/>
        </w:rPr>
      </w:pPr>
    </w:p>
    <w:p w:rsidR="00056071" w:rsidRPr="00ED1C7B" w:rsidRDefault="00056071" w:rsidP="00056071">
      <w:pPr>
        <w:widowControl w:val="0"/>
        <w:autoSpaceDE w:val="0"/>
        <w:autoSpaceDN w:val="0"/>
        <w:ind w:firstLine="709"/>
        <w:jc w:val="both"/>
        <w:rPr>
          <w:sz w:val="26"/>
          <w:szCs w:val="26"/>
        </w:rPr>
      </w:pPr>
      <w:r w:rsidRPr="00ED1C7B">
        <w:rPr>
          <w:sz w:val="26"/>
          <w:szCs w:val="26"/>
        </w:rPr>
        <w:t>Ответственный исполнитель Программы - Управление сельского хозяйства Администрации Новичихинского района Алтайского края (далее - "Управление сельского хозяйства") - определяет соисполнителей и участников мероприятий Программы.</w:t>
      </w:r>
    </w:p>
    <w:p w:rsidR="00056071" w:rsidRPr="00ED1C7B" w:rsidRDefault="00056071" w:rsidP="00056071">
      <w:pPr>
        <w:widowControl w:val="0"/>
        <w:autoSpaceDE w:val="0"/>
        <w:autoSpaceDN w:val="0"/>
        <w:ind w:firstLine="709"/>
        <w:jc w:val="both"/>
        <w:rPr>
          <w:sz w:val="26"/>
          <w:szCs w:val="26"/>
        </w:rPr>
      </w:pPr>
      <w:r w:rsidRPr="00ED1C7B">
        <w:rPr>
          <w:sz w:val="26"/>
          <w:szCs w:val="26"/>
        </w:rPr>
        <w:t>Управление сельского хозяйства:</w:t>
      </w:r>
    </w:p>
    <w:p w:rsidR="00056071" w:rsidRPr="00ED1C7B" w:rsidRDefault="00056071" w:rsidP="00056071">
      <w:pPr>
        <w:widowControl w:val="0"/>
        <w:autoSpaceDE w:val="0"/>
        <w:autoSpaceDN w:val="0"/>
        <w:ind w:firstLine="709"/>
        <w:jc w:val="both"/>
        <w:rPr>
          <w:sz w:val="26"/>
          <w:szCs w:val="26"/>
        </w:rPr>
      </w:pPr>
      <w:r w:rsidRPr="00ED1C7B">
        <w:rPr>
          <w:sz w:val="26"/>
          <w:szCs w:val="26"/>
        </w:rPr>
        <w:t>организует реализацию Программы, принимает решение о внесении в нее изменений в соответствии с установленными порядком и требованиями;</w:t>
      </w:r>
    </w:p>
    <w:p w:rsidR="00056071" w:rsidRPr="00ED1C7B" w:rsidRDefault="00056071" w:rsidP="00056071">
      <w:pPr>
        <w:widowControl w:val="0"/>
        <w:autoSpaceDE w:val="0"/>
        <w:autoSpaceDN w:val="0"/>
        <w:ind w:firstLine="709"/>
        <w:jc w:val="both"/>
        <w:rPr>
          <w:sz w:val="26"/>
          <w:szCs w:val="26"/>
        </w:rPr>
      </w:pPr>
      <w:r w:rsidRPr="00ED1C7B">
        <w:rPr>
          <w:sz w:val="26"/>
          <w:szCs w:val="26"/>
        </w:rPr>
        <w:t>разрабатывает в пределах своих полномочий нормативные правовые акты, необходимые для выполнения Программы;</w:t>
      </w:r>
    </w:p>
    <w:p w:rsidR="00056071" w:rsidRPr="00ED1C7B" w:rsidRDefault="00056071" w:rsidP="00056071">
      <w:pPr>
        <w:widowControl w:val="0"/>
        <w:autoSpaceDE w:val="0"/>
        <w:autoSpaceDN w:val="0"/>
        <w:ind w:firstLine="709"/>
        <w:jc w:val="both"/>
        <w:rPr>
          <w:sz w:val="26"/>
          <w:szCs w:val="26"/>
        </w:rPr>
      </w:pPr>
      <w:r w:rsidRPr="00ED1C7B">
        <w:rPr>
          <w:sz w:val="26"/>
          <w:szCs w:val="26"/>
        </w:rPr>
        <w:t>обеспечивает координацию работы с региональными органами исполнительной власти, осуществляемой на условиях заключенного соглашения о предоставлении субсидий на реализацию Программы;</w:t>
      </w:r>
    </w:p>
    <w:p w:rsidR="00056071" w:rsidRPr="00ED1C7B" w:rsidRDefault="00056071" w:rsidP="00056071">
      <w:pPr>
        <w:widowControl w:val="0"/>
        <w:autoSpaceDE w:val="0"/>
        <w:autoSpaceDN w:val="0"/>
        <w:ind w:firstLine="709"/>
        <w:jc w:val="both"/>
        <w:rPr>
          <w:sz w:val="26"/>
          <w:szCs w:val="26"/>
        </w:rPr>
      </w:pPr>
      <w:r w:rsidRPr="00ED1C7B">
        <w:rPr>
          <w:sz w:val="26"/>
          <w:szCs w:val="26"/>
        </w:rPr>
        <w:t>контролирует выполнение программных мероприятий, выявляет несоответствие результатов их реализации плановым показателям, устанавливает причины недостижения ожидаемых результатов и определяет меры по их устранению;</w:t>
      </w:r>
    </w:p>
    <w:p w:rsidR="00056071" w:rsidRPr="00ED1C7B" w:rsidRDefault="00056071" w:rsidP="00056071">
      <w:pPr>
        <w:widowControl w:val="0"/>
        <w:autoSpaceDE w:val="0"/>
        <w:autoSpaceDN w:val="0"/>
        <w:ind w:firstLine="709"/>
        <w:jc w:val="both"/>
        <w:rPr>
          <w:sz w:val="26"/>
          <w:szCs w:val="26"/>
        </w:rPr>
      </w:pPr>
      <w:r w:rsidRPr="00ED1C7B">
        <w:rPr>
          <w:sz w:val="26"/>
          <w:szCs w:val="26"/>
        </w:rPr>
        <w:t>запрашивает у исполнителей и участников Программы информацию, необходимую для проведения мониторинга и подготовки отчета о ходе реализации и для оценки эффективности Программы;</w:t>
      </w:r>
    </w:p>
    <w:p w:rsidR="00056071" w:rsidRPr="00ED1C7B" w:rsidRDefault="00056071" w:rsidP="00056071">
      <w:pPr>
        <w:widowControl w:val="0"/>
        <w:autoSpaceDE w:val="0"/>
        <w:autoSpaceDN w:val="0"/>
        <w:ind w:firstLine="709"/>
        <w:jc w:val="both"/>
        <w:rPr>
          <w:sz w:val="26"/>
          <w:szCs w:val="26"/>
        </w:rPr>
      </w:pPr>
      <w:r w:rsidRPr="00ED1C7B">
        <w:rPr>
          <w:sz w:val="26"/>
          <w:szCs w:val="26"/>
        </w:rPr>
        <w:t>подготавливает ежеквартальные и годовой отчеты о ходе реализации Программы, представляет их в установленном порядке и сроки в Главное управление экономики и инвестиций Алтайского края;</w:t>
      </w:r>
    </w:p>
    <w:p w:rsidR="00056071" w:rsidRPr="00ED1C7B" w:rsidRDefault="00056071" w:rsidP="00056071">
      <w:pPr>
        <w:widowControl w:val="0"/>
        <w:autoSpaceDE w:val="0"/>
        <w:autoSpaceDN w:val="0"/>
        <w:ind w:firstLine="709"/>
        <w:jc w:val="both"/>
        <w:rPr>
          <w:sz w:val="26"/>
          <w:szCs w:val="26"/>
        </w:rPr>
      </w:pPr>
      <w:r w:rsidRPr="00ED1C7B">
        <w:rPr>
          <w:sz w:val="26"/>
          <w:szCs w:val="26"/>
        </w:rPr>
        <w:t>организует размещение в средствах массовой информации (в том числе электронных) сведений о ходе и результатах реализации муниципальной программы, финансировании ее мероприятий.</w:t>
      </w:r>
    </w:p>
    <w:p w:rsidR="00056071" w:rsidRPr="00ED1C7B" w:rsidRDefault="00056071" w:rsidP="00056071">
      <w:pPr>
        <w:widowControl w:val="0"/>
        <w:autoSpaceDE w:val="0"/>
        <w:autoSpaceDN w:val="0"/>
        <w:ind w:firstLine="709"/>
        <w:jc w:val="both"/>
        <w:rPr>
          <w:sz w:val="26"/>
          <w:szCs w:val="26"/>
        </w:rPr>
      </w:pPr>
      <w:r w:rsidRPr="00ED1C7B">
        <w:rPr>
          <w:sz w:val="26"/>
          <w:szCs w:val="26"/>
        </w:rPr>
        <w:t>Участники Программы обеспечивают:</w:t>
      </w:r>
    </w:p>
    <w:p w:rsidR="00056071" w:rsidRPr="00ED1C7B" w:rsidRDefault="00056071" w:rsidP="00056071">
      <w:pPr>
        <w:widowControl w:val="0"/>
        <w:autoSpaceDE w:val="0"/>
        <w:autoSpaceDN w:val="0"/>
        <w:ind w:firstLine="709"/>
        <w:jc w:val="both"/>
        <w:rPr>
          <w:sz w:val="26"/>
          <w:szCs w:val="26"/>
        </w:rPr>
      </w:pPr>
      <w:r w:rsidRPr="00ED1C7B">
        <w:rPr>
          <w:sz w:val="26"/>
          <w:szCs w:val="26"/>
        </w:rPr>
        <w:t>выполнение мероприятий Программы;</w:t>
      </w:r>
    </w:p>
    <w:p w:rsidR="00056071" w:rsidRPr="00ED1C7B" w:rsidRDefault="00056071" w:rsidP="00056071">
      <w:pPr>
        <w:widowControl w:val="0"/>
        <w:autoSpaceDE w:val="0"/>
        <w:autoSpaceDN w:val="0"/>
        <w:ind w:firstLine="709"/>
        <w:jc w:val="both"/>
        <w:rPr>
          <w:sz w:val="26"/>
          <w:szCs w:val="26"/>
        </w:rPr>
      </w:pPr>
      <w:r w:rsidRPr="00ED1C7B">
        <w:rPr>
          <w:sz w:val="26"/>
          <w:szCs w:val="26"/>
        </w:rPr>
        <w:t>совершенствование нормативной правовой базы в агропромышленной сфере;</w:t>
      </w:r>
    </w:p>
    <w:p w:rsidR="00056071" w:rsidRPr="00ED1C7B" w:rsidRDefault="00056071" w:rsidP="00056071">
      <w:pPr>
        <w:widowControl w:val="0"/>
        <w:autoSpaceDE w:val="0"/>
        <w:autoSpaceDN w:val="0"/>
        <w:ind w:firstLine="709"/>
        <w:jc w:val="both"/>
        <w:rPr>
          <w:sz w:val="26"/>
          <w:szCs w:val="26"/>
        </w:rPr>
      </w:pPr>
      <w:r w:rsidRPr="00ED1C7B">
        <w:rPr>
          <w:sz w:val="26"/>
          <w:szCs w:val="26"/>
        </w:rPr>
        <w:t>формирование бюджетных заявок на финансирование мероприятий Программы;</w:t>
      </w:r>
    </w:p>
    <w:p w:rsidR="00056071" w:rsidRPr="00ED1C7B" w:rsidRDefault="00056071" w:rsidP="00056071">
      <w:pPr>
        <w:widowControl w:val="0"/>
        <w:autoSpaceDE w:val="0"/>
        <w:autoSpaceDN w:val="0"/>
        <w:ind w:firstLine="709"/>
        <w:jc w:val="both"/>
        <w:rPr>
          <w:sz w:val="26"/>
          <w:szCs w:val="26"/>
        </w:rPr>
      </w:pPr>
      <w:r w:rsidRPr="00ED1C7B">
        <w:rPr>
          <w:sz w:val="26"/>
          <w:szCs w:val="26"/>
        </w:rPr>
        <w:t>подготовку предложений по корректировке Программы на соответствующий год.</w:t>
      </w:r>
    </w:p>
    <w:p w:rsidR="00056071" w:rsidRPr="00ED1C7B" w:rsidRDefault="00056071" w:rsidP="00056071">
      <w:pPr>
        <w:widowControl w:val="0"/>
        <w:autoSpaceDE w:val="0"/>
        <w:autoSpaceDN w:val="0"/>
        <w:adjustRightInd w:val="0"/>
        <w:ind w:firstLine="709"/>
        <w:jc w:val="both"/>
        <w:rPr>
          <w:rFonts w:eastAsia="Calibri"/>
          <w:sz w:val="26"/>
          <w:szCs w:val="26"/>
          <w:lang w:eastAsia="en-US"/>
        </w:rPr>
      </w:pPr>
      <w:r w:rsidRPr="00ED1C7B">
        <w:rPr>
          <w:rFonts w:eastAsia="Calibri"/>
          <w:sz w:val="26"/>
          <w:szCs w:val="26"/>
          <w:lang w:eastAsia="en-US"/>
        </w:rPr>
        <w:t xml:space="preserve">В целях реализации мероприятий Программы Администрацией Новичихинского района разрабатывается и утверждается порядок предоставления из местного бюджета целевых средств на поддержку сельского хозяйства. </w:t>
      </w:r>
    </w:p>
    <w:p w:rsidR="00056071" w:rsidRPr="00ED1C7B" w:rsidRDefault="00056071" w:rsidP="00056071">
      <w:pPr>
        <w:widowControl w:val="0"/>
        <w:autoSpaceDE w:val="0"/>
        <w:autoSpaceDN w:val="0"/>
        <w:adjustRightInd w:val="0"/>
        <w:ind w:firstLine="709"/>
        <w:jc w:val="both"/>
        <w:rPr>
          <w:rFonts w:eastAsia="Calibri"/>
          <w:sz w:val="26"/>
          <w:szCs w:val="26"/>
          <w:lang w:eastAsia="en-US"/>
        </w:rPr>
      </w:pPr>
      <w:r w:rsidRPr="00ED1C7B">
        <w:rPr>
          <w:rFonts w:eastAsia="Calibri"/>
          <w:sz w:val="26"/>
          <w:szCs w:val="26"/>
          <w:lang w:eastAsia="en-US"/>
        </w:rPr>
        <w:t>Управление сельского хозяйства Администрации Новичихинского района ежеквартально, до 5 числа месяца, следующего за отчетным периодом, направляет сводный отчет о ходе выполнения государственной программы в Отдел по социально-экономическому развитию Администрации Новичихинского района в установленном порядке.</w:t>
      </w:r>
    </w:p>
    <w:p w:rsidR="00056071" w:rsidRPr="00ED1C7B" w:rsidRDefault="00056071" w:rsidP="00056071">
      <w:pPr>
        <w:widowControl w:val="0"/>
        <w:autoSpaceDE w:val="0"/>
        <w:autoSpaceDN w:val="0"/>
        <w:adjustRightInd w:val="0"/>
        <w:ind w:firstLine="709"/>
        <w:jc w:val="both"/>
        <w:rPr>
          <w:rFonts w:eastAsia="Calibri"/>
          <w:color w:val="FF0000"/>
          <w:sz w:val="26"/>
          <w:szCs w:val="26"/>
          <w:lang w:eastAsia="en-US"/>
        </w:rPr>
      </w:pPr>
      <w:r w:rsidRPr="00ED1C7B">
        <w:rPr>
          <w:rFonts w:eastAsia="Calibri"/>
          <w:sz w:val="26"/>
          <w:szCs w:val="26"/>
          <w:lang w:eastAsia="en-US"/>
        </w:rPr>
        <w:t xml:space="preserve">Контроль за исполнением муниципальной программы осуществляется в соответствии с порядком принятия решений о разработке муниципальных программ, их формирования и реализации. </w:t>
      </w:r>
    </w:p>
    <w:p w:rsidR="00056071" w:rsidRPr="00ED1C7B" w:rsidRDefault="00056071" w:rsidP="00056071">
      <w:pPr>
        <w:widowControl w:val="0"/>
        <w:autoSpaceDE w:val="0"/>
        <w:autoSpaceDN w:val="0"/>
        <w:jc w:val="both"/>
        <w:rPr>
          <w:sz w:val="26"/>
          <w:szCs w:val="26"/>
        </w:rPr>
      </w:pPr>
    </w:p>
    <w:p w:rsidR="00056071" w:rsidRPr="00ED1C7B" w:rsidRDefault="00056071" w:rsidP="00056071">
      <w:pPr>
        <w:widowControl w:val="0"/>
        <w:autoSpaceDE w:val="0"/>
        <w:autoSpaceDN w:val="0"/>
        <w:jc w:val="center"/>
        <w:rPr>
          <w:sz w:val="26"/>
          <w:szCs w:val="26"/>
        </w:rPr>
      </w:pPr>
      <w:r w:rsidRPr="00ED1C7B">
        <w:rPr>
          <w:sz w:val="26"/>
          <w:szCs w:val="26"/>
        </w:rPr>
        <w:t>8. Методика оценки эффективности Программы</w:t>
      </w:r>
    </w:p>
    <w:p w:rsidR="00056071" w:rsidRPr="00ED1C7B" w:rsidRDefault="00056071" w:rsidP="00056071">
      <w:pPr>
        <w:widowControl w:val="0"/>
        <w:autoSpaceDE w:val="0"/>
        <w:autoSpaceDN w:val="0"/>
        <w:jc w:val="both"/>
        <w:rPr>
          <w:sz w:val="26"/>
          <w:szCs w:val="26"/>
        </w:rPr>
      </w:pPr>
    </w:p>
    <w:p w:rsidR="00056071" w:rsidRPr="00ED1C7B" w:rsidRDefault="00056071" w:rsidP="00056071">
      <w:pPr>
        <w:widowControl w:val="0"/>
        <w:autoSpaceDE w:val="0"/>
        <w:autoSpaceDN w:val="0"/>
        <w:ind w:firstLine="709"/>
        <w:jc w:val="both"/>
        <w:rPr>
          <w:sz w:val="26"/>
          <w:szCs w:val="26"/>
        </w:rPr>
      </w:pPr>
      <w:r w:rsidRPr="00ED1C7B">
        <w:rPr>
          <w:sz w:val="26"/>
          <w:szCs w:val="26"/>
        </w:rPr>
        <w:t xml:space="preserve">Оценка эффективности Программы осуществляется согласно </w:t>
      </w:r>
      <w:hyperlink r:id="rId42" w:history="1">
        <w:r w:rsidRPr="00ED1C7B">
          <w:rPr>
            <w:sz w:val="26"/>
            <w:szCs w:val="26"/>
          </w:rPr>
          <w:t>приложению 2</w:t>
        </w:r>
      </w:hyperlink>
      <w:r w:rsidRPr="00ED1C7B">
        <w:rPr>
          <w:sz w:val="26"/>
          <w:szCs w:val="26"/>
        </w:rPr>
        <w:t xml:space="preserve"> к постановлению Администрации Новичихинского района от 15.01.2019 № 15 «Об утверждении муниципальной целевой программы «Развитие животноводства и переработки сельскохозяйственной продукции в Новичихинском районе Алтайского края» на 2019-2025 годы»</w:t>
      </w:r>
    </w:p>
    <w:p w:rsidR="00056071" w:rsidRDefault="00056071" w:rsidP="00056071">
      <w:pPr>
        <w:jc w:val="center"/>
        <w:rPr>
          <w:sz w:val="28"/>
        </w:rPr>
      </w:pPr>
    </w:p>
    <w:p w:rsidR="00056071" w:rsidRDefault="00056071" w:rsidP="0014601F">
      <w:pPr>
        <w:jc w:val="both"/>
        <w:rPr>
          <w:sz w:val="28"/>
          <w:szCs w:val="28"/>
        </w:rPr>
      </w:pPr>
    </w:p>
    <w:p w:rsidR="00056071" w:rsidRDefault="00056071" w:rsidP="0014601F">
      <w:pPr>
        <w:jc w:val="both"/>
        <w:rPr>
          <w:sz w:val="28"/>
          <w:szCs w:val="28"/>
        </w:rPr>
      </w:pPr>
    </w:p>
    <w:p w:rsidR="00056071" w:rsidRDefault="00056071" w:rsidP="0014601F">
      <w:pPr>
        <w:jc w:val="both"/>
        <w:rPr>
          <w:sz w:val="28"/>
          <w:szCs w:val="28"/>
        </w:rPr>
      </w:pPr>
    </w:p>
    <w:p w:rsidR="00056071" w:rsidRDefault="00056071" w:rsidP="0014601F">
      <w:pPr>
        <w:jc w:val="both"/>
        <w:rPr>
          <w:sz w:val="28"/>
          <w:szCs w:val="28"/>
        </w:rPr>
      </w:pPr>
    </w:p>
    <w:p w:rsidR="00056071" w:rsidRPr="00114EAC" w:rsidRDefault="00056071" w:rsidP="00056071">
      <w:pPr>
        <w:pStyle w:val="26"/>
        <w:spacing w:after="0" w:line="240" w:lineRule="auto"/>
        <w:ind w:left="0" w:right="-57" w:firstLine="709"/>
        <w:jc w:val="center"/>
        <w:rPr>
          <w:b/>
          <w:bCs/>
          <w:szCs w:val="28"/>
        </w:rPr>
      </w:pPr>
      <w:r w:rsidRPr="00114EAC">
        <w:rPr>
          <w:b/>
          <w:bCs/>
          <w:szCs w:val="28"/>
        </w:rPr>
        <w:t>Основные параметры и перспективы развития  животноводства и кормопроизводства на 201</w:t>
      </w:r>
      <w:r>
        <w:rPr>
          <w:b/>
          <w:bCs/>
          <w:szCs w:val="28"/>
        </w:rPr>
        <w:t>9</w:t>
      </w:r>
      <w:r w:rsidRPr="00114EAC">
        <w:rPr>
          <w:b/>
          <w:bCs/>
          <w:szCs w:val="28"/>
        </w:rPr>
        <w:t>-20</w:t>
      </w:r>
      <w:r>
        <w:rPr>
          <w:b/>
          <w:bCs/>
          <w:szCs w:val="28"/>
        </w:rPr>
        <w:t>25</w:t>
      </w:r>
      <w:r w:rsidRPr="00114EAC">
        <w:rPr>
          <w:b/>
          <w:bCs/>
          <w:szCs w:val="28"/>
        </w:rPr>
        <w:t xml:space="preserve"> годы.</w:t>
      </w:r>
    </w:p>
    <w:p w:rsidR="00056071" w:rsidRDefault="00056071" w:rsidP="00056071">
      <w:pPr>
        <w:pStyle w:val="26"/>
        <w:tabs>
          <w:tab w:val="num" w:pos="-360"/>
        </w:tabs>
        <w:spacing w:after="0" w:line="240" w:lineRule="auto"/>
        <w:ind w:left="0" w:right="-54"/>
        <w:jc w:val="center"/>
        <w:rPr>
          <w:b/>
          <w:bCs/>
        </w:rPr>
      </w:pPr>
    </w:p>
    <w:p w:rsidR="00056071" w:rsidRPr="00114EAC" w:rsidRDefault="00056071" w:rsidP="00056071">
      <w:pPr>
        <w:pStyle w:val="26"/>
        <w:spacing w:after="0" w:line="240" w:lineRule="auto"/>
        <w:ind w:left="0" w:right="-54"/>
        <w:jc w:val="right"/>
        <w:rPr>
          <w:bCs/>
          <w:szCs w:val="28"/>
        </w:rPr>
      </w:pPr>
      <w:r w:rsidRPr="00114EAC">
        <w:rPr>
          <w:bCs/>
          <w:szCs w:val="28"/>
        </w:rPr>
        <w:t xml:space="preserve">Таблица </w:t>
      </w:r>
      <w:r>
        <w:rPr>
          <w:bCs/>
          <w:szCs w:val="28"/>
        </w:rPr>
        <w:t>1</w:t>
      </w:r>
      <w:r w:rsidRPr="00114EAC">
        <w:rPr>
          <w:bCs/>
          <w:szCs w:val="28"/>
        </w:rPr>
        <w:t>.</w:t>
      </w:r>
    </w:p>
    <w:p w:rsidR="00056071" w:rsidRPr="00114EAC" w:rsidRDefault="00056071" w:rsidP="00056071">
      <w:pPr>
        <w:pStyle w:val="26"/>
        <w:spacing w:after="0" w:line="240" w:lineRule="auto"/>
        <w:ind w:left="0" w:right="-54"/>
        <w:jc w:val="center"/>
        <w:rPr>
          <w:b/>
          <w:bCs/>
          <w:szCs w:val="28"/>
        </w:rPr>
      </w:pPr>
      <w:r w:rsidRPr="00114EAC">
        <w:rPr>
          <w:b/>
          <w:bCs/>
          <w:szCs w:val="28"/>
        </w:rPr>
        <w:t>Прогноз</w:t>
      </w:r>
    </w:p>
    <w:p w:rsidR="00056071" w:rsidRDefault="00056071" w:rsidP="00056071">
      <w:pPr>
        <w:pStyle w:val="26"/>
        <w:spacing w:after="0" w:line="240" w:lineRule="auto"/>
        <w:ind w:left="0" w:right="-54"/>
        <w:jc w:val="center"/>
        <w:rPr>
          <w:b/>
          <w:bCs/>
          <w:szCs w:val="28"/>
        </w:rPr>
      </w:pPr>
      <w:r w:rsidRPr="00114EAC">
        <w:rPr>
          <w:b/>
          <w:bCs/>
          <w:szCs w:val="28"/>
        </w:rPr>
        <w:t>производства основных средств продукции животноводства, численность коров, их продуктивность в хозяйствах  Новичихинского района на 201</w:t>
      </w:r>
      <w:r>
        <w:rPr>
          <w:b/>
          <w:bCs/>
          <w:szCs w:val="28"/>
        </w:rPr>
        <w:t>9</w:t>
      </w:r>
      <w:r w:rsidRPr="00114EAC">
        <w:rPr>
          <w:b/>
          <w:bCs/>
          <w:szCs w:val="28"/>
        </w:rPr>
        <w:t xml:space="preserve"> -20</w:t>
      </w:r>
      <w:r>
        <w:rPr>
          <w:b/>
          <w:bCs/>
          <w:szCs w:val="28"/>
        </w:rPr>
        <w:t>25</w:t>
      </w:r>
      <w:r w:rsidRPr="00114EAC">
        <w:rPr>
          <w:b/>
          <w:bCs/>
          <w:szCs w:val="28"/>
        </w:rPr>
        <w:t xml:space="preserve"> годы.</w:t>
      </w:r>
    </w:p>
    <w:tbl>
      <w:tblPr>
        <w:tblW w:w="94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559"/>
        <w:gridCol w:w="738"/>
        <w:gridCol w:w="720"/>
        <w:gridCol w:w="720"/>
        <w:gridCol w:w="720"/>
        <w:gridCol w:w="720"/>
        <w:gridCol w:w="722"/>
        <w:gridCol w:w="665"/>
        <w:gridCol w:w="665"/>
        <w:gridCol w:w="709"/>
        <w:gridCol w:w="706"/>
      </w:tblGrid>
      <w:tr w:rsidR="00056071" w:rsidRPr="00056071" w:rsidTr="00056071">
        <w:tblPrEx>
          <w:tblCellMar>
            <w:top w:w="0" w:type="dxa"/>
            <w:bottom w:w="0" w:type="dxa"/>
          </w:tblCellMar>
        </w:tblPrEx>
        <w:trPr>
          <w:cantSplit/>
          <w:trHeight w:val="331"/>
        </w:trPr>
        <w:tc>
          <w:tcPr>
            <w:tcW w:w="1843" w:type="dxa"/>
            <w:vMerge w:val="restart"/>
          </w:tcPr>
          <w:p w:rsidR="00056071" w:rsidRPr="00056071" w:rsidRDefault="00056071" w:rsidP="00056071">
            <w:pPr>
              <w:pStyle w:val="26"/>
              <w:spacing w:after="0" w:line="240" w:lineRule="auto"/>
              <w:ind w:right="-54"/>
              <w:jc w:val="center"/>
              <w:rPr>
                <w:sz w:val="22"/>
                <w:szCs w:val="22"/>
              </w:rPr>
            </w:pPr>
          </w:p>
        </w:tc>
        <w:tc>
          <w:tcPr>
            <w:tcW w:w="559" w:type="dxa"/>
            <w:vMerge w:val="restart"/>
          </w:tcPr>
          <w:p w:rsidR="00056071" w:rsidRPr="00056071" w:rsidRDefault="00056071" w:rsidP="00056071">
            <w:pPr>
              <w:pStyle w:val="26"/>
              <w:spacing w:after="0" w:line="240" w:lineRule="auto"/>
              <w:ind w:left="-116" w:right="-54"/>
              <w:jc w:val="center"/>
              <w:rPr>
                <w:sz w:val="22"/>
                <w:szCs w:val="22"/>
              </w:rPr>
            </w:pPr>
            <w:r w:rsidRPr="00056071">
              <w:rPr>
                <w:sz w:val="22"/>
                <w:szCs w:val="22"/>
              </w:rPr>
              <w:t>Ед изм.</w:t>
            </w:r>
          </w:p>
        </w:tc>
        <w:tc>
          <w:tcPr>
            <w:tcW w:w="5670" w:type="dxa"/>
            <w:gridSpan w:val="8"/>
          </w:tcPr>
          <w:p w:rsidR="00056071" w:rsidRPr="00056071" w:rsidRDefault="00056071" w:rsidP="00056071">
            <w:pPr>
              <w:pStyle w:val="26"/>
              <w:spacing w:after="0" w:line="240" w:lineRule="auto"/>
              <w:ind w:left="0" w:right="-54"/>
              <w:jc w:val="center"/>
              <w:rPr>
                <w:sz w:val="22"/>
                <w:szCs w:val="22"/>
              </w:rPr>
            </w:pPr>
            <w:r w:rsidRPr="00056071">
              <w:rPr>
                <w:sz w:val="22"/>
                <w:szCs w:val="22"/>
              </w:rPr>
              <w:t>Годы</w:t>
            </w:r>
          </w:p>
        </w:tc>
        <w:tc>
          <w:tcPr>
            <w:tcW w:w="709" w:type="dxa"/>
            <w:vMerge w:val="restart"/>
          </w:tcPr>
          <w:p w:rsidR="00056071" w:rsidRPr="00056071" w:rsidRDefault="00056071" w:rsidP="00056071">
            <w:pPr>
              <w:pStyle w:val="26"/>
              <w:spacing w:after="0" w:line="240" w:lineRule="auto"/>
              <w:ind w:left="0" w:right="-54"/>
              <w:jc w:val="center"/>
              <w:rPr>
                <w:sz w:val="22"/>
                <w:szCs w:val="22"/>
              </w:rPr>
            </w:pPr>
            <w:r w:rsidRPr="00056071">
              <w:rPr>
                <w:sz w:val="22"/>
                <w:szCs w:val="22"/>
              </w:rPr>
              <w:t>+-2025к2019</w:t>
            </w:r>
          </w:p>
        </w:tc>
        <w:tc>
          <w:tcPr>
            <w:tcW w:w="706" w:type="dxa"/>
            <w:vMerge w:val="restart"/>
          </w:tcPr>
          <w:p w:rsidR="00056071" w:rsidRPr="00056071" w:rsidRDefault="00056071" w:rsidP="00056071">
            <w:pPr>
              <w:pStyle w:val="26"/>
              <w:spacing w:after="0" w:line="240" w:lineRule="auto"/>
              <w:ind w:left="0" w:right="-54"/>
              <w:jc w:val="center"/>
              <w:rPr>
                <w:sz w:val="22"/>
                <w:szCs w:val="22"/>
              </w:rPr>
            </w:pPr>
            <w:r w:rsidRPr="00056071">
              <w:rPr>
                <w:sz w:val="22"/>
                <w:szCs w:val="22"/>
              </w:rPr>
              <w:t>% 2025 к 2019</w:t>
            </w:r>
          </w:p>
        </w:tc>
      </w:tr>
      <w:tr w:rsidR="00056071" w:rsidRPr="00056071" w:rsidTr="00056071">
        <w:tblPrEx>
          <w:tblCellMar>
            <w:top w:w="0" w:type="dxa"/>
            <w:bottom w:w="0" w:type="dxa"/>
          </w:tblCellMar>
        </w:tblPrEx>
        <w:trPr>
          <w:cantSplit/>
          <w:trHeight w:val="563"/>
        </w:trPr>
        <w:tc>
          <w:tcPr>
            <w:tcW w:w="1843" w:type="dxa"/>
            <w:vMerge/>
          </w:tcPr>
          <w:p w:rsidR="00056071" w:rsidRPr="00056071" w:rsidRDefault="00056071" w:rsidP="00056071">
            <w:pPr>
              <w:pStyle w:val="26"/>
              <w:spacing w:after="0" w:line="240" w:lineRule="auto"/>
              <w:ind w:right="-54"/>
              <w:jc w:val="center"/>
              <w:rPr>
                <w:sz w:val="22"/>
                <w:szCs w:val="22"/>
              </w:rPr>
            </w:pPr>
          </w:p>
        </w:tc>
        <w:tc>
          <w:tcPr>
            <w:tcW w:w="559" w:type="dxa"/>
            <w:vMerge/>
          </w:tcPr>
          <w:p w:rsidR="00056071" w:rsidRPr="00056071" w:rsidRDefault="00056071" w:rsidP="00056071">
            <w:pPr>
              <w:pStyle w:val="26"/>
              <w:spacing w:after="0" w:line="240" w:lineRule="auto"/>
              <w:ind w:left="0" w:right="-54"/>
              <w:jc w:val="center"/>
              <w:rPr>
                <w:sz w:val="22"/>
                <w:szCs w:val="22"/>
              </w:rPr>
            </w:pPr>
          </w:p>
        </w:tc>
        <w:tc>
          <w:tcPr>
            <w:tcW w:w="73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2018факт</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2019</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2020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2021</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2022</w:t>
            </w:r>
          </w:p>
        </w:tc>
        <w:tc>
          <w:tcPr>
            <w:tcW w:w="722"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2023</w:t>
            </w:r>
          </w:p>
        </w:tc>
        <w:tc>
          <w:tcPr>
            <w:tcW w:w="665"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2024</w:t>
            </w:r>
          </w:p>
        </w:tc>
        <w:tc>
          <w:tcPr>
            <w:tcW w:w="665"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2025</w:t>
            </w:r>
          </w:p>
        </w:tc>
        <w:tc>
          <w:tcPr>
            <w:tcW w:w="709" w:type="dxa"/>
            <w:vMerge/>
          </w:tcPr>
          <w:p w:rsidR="00056071" w:rsidRPr="00056071" w:rsidRDefault="00056071" w:rsidP="00056071">
            <w:pPr>
              <w:pStyle w:val="26"/>
              <w:spacing w:after="0" w:line="240" w:lineRule="auto"/>
              <w:ind w:left="0" w:right="-54"/>
              <w:jc w:val="center"/>
              <w:rPr>
                <w:sz w:val="22"/>
                <w:szCs w:val="22"/>
              </w:rPr>
            </w:pPr>
          </w:p>
        </w:tc>
        <w:tc>
          <w:tcPr>
            <w:tcW w:w="706" w:type="dxa"/>
            <w:vMerge/>
          </w:tcPr>
          <w:p w:rsidR="00056071" w:rsidRPr="00056071" w:rsidRDefault="00056071" w:rsidP="00056071">
            <w:pPr>
              <w:pStyle w:val="26"/>
              <w:spacing w:after="0" w:line="240" w:lineRule="auto"/>
              <w:ind w:left="0" w:right="-54"/>
              <w:jc w:val="center"/>
              <w:rPr>
                <w:sz w:val="22"/>
                <w:szCs w:val="22"/>
              </w:rPr>
            </w:pPr>
          </w:p>
        </w:tc>
      </w:tr>
      <w:tr w:rsidR="00056071" w:rsidRPr="00056071" w:rsidTr="00056071">
        <w:tblPrEx>
          <w:tblCellMar>
            <w:top w:w="0" w:type="dxa"/>
            <w:bottom w:w="0" w:type="dxa"/>
          </w:tblCellMar>
        </w:tblPrEx>
        <w:tc>
          <w:tcPr>
            <w:tcW w:w="1843" w:type="dxa"/>
          </w:tcPr>
          <w:p w:rsidR="00056071" w:rsidRPr="00056071" w:rsidRDefault="00056071" w:rsidP="00056071">
            <w:pPr>
              <w:pStyle w:val="26"/>
              <w:spacing w:after="0" w:line="240" w:lineRule="auto"/>
              <w:ind w:left="-108" w:right="-54"/>
              <w:rPr>
                <w:sz w:val="22"/>
                <w:szCs w:val="22"/>
              </w:rPr>
            </w:pPr>
            <w:r w:rsidRPr="00056071">
              <w:rPr>
                <w:sz w:val="22"/>
                <w:szCs w:val="22"/>
              </w:rPr>
              <w:t>Поголовье</w:t>
            </w:r>
          </w:p>
        </w:tc>
        <w:tc>
          <w:tcPr>
            <w:tcW w:w="559" w:type="dxa"/>
          </w:tcPr>
          <w:p w:rsidR="00056071" w:rsidRPr="00056071" w:rsidRDefault="00056071" w:rsidP="00056071">
            <w:pPr>
              <w:pStyle w:val="26"/>
              <w:spacing w:after="0" w:line="240" w:lineRule="auto"/>
              <w:ind w:left="0" w:right="-54"/>
              <w:rPr>
                <w:sz w:val="22"/>
                <w:szCs w:val="22"/>
              </w:rPr>
            </w:pPr>
          </w:p>
        </w:tc>
        <w:tc>
          <w:tcPr>
            <w:tcW w:w="738" w:type="dxa"/>
          </w:tcPr>
          <w:p w:rsidR="00056071" w:rsidRPr="00056071" w:rsidRDefault="00056071" w:rsidP="00056071">
            <w:pPr>
              <w:pStyle w:val="26"/>
              <w:spacing w:after="0" w:line="240" w:lineRule="auto"/>
              <w:ind w:left="0" w:right="-54"/>
              <w:rPr>
                <w:sz w:val="22"/>
                <w:szCs w:val="22"/>
              </w:rPr>
            </w:pPr>
          </w:p>
        </w:tc>
        <w:tc>
          <w:tcPr>
            <w:tcW w:w="720" w:type="dxa"/>
          </w:tcPr>
          <w:p w:rsidR="00056071" w:rsidRPr="00056071" w:rsidRDefault="00056071" w:rsidP="00056071">
            <w:pPr>
              <w:pStyle w:val="26"/>
              <w:spacing w:after="0" w:line="240" w:lineRule="auto"/>
              <w:ind w:left="0" w:right="-54"/>
              <w:rPr>
                <w:sz w:val="22"/>
                <w:szCs w:val="22"/>
              </w:rPr>
            </w:pPr>
          </w:p>
        </w:tc>
        <w:tc>
          <w:tcPr>
            <w:tcW w:w="720" w:type="dxa"/>
          </w:tcPr>
          <w:p w:rsidR="00056071" w:rsidRPr="00056071" w:rsidRDefault="00056071" w:rsidP="00056071">
            <w:pPr>
              <w:pStyle w:val="26"/>
              <w:spacing w:after="0" w:line="240" w:lineRule="auto"/>
              <w:ind w:left="0" w:right="-54"/>
              <w:rPr>
                <w:sz w:val="22"/>
                <w:szCs w:val="22"/>
              </w:rPr>
            </w:pPr>
          </w:p>
        </w:tc>
        <w:tc>
          <w:tcPr>
            <w:tcW w:w="720" w:type="dxa"/>
          </w:tcPr>
          <w:p w:rsidR="00056071" w:rsidRPr="00056071" w:rsidRDefault="00056071" w:rsidP="00056071">
            <w:pPr>
              <w:pStyle w:val="26"/>
              <w:spacing w:after="0" w:line="240" w:lineRule="auto"/>
              <w:ind w:left="0" w:right="-54"/>
              <w:rPr>
                <w:sz w:val="22"/>
                <w:szCs w:val="22"/>
              </w:rPr>
            </w:pPr>
          </w:p>
        </w:tc>
        <w:tc>
          <w:tcPr>
            <w:tcW w:w="720" w:type="dxa"/>
          </w:tcPr>
          <w:p w:rsidR="00056071" w:rsidRPr="00056071" w:rsidRDefault="00056071" w:rsidP="00056071">
            <w:pPr>
              <w:pStyle w:val="26"/>
              <w:spacing w:after="0" w:line="240" w:lineRule="auto"/>
              <w:ind w:left="0" w:right="-54"/>
              <w:rPr>
                <w:sz w:val="22"/>
                <w:szCs w:val="22"/>
              </w:rPr>
            </w:pPr>
          </w:p>
        </w:tc>
        <w:tc>
          <w:tcPr>
            <w:tcW w:w="722" w:type="dxa"/>
          </w:tcPr>
          <w:p w:rsidR="00056071" w:rsidRPr="00056071" w:rsidRDefault="00056071" w:rsidP="00056071">
            <w:pPr>
              <w:pStyle w:val="26"/>
              <w:spacing w:after="0" w:line="240" w:lineRule="auto"/>
              <w:ind w:left="0" w:right="-54"/>
              <w:rPr>
                <w:sz w:val="22"/>
                <w:szCs w:val="22"/>
              </w:rPr>
            </w:pPr>
          </w:p>
        </w:tc>
        <w:tc>
          <w:tcPr>
            <w:tcW w:w="665" w:type="dxa"/>
          </w:tcPr>
          <w:p w:rsidR="00056071" w:rsidRPr="00056071" w:rsidRDefault="00056071" w:rsidP="00056071">
            <w:pPr>
              <w:pStyle w:val="26"/>
              <w:spacing w:after="0" w:line="240" w:lineRule="auto"/>
              <w:ind w:left="0" w:right="-54"/>
              <w:rPr>
                <w:sz w:val="22"/>
                <w:szCs w:val="22"/>
              </w:rPr>
            </w:pPr>
          </w:p>
        </w:tc>
        <w:tc>
          <w:tcPr>
            <w:tcW w:w="665" w:type="dxa"/>
          </w:tcPr>
          <w:p w:rsidR="00056071" w:rsidRPr="00056071" w:rsidRDefault="00056071" w:rsidP="00056071">
            <w:pPr>
              <w:pStyle w:val="26"/>
              <w:spacing w:after="0" w:line="240" w:lineRule="auto"/>
              <w:ind w:left="0" w:right="-54"/>
              <w:rPr>
                <w:sz w:val="22"/>
                <w:szCs w:val="22"/>
              </w:rPr>
            </w:pPr>
          </w:p>
        </w:tc>
        <w:tc>
          <w:tcPr>
            <w:tcW w:w="709" w:type="dxa"/>
          </w:tcPr>
          <w:p w:rsidR="00056071" w:rsidRPr="00056071" w:rsidRDefault="00056071" w:rsidP="00056071">
            <w:pPr>
              <w:pStyle w:val="26"/>
              <w:spacing w:after="0" w:line="240" w:lineRule="auto"/>
              <w:ind w:left="0" w:right="-54"/>
              <w:rPr>
                <w:sz w:val="22"/>
                <w:szCs w:val="22"/>
              </w:rPr>
            </w:pPr>
          </w:p>
        </w:tc>
        <w:tc>
          <w:tcPr>
            <w:tcW w:w="706" w:type="dxa"/>
          </w:tcPr>
          <w:p w:rsidR="00056071" w:rsidRPr="00056071" w:rsidRDefault="00056071" w:rsidP="00056071">
            <w:pPr>
              <w:pStyle w:val="26"/>
              <w:spacing w:after="0" w:line="240" w:lineRule="auto"/>
              <w:ind w:left="0" w:right="-54"/>
              <w:rPr>
                <w:sz w:val="22"/>
                <w:szCs w:val="22"/>
              </w:rPr>
            </w:pPr>
          </w:p>
        </w:tc>
      </w:tr>
      <w:tr w:rsidR="00056071" w:rsidRPr="00056071" w:rsidTr="00056071">
        <w:tblPrEx>
          <w:tblCellMar>
            <w:top w:w="0" w:type="dxa"/>
            <w:bottom w:w="0" w:type="dxa"/>
          </w:tblCellMar>
        </w:tblPrEx>
        <w:tc>
          <w:tcPr>
            <w:tcW w:w="1843" w:type="dxa"/>
          </w:tcPr>
          <w:p w:rsidR="00056071" w:rsidRPr="00056071" w:rsidRDefault="00056071" w:rsidP="00056071">
            <w:pPr>
              <w:pStyle w:val="26"/>
              <w:spacing w:after="0" w:line="240" w:lineRule="auto"/>
              <w:ind w:left="-108" w:right="-54"/>
              <w:rPr>
                <w:sz w:val="22"/>
                <w:szCs w:val="22"/>
              </w:rPr>
            </w:pPr>
            <w:r w:rsidRPr="00056071">
              <w:rPr>
                <w:sz w:val="22"/>
                <w:szCs w:val="22"/>
              </w:rPr>
              <w:t>КРС, всего</w:t>
            </w:r>
          </w:p>
        </w:tc>
        <w:tc>
          <w:tcPr>
            <w:tcW w:w="559" w:type="dxa"/>
          </w:tcPr>
          <w:p w:rsidR="00056071" w:rsidRPr="00056071" w:rsidRDefault="00056071" w:rsidP="00056071">
            <w:pPr>
              <w:pStyle w:val="26"/>
              <w:spacing w:after="0" w:line="240" w:lineRule="auto"/>
              <w:ind w:left="0" w:right="-54"/>
              <w:rPr>
                <w:sz w:val="22"/>
                <w:szCs w:val="22"/>
              </w:rPr>
            </w:pPr>
            <w:r w:rsidRPr="00056071">
              <w:rPr>
                <w:sz w:val="22"/>
                <w:szCs w:val="22"/>
              </w:rPr>
              <w:t>гол</w:t>
            </w:r>
          </w:p>
        </w:tc>
        <w:tc>
          <w:tcPr>
            <w:tcW w:w="73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4456</w:t>
            </w:r>
          </w:p>
        </w:tc>
        <w:tc>
          <w:tcPr>
            <w:tcW w:w="720" w:type="dxa"/>
          </w:tcPr>
          <w:p w:rsidR="00056071" w:rsidRPr="00056071" w:rsidRDefault="00056071" w:rsidP="00056071">
            <w:pPr>
              <w:pStyle w:val="26"/>
              <w:spacing w:after="0" w:line="240" w:lineRule="auto"/>
              <w:ind w:left="0" w:right="-54"/>
              <w:rPr>
                <w:sz w:val="22"/>
                <w:szCs w:val="22"/>
              </w:rPr>
            </w:pPr>
            <w:r w:rsidRPr="00056071">
              <w:rPr>
                <w:sz w:val="22"/>
                <w:szCs w:val="22"/>
              </w:rPr>
              <w:t>4460</w:t>
            </w:r>
          </w:p>
        </w:tc>
        <w:tc>
          <w:tcPr>
            <w:tcW w:w="720" w:type="dxa"/>
          </w:tcPr>
          <w:p w:rsidR="00056071" w:rsidRPr="00056071" w:rsidRDefault="00056071" w:rsidP="00056071">
            <w:pPr>
              <w:pStyle w:val="26"/>
              <w:spacing w:after="0" w:line="240" w:lineRule="auto"/>
              <w:ind w:left="0" w:right="-54"/>
              <w:rPr>
                <w:sz w:val="22"/>
                <w:szCs w:val="22"/>
              </w:rPr>
            </w:pPr>
            <w:r w:rsidRPr="00056071">
              <w:rPr>
                <w:sz w:val="22"/>
                <w:szCs w:val="22"/>
              </w:rPr>
              <w:t>4460</w:t>
            </w:r>
          </w:p>
        </w:tc>
        <w:tc>
          <w:tcPr>
            <w:tcW w:w="720" w:type="dxa"/>
          </w:tcPr>
          <w:p w:rsidR="00056071" w:rsidRPr="00056071" w:rsidRDefault="00056071" w:rsidP="00056071">
            <w:pPr>
              <w:pStyle w:val="26"/>
              <w:spacing w:after="0" w:line="240" w:lineRule="auto"/>
              <w:ind w:left="0" w:right="-54"/>
              <w:rPr>
                <w:sz w:val="22"/>
                <w:szCs w:val="22"/>
              </w:rPr>
            </w:pPr>
            <w:r w:rsidRPr="00056071">
              <w:rPr>
                <w:sz w:val="22"/>
                <w:szCs w:val="22"/>
              </w:rPr>
              <w:t>4470</w:t>
            </w:r>
          </w:p>
        </w:tc>
        <w:tc>
          <w:tcPr>
            <w:tcW w:w="720" w:type="dxa"/>
          </w:tcPr>
          <w:p w:rsidR="00056071" w:rsidRPr="00056071" w:rsidRDefault="00056071" w:rsidP="00056071">
            <w:pPr>
              <w:pStyle w:val="26"/>
              <w:spacing w:after="0" w:line="240" w:lineRule="auto"/>
              <w:ind w:left="0" w:right="-54"/>
              <w:rPr>
                <w:sz w:val="22"/>
                <w:szCs w:val="22"/>
              </w:rPr>
            </w:pPr>
            <w:r w:rsidRPr="00056071">
              <w:rPr>
                <w:sz w:val="22"/>
                <w:szCs w:val="22"/>
              </w:rPr>
              <w:t>4470</w:t>
            </w:r>
          </w:p>
        </w:tc>
        <w:tc>
          <w:tcPr>
            <w:tcW w:w="722" w:type="dxa"/>
          </w:tcPr>
          <w:p w:rsidR="00056071" w:rsidRPr="00056071" w:rsidRDefault="00056071" w:rsidP="00056071">
            <w:pPr>
              <w:pStyle w:val="26"/>
              <w:spacing w:after="0" w:line="240" w:lineRule="auto"/>
              <w:ind w:left="0" w:right="-54"/>
              <w:rPr>
                <w:sz w:val="22"/>
                <w:szCs w:val="22"/>
              </w:rPr>
            </w:pPr>
            <w:r w:rsidRPr="00056071">
              <w:rPr>
                <w:sz w:val="22"/>
                <w:szCs w:val="22"/>
              </w:rPr>
              <w:t>4480</w:t>
            </w:r>
          </w:p>
        </w:tc>
        <w:tc>
          <w:tcPr>
            <w:tcW w:w="665" w:type="dxa"/>
          </w:tcPr>
          <w:p w:rsidR="00056071" w:rsidRPr="00056071" w:rsidRDefault="00056071" w:rsidP="00056071">
            <w:pPr>
              <w:pStyle w:val="26"/>
              <w:spacing w:after="0" w:line="240" w:lineRule="auto"/>
              <w:ind w:left="0" w:right="-54"/>
              <w:rPr>
                <w:sz w:val="22"/>
                <w:szCs w:val="22"/>
              </w:rPr>
            </w:pPr>
            <w:r w:rsidRPr="00056071">
              <w:rPr>
                <w:sz w:val="22"/>
                <w:szCs w:val="22"/>
              </w:rPr>
              <w:t>4480</w:t>
            </w:r>
          </w:p>
        </w:tc>
        <w:tc>
          <w:tcPr>
            <w:tcW w:w="665" w:type="dxa"/>
          </w:tcPr>
          <w:p w:rsidR="00056071" w:rsidRPr="00056071" w:rsidRDefault="00056071" w:rsidP="00056071">
            <w:pPr>
              <w:pStyle w:val="26"/>
              <w:spacing w:after="0" w:line="240" w:lineRule="auto"/>
              <w:ind w:left="0" w:right="-54"/>
              <w:rPr>
                <w:sz w:val="22"/>
                <w:szCs w:val="22"/>
              </w:rPr>
            </w:pPr>
            <w:r w:rsidRPr="00056071">
              <w:rPr>
                <w:sz w:val="22"/>
                <w:szCs w:val="22"/>
              </w:rPr>
              <w:t>4500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44</w:t>
            </w:r>
          </w:p>
        </w:tc>
        <w:tc>
          <w:tcPr>
            <w:tcW w:w="706"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101</w:t>
            </w:r>
          </w:p>
        </w:tc>
      </w:tr>
      <w:tr w:rsidR="00056071" w:rsidRPr="00056071" w:rsidTr="00056071">
        <w:tblPrEx>
          <w:tblCellMar>
            <w:top w:w="0" w:type="dxa"/>
            <w:bottom w:w="0" w:type="dxa"/>
          </w:tblCellMar>
        </w:tblPrEx>
        <w:tc>
          <w:tcPr>
            <w:tcW w:w="1843" w:type="dxa"/>
          </w:tcPr>
          <w:p w:rsidR="00056071" w:rsidRPr="00056071" w:rsidRDefault="00056071" w:rsidP="00056071">
            <w:pPr>
              <w:pStyle w:val="26"/>
              <w:spacing w:after="0" w:line="240" w:lineRule="auto"/>
              <w:ind w:left="-108" w:right="-54"/>
              <w:rPr>
                <w:sz w:val="22"/>
                <w:szCs w:val="22"/>
              </w:rPr>
            </w:pPr>
            <w:r w:rsidRPr="00056071">
              <w:rPr>
                <w:sz w:val="22"/>
                <w:szCs w:val="22"/>
              </w:rPr>
              <w:t>в т.ч. коров</w:t>
            </w:r>
          </w:p>
        </w:tc>
        <w:tc>
          <w:tcPr>
            <w:tcW w:w="559" w:type="dxa"/>
          </w:tcPr>
          <w:p w:rsidR="00056071" w:rsidRPr="00056071" w:rsidRDefault="00056071" w:rsidP="00056071">
            <w:pPr>
              <w:pStyle w:val="26"/>
              <w:spacing w:after="0" w:line="240" w:lineRule="auto"/>
              <w:ind w:left="0" w:right="-54"/>
              <w:rPr>
                <w:sz w:val="22"/>
                <w:szCs w:val="22"/>
              </w:rPr>
            </w:pPr>
            <w:r w:rsidRPr="00056071">
              <w:rPr>
                <w:sz w:val="22"/>
                <w:szCs w:val="22"/>
              </w:rPr>
              <w:t>гол</w:t>
            </w:r>
          </w:p>
        </w:tc>
        <w:tc>
          <w:tcPr>
            <w:tcW w:w="738" w:type="dxa"/>
          </w:tcPr>
          <w:p w:rsidR="00056071" w:rsidRPr="00056071" w:rsidRDefault="00056071" w:rsidP="00056071">
            <w:pPr>
              <w:pStyle w:val="26"/>
              <w:spacing w:after="0" w:line="240" w:lineRule="auto"/>
              <w:ind w:left="0" w:right="-54"/>
              <w:rPr>
                <w:sz w:val="22"/>
                <w:szCs w:val="22"/>
              </w:rPr>
            </w:pPr>
            <w:r w:rsidRPr="00056071">
              <w:rPr>
                <w:sz w:val="22"/>
                <w:szCs w:val="22"/>
              </w:rPr>
              <w:t>1450</w:t>
            </w:r>
          </w:p>
        </w:tc>
        <w:tc>
          <w:tcPr>
            <w:tcW w:w="720" w:type="dxa"/>
          </w:tcPr>
          <w:p w:rsidR="00056071" w:rsidRPr="00056071" w:rsidRDefault="00056071" w:rsidP="00056071">
            <w:pPr>
              <w:pStyle w:val="26"/>
              <w:spacing w:after="0" w:line="240" w:lineRule="auto"/>
              <w:ind w:left="0" w:right="-54"/>
              <w:rPr>
                <w:sz w:val="22"/>
                <w:szCs w:val="22"/>
              </w:rPr>
            </w:pPr>
            <w:r w:rsidRPr="00056071">
              <w:rPr>
                <w:sz w:val="22"/>
                <w:szCs w:val="22"/>
              </w:rPr>
              <w:t>1450</w:t>
            </w:r>
          </w:p>
        </w:tc>
        <w:tc>
          <w:tcPr>
            <w:tcW w:w="720" w:type="dxa"/>
          </w:tcPr>
          <w:p w:rsidR="00056071" w:rsidRPr="00056071" w:rsidRDefault="00056071" w:rsidP="00056071">
            <w:pPr>
              <w:pStyle w:val="26"/>
              <w:spacing w:after="0" w:line="240" w:lineRule="auto"/>
              <w:ind w:left="0" w:right="-54"/>
              <w:rPr>
                <w:sz w:val="22"/>
                <w:szCs w:val="22"/>
              </w:rPr>
            </w:pPr>
            <w:r w:rsidRPr="00056071">
              <w:rPr>
                <w:sz w:val="22"/>
                <w:szCs w:val="22"/>
              </w:rPr>
              <w:t>1450</w:t>
            </w:r>
          </w:p>
        </w:tc>
        <w:tc>
          <w:tcPr>
            <w:tcW w:w="720" w:type="dxa"/>
          </w:tcPr>
          <w:p w:rsidR="00056071" w:rsidRPr="00056071" w:rsidRDefault="00056071" w:rsidP="00056071">
            <w:pPr>
              <w:pStyle w:val="26"/>
              <w:spacing w:after="0" w:line="240" w:lineRule="auto"/>
              <w:ind w:left="0" w:right="-54"/>
              <w:rPr>
                <w:sz w:val="22"/>
                <w:szCs w:val="22"/>
              </w:rPr>
            </w:pPr>
            <w:r w:rsidRPr="00056071">
              <w:rPr>
                <w:sz w:val="22"/>
                <w:szCs w:val="22"/>
              </w:rPr>
              <w:t>1460</w:t>
            </w:r>
          </w:p>
        </w:tc>
        <w:tc>
          <w:tcPr>
            <w:tcW w:w="720" w:type="dxa"/>
          </w:tcPr>
          <w:p w:rsidR="00056071" w:rsidRPr="00056071" w:rsidRDefault="00056071" w:rsidP="00056071">
            <w:pPr>
              <w:pStyle w:val="26"/>
              <w:spacing w:after="0" w:line="240" w:lineRule="auto"/>
              <w:ind w:left="0" w:right="-54"/>
              <w:rPr>
                <w:sz w:val="22"/>
                <w:szCs w:val="22"/>
              </w:rPr>
            </w:pPr>
            <w:r w:rsidRPr="00056071">
              <w:rPr>
                <w:sz w:val="22"/>
                <w:szCs w:val="22"/>
              </w:rPr>
              <w:t>1460</w:t>
            </w:r>
          </w:p>
        </w:tc>
        <w:tc>
          <w:tcPr>
            <w:tcW w:w="722" w:type="dxa"/>
          </w:tcPr>
          <w:p w:rsidR="00056071" w:rsidRPr="00056071" w:rsidRDefault="00056071" w:rsidP="00056071">
            <w:pPr>
              <w:pStyle w:val="26"/>
              <w:spacing w:after="0" w:line="240" w:lineRule="auto"/>
              <w:ind w:left="0" w:right="-54"/>
              <w:rPr>
                <w:sz w:val="22"/>
                <w:szCs w:val="22"/>
              </w:rPr>
            </w:pPr>
            <w:r w:rsidRPr="00056071">
              <w:rPr>
                <w:sz w:val="22"/>
                <w:szCs w:val="22"/>
              </w:rPr>
              <w:t>1460</w:t>
            </w:r>
          </w:p>
        </w:tc>
        <w:tc>
          <w:tcPr>
            <w:tcW w:w="665" w:type="dxa"/>
          </w:tcPr>
          <w:p w:rsidR="00056071" w:rsidRPr="00056071" w:rsidRDefault="00056071" w:rsidP="00056071">
            <w:pPr>
              <w:pStyle w:val="26"/>
              <w:spacing w:after="0" w:line="240" w:lineRule="auto"/>
              <w:ind w:left="0" w:right="-54"/>
              <w:rPr>
                <w:sz w:val="22"/>
                <w:szCs w:val="22"/>
              </w:rPr>
            </w:pPr>
            <w:r w:rsidRPr="00056071">
              <w:rPr>
                <w:sz w:val="22"/>
                <w:szCs w:val="22"/>
              </w:rPr>
              <w:t>1470</w:t>
            </w:r>
          </w:p>
        </w:tc>
        <w:tc>
          <w:tcPr>
            <w:tcW w:w="665" w:type="dxa"/>
          </w:tcPr>
          <w:p w:rsidR="00056071" w:rsidRPr="00056071" w:rsidRDefault="00056071" w:rsidP="00056071">
            <w:pPr>
              <w:pStyle w:val="26"/>
              <w:spacing w:after="0" w:line="240" w:lineRule="auto"/>
              <w:ind w:left="0" w:right="-54"/>
              <w:rPr>
                <w:sz w:val="22"/>
                <w:szCs w:val="22"/>
              </w:rPr>
            </w:pPr>
            <w:r w:rsidRPr="00056071">
              <w:rPr>
                <w:sz w:val="22"/>
                <w:szCs w:val="22"/>
              </w:rPr>
              <w:t>1470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w:t>
            </w:r>
          </w:p>
        </w:tc>
        <w:tc>
          <w:tcPr>
            <w:tcW w:w="706"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101</w:t>
            </w:r>
          </w:p>
        </w:tc>
      </w:tr>
      <w:tr w:rsidR="00056071" w:rsidRPr="00056071" w:rsidTr="00056071">
        <w:tblPrEx>
          <w:tblCellMar>
            <w:top w:w="0" w:type="dxa"/>
            <w:bottom w:w="0" w:type="dxa"/>
          </w:tblCellMar>
        </w:tblPrEx>
        <w:tc>
          <w:tcPr>
            <w:tcW w:w="1843" w:type="dxa"/>
          </w:tcPr>
          <w:p w:rsidR="00056071" w:rsidRPr="00056071" w:rsidRDefault="00056071" w:rsidP="00056071">
            <w:pPr>
              <w:pStyle w:val="26"/>
              <w:spacing w:after="0" w:line="240" w:lineRule="auto"/>
              <w:ind w:left="-108" w:right="-54"/>
              <w:rPr>
                <w:sz w:val="22"/>
                <w:szCs w:val="22"/>
              </w:rPr>
            </w:pPr>
            <w:r w:rsidRPr="00056071">
              <w:rPr>
                <w:sz w:val="22"/>
                <w:szCs w:val="22"/>
              </w:rPr>
              <w:t>свиней</w:t>
            </w:r>
          </w:p>
        </w:tc>
        <w:tc>
          <w:tcPr>
            <w:tcW w:w="559" w:type="dxa"/>
          </w:tcPr>
          <w:p w:rsidR="00056071" w:rsidRPr="00056071" w:rsidRDefault="00056071" w:rsidP="00056071">
            <w:pPr>
              <w:pStyle w:val="26"/>
              <w:spacing w:after="0" w:line="240" w:lineRule="auto"/>
              <w:ind w:left="0" w:right="-54"/>
              <w:rPr>
                <w:sz w:val="22"/>
                <w:szCs w:val="22"/>
              </w:rPr>
            </w:pPr>
            <w:r w:rsidRPr="00056071">
              <w:rPr>
                <w:sz w:val="22"/>
                <w:szCs w:val="22"/>
              </w:rPr>
              <w:t>гол</w:t>
            </w:r>
          </w:p>
        </w:tc>
        <w:tc>
          <w:tcPr>
            <w:tcW w:w="73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722"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665"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665"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706"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r>
      <w:tr w:rsidR="00056071" w:rsidRPr="00056071" w:rsidTr="00056071">
        <w:tblPrEx>
          <w:tblCellMar>
            <w:top w:w="0" w:type="dxa"/>
            <w:bottom w:w="0" w:type="dxa"/>
          </w:tblCellMar>
        </w:tblPrEx>
        <w:tc>
          <w:tcPr>
            <w:tcW w:w="1843" w:type="dxa"/>
          </w:tcPr>
          <w:p w:rsidR="00056071" w:rsidRPr="00056071" w:rsidRDefault="00056071" w:rsidP="00056071">
            <w:pPr>
              <w:pStyle w:val="26"/>
              <w:spacing w:after="0" w:line="240" w:lineRule="auto"/>
              <w:ind w:left="-108" w:right="-54"/>
              <w:rPr>
                <w:sz w:val="22"/>
                <w:szCs w:val="22"/>
              </w:rPr>
            </w:pPr>
            <w:r w:rsidRPr="00056071">
              <w:rPr>
                <w:sz w:val="22"/>
                <w:szCs w:val="22"/>
              </w:rPr>
              <w:t>лошадей</w:t>
            </w:r>
          </w:p>
        </w:tc>
        <w:tc>
          <w:tcPr>
            <w:tcW w:w="559" w:type="dxa"/>
          </w:tcPr>
          <w:p w:rsidR="00056071" w:rsidRPr="00056071" w:rsidRDefault="00056071" w:rsidP="00056071">
            <w:pPr>
              <w:pStyle w:val="26"/>
              <w:spacing w:after="0" w:line="240" w:lineRule="auto"/>
              <w:ind w:left="0" w:right="-54"/>
              <w:rPr>
                <w:sz w:val="22"/>
                <w:szCs w:val="22"/>
              </w:rPr>
            </w:pPr>
            <w:r w:rsidRPr="00056071">
              <w:rPr>
                <w:sz w:val="22"/>
                <w:szCs w:val="22"/>
              </w:rPr>
              <w:t>гол</w:t>
            </w:r>
          </w:p>
        </w:tc>
        <w:tc>
          <w:tcPr>
            <w:tcW w:w="73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74</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74</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74</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74</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74</w:t>
            </w:r>
          </w:p>
        </w:tc>
        <w:tc>
          <w:tcPr>
            <w:tcW w:w="722"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74</w:t>
            </w:r>
          </w:p>
        </w:tc>
        <w:tc>
          <w:tcPr>
            <w:tcW w:w="665"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74</w:t>
            </w:r>
          </w:p>
        </w:tc>
        <w:tc>
          <w:tcPr>
            <w:tcW w:w="665"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74</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706"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100</w:t>
            </w:r>
          </w:p>
        </w:tc>
      </w:tr>
      <w:tr w:rsidR="00056071" w:rsidRPr="00056071" w:rsidTr="00056071">
        <w:tblPrEx>
          <w:tblCellMar>
            <w:top w:w="0" w:type="dxa"/>
            <w:bottom w:w="0" w:type="dxa"/>
          </w:tblCellMar>
        </w:tblPrEx>
        <w:tc>
          <w:tcPr>
            <w:tcW w:w="1843" w:type="dxa"/>
          </w:tcPr>
          <w:p w:rsidR="00056071" w:rsidRPr="00056071" w:rsidRDefault="00056071" w:rsidP="00056071">
            <w:pPr>
              <w:pStyle w:val="26"/>
              <w:spacing w:after="0" w:line="240" w:lineRule="auto"/>
              <w:ind w:left="-108" w:right="-54"/>
              <w:rPr>
                <w:sz w:val="22"/>
                <w:szCs w:val="22"/>
              </w:rPr>
            </w:pPr>
            <w:r w:rsidRPr="00056071">
              <w:rPr>
                <w:sz w:val="22"/>
                <w:szCs w:val="22"/>
              </w:rPr>
              <w:t>Производство:</w:t>
            </w:r>
          </w:p>
        </w:tc>
        <w:tc>
          <w:tcPr>
            <w:tcW w:w="559" w:type="dxa"/>
          </w:tcPr>
          <w:p w:rsidR="00056071" w:rsidRPr="00056071" w:rsidRDefault="00056071" w:rsidP="00056071">
            <w:pPr>
              <w:pStyle w:val="26"/>
              <w:spacing w:after="0" w:line="240" w:lineRule="auto"/>
              <w:ind w:left="0" w:right="-54"/>
              <w:rPr>
                <w:sz w:val="22"/>
                <w:szCs w:val="22"/>
              </w:rPr>
            </w:pPr>
          </w:p>
        </w:tc>
        <w:tc>
          <w:tcPr>
            <w:tcW w:w="738" w:type="dxa"/>
          </w:tcPr>
          <w:p w:rsidR="00056071" w:rsidRPr="00056071" w:rsidRDefault="00056071" w:rsidP="00056071">
            <w:pPr>
              <w:pStyle w:val="26"/>
              <w:spacing w:after="0" w:line="240" w:lineRule="auto"/>
              <w:ind w:left="0" w:right="-54"/>
              <w:jc w:val="center"/>
              <w:rPr>
                <w:sz w:val="22"/>
                <w:szCs w:val="22"/>
              </w:rPr>
            </w:pPr>
          </w:p>
        </w:tc>
        <w:tc>
          <w:tcPr>
            <w:tcW w:w="720" w:type="dxa"/>
          </w:tcPr>
          <w:p w:rsidR="00056071" w:rsidRPr="00056071" w:rsidRDefault="00056071" w:rsidP="00056071">
            <w:pPr>
              <w:pStyle w:val="26"/>
              <w:spacing w:after="0" w:line="240" w:lineRule="auto"/>
              <w:ind w:left="0" w:right="-54"/>
              <w:jc w:val="center"/>
              <w:rPr>
                <w:sz w:val="22"/>
                <w:szCs w:val="22"/>
              </w:rPr>
            </w:pPr>
          </w:p>
        </w:tc>
        <w:tc>
          <w:tcPr>
            <w:tcW w:w="720" w:type="dxa"/>
          </w:tcPr>
          <w:p w:rsidR="00056071" w:rsidRPr="00056071" w:rsidRDefault="00056071" w:rsidP="00056071">
            <w:pPr>
              <w:pStyle w:val="26"/>
              <w:spacing w:after="0" w:line="240" w:lineRule="auto"/>
              <w:ind w:left="0" w:right="-54"/>
              <w:jc w:val="center"/>
              <w:rPr>
                <w:sz w:val="22"/>
                <w:szCs w:val="22"/>
              </w:rPr>
            </w:pPr>
          </w:p>
        </w:tc>
        <w:tc>
          <w:tcPr>
            <w:tcW w:w="720" w:type="dxa"/>
          </w:tcPr>
          <w:p w:rsidR="00056071" w:rsidRPr="00056071" w:rsidRDefault="00056071" w:rsidP="00056071">
            <w:pPr>
              <w:pStyle w:val="26"/>
              <w:spacing w:after="0" w:line="240" w:lineRule="auto"/>
              <w:ind w:left="0" w:right="-54"/>
              <w:jc w:val="center"/>
              <w:rPr>
                <w:sz w:val="22"/>
                <w:szCs w:val="22"/>
              </w:rPr>
            </w:pPr>
          </w:p>
        </w:tc>
        <w:tc>
          <w:tcPr>
            <w:tcW w:w="720" w:type="dxa"/>
          </w:tcPr>
          <w:p w:rsidR="00056071" w:rsidRPr="00056071" w:rsidRDefault="00056071" w:rsidP="00056071">
            <w:pPr>
              <w:pStyle w:val="26"/>
              <w:spacing w:after="0" w:line="240" w:lineRule="auto"/>
              <w:ind w:left="0" w:right="-54"/>
              <w:jc w:val="center"/>
              <w:rPr>
                <w:sz w:val="22"/>
                <w:szCs w:val="22"/>
              </w:rPr>
            </w:pPr>
          </w:p>
        </w:tc>
        <w:tc>
          <w:tcPr>
            <w:tcW w:w="722" w:type="dxa"/>
          </w:tcPr>
          <w:p w:rsidR="00056071" w:rsidRPr="00056071" w:rsidRDefault="00056071" w:rsidP="00056071">
            <w:pPr>
              <w:pStyle w:val="26"/>
              <w:spacing w:after="0" w:line="240" w:lineRule="auto"/>
              <w:ind w:left="0" w:right="-54"/>
              <w:jc w:val="center"/>
              <w:rPr>
                <w:sz w:val="22"/>
                <w:szCs w:val="22"/>
              </w:rPr>
            </w:pPr>
          </w:p>
        </w:tc>
        <w:tc>
          <w:tcPr>
            <w:tcW w:w="665" w:type="dxa"/>
          </w:tcPr>
          <w:p w:rsidR="00056071" w:rsidRPr="00056071" w:rsidRDefault="00056071" w:rsidP="00056071">
            <w:pPr>
              <w:pStyle w:val="26"/>
              <w:spacing w:after="0" w:line="240" w:lineRule="auto"/>
              <w:ind w:left="0" w:right="-54"/>
              <w:jc w:val="center"/>
              <w:rPr>
                <w:sz w:val="22"/>
                <w:szCs w:val="22"/>
              </w:rPr>
            </w:pPr>
          </w:p>
        </w:tc>
        <w:tc>
          <w:tcPr>
            <w:tcW w:w="665" w:type="dxa"/>
          </w:tcPr>
          <w:p w:rsidR="00056071" w:rsidRPr="00056071" w:rsidRDefault="00056071" w:rsidP="00056071">
            <w:pPr>
              <w:pStyle w:val="26"/>
              <w:spacing w:after="0" w:line="240" w:lineRule="auto"/>
              <w:ind w:left="0" w:right="-54"/>
              <w:jc w:val="center"/>
              <w:rPr>
                <w:sz w:val="22"/>
                <w:szCs w:val="22"/>
              </w:rPr>
            </w:pPr>
          </w:p>
        </w:tc>
        <w:tc>
          <w:tcPr>
            <w:tcW w:w="709" w:type="dxa"/>
          </w:tcPr>
          <w:p w:rsidR="00056071" w:rsidRPr="00056071" w:rsidRDefault="00056071" w:rsidP="00056071">
            <w:pPr>
              <w:pStyle w:val="26"/>
              <w:spacing w:after="0" w:line="240" w:lineRule="auto"/>
              <w:ind w:left="0" w:right="-54"/>
              <w:jc w:val="center"/>
              <w:rPr>
                <w:sz w:val="22"/>
                <w:szCs w:val="22"/>
              </w:rPr>
            </w:pPr>
          </w:p>
        </w:tc>
        <w:tc>
          <w:tcPr>
            <w:tcW w:w="706" w:type="dxa"/>
          </w:tcPr>
          <w:p w:rsidR="00056071" w:rsidRPr="00056071" w:rsidRDefault="00056071" w:rsidP="00056071">
            <w:pPr>
              <w:pStyle w:val="26"/>
              <w:spacing w:after="0" w:line="240" w:lineRule="auto"/>
              <w:ind w:left="0" w:right="-54"/>
              <w:jc w:val="center"/>
              <w:rPr>
                <w:sz w:val="22"/>
                <w:szCs w:val="22"/>
              </w:rPr>
            </w:pPr>
          </w:p>
        </w:tc>
      </w:tr>
      <w:tr w:rsidR="00056071" w:rsidRPr="00056071" w:rsidTr="00056071">
        <w:tblPrEx>
          <w:tblCellMar>
            <w:top w:w="0" w:type="dxa"/>
            <w:bottom w:w="0" w:type="dxa"/>
          </w:tblCellMar>
        </w:tblPrEx>
        <w:tc>
          <w:tcPr>
            <w:tcW w:w="1843" w:type="dxa"/>
          </w:tcPr>
          <w:p w:rsidR="00056071" w:rsidRPr="00056071" w:rsidRDefault="00056071" w:rsidP="00056071">
            <w:pPr>
              <w:pStyle w:val="26"/>
              <w:spacing w:after="0" w:line="240" w:lineRule="auto"/>
              <w:ind w:left="-108" w:right="-54"/>
              <w:rPr>
                <w:sz w:val="22"/>
                <w:szCs w:val="22"/>
              </w:rPr>
            </w:pPr>
            <w:r w:rsidRPr="00056071">
              <w:rPr>
                <w:sz w:val="22"/>
                <w:szCs w:val="22"/>
              </w:rPr>
              <w:t>Молока</w:t>
            </w:r>
          </w:p>
        </w:tc>
        <w:tc>
          <w:tcPr>
            <w:tcW w:w="559" w:type="dxa"/>
          </w:tcPr>
          <w:p w:rsidR="00056071" w:rsidRPr="00056071" w:rsidRDefault="00056071" w:rsidP="00056071">
            <w:pPr>
              <w:pStyle w:val="26"/>
              <w:spacing w:after="0" w:line="240" w:lineRule="auto"/>
              <w:ind w:left="0" w:right="-54"/>
              <w:rPr>
                <w:sz w:val="22"/>
                <w:szCs w:val="22"/>
              </w:rPr>
            </w:pPr>
            <w:r w:rsidRPr="00056071">
              <w:rPr>
                <w:sz w:val="22"/>
                <w:szCs w:val="22"/>
              </w:rPr>
              <w:t>т</w:t>
            </w:r>
          </w:p>
        </w:tc>
        <w:tc>
          <w:tcPr>
            <w:tcW w:w="73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7198</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7200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7200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7200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7200</w:t>
            </w:r>
          </w:p>
        </w:tc>
        <w:tc>
          <w:tcPr>
            <w:tcW w:w="722"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7200</w:t>
            </w:r>
          </w:p>
        </w:tc>
        <w:tc>
          <w:tcPr>
            <w:tcW w:w="665"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7200</w:t>
            </w:r>
          </w:p>
        </w:tc>
        <w:tc>
          <w:tcPr>
            <w:tcW w:w="665"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7250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52</w:t>
            </w:r>
          </w:p>
        </w:tc>
        <w:tc>
          <w:tcPr>
            <w:tcW w:w="706"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101</w:t>
            </w:r>
          </w:p>
        </w:tc>
      </w:tr>
      <w:tr w:rsidR="00056071" w:rsidRPr="00056071" w:rsidTr="00056071">
        <w:tblPrEx>
          <w:tblCellMar>
            <w:top w:w="0" w:type="dxa"/>
            <w:bottom w:w="0" w:type="dxa"/>
          </w:tblCellMar>
        </w:tblPrEx>
        <w:tc>
          <w:tcPr>
            <w:tcW w:w="1843" w:type="dxa"/>
          </w:tcPr>
          <w:p w:rsidR="00056071" w:rsidRPr="00056071" w:rsidRDefault="00056071" w:rsidP="00056071">
            <w:pPr>
              <w:pStyle w:val="26"/>
              <w:spacing w:after="0" w:line="240" w:lineRule="auto"/>
              <w:ind w:left="-108" w:right="-54"/>
              <w:rPr>
                <w:sz w:val="22"/>
                <w:szCs w:val="22"/>
              </w:rPr>
            </w:pPr>
            <w:r w:rsidRPr="00056071">
              <w:rPr>
                <w:sz w:val="22"/>
                <w:szCs w:val="22"/>
              </w:rPr>
              <w:t>Мяса</w:t>
            </w:r>
          </w:p>
        </w:tc>
        <w:tc>
          <w:tcPr>
            <w:tcW w:w="559" w:type="dxa"/>
          </w:tcPr>
          <w:p w:rsidR="00056071" w:rsidRPr="00056071" w:rsidRDefault="00056071" w:rsidP="00056071">
            <w:pPr>
              <w:pStyle w:val="26"/>
              <w:spacing w:after="0" w:line="240" w:lineRule="auto"/>
              <w:ind w:left="0" w:right="-54"/>
              <w:rPr>
                <w:sz w:val="22"/>
                <w:szCs w:val="22"/>
              </w:rPr>
            </w:pPr>
            <w:r w:rsidRPr="00056071">
              <w:rPr>
                <w:sz w:val="22"/>
                <w:szCs w:val="22"/>
              </w:rPr>
              <w:t>т</w:t>
            </w:r>
          </w:p>
        </w:tc>
        <w:tc>
          <w:tcPr>
            <w:tcW w:w="73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594</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594</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595</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595</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595</w:t>
            </w:r>
          </w:p>
        </w:tc>
        <w:tc>
          <w:tcPr>
            <w:tcW w:w="722" w:type="dxa"/>
          </w:tcPr>
          <w:p w:rsidR="00056071" w:rsidRPr="00056071" w:rsidRDefault="00056071" w:rsidP="00056071">
            <w:pPr>
              <w:pStyle w:val="26"/>
              <w:spacing w:after="0" w:line="240" w:lineRule="auto"/>
              <w:ind w:left="0" w:right="-54"/>
              <w:jc w:val="center"/>
              <w:rPr>
                <w:sz w:val="22"/>
                <w:szCs w:val="22"/>
              </w:rPr>
            </w:pPr>
            <w:r w:rsidRPr="00056071">
              <w:rPr>
                <w:sz w:val="22"/>
                <w:szCs w:val="22"/>
              </w:rPr>
              <w:t>595</w:t>
            </w:r>
          </w:p>
        </w:tc>
        <w:tc>
          <w:tcPr>
            <w:tcW w:w="665" w:type="dxa"/>
          </w:tcPr>
          <w:p w:rsidR="00056071" w:rsidRPr="00056071" w:rsidRDefault="00056071" w:rsidP="00056071">
            <w:pPr>
              <w:pStyle w:val="26"/>
              <w:spacing w:after="0" w:line="240" w:lineRule="auto"/>
              <w:ind w:left="0" w:right="-54"/>
              <w:jc w:val="center"/>
              <w:rPr>
                <w:sz w:val="22"/>
                <w:szCs w:val="22"/>
              </w:rPr>
            </w:pPr>
            <w:r w:rsidRPr="00056071">
              <w:rPr>
                <w:sz w:val="22"/>
                <w:szCs w:val="22"/>
              </w:rPr>
              <w:t>595</w:t>
            </w:r>
          </w:p>
        </w:tc>
        <w:tc>
          <w:tcPr>
            <w:tcW w:w="665" w:type="dxa"/>
          </w:tcPr>
          <w:p w:rsidR="00056071" w:rsidRPr="00056071" w:rsidRDefault="00056071" w:rsidP="00056071">
            <w:pPr>
              <w:pStyle w:val="26"/>
              <w:spacing w:after="0" w:line="240" w:lineRule="auto"/>
              <w:ind w:left="0" w:right="-54"/>
              <w:jc w:val="center"/>
              <w:rPr>
                <w:sz w:val="22"/>
                <w:szCs w:val="22"/>
              </w:rPr>
            </w:pPr>
            <w:r w:rsidRPr="00056071">
              <w:rPr>
                <w:sz w:val="22"/>
                <w:szCs w:val="22"/>
              </w:rPr>
              <w:t>600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6</w:t>
            </w:r>
          </w:p>
        </w:tc>
        <w:tc>
          <w:tcPr>
            <w:tcW w:w="706"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101</w:t>
            </w:r>
          </w:p>
        </w:tc>
      </w:tr>
      <w:tr w:rsidR="00056071" w:rsidRPr="00056071" w:rsidTr="00056071">
        <w:tblPrEx>
          <w:tblCellMar>
            <w:top w:w="0" w:type="dxa"/>
            <w:bottom w:w="0" w:type="dxa"/>
          </w:tblCellMar>
        </w:tblPrEx>
        <w:tc>
          <w:tcPr>
            <w:tcW w:w="1843" w:type="dxa"/>
          </w:tcPr>
          <w:p w:rsidR="00056071" w:rsidRPr="00056071" w:rsidRDefault="00056071" w:rsidP="00056071">
            <w:pPr>
              <w:pStyle w:val="26"/>
              <w:spacing w:after="0" w:line="240" w:lineRule="auto"/>
              <w:ind w:left="-108" w:right="-54"/>
              <w:rPr>
                <w:sz w:val="22"/>
                <w:szCs w:val="22"/>
              </w:rPr>
            </w:pPr>
            <w:r w:rsidRPr="00056071">
              <w:rPr>
                <w:sz w:val="22"/>
                <w:szCs w:val="22"/>
              </w:rPr>
              <w:t>Продуктивность</w:t>
            </w:r>
          </w:p>
        </w:tc>
        <w:tc>
          <w:tcPr>
            <w:tcW w:w="559" w:type="dxa"/>
          </w:tcPr>
          <w:p w:rsidR="00056071" w:rsidRPr="00056071" w:rsidRDefault="00056071" w:rsidP="00056071">
            <w:pPr>
              <w:pStyle w:val="26"/>
              <w:spacing w:after="0" w:line="240" w:lineRule="auto"/>
              <w:ind w:left="0" w:right="-54"/>
              <w:rPr>
                <w:sz w:val="22"/>
                <w:szCs w:val="22"/>
              </w:rPr>
            </w:pPr>
          </w:p>
        </w:tc>
        <w:tc>
          <w:tcPr>
            <w:tcW w:w="738" w:type="dxa"/>
          </w:tcPr>
          <w:p w:rsidR="00056071" w:rsidRPr="00056071" w:rsidRDefault="00056071" w:rsidP="00056071">
            <w:pPr>
              <w:pStyle w:val="26"/>
              <w:spacing w:after="0" w:line="240" w:lineRule="auto"/>
              <w:ind w:left="0" w:right="-54"/>
              <w:jc w:val="center"/>
              <w:rPr>
                <w:sz w:val="22"/>
                <w:szCs w:val="22"/>
              </w:rPr>
            </w:pPr>
          </w:p>
        </w:tc>
        <w:tc>
          <w:tcPr>
            <w:tcW w:w="720" w:type="dxa"/>
          </w:tcPr>
          <w:p w:rsidR="00056071" w:rsidRPr="00056071" w:rsidRDefault="00056071" w:rsidP="00056071">
            <w:pPr>
              <w:pStyle w:val="26"/>
              <w:spacing w:after="0" w:line="240" w:lineRule="auto"/>
              <w:ind w:left="0" w:right="-54"/>
              <w:jc w:val="center"/>
              <w:rPr>
                <w:sz w:val="22"/>
                <w:szCs w:val="22"/>
              </w:rPr>
            </w:pPr>
          </w:p>
        </w:tc>
        <w:tc>
          <w:tcPr>
            <w:tcW w:w="720" w:type="dxa"/>
          </w:tcPr>
          <w:p w:rsidR="00056071" w:rsidRPr="00056071" w:rsidRDefault="00056071" w:rsidP="00056071">
            <w:pPr>
              <w:pStyle w:val="26"/>
              <w:spacing w:after="0" w:line="240" w:lineRule="auto"/>
              <w:ind w:left="0" w:right="-54"/>
              <w:jc w:val="center"/>
              <w:rPr>
                <w:sz w:val="22"/>
                <w:szCs w:val="22"/>
              </w:rPr>
            </w:pPr>
          </w:p>
        </w:tc>
        <w:tc>
          <w:tcPr>
            <w:tcW w:w="720" w:type="dxa"/>
          </w:tcPr>
          <w:p w:rsidR="00056071" w:rsidRPr="00056071" w:rsidRDefault="00056071" w:rsidP="00056071">
            <w:pPr>
              <w:pStyle w:val="26"/>
              <w:spacing w:after="0" w:line="240" w:lineRule="auto"/>
              <w:ind w:left="0" w:right="-54"/>
              <w:jc w:val="center"/>
              <w:rPr>
                <w:sz w:val="22"/>
                <w:szCs w:val="22"/>
              </w:rPr>
            </w:pPr>
          </w:p>
        </w:tc>
        <w:tc>
          <w:tcPr>
            <w:tcW w:w="720" w:type="dxa"/>
          </w:tcPr>
          <w:p w:rsidR="00056071" w:rsidRPr="00056071" w:rsidRDefault="00056071" w:rsidP="00056071">
            <w:pPr>
              <w:pStyle w:val="26"/>
              <w:spacing w:after="0" w:line="240" w:lineRule="auto"/>
              <w:ind w:left="0" w:right="-54"/>
              <w:jc w:val="center"/>
              <w:rPr>
                <w:sz w:val="22"/>
                <w:szCs w:val="22"/>
              </w:rPr>
            </w:pPr>
          </w:p>
        </w:tc>
        <w:tc>
          <w:tcPr>
            <w:tcW w:w="722" w:type="dxa"/>
          </w:tcPr>
          <w:p w:rsidR="00056071" w:rsidRPr="00056071" w:rsidRDefault="00056071" w:rsidP="00056071">
            <w:pPr>
              <w:pStyle w:val="26"/>
              <w:spacing w:after="0" w:line="240" w:lineRule="auto"/>
              <w:ind w:left="0" w:right="-54"/>
              <w:jc w:val="center"/>
              <w:rPr>
                <w:sz w:val="22"/>
                <w:szCs w:val="22"/>
              </w:rPr>
            </w:pPr>
          </w:p>
        </w:tc>
        <w:tc>
          <w:tcPr>
            <w:tcW w:w="665" w:type="dxa"/>
          </w:tcPr>
          <w:p w:rsidR="00056071" w:rsidRPr="00056071" w:rsidRDefault="00056071" w:rsidP="00056071">
            <w:pPr>
              <w:pStyle w:val="26"/>
              <w:spacing w:after="0" w:line="240" w:lineRule="auto"/>
              <w:ind w:left="0" w:right="-54"/>
              <w:jc w:val="center"/>
              <w:rPr>
                <w:sz w:val="22"/>
                <w:szCs w:val="22"/>
              </w:rPr>
            </w:pPr>
          </w:p>
        </w:tc>
        <w:tc>
          <w:tcPr>
            <w:tcW w:w="665" w:type="dxa"/>
          </w:tcPr>
          <w:p w:rsidR="00056071" w:rsidRPr="00056071" w:rsidRDefault="00056071" w:rsidP="00056071">
            <w:pPr>
              <w:pStyle w:val="26"/>
              <w:spacing w:after="0" w:line="240" w:lineRule="auto"/>
              <w:ind w:left="0" w:right="-54"/>
              <w:jc w:val="center"/>
              <w:rPr>
                <w:sz w:val="22"/>
                <w:szCs w:val="22"/>
              </w:rPr>
            </w:pPr>
          </w:p>
        </w:tc>
        <w:tc>
          <w:tcPr>
            <w:tcW w:w="709" w:type="dxa"/>
          </w:tcPr>
          <w:p w:rsidR="00056071" w:rsidRPr="00056071" w:rsidRDefault="00056071" w:rsidP="00056071">
            <w:pPr>
              <w:pStyle w:val="26"/>
              <w:spacing w:after="0" w:line="240" w:lineRule="auto"/>
              <w:ind w:left="0" w:right="-54"/>
              <w:jc w:val="center"/>
              <w:rPr>
                <w:sz w:val="22"/>
                <w:szCs w:val="22"/>
              </w:rPr>
            </w:pPr>
          </w:p>
        </w:tc>
        <w:tc>
          <w:tcPr>
            <w:tcW w:w="706" w:type="dxa"/>
          </w:tcPr>
          <w:p w:rsidR="00056071" w:rsidRPr="00056071" w:rsidRDefault="00056071" w:rsidP="00056071">
            <w:pPr>
              <w:pStyle w:val="26"/>
              <w:spacing w:after="0" w:line="240" w:lineRule="auto"/>
              <w:ind w:left="0" w:right="-54"/>
              <w:jc w:val="center"/>
              <w:rPr>
                <w:sz w:val="22"/>
                <w:szCs w:val="22"/>
              </w:rPr>
            </w:pPr>
          </w:p>
        </w:tc>
      </w:tr>
      <w:tr w:rsidR="00056071" w:rsidRPr="00056071" w:rsidTr="00056071">
        <w:tblPrEx>
          <w:tblCellMar>
            <w:top w:w="0" w:type="dxa"/>
            <w:bottom w:w="0" w:type="dxa"/>
          </w:tblCellMar>
        </w:tblPrEx>
        <w:tc>
          <w:tcPr>
            <w:tcW w:w="1843" w:type="dxa"/>
          </w:tcPr>
          <w:p w:rsidR="00056071" w:rsidRPr="00056071" w:rsidRDefault="00056071" w:rsidP="00056071">
            <w:pPr>
              <w:pStyle w:val="26"/>
              <w:spacing w:after="0" w:line="240" w:lineRule="auto"/>
              <w:ind w:left="-108" w:right="-54"/>
              <w:rPr>
                <w:sz w:val="22"/>
                <w:szCs w:val="22"/>
              </w:rPr>
            </w:pPr>
            <w:r w:rsidRPr="00056071">
              <w:rPr>
                <w:sz w:val="22"/>
                <w:szCs w:val="22"/>
              </w:rPr>
              <w:t>удой на корову</w:t>
            </w:r>
          </w:p>
        </w:tc>
        <w:tc>
          <w:tcPr>
            <w:tcW w:w="559" w:type="dxa"/>
          </w:tcPr>
          <w:p w:rsidR="00056071" w:rsidRPr="00056071" w:rsidRDefault="00056071" w:rsidP="00056071">
            <w:pPr>
              <w:pStyle w:val="26"/>
              <w:spacing w:after="0" w:line="240" w:lineRule="auto"/>
              <w:ind w:left="0" w:right="-54"/>
              <w:rPr>
                <w:sz w:val="22"/>
                <w:szCs w:val="22"/>
              </w:rPr>
            </w:pPr>
            <w:r w:rsidRPr="00056071">
              <w:rPr>
                <w:sz w:val="22"/>
                <w:szCs w:val="22"/>
              </w:rPr>
              <w:t>кг</w:t>
            </w:r>
          </w:p>
        </w:tc>
        <w:tc>
          <w:tcPr>
            <w:tcW w:w="73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5208</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5250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5250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5250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5250</w:t>
            </w:r>
          </w:p>
        </w:tc>
        <w:tc>
          <w:tcPr>
            <w:tcW w:w="722" w:type="dxa"/>
          </w:tcPr>
          <w:p w:rsidR="00056071" w:rsidRPr="00056071" w:rsidRDefault="00056071" w:rsidP="00056071">
            <w:pPr>
              <w:pStyle w:val="26"/>
              <w:spacing w:after="0" w:line="240" w:lineRule="auto"/>
              <w:ind w:left="0" w:right="-54"/>
              <w:jc w:val="center"/>
              <w:rPr>
                <w:sz w:val="22"/>
                <w:szCs w:val="22"/>
              </w:rPr>
            </w:pPr>
            <w:r w:rsidRPr="00056071">
              <w:rPr>
                <w:sz w:val="22"/>
                <w:szCs w:val="22"/>
              </w:rPr>
              <w:t>5250</w:t>
            </w:r>
          </w:p>
        </w:tc>
        <w:tc>
          <w:tcPr>
            <w:tcW w:w="665" w:type="dxa"/>
          </w:tcPr>
          <w:p w:rsidR="00056071" w:rsidRPr="00056071" w:rsidRDefault="00056071" w:rsidP="00056071">
            <w:pPr>
              <w:pStyle w:val="26"/>
              <w:spacing w:after="0" w:line="240" w:lineRule="auto"/>
              <w:ind w:left="0" w:right="-54"/>
              <w:jc w:val="center"/>
              <w:rPr>
                <w:sz w:val="22"/>
                <w:szCs w:val="22"/>
              </w:rPr>
            </w:pPr>
            <w:r w:rsidRPr="00056071">
              <w:rPr>
                <w:sz w:val="22"/>
                <w:szCs w:val="22"/>
              </w:rPr>
              <w:t>5250</w:t>
            </w:r>
          </w:p>
        </w:tc>
        <w:tc>
          <w:tcPr>
            <w:tcW w:w="665" w:type="dxa"/>
          </w:tcPr>
          <w:p w:rsidR="00056071" w:rsidRPr="00056071" w:rsidRDefault="00056071" w:rsidP="00056071">
            <w:pPr>
              <w:pStyle w:val="26"/>
              <w:spacing w:after="0" w:line="240" w:lineRule="auto"/>
              <w:ind w:left="0" w:right="-54"/>
              <w:jc w:val="center"/>
              <w:rPr>
                <w:sz w:val="22"/>
                <w:szCs w:val="22"/>
              </w:rPr>
            </w:pPr>
            <w:r w:rsidRPr="00056071">
              <w:rPr>
                <w:sz w:val="22"/>
                <w:szCs w:val="22"/>
              </w:rPr>
              <w:t>5260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52</w:t>
            </w:r>
          </w:p>
        </w:tc>
        <w:tc>
          <w:tcPr>
            <w:tcW w:w="706"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101</w:t>
            </w:r>
          </w:p>
        </w:tc>
      </w:tr>
      <w:tr w:rsidR="00056071" w:rsidRPr="00056071" w:rsidTr="00056071">
        <w:tblPrEx>
          <w:tblCellMar>
            <w:top w:w="0" w:type="dxa"/>
            <w:bottom w:w="0" w:type="dxa"/>
          </w:tblCellMar>
        </w:tblPrEx>
        <w:tc>
          <w:tcPr>
            <w:tcW w:w="1843" w:type="dxa"/>
          </w:tcPr>
          <w:p w:rsidR="00056071" w:rsidRPr="00056071" w:rsidRDefault="00056071" w:rsidP="00056071">
            <w:pPr>
              <w:pStyle w:val="26"/>
              <w:spacing w:after="0" w:line="240" w:lineRule="auto"/>
              <w:ind w:left="-108" w:right="-54"/>
              <w:rPr>
                <w:sz w:val="22"/>
                <w:szCs w:val="22"/>
              </w:rPr>
            </w:pPr>
            <w:r w:rsidRPr="00056071">
              <w:rPr>
                <w:sz w:val="22"/>
                <w:szCs w:val="22"/>
              </w:rPr>
              <w:t>ср. сут.прирост КРС</w:t>
            </w:r>
          </w:p>
        </w:tc>
        <w:tc>
          <w:tcPr>
            <w:tcW w:w="559" w:type="dxa"/>
          </w:tcPr>
          <w:p w:rsidR="00056071" w:rsidRPr="00056071" w:rsidRDefault="00056071" w:rsidP="00056071">
            <w:pPr>
              <w:pStyle w:val="26"/>
              <w:spacing w:after="0" w:line="240" w:lineRule="auto"/>
              <w:ind w:left="0" w:right="-54"/>
              <w:rPr>
                <w:sz w:val="22"/>
                <w:szCs w:val="22"/>
              </w:rPr>
            </w:pPr>
            <w:r w:rsidRPr="00056071">
              <w:rPr>
                <w:sz w:val="22"/>
                <w:szCs w:val="22"/>
              </w:rPr>
              <w:t>гр</w:t>
            </w:r>
          </w:p>
        </w:tc>
        <w:tc>
          <w:tcPr>
            <w:tcW w:w="73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698</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700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700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710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710</w:t>
            </w:r>
          </w:p>
        </w:tc>
        <w:tc>
          <w:tcPr>
            <w:tcW w:w="722"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710</w:t>
            </w:r>
          </w:p>
        </w:tc>
        <w:tc>
          <w:tcPr>
            <w:tcW w:w="665"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715</w:t>
            </w:r>
          </w:p>
        </w:tc>
        <w:tc>
          <w:tcPr>
            <w:tcW w:w="665"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715</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17</w:t>
            </w:r>
          </w:p>
        </w:tc>
        <w:tc>
          <w:tcPr>
            <w:tcW w:w="706"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102</w:t>
            </w:r>
          </w:p>
        </w:tc>
      </w:tr>
      <w:tr w:rsidR="00056071" w:rsidRPr="00056071" w:rsidTr="00056071">
        <w:tblPrEx>
          <w:tblCellMar>
            <w:top w:w="0" w:type="dxa"/>
            <w:bottom w:w="0" w:type="dxa"/>
          </w:tblCellMar>
        </w:tblPrEx>
        <w:tc>
          <w:tcPr>
            <w:tcW w:w="1843" w:type="dxa"/>
          </w:tcPr>
          <w:p w:rsidR="00056071" w:rsidRPr="00056071" w:rsidRDefault="00056071" w:rsidP="00056071">
            <w:pPr>
              <w:pStyle w:val="26"/>
              <w:spacing w:after="0" w:line="240" w:lineRule="auto"/>
              <w:ind w:left="-108" w:right="-54"/>
              <w:rPr>
                <w:sz w:val="22"/>
                <w:szCs w:val="22"/>
              </w:rPr>
            </w:pPr>
            <w:r w:rsidRPr="00056071">
              <w:rPr>
                <w:sz w:val="22"/>
                <w:szCs w:val="22"/>
              </w:rPr>
              <w:t>ср. сут прирост свиней</w:t>
            </w:r>
          </w:p>
        </w:tc>
        <w:tc>
          <w:tcPr>
            <w:tcW w:w="559" w:type="dxa"/>
          </w:tcPr>
          <w:p w:rsidR="00056071" w:rsidRPr="00056071" w:rsidRDefault="00056071" w:rsidP="00056071">
            <w:pPr>
              <w:pStyle w:val="26"/>
              <w:spacing w:after="0" w:line="240" w:lineRule="auto"/>
              <w:ind w:left="0" w:right="-54"/>
              <w:rPr>
                <w:sz w:val="22"/>
                <w:szCs w:val="22"/>
              </w:rPr>
            </w:pPr>
            <w:r w:rsidRPr="00056071">
              <w:rPr>
                <w:sz w:val="22"/>
                <w:szCs w:val="22"/>
              </w:rPr>
              <w:t>гр</w:t>
            </w:r>
          </w:p>
        </w:tc>
        <w:tc>
          <w:tcPr>
            <w:tcW w:w="73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722"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665"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665"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706"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r>
      <w:tr w:rsidR="00056071" w:rsidRPr="00056071" w:rsidTr="00056071">
        <w:tblPrEx>
          <w:tblCellMar>
            <w:top w:w="0" w:type="dxa"/>
            <w:bottom w:w="0" w:type="dxa"/>
          </w:tblCellMar>
        </w:tblPrEx>
        <w:tc>
          <w:tcPr>
            <w:tcW w:w="1843" w:type="dxa"/>
          </w:tcPr>
          <w:p w:rsidR="00056071" w:rsidRPr="00056071" w:rsidRDefault="00056071" w:rsidP="00056071">
            <w:pPr>
              <w:pStyle w:val="26"/>
              <w:spacing w:after="0" w:line="240" w:lineRule="auto"/>
              <w:ind w:left="-108" w:right="-54"/>
              <w:rPr>
                <w:sz w:val="22"/>
                <w:szCs w:val="22"/>
              </w:rPr>
            </w:pPr>
            <w:r w:rsidRPr="00056071">
              <w:rPr>
                <w:sz w:val="22"/>
                <w:szCs w:val="22"/>
              </w:rPr>
              <w:t>Получено приплода:</w:t>
            </w:r>
          </w:p>
        </w:tc>
        <w:tc>
          <w:tcPr>
            <w:tcW w:w="559" w:type="dxa"/>
          </w:tcPr>
          <w:p w:rsidR="00056071" w:rsidRPr="00056071" w:rsidRDefault="00056071" w:rsidP="00056071">
            <w:pPr>
              <w:pStyle w:val="26"/>
              <w:spacing w:after="0" w:line="240" w:lineRule="auto"/>
              <w:ind w:left="0" w:right="-54"/>
              <w:rPr>
                <w:sz w:val="22"/>
                <w:szCs w:val="22"/>
              </w:rPr>
            </w:pPr>
          </w:p>
        </w:tc>
        <w:tc>
          <w:tcPr>
            <w:tcW w:w="738" w:type="dxa"/>
          </w:tcPr>
          <w:p w:rsidR="00056071" w:rsidRPr="00056071" w:rsidRDefault="00056071" w:rsidP="00056071">
            <w:pPr>
              <w:pStyle w:val="26"/>
              <w:spacing w:after="0" w:line="240" w:lineRule="auto"/>
              <w:ind w:left="0" w:right="-54"/>
              <w:jc w:val="center"/>
              <w:rPr>
                <w:sz w:val="22"/>
                <w:szCs w:val="22"/>
              </w:rPr>
            </w:pPr>
          </w:p>
        </w:tc>
        <w:tc>
          <w:tcPr>
            <w:tcW w:w="720" w:type="dxa"/>
          </w:tcPr>
          <w:p w:rsidR="00056071" w:rsidRPr="00056071" w:rsidRDefault="00056071" w:rsidP="00056071">
            <w:pPr>
              <w:pStyle w:val="26"/>
              <w:spacing w:after="0" w:line="240" w:lineRule="auto"/>
              <w:ind w:left="0" w:right="-54"/>
              <w:jc w:val="center"/>
              <w:rPr>
                <w:sz w:val="22"/>
                <w:szCs w:val="22"/>
              </w:rPr>
            </w:pPr>
          </w:p>
        </w:tc>
        <w:tc>
          <w:tcPr>
            <w:tcW w:w="720" w:type="dxa"/>
          </w:tcPr>
          <w:p w:rsidR="00056071" w:rsidRPr="00056071" w:rsidRDefault="00056071" w:rsidP="00056071">
            <w:pPr>
              <w:pStyle w:val="26"/>
              <w:spacing w:after="0" w:line="240" w:lineRule="auto"/>
              <w:ind w:left="0" w:right="-54"/>
              <w:jc w:val="center"/>
              <w:rPr>
                <w:sz w:val="22"/>
                <w:szCs w:val="22"/>
              </w:rPr>
            </w:pPr>
          </w:p>
        </w:tc>
        <w:tc>
          <w:tcPr>
            <w:tcW w:w="720" w:type="dxa"/>
          </w:tcPr>
          <w:p w:rsidR="00056071" w:rsidRPr="00056071" w:rsidRDefault="00056071" w:rsidP="00056071">
            <w:pPr>
              <w:pStyle w:val="26"/>
              <w:spacing w:after="0" w:line="240" w:lineRule="auto"/>
              <w:ind w:left="0" w:right="-54"/>
              <w:jc w:val="center"/>
              <w:rPr>
                <w:sz w:val="22"/>
                <w:szCs w:val="22"/>
              </w:rPr>
            </w:pPr>
          </w:p>
        </w:tc>
        <w:tc>
          <w:tcPr>
            <w:tcW w:w="720" w:type="dxa"/>
          </w:tcPr>
          <w:p w:rsidR="00056071" w:rsidRPr="00056071" w:rsidRDefault="00056071" w:rsidP="00056071">
            <w:pPr>
              <w:pStyle w:val="26"/>
              <w:spacing w:after="0" w:line="240" w:lineRule="auto"/>
              <w:ind w:left="0" w:right="-54"/>
              <w:jc w:val="center"/>
              <w:rPr>
                <w:sz w:val="22"/>
                <w:szCs w:val="22"/>
              </w:rPr>
            </w:pPr>
          </w:p>
        </w:tc>
        <w:tc>
          <w:tcPr>
            <w:tcW w:w="722" w:type="dxa"/>
          </w:tcPr>
          <w:p w:rsidR="00056071" w:rsidRPr="00056071" w:rsidRDefault="00056071" w:rsidP="00056071">
            <w:pPr>
              <w:pStyle w:val="26"/>
              <w:spacing w:after="0" w:line="240" w:lineRule="auto"/>
              <w:ind w:left="0" w:right="-54"/>
              <w:jc w:val="center"/>
              <w:rPr>
                <w:sz w:val="22"/>
                <w:szCs w:val="22"/>
              </w:rPr>
            </w:pPr>
          </w:p>
        </w:tc>
        <w:tc>
          <w:tcPr>
            <w:tcW w:w="665" w:type="dxa"/>
          </w:tcPr>
          <w:p w:rsidR="00056071" w:rsidRPr="00056071" w:rsidRDefault="00056071" w:rsidP="00056071">
            <w:pPr>
              <w:pStyle w:val="26"/>
              <w:spacing w:after="0" w:line="240" w:lineRule="auto"/>
              <w:ind w:left="0" w:right="-54"/>
              <w:jc w:val="center"/>
              <w:rPr>
                <w:sz w:val="22"/>
                <w:szCs w:val="22"/>
              </w:rPr>
            </w:pPr>
          </w:p>
        </w:tc>
        <w:tc>
          <w:tcPr>
            <w:tcW w:w="665" w:type="dxa"/>
          </w:tcPr>
          <w:p w:rsidR="00056071" w:rsidRPr="00056071" w:rsidRDefault="00056071" w:rsidP="00056071">
            <w:pPr>
              <w:pStyle w:val="26"/>
              <w:spacing w:after="0" w:line="240" w:lineRule="auto"/>
              <w:ind w:left="0" w:right="-54"/>
              <w:jc w:val="center"/>
              <w:rPr>
                <w:sz w:val="22"/>
                <w:szCs w:val="22"/>
              </w:rPr>
            </w:pPr>
          </w:p>
        </w:tc>
        <w:tc>
          <w:tcPr>
            <w:tcW w:w="709" w:type="dxa"/>
          </w:tcPr>
          <w:p w:rsidR="00056071" w:rsidRPr="00056071" w:rsidRDefault="00056071" w:rsidP="00056071">
            <w:pPr>
              <w:pStyle w:val="26"/>
              <w:spacing w:after="0" w:line="240" w:lineRule="auto"/>
              <w:ind w:left="0" w:right="-54"/>
              <w:jc w:val="center"/>
              <w:rPr>
                <w:sz w:val="22"/>
                <w:szCs w:val="22"/>
              </w:rPr>
            </w:pPr>
          </w:p>
        </w:tc>
        <w:tc>
          <w:tcPr>
            <w:tcW w:w="706" w:type="dxa"/>
          </w:tcPr>
          <w:p w:rsidR="00056071" w:rsidRPr="00056071" w:rsidRDefault="00056071" w:rsidP="00056071">
            <w:pPr>
              <w:pStyle w:val="26"/>
              <w:spacing w:after="0" w:line="240" w:lineRule="auto"/>
              <w:ind w:left="0" w:right="-54"/>
              <w:jc w:val="center"/>
              <w:rPr>
                <w:sz w:val="22"/>
                <w:szCs w:val="22"/>
              </w:rPr>
            </w:pPr>
          </w:p>
        </w:tc>
      </w:tr>
      <w:tr w:rsidR="00056071" w:rsidRPr="00056071" w:rsidTr="00056071">
        <w:tblPrEx>
          <w:tblCellMar>
            <w:top w:w="0" w:type="dxa"/>
            <w:bottom w:w="0" w:type="dxa"/>
          </w:tblCellMar>
        </w:tblPrEx>
        <w:tc>
          <w:tcPr>
            <w:tcW w:w="1843" w:type="dxa"/>
          </w:tcPr>
          <w:p w:rsidR="00056071" w:rsidRPr="00056071" w:rsidRDefault="00056071" w:rsidP="00056071">
            <w:pPr>
              <w:pStyle w:val="26"/>
              <w:spacing w:after="0" w:line="240" w:lineRule="auto"/>
              <w:ind w:left="-108" w:right="-54"/>
              <w:rPr>
                <w:sz w:val="22"/>
                <w:szCs w:val="22"/>
              </w:rPr>
            </w:pPr>
            <w:r w:rsidRPr="00056071">
              <w:rPr>
                <w:sz w:val="22"/>
                <w:szCs w:val="22"/>
              </w:rPr>
              <w:t>телят на 100 коров</w:t>
            </w:r>
          </w:p>
        </w:tc>
        <w:tc>
          <w:tcPr>
            <w:tcW w:w="559" w:type="dxa"/>
          </w:tcPr>
          <w:p w:rsidR="00056071" w:rsidRPr="00056071" w:rsidRDefault="00056071" w:rsidP="00056071">
            <w:pPr>
              <w:pStyle w:val="26"/>
              <w:spacing w:after="0" w:line="240" w:lineRule="auto"/>
              <w:ind w:left="0" w:right="-54"/>
              <w:rPr>
                <w:sz w:val="22"/>
                <w:szCs w:val="22"/>
              </w:rPr>
            </w:pPr>
            <w:r w:rsidRPr="00056071">
              <w:rPr>
                <w:sz w:val="22"/>
                <w:szCs w:val="22"/>
              </w:rPr>
              <w:t>гол</w:t>
            </w:r>
          </w:p>
        </w:tc>
        <w:tc>
          <w:tcPr>
            <w:tcW w:w="73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88</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90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90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90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90</w:t>
            </w:r>
          </w:p>
        </w:tc>
        <w:tc>
          <w:tcPr>
            <w:tcW w:w="722" w:type="dxa"/>
          </w:tcPr>
          <w:p w:rsidR="00056071" w:rsidRPr="00056071" w:rsidRDefault="00056071" w:rsidP="00056071">
            <w:pPr>
              <w:pStyle w:val="26"/>
              <w:spacing w:after="0" w:line="240" w:lineRule="auto"/>
              <w:ind w:left="0" w:right="-54"/>
              <w:jc w:val="center"/>
              <w:rPr>
                <w:sz w:val="22"/>
                <w:szCs w:val="22"/>
              </w:rPr>
            </w:pPr>
            <w:r w:rsidRPr="00056071">
              <w:rPr>
                <w:sz w:val="22"/>
                <w:szCs w:val="22"/>
              </w:rPr>
              <w:t>90</w:t>
            </w:r>
          </w:p>
        </w:tc>
        <w:tc>
          <w:tcPr>
            <w:tcW w:w="665" w:type="dxa"/>
          </w:tcPr>
          <w:p w:rsidR="00056071" w:rsidRPr="00056071" w:rsidRDefault="00056071" w:rsidP="00056071">
            <w:pPr>
              <w:pStyle w:val="26"/>
              <w:spacing w:after="0" w:line="240" w:lineRule="auto"/>
              <w:ind w:left="0" w:right="-54"/>
              <w:jc w:val="center"/>
              <w:rPr>
                <w:sz w:val="22"/>
                <w:szCs w:val="22"/>
              </w:rPr>
            </w:pPr>
            <w:r w:rsidRPr="00056071">
              <w:rPr>
                <w:sz w:val="22"/>
                <w:szCs w:val="22"/>
              </w:rPr>
              <w:t>90</w:t>
            </w:r>
          </w:p>
        </w:tc>
        <w:tc>
          <w:tcPr>
            <w:tcW w:w="665" w:type="dxa"/>
          </w:tcPr>
          <w:p w:rsidR="00056071" w:rsidRPr="00056071" w:rsidRDefault="00056071" w:rsidP="00056071">
            <w:pPr>
              <w:pStyle w:val="26"/>
              <w:spacing w:after="0" w:line="240" w:lineRule="auto"/>
              <w:ind w:left="0" w:right="-54"/>
              <w:jc w:val="center"/>
              <w:rPr>
                <w:sz w:val="22"/>
                <w:szCs w:val="22"/>
              </w:rPr>
            </w:pPr>
            <w:r w:rsidRPr="00056071">
              <w:rPr>
                <w:sz w:val="22"/>
                <w:szCs w:val="22"/>
              </w:rPr>
              <w:t>95</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7</w:t>
            </w:r>
          </w:p>
        </w:tc>
        <w:tc>
          <w:tcPr>
            <w:tcW w:w="706"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108</w:t>
            </w:r>
          </w:p>
        </w:tc>
      </w:tr>
      <w:tr w:rsidR="00056071" w:rsidRPr="00056071" w:rsidTr="00056071">
        <w:tblPrEx>
          <w:tblCellMar>
            <w:top w:w="0" w:type="dxa"/>
            <w:bottom w:w="0" w:type="dxa"/>
          </w:tblCellMar>
        </w:tblPrEx>
        <w:tc>
          <w:tcPr>
            <w:tcW w:w="1843" w:type="dxa"/>
          </w:tcPr>
          <w:p w:rsidR="00056071" w:rsidRPr="00056071" w:rsidRDefault="00056071" w:rsidP="00056071">
            <w:pPr>
              <w:pStyle w:val="26"/>
              <w:spacing w:after="0" w:line="240" w:lineRule="auto"/>
              <w:ind w:left="-108" w:right="-54"/>
              <w:rPr>
                <w:sz w:val="22"/>
                <w:szCs w:val="22"/>
              </w:rPr>
            </w:pPr>
            <w:r w:rsidRPr="00056071">
              <w:rPr>
                <w:sz w:val="22"/>
                <w:szCs w:val="22"/>
              </w:rPr>
              <w:t>поросят на 100 маток</w:t>
            </w:r>
          </w:p>
        </w:tc>
        <w:tc>
          <w:tcPr>
            <w:tcW w:w="559" w:type="dxa"/>
          </w:tcPr>
          <w:p w:rsidR="00056071" w:rsidRPr="00056071" w:rsidRDefault="00056071" w:rsidP="00056071">
            <w:pPr>
              <w:pStyle w:val="26"/>
              <w:spacing w:after="0" w:line="240" w:lineRule="auto"/>
              <w:ind w:left="0" w:right="-54"/>
              <w:rPr>
                <w:sz w:val="22"/>
                <w:szCs w:val="22"/>
              </w:rPr>
            </w:pPr>
            <w:r w:rsidRPr="00056071">
              <w:rPr>
                <w:sz w:val="22"/>
                <w:szCs w:val="22"/>
              </w:rPr>
              <w:t>гол</w:t>
            </w:r>
          </w:p>
        </w:tc>
        <w:tc>
          <w:tcPr>
            <w:tcW w:w="73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720"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722"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665"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665"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c>
          <w:tcPr>
            <w:tcW w:w="706" w:type="dxa"/>
          </w:tcPr>
          <w:p w:rsidR="00056071" w:rsidRPr="00056071" w:rsidRDefault="00056071" w:rsidP="00056071">
            <w:pPr>
              <w:pStyle w:val="26"/>
              <w:spacing w:after="0" w:line="240" w:lineRule="auto"/>
              <w:ind w:left="0" w:right="-54"/>
              <w:jc w:val="center"/>
              <w:rPr>
                <w:sz w:val="22"/>
                <w:szCs w:val="22"/>
              </w:rPr>
            </w:pPr>
            <w:r w:rsidRPr="00056071">
              <w:rPr>
                <w:sz w:val="22"/>
                <w:szCs w:val="22"/>
              </w:rPr>
              <w:t>0</w:t>
            </w:r>
          </w:p>
        </w:tc>
      </w:tr>
    </w:tbl>
    <w:p w:rsidR="00056071" w:rsidRDefault="00056071" w:rsidP="00056071">
      <w:pPr>
        <w:pStyle w:val="26"/>
        <w:spacing w:after="0" w:line="240" w:lineRule="auto"/>
        <w:ind w:left="720" w:right="-54"/>
        <w:jc w:val="right"/>
      </w:pPr>
    </w:p>
    <w:p w:rsidR="00056071" w:rsidRDefault="00056071" w:rsidP="00056071">
      <w:pPr>
        <w:pStyle w:val="26"/>
        <w:spacing w:after="0" w:line="240" w:lineRule="auto"/>
        <w:ind w:left="720" w:right="-54"/>
        <w:jc w:val="right"/>
      </w:pPr>
    </w:p>
    <w:p w:rsidR="00056071" w:rsidRDefault="00056071" w:rsidP="00056071">
      <w:pPr>
        <w:pStyle w:val="26"/>
        <w:spacing w:after="0" w:line="240" w:lineRule="auto"/>
        <w:ind w:left="720" w:right="-54"/>
        <w:jc w:val="right"/>
      </w:pPr>
      <w:r>
        <w:t>Таблица2.</w:t>
      </w:r>
    </w:p>
    <w:p w:rsidR="00056071" w:rsidRPr="00114EAC" w:rsidRDefault="00056071" w:rsidP="00056071">
      <w:pPr>
        <w:pStyle w:val="26"/>
        <w:spacing w:after="0" w:line="240" w:lineRule="auto"/>
        <w:ind w:left="0" w:right="-54"/>
        <w:jc w:val="center"/>
        <w:rPr>
          <w:b/>
          <w:bCs/>
          <w:szCs w:val="28"/>
        </w:rPr>
      </w:pPr>
      <w:r w:rsidRPr="00114EAC">
        <w:rPr>
          <w:b/>
          <w:bCs/>
          <w:szCs w:val="28"/>
        </w:rPr>
        <w:t>Прогноз</w:t>
      </w:r>
    </w:p>
    <w:p w:rsidR="00056071" w:rsidRPr="00114EAC" w:rsidRDefault="00056071" w:rsidP="00056071">
      <w:pPr>
        <w:pStyle w:val="26"/>
        <w:spacing w:after="0" w:line="240" w:lineRule="auto"/>
        <w:ind w:left="0" w:right="-54"/>
        <w:jc w:val="center"/>
        <w:rPr>
          <w:b/>
          <w:bCs/>
          <w:szCs w:val="28"/>
        </w:rPr>
      </w:pPr>
      <w:r w:rsidRPr="00114EAC">
        <w:rPr>
          <w:b/>
          <w:bCs/>
          <w:szCs w:val="28"/>
        </w:rPr>
        <w:t>производства поголовья и продукции животноводства в личных подсобных  хозяйствах  Новичихинского района на 201</w:t>
      </w:r>
      <w:r>
        <w:rPr>
          <w:b/>
          <w:bCs/>
          <w:szCs w:val="28"/>
        </w:rPr>
        <w:t>9</w:t>
      </w:r>
      <w:r w:rsidRPr="00114EAC">
        <w:rPr>
          <w:b/>
          <w:bCs/>
          <w:szCs w:val="28"/>
        </w:rPr>
        <w:t>-20</w:t>
      </w:r>
      <w:r>
        <w:rPr>
          <w:b/>
          <w:bCs/>
          <w:szCs w:val="28"/>
        </w:rPr>
        <w:t>25</w:t>
      </w:r>
      <w:r w:rsidRPr="00114EAC">
        <w:rPr>
          <w:b/>
          <w:bCs/>
          <w:szCs w:val="28"/>
        </w:rPr>
        <w:t xml:space="preserve"> годы.</w:t>
      </w:r>
    </w:p>
    <w:tbl>
      <w:tblPr>
        <w:tblW w:w="94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567"/>
        <w:gridCol w:w="709"/>
        <w:gridCol w:w="709"/>
        <w:gridCol w:w="708"/>
        <w:gridCol w:w="709"/>
        <w:gridCol w:w="709"/>
        <w:gridCol w:w="709"/>
        <w:gridCol w:w="708"/>
        <w:gridCol w:w="709"/>
        <w:gridCol w:w="851"/>
        <w:gridCol w:w="762"/>
      </w:tblGrid>
      <w:tr w:rsidR="00056071" w:rsidRPr="00056071" w:rsidTr="00056071">
        <w:tblPrEx>
          <w:tblCellMar>
            <w:top w:w="0" w:type="dxa"/>
            <w:bottom w:w="0" w:type="dxa"/>
          </w:tblCellMar>
        </w:tblPrEx>
        <w:trPr>
          <w:cantSplit/>
        </w:trPr>
        <w:tc>
          <w:tcPr>
            <w:tcW w:w="1560" w:type="dxa"/>
            <w:vMerge w:val="restart"/>
          </w:tcPr>
          <w:p w:rsidR="00056071" w:rsidRPr="00056071" w:rsidRDefault="00056071" w:rsidP="00056071">
            <w:pPr>
              <w:pStyle w:val="26"/>
              <w:spacing w:after="0" w:line="240" w:lineRule="auto"/>
              <w:ind w:left="0" w:right="-54"/>
              <w:jc w:val="center"/>
              <w:rPr>
                <w:sz w:val="22"/>
                <w:szCs w:val="22"/>
              </w:rPr>
            </w:pPr>
          </w:p>
        </w:tc>
        <w:tc>
          <w:tcPr>
            <w:tcW w:w="567" w:type="dxa"/>
            <w:vMerge w:val="restart"/>
          </w:tcPr>
          <w:p w:rsidR="00056071" w:rsidRPr="00056071" w:rsidRDefault="00056071" w:rsidP="00056071">
            <w:pPr>
              <w:pStyle w:val="26"/>
              <w:spacing w:after="0" w:line="240" w:lineRule="auto"/>
              <w:ind w:left="0" w:right="-54"/>
              <w:jc w:val="center"/>
              <w:rPr>
                <w:sz w:val="22"/>
                <w:szCs w:val="22"/>
              </w:rPr>
            </w:pPr>
            <w:r w:rsidRPr="00056071">
              <w:rPr>
                <w:sz w:val="22"/>
                <w:szCs w:val="22"/>
              </w:rPr>
              <w:t>Ед изм</w:t>
            </w:r>
          </w:p>
        </w:tc>
        <w:tc>
          <w:tcPr>
            <w:tcW w:w="5670" w:type="dxa"/>
            <w:gridSpan w:val="8"/>
          </w:tcPr>
          <w:p w:rsidR="00056071" w:rsidRPr="00056071" w:rsidRDefault="00056071" w:rsidP="00056071">
            <w:pPr>
              <w:pStyle w:val="26"/>
              <w:spacing w:after="0" w:line="240" w:lineRule="auto"/>
              <w:ind w:left="0" w:right="-54"/>
              <w:jc w:val="center"/>
              <w:rPr>
                <w:sz w:val="22"/>
                <w:szCs w:val="22"/>
              </w:rPr>
            </w:pPr>
            <w:r w:rsidRPr="00056071">
              <w:rPr>
                <w:sz w:val="22"/>
                <w:szCs w:val="22"/>
              </w:rPr>
              <w:t>Годы</w:t>
            </w:r>
          </w:p>
        </w:tc>
        <w:tc>
          <w:tcPr>
            <w:tcW w:w="851" w:type="dxa"/>
            <w:vMerge w:val="restart"/>
          </w:tcPr>
          <w:p w:rsidR="00056071" w:rsidRPr="00056071" w:rsidRDefault="00056071" w:rsidP="00056071">
            <w:pPr>
              <w:pStyle w:val="26"/>
              <w:spacing w:after="0" w:line="240" w:lineRule="auto"/>
              <w:ind w:left="0" w:right="-54"/>
              <w:jc w:val="center"/>
              <w:rPr>
                <w:sz w:val="22"/>
                <w:szCs w:val="22"/>
              </w:rPr>
            </w:pPr>
            <w:smartTag w:uri="urn:schemas-microsoft-com:office:smarttags" w:element="metricconverter">
              <w:smartTagPr>
                <w:attr w:name="ProductID" w:val="2017 г"/>
              </w:smartTagPr>
              <w:r w:rsidRPr="00056071">
                <w:rPr>
                  <w:sz w:val="22"/>
                  <w:szCs w:val="22"/>
                </w:rPr>
                <w:t>2017 г</w:t>
              </w:r>
            </w:smartTag>
            <w:r w:rsidRPr="00056071">
              <w:rPr>
                <w:sz w:val="22"/>
                <w:szCs w:val="22"/>
              </w:rPr>
              <w:t xml:space="preserve">. +,- к </w:t>
            </w:r>
            <w:smartTag w:uri="urn:schemas-microsoft-com:office:smarttags" w:element="metricconverter">
              <w:smartTagPr>
                <w:attr w:name="ProductID" w:val="2011 г"/>
              </w:smartTagPr>
              <w:r w:rsidRPr="00056071">
                <w:rPr>
                  <w:sz w:val="22"/>
                  <w:szCs w:val="22"/>
                </w:rPr>
                <w:t>2011 г</w:t>
              </w:r>
            </w:smartTag>
            <w:r w:rsidRPr="00056071">
              <w:rPr>
                <w:sz w:val="22"/>
                <w:szCs w:val="22"/>
              </w:rPr>
              <w:t>.</w:t>
            </w:r>
          </w:p>
        </w:tc>
        <w:tc>
          <w:tcPr>
            <w:tcW w:w="762" w:type="dxa"/>
            <w:vMerge w:val="restart"/>
          </w:tcPr>
          <w:p w:rsidR="00056071" w:rsidRPr="00056071" w:rsidRDefault="00056071" w:rsidP="00056071">
            <w:pPr>
              <w:pStyle w:val="26"/>
              <w:spacing w:after="0" w:line="240" w:lineRule="auto"/>
              <w:ind w:left="0" w:right="-54"/>
              <w:jc w:val="center"/>
              <w:rPr>
                <w:sz w:val="22"/>
                <w:szCs w:val="22"/>
              </w:rPr>
            </w:pPr>
            <w:smartTag w:uri="urn:schemas-microsoft-com:office:smarttags" w:element="metricconverter">
              <w:smartTagPr>
                <w:attr w:name="ProductID" w:val="2017 г"/>
              </w:smartTagPr>
              <w:r w:rsidRPr="00056071">
                <w:rPr>
                  <w:sz w:val="22"/>
                  <w:szCs w:val="22"/>
                </w:rPr>
                <w:t>2017 г</w:t>
              </w:r>
            </w:smartTag>
            <w:r w:rsidRPr="00056071">
              <w:rPr>
                <w:sz w:val="22"/>
                <w:szCs w:val="22"/>
              </w:rPr>
              <w:t xml:space="preserve">.%, к </w:t>
            </w:r>
            <w:smartTag w:uri="urn:schemas-microsoft-com:office:smarttags" w:element="metricconverter">
              <w:smartTagPr>
                <w:attr w:name="ProductID" w:val="2011 г"/>
              </w:smartTagPr>
              <w:r w:rsidRPr="00056071">
                <w:rPr>
                  <w:sz w:val="22"/>
                  <w:szCs w:val="22"/>
                </w:rPr>
                <w:t>2011 г</w:t>
              </w:r>
            </w:smartTag>
            <w:r w:rsidRPr="00056071">
              <w:rPr>
                <w:sz w:val="22"/>
                <w:szCs w:val="22"/>
              </w:rPr>
              <w:t xml:space="preserve">  </w:t>
            </w:r>
          </w:p>
        </w:tc>
      </w:tr>
      <w:tr w:rsidR="00056071" w:rsidRPr="00056071" w:rsidTr="00056071">
        <w:tblPrEx>
          <w:tblCellMar>
            <w:top w:w="0" w:type="dxa"/>
            <w:bottom w:w="0" w:type="dxa"/>
          </w:tblCellMar>
        </w:tblPrEx>
        <w:trPr>
          <w:cantSplit/>
        </w:trPr>
        <w:tc>
          <w:tcPr>
            <w:tcW w:w="1560" w:type="dxa"/>
            <w:vMerge/>
          </w:tcPr>
          <w:p w:rsidR="00056071" w:rsidRPr="00056071" w:rsidRDefault="00056071" w:rsidP="00056071">
            <w:pPr>
              <w:pStyle w:val="26"/>
              <w:spacing w:after="0" w:line="240" w:lineRule="auto"/>
              <w:ind w:left="0" w:right="-54"/>
              <w:jc w:val="center"/>
              <w:rPr>
                <w:sz w:val="22"/>
                <w:szCs w:val="22"/>
              </w:rPr>
            </w:pPr>
          </w:p>
        </w:tc>
        <w:tc>
          <w:tcPr>
            <w:tcW w:w="567" w:type="dxa"/>
            <w:vMerge/>
          </w:tcPr>
          <w:p w:rsidR="00056071" w:rsidRPr="00056071" w:rsidRDefault="00056071" w:rsidP="00056071">
            <w:pPr>
              <w:pStyle w:val="26"/>
              <w:spacing w:after="0" w:line="240" w:lineRule="auto"/>
              <w:ind w:left="0" w:right="-54"/>
              <w:jc w:val="center"/>
              <w:rPr>
                <w:sz w:val="22"/>
                <w:szCs w:val="22"/>
              </w:rPr>
            </w:pP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2018 факт</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2019</w:t>
            </w:r>
          </w:p>
        </w:tc>
        <w:tc>
          <w:tcPr>
            <w:tcW w:w="70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2020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2021</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2022</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2023</w:t>
            </w:r>
          </w:p>
        </w:tc>
        <w:tc>
          <w:tcPr>
            <w:tcW w:w="70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2024</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2025</w:t>
            </w:r>
          </w:p>
        </w:tc>
        <w:tc>
          <w:tcPr>
            <w:tcW w:w="851" w:type="dxa"/>
            <w:vMerge/>
          </w:tcPr>
          <w:p w:rsidR="00056071" w:rsidRPr="00056071" w:rsidRDefault="00056071" w:rsidP="00056071">
            <w:pPr>
              <w:pStyle w:val="26"/>
              <w:spacing w:after="0" w:line="240" w:lineRule="auto"/>
              <w:ind w:left="0" w:right="-54"/>
              <w:jc w:val="center"/>
              <w:rPr>
                <w:sz w:val="22"/>
                <w:szCs w:val="22"/>
              </w:rPr>
            </w:pPr>
          </w:p>
        </w:tc>
        <w:tc>
          <w:tcPr>
            <w:tcW w:w="762" w:type="dxa"/>
            <w:vMerge/>
          </w:tcPr>
          <w:p w:rsidR="00056071" w:rsidRPr="00056071" w:rsidRDefault="00056071" w:rsidP="00056071">
            <w:pPr>
              <w:pStyle w:val="26"/>
              <w:spacing w:after="0" w:line="240" w:lineRule="auto"/>
              <w:ind w:left="0" w:right="-54"/>
              <w:jc w:val="center"/>
              <w:rPr>
                <w:sz w:val="22"/>
                <w:szCs w:val="22"/>
              </w:rPr>
            </w:pPr>
          </w:p>
        </w:tc>
      </w:tr>
      <w:tr w:rsidR="00056071" w:rsidRPr="00056071" w:rsidTr="00056071">
        <w:tblPrEx>
          <w:tblCellMar>
            <w:top w:w="0" w:type="dxa"/>
            <w:bottom w:w="0" w:type="dxa"/>
          </w:tblCellMar>
        </w:tblPrEx>
        <w:tc>
          <w:tcPr>
            <w:tcW w:w="1560" w:type="dxa"/>
          </w:tcPr>
          <w:p w:rsidR="00056071" w:rsidRPr="00056071" w:rsidRDefault="00056071" w:rsidP="00056071">
            <w:pPr>
              <w:pStyle w:val="26"/>
              <w:spacing w:after="0" w:line="240" w:lineRule="auto"/>
              <w:ind w:left="0" w:right="-54"/>
              <w:rPr>
                <w:sz w:val="22"/>
                <w:szCs w:val="22"/>
              </w:rPr>
            </w:pPr>
            <w:r w:rsidRPr="00056071">
              <w:rPr>
                <w:sz w:val="22"/>
                <w:szCs w:val="22"/>
              </w:rPr>
              <w:t>Поголовье</w:t>
            </w:r>
          </w:p>
        </w:tc>
        <w:tc>
          <w:tcPr>
            <w:tcW w:w="567" w:type="dxa"/>
          </w:tcPr>
          <w:p w:rsidR="00056071" w:rsidRPr="00056071" w:rsidRDefault="00056071" w:rsidP="00056071">
            <w:pPr>
              <w:pStyle w:val="26"/>
              <w:spacing w:after="0" w:line="240" w:lineRule="auto"/>
              <w:ind w:left="0" w:right="-54"/>
              <w:rPr>
                <w:sz w:val="22"/>
                <w:szCs w:val="22"/>
              </w:rPr>
            </w:pPr>
          </w:p>
        </w:tc>
        <w:tc>
          <w:tcPr>
            <w:tcW w:w="709" w:type="dxa"/>
          </w:tcPr>
          <w:p w:rsidR="00056071" w:rsidRPr="00056071" w:rsidRDefault="00056071" w:rsidP="00056071">
            <w:pPr>
              <w:pStyle w:val="26"/>
              <w:spacing w:after="0" w:line="240" w:lineRule="auto"/>
              <w:ind w:left="0" w:right="-54"/>
              <w:rPr>
                <w:sz w:val="22"/>
                <w:szCs w:val="22"/>
              </w:rPr>
            </w:pPr>
          </w:p>
        </w:tc>
        <w:tc>
          <w:tcPr>
            <w:tcW w:w="709" w:type="dxa"/>
          </w:tcPr>
          <w:p w:rsidR="00056071" w:rsidRPr="00056071" w:rsidRDefault="00056071" w:rsidP="00056071">
            <w:pPr>
              <w:pStyle w:val="26"/>
              <w:spacing w:after="0" w:line="240" w:lineRule="auto"/>
              <w:ind w:left="0" w:right="-54"/>
              <w:rPr>
                <w:sz w:val="22"/>
                <w:szCs w:val="22"/>
              </w:rPr>
            </w:pPr>
          </w:p>
        </w:tc>
        <w:tc>
          <w:tcPr>
            <w:tcW w:w="708" w:type="dxa"/>
          </w:tcPr>
          <w:p w:rsidR="00056071" w:rsidRPr="00056071" w:rsidRDefault="00056071" w:rsidP="00056071">
            <w:pPr>
              <w:pStyle w:val="26"/>
              <w:spacing w:after="0" w:line="240" w:lineRule="auto"/>
              <w:ind w:left="0" w:right="-54"/>
              <w:rPr>
                <w:sz w:val="22"/>
                <w:szCs w:val="22"/>
              </w:rPr>
            </w:pPr>
          </w:p>
        </w:tc>
        <w:tc>
          <w:tcPr>
            <w:tcW w:w="709" w:type="dxa"/>
          </w:tcPr>
          <w:p w:rsidR="00056071" w:rsidRPr="00056071" w:rsidRDefault="00056071" w:rsidP="00056071">
            <w:pPr>
              <w:pStyle w:val="26"/>
              <w:spacing w:after="0" w:line="240" w:lineRule="auto"/>
              <w:ind w:left="0" w:right="-54"/>
              <w:rPr>
                <w:sz w:val="22"/>
                <w:szCs w:val="22"/>
              </w:rPr>
            </w:pPr>
          </w:p>
        </w:tc>
        <w:tc>
          <w:tcPr>
            <w:tcW w:w="709" w:type="dxa"/>
          </w:tcPr>
          <w:p w:rsidR="00056071" w:rsidRPr="00056071" w:rsidRDefault="00056071" w:rsidP="00056071">
            <w:pPr>
              <w:pStyle w:val="26"/>
              <w:spacing w:after="0" w:line="240" w:lineRule="auto"/>
              <w:ind w:left="0" w:right="-54"/>
              <w:rPr>
                <w:sz w:val="22"/>
                <w:szCs w:val="22"/>
              </w:rPr>
            </w:pPr>
          </w:p>
        </w:tc>
        <w:tc>
          <w:tcPr>
            <w:tcW w:w="709" w:type="dxa"/>
          </w:tcPr>
          <w:p w:rsidR="00056071" w:rsidRPr="00056071" w:rsidRDefault="00056071" w:rsidP="00056071">
            <w:pPr>
              <w:pStyle w:val="26"/>
              <w:spacing w:after="0" w:line="240" w:lineRule="auto"/>
              <w:ind w:left="0" w:right="-54"/>
              <w:rPr>
                <w:sz w:val="22"/>
                <w:szCs w:val="22"/>
              </w:rPr>
            </w:pPr>
          </w:p>
        </w:tc>
        <w:tc>
          <w:tcPr>
            <w:tcW w:w="708" w:type="dxa"/>
          </w:tcPr>
          <w:p w:rsidR="00056071" w:rsidRPr="00056071" w:rsidRDefault="00056071" w:rsidP="00056071">
            <w:pPr>
              <w:pStyle w:val="26"/>
              <w:spacing w:after="0" w:line="240" w:lineRule="auto"/>
              <w:ind w:left="0" w:right="-54"/>
              <w:rPr>
                <w:sz w:val="22"/>
                <w:szCs w:val="22"/>
              </w:rPr>
            </w:pPr>
          </w:p>
        </w:tc>
        <w:tc>
          <w:tcPr>
            <w:tcW w:w="709" w:type="dxa"/>
          </w:tcPr>
          <w:p w:rsidR="00056071" w:rsidRPr="00056071" w:rsidRDefault="00056071" w:rsidP="00056071">
            <w:pPr>
              <w:pStyle w:val="26"/>
              <w:spacing w:after="0" w:line="240" w:lineRule="auto"/>
              <w:ind w:left="0" w:right="-54"/>
              <w:rPr>
                <w:sz w:val="22"/>
                <w:szCs w:val="22"/>
              </w:rPr>
            </w:pPr>
          </w:p>
        </w:tc>
        <w:tc>
          <w:tcPr>
            <w:tcW w:w="851" w:type="dxa"/>
          </w:tcPr>
          <w:p w:rsidR="00056071" w:rsidRPr="00056071" w:rsidRDefault="00056071" w:rsidP="00056071">
            <w:pPr>
              <w:pStyle w:val="26"/>
              <w:spacing w:after="0" w:line="240" w:lineRule="auto"/>
              <w:ind w:left="0" w:right="-54"/>
              <w:rPr>
                <w:sz w:val="22"/>
                <w:szCs w:val="22"/>
              </w:rPr>
            </w:pPr>
          </w:p>
        </w:tc>
        <w:tc>
          <w:tcPr>
            <w:tcW w:w="762" w:type="dxa"/>
          </w:tcPr>
          <w:p w:rsidR="00056071" w:rsidRPr="00056071" w:rsidRDefault="00056071" w:rsidP="00056071">
            <w:pPr>
              <w:pStyle w:val="26"/>
              <w:spacing w:after="0" w:line="240" w:lineRule="auto"/>
              <w:ind w:left="0" w:right="-54"/>
              <w:rPr>
                <w:sz w:val="22"/>
                <w:szCs w:val="22"/>
              </w:rPr>
            </w:pPr>
          </w:p>
        </w:tc>
      </w:tr>
      <w:tr w:rsidR="00056071" w:rsidRPr="00056071" w:rsidTr="00056071">
        <w:tblPrEx>
          <w:tblCellMar>
            <w:top w:w="0" w:type="dxa"/>
            <w:bottom w:w="0" w:type="dxa"/>
          </w:tblCellMar>
        </w:tblPrEx>
        <w:tc>
          <w:tcPr>
            <w:tcW w:w="1560" w:type="dxa"/>
          </w:tcPr>
          <w:p w:rsidR="00056071" w:rsidRPr="00056071" w:rsidRDefault="00056071" w:rsidP="00056071">
            <w:pPr>
              <w:pStyle w:val="26"/>
              <w:spacing w:after="0" w:line="240" w:lineRule="auto"/>
              <w:ind w:left="0" w:right="-54"/>
              <w:rPr>
                <w:sz w:val="22"/>
                <w:szCs w:val="22"/>
              </w:rPr>
            </w:pPr>
            <w:r w:rsidRPr="00056071">
              <w:rPr>
                <w:sz w:val="22"/>
                <w:szCs w:val="22"/>
              </w:rPr>
              <w:t>КРС, всего</w:t>
            </w:r>
          </w:p>
        </w:tc>
        <w:tc>
          <w:tcPr>
            <w:tcW w:w="567" w:type="dxa"/>
          </w:tcPr>
          <w:p w:rsidR="00056071" w:rsidRPr="00056071" w:rsidRDefault="00056071" w:rsidP="00056071">
            <w:pPr>
              <w:pStyle w:val="26"/>
              <w:spacing w:after="0" w:line="240" w:lineRule="auto"/>
              <w:ind w:left="0" w:right="-54"/>
              <w:rPr>
                <w:sz w:val="22"/>
                <w:szCs w:val="22"/>
              </w:rPr>
            </w:pPr>
            <w:r w:rsidRPr="00056071">
              <w:rPr>
                <w:sz w:val="22"/>
                <w:szCs w:val="22"/>
              </w:rPr>
              <w:t>гол</w:t>
            </w:r>
          </w:p>
        </w:tc>
        <w:tc>
          <w:tcPr>
            <w:tcW w:w="709" w:type="dxa"/>
          </w:tcPr>
          <w:p w:rsidR="00056071" w:rsidRPr="00056071" w:rsidRDefault="00056071" w:rsidP="00056071">
            <w:pPr>
              <w:pStyle w:val="26"/>
              <w:spacing w:after="0" w:line="240" w:lineRule="auto"/>
              <w:ind w:left="0" w:right="-54"/>
              <w:rPr>
                <w:sz w:val="22"/>
                <w:szCs w:val="22"/>
              </w:rPr>
            </w:pPr>
            <w:r w:rsidRPr="00056071">
              <w:rPr>
                <w:sz w:val="22"/>
                <w:szCs w:val="22"/>
              </w:rPr>
              <w:t>3895</w:t>
            </w:r>
          </w:p>
        </w:tc>
        <w:tc>
          <w:tcPr>
            <w:tcW w:w="709" w:type="dxa"/>
          </w:tcPr>
          <w:p w:rsidR="00056071" w:rsidRPr="00056071" w:rsidRDefault="00056071" w:rsidP="00056071">
            <w:pPr>
              <w:pStyle w:val="26"/>
              <w:spacing w:after="0" w:line="240" w:lineRule="auto"/>
              <w:ind w:left="0" w:right="-54"/>
              <w:rPr>
                <w:sz w:val="22"/>
                <w:szCs w:val="22"/>
              </w:rPr>
            </w:pPr>
            <w:r w:rsidRPr="00056071">
              <w:rPr>
                <w:sz w:val="22"/>
                <w:szCs w:val="22"/>
              </w:rPr>
              <w:t>3895</w:t>
            </w:r>
          </w:p>
        </w:tc>
        <w:tc>
          <w:tcPr>
            <w:tcW w:w="708" w:type="dxa"/>
          </w:tcPr>
          <w:p w:rsidR="00056071" w:rsidRPr="00056071" w:rsidRDefault="00056071" w:rsidP="00056071">
            <w:pPr>
              <w:pStyle w:val="26"/>
              <w:spacing w:after="0" w:line="240" w:lineRule="auto"/>
              <w:ind w:left="0" w:right="-54"/>
              <w:rPr>
                <w:sz w:val="22"/>
                <w:szCs w:val="22"/>
              </w:rPr>
            </w:pPr>
            <w:r w:rsidRPr="00056071">
              <w:rPr>
                <w:sz w:val="22"/>
                <w:szCs w:val="22"/>
              </w:rPr>
              <w:t>3900</w:t>
            </w:r>
          </w:p>
        </w:tc>
        <w:tc>
          <w:tcPr>
            <w:tcW w:w="709" w:type="dxa"/>
          </w:tcPr>
          <w:p w:rsidR="00056071" w:rsidRPr="00056071" w:rsidRDefault="00056071" w:rsidP="00056071">
            <w:pPr>
              <w:pStyle w:val="26"/>
              <w:spacing w:after="0" w:line="240" w:lineRule="auto"/>
              <w:ind w:left="0" w:right="-54"/>
              <w:rPr>
                <w:sz w:val="22"/>
                <w:szCs w:val="22"/>
              </w:rPr>
            </w:pPr>
            <w:r w:rsidRPr="00056071">
              <w:rPr>
                <w:sz w:val="22"/>
                <w:szCs w:val="22"/>
              </w:rPr>
              <w:t>3900</w:t>
            </w:r>
          </w:p>
        </w:tc>
        <w:tc>
          <w:tcPr>
            <w:tcW w:w="709" w:type="dxa"/>
          </w:tcPr>
          <w:p w:rsidR="00056071" w:rsidRPr="00056071" w:rsidRDefault="00056071" w:rsidP="00056071">
            <w:pPr>
              <w:pStyle w:val="26"/>
              <w:spacing w:after="0" w:line="240" w:lineRule="auto"/>
              <w:ind w:left="0" w:right="-54"/>
              <w:rPr>
                <w:sz w:val="22"/>
                <w:szCs w:val="22"/>
              </w:rPr>
            </w:pPr>
            <w:r w:rsidRPr="00056071">
              <w:rPr>
                <w:sz w:val="22"/>
                <w:szCs w:val="22"/>
              </w:rPr>
              <w:t>3900</w:t>
            </w:r>
          </w:p>
        </w:tc>
        <w:tc>
          <w:tcPr>
            <w:tcW w:w="709" w:type="dxa"/>
          </w:tcPr>
          <w:p w:rsidR="00056071" w:rsidRPr="00056071" w:rsidRDefault="00056071" w:rsidP="00056071">
            <w:pPr>
              <w:pStyle w:val="26"/>
              <w:spacing w:after="0" w:line="240" w:lineRule="auto"/>
              <w:ind w:left="0" w:right="-54"/>
              <w:rPr>
                <w:sz w:val="22"/>
                <w:szCs w:val="22"/>
              </w:rPr>
            </w:pPr>
            <w:r w:rsidRPr="00056071">
              <w:rPr>
                <w:sz w:val="22"/>
                <w:szCs w:val="22"/>
              </w:rPr>
              <w:t>3900</w:t>
            </w:r>
          </w:p>
        </w:tc>
        <w:tc>
          <w:tcPr>
            <w:tcW w:w="708" w:type="dxa"/>
          </w:tcPr>
          <w:p w:rsidR="00056071" w:rsidRPr="00056071" w:rsidRDefault="00056071" w:rsidP="00056071">
            <w:pPr>
              <w:pStyle w:val="26"/>
              <w:spacing w:after="0" w:line="240" w:lineRule="auto"/>
              <w:ind w:left="0" w:right="-54"/>
              <w:rPr>
                <w:sz w:val="22"/>
                <w:szCs w:val="22"/>
              </w:rPr>
            </w:pPr>
            <w:r w:rsidRPr="00056071">
              <w:rPr>
                <w:sz w:val="22"/>
                <w:szCs w:val="22"/>
              </w:rPr>
              <w:t>4000</w:t>
            </w:r>
          </w:p>
        </w:tc>
        <w:tc>
          <w:tcPr>
            <w:tcW w:w="709" w:type="dxa"/>
          </w:tcPr>
          <w:p w:rsidR="00056071" w:rsidRPr="00056071" w:rsidRDefault="00056071" w:rsidP="00056071">
            <w:pPr>
              <w:pStyle w:val="26"/>
              <w:spacing w:after="0" w:line="240" w:lineRule="auto"/>
              <w:ind w:left="0" w:right="-54"/>
              <w:rPr>
                <w:sz w:val="22"/>
                <w:szCs w:val="22"/>
              </w:rPr>
            </w:pPr>
            <w:r w:rsidRPr="00056071">
              <w:rPr>
                <w:sz w:val="22"/>
                <w:szCs w:val="22"/>
              </w:rPr>
              <w:t>4000</w:t>
            </w:r>
          </w:p>
        </w:tc>
        <w:tc>
          <w:tcPr>
            <w:tcW w:w="851"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105</w:t>
            </w:r>
          </w:p>
        </w:tc>
        <w:tc>
          <w:tcPr>
            <w:tcW w:w="762"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103</w:t>
            </w:r>
          </w:p>
        </w:tc>
      </w:tr>
      <w:tr w:rsidR="00056071" w:rsidRPr="00056071" w:rsidTr="00056071">
        <w:tblPrEx>
          <w:tblCellMar>
            <w:top w:w="0" w:type="dxa"/>
            <w:bottom w:w="0" w:type="dxa"/>
          </w:tblCellMar>
        </w:tblPrEx>
        <w:tc>
          <w:tcPr>
            <w:tcW w:w="1560" w:type="dxa"/>
          </w:tcPr>
          <w:p w:rsidR="00056071" w:rsidRPr="00056071" w:rsidRDefault="00056071" w:rsidP="00056071">
            <w:pPr>
              <w:pStyle w:val="26"/>
              <w:spacing w:after="0" w:line="240" w:lineRule="auto"/>
              <w:ind w:left="0" w:right="-54"/>
              <w:rPr>
                <w:sz w:val="22"/>
                <w:szCs w:val="22"/>
              </w:rPr>
            </w:pPr>
            <w:r w:rsidRPr="00056071">
              <w:rPr>
                <w:sz w:val="22"/>
                <w:szCs w:val="22"/>
              </w:rPr>
              <w:t>в т.ч. коров</w:t>
            </w:r>
          </w:p>
        </w:tc>
        <w:tc>
          <w:tcPr>
            <w:tcW w:w="567" w:type="dxa"/>
          </w:tcPr>
          <w:p w:rsidR="00056071" w:rsidRPr="00056071" w:rsidRDefault="00056071" w:rsidP="00056071">
            <w:pPr>
              <w:pStyle w:val="26"/>
              <w:spacing w:after="0" w:line="240" w:lineRule="auto"/>
              <w:ind w:left="0" w:right="-54"/>
              <w:rPr>
                <w:sz w:val="22"/>
                <w:szCs w:val="22"/>
              </w:rPr>
            </w:pPr>
            <w:r w:rsidRPr="00056071">
              <w:rPr>
                <w:sz w:val="22"/>
                <w:szCs w:val="22"/>
              </w:rPr>
              <w:t>гол</w:t>
            </w:r>
          </w:p>
        </w:tc>
        <w:tc>
          <w:tcPr>
            <w:tcW w:w="709" w:type="dxa"/>
          </w:tcPr>
          <w:p w:rsidR="00056071" w:rsidRPr="00056071" w:rsidRDefault="00056071" w:rsidP="00056071">
            <w:pPr>
              <w:pStyle w:val="26"/>
              <w:spacing w:after="0" w:line="240" w:lineRule="auto"/>
              <w:ind w:left="0" w:right="-54"/>
              <w:rPr>
                <w:sz w:val="22"/>
                <w:szCs w:val="22"/>
              </w:rPr>
            </w:pPr>
            <w:r w:rsidRPr="00056071">
              <w:rPr>
                <w:sz w:val="22"/>
                <w:szCs w:val="22"/>
              </w:rPr>
              <w:t>2060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2060</w:t>
            </w:r>
          </w:p>
        </w:tc>
        <w:tc>
          <w:tcPr>
            <w:tcW w:w="70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2060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2060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2060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2070</w:t>
            </w:r>
          </w:p>
        </w:tc>
        <w:tc>
          <w:tcPr>
            <w:tcW w:w="70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2070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2070</w:t>
            </w:r>
          </w:p>
        </w:tc>
        <w:tc>
          <w:tcPr>
            <w:tcW w:w="851"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10</w:t>
            </w:r>
          </w:p>
        </w:tc>
        <w:tc>
          <w:tcPr>
            <w:tcW w:w="762"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100</w:t>
            </w:r>
          </w:p>
        </w:tc>
      </w:tr>
      <w:tr w:rsidR="00056071" w:rsidRPr="00056071" w:rsidTr="00056071">
        <w:tblPrEx>
          <w:tblCellMar>
            <w:top w:w="0" w:type="dxa"/>
            <w:bottom w:w="0" w:type="dxa"/>
          </w:tblCellMar>
        </w:tblPrEx>
        <w:tc>
          <w:tcPr>
            <w:tcW w:w="1560" w:type="dxa"/>
          </w:tcPr>
          <w:p w:rsidR="00056071" w:rsidRPr="00056071" w:rsidRDefault="00056071" w:rsidP="00056071">
            <w:pPr>
              <w:pStyle w:val="26"/>
              <w:spacing w:after="0" w:line="240" w:lineRule="auto"/>
              <w:ind w:left="0" w:right="-54"/>
              <w:rPr>
                <w:sz w:val="22"/>
                <w:szCs w:val="22"/>
              </w:rPr>
            </w:pPr>
            <w:r w:rsidRPr="00056071">
              <w:rPr>
                <w:sz w:val="22"/>
                <w:szCs w:val="22"/>
              </w:rPr>
              <w:t>Свиньи</w:t>
            </w:r>
          </w:p>
        </w:tc>
        <w:tc>
          <w:tcPr>
            <w:tcW w:w="567" w:type="dxa"/>
          </w:tcPr>
          <w:p w:rsidR="00056071" w:rsidRPr="00056071" w:rsidRDefault="00056071" w:rsidP="00056071">
            <w:pPr>
              <w:pStyle w:val="26"/>
              <w:spacing w:after="0" w:line="240" w:lineRule="auto"/>
              <w:ind w:left="0" w:right="-54"/>
              <w:rPr>
                <w:sz w:val="22"/>
                <w:szCs w:val="22"/>
              </w:rPr>
            </w:pPr>
            <w:r w:rsidRPr="00056071">
              <w:rPr>
                <w:sz w:val="22"/>
                <w:szCs w:val="22"/>
              </w:rPr>
              <w:t>гол</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3804</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3820</w:t>
            </w:r>
          </w:p>
        </w:tc>
        <w:tc>
          <w:tcPr>
            <w:tcW w:w="70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3820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3830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3840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3840</w:t>
            </w:r>
          </w:p>
        </w:tc>
        <w:tc>
          <w:tcPr>
            <w:tcW w:w="70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3850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3850</w:t>
            </w:r>
          </w:p>
        </w:tc>
        <w:tc>
          <w:tcPr>
            <w:tcW w:w="851" w:type="dxa"/>
          </w:tcPr>
          <w:p w:rsidR="00056071" w:rsidRPr="00056071" w:rsidRDefault="00056071" w:rsidP="00056071">
            <w:pPr>
              <w:pStyle w:val="26"/>
              <w:spacing w:after="0" w:line="240" w:lineRule="auto"/>
              <w:ind w:left="0" w:right="-54"/>
              <w:jc w:val="center"/>
              <w:rPr>
                <w:sz w:val="22"/>
                <w:szCs w:val="22"/>
              </w:rPr>
            </w:pPr>
            <w:r w:rsidRPr="00056071">
              <w:rPr>
                <w:sz w:val="22"/>
                <w:szCs w:val="22"/>
              </w:rPr>
              <w:t>46</w:t>
            </w:r>
          </w:p>
        </w:tc>
        <w:tc>
          <w:tcPr>
            <w:tcW w:w="762"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101</w:t>
            </w:r>
          </w:p>
        </w:tc>
      </w:tr>
      <w:tr w:rsidR="00056071" w:rsidRPr="00056071" w:rsidTr="00056071">
        <w:tblPrEx>
          <w:tblCellMar>
            <w:top w:w="0" w:type="dxa"/>
            <w:bottom w:w="0" w:type="dxa"/>
          </w:tblCellMar>
        </w:tblPrEx>
        <w:tc>
          <w:tcPr>
            <w:tcW w:w="1560" w:type="dxa"/>
          </w:tcPr>
          <w:p w:rsidR="00056071" w:rsidRPr="00056071" w:rsidRDefault="00056071" w:rsidP="00056071">
            <w:pPr>
              <w:pStyle w:val="26"/>
              <w:spacing w:after="0" w:line="240" w:lineRule="auto"/>
              <w:ind w:left="0" w:right="-54"/>
              <w:rPr>
                <w:sz w:val="22"/>
                <w:szCs w:val="22"/>
              </w:rPr>
            </w:pPr>
            <w:r w:rsidRPr="00056071">
              <w:rPr>
                <w:sz w:val="22"/>
                <w:szCs w:val="22"/>
              </w:rPr>
              <w:t>Лошади</w:t>
            </w:r>
          </w:p>
        </w:tc>
        <w:tc>
          <w:tcPr>
            <w:tcW w:w="567" w:type="dxa"/>
          </w:tcPr>
          <w:p w:rsidR="00056071" w:rsidRPr="00056071" w:rsidRDefault="00056071" w:rsidP="00056071">
            <w:pPr>
              <w:pStyle w:val="26"/>
              <w:spacing w:after="0" w:line="240" w:lineRule="auto"/>
              <w:ind w:left="0" w:right="-54"/>
              <w:rPr>
                <w:sz w:val="22"/>
                <w:szCs w:val="22"/>
              </w:rPr>
            </w:pPr>
            <w:r w:rsidRPr="00056071">
              <w:rPr>
                <w:sz w:val="22"/>
                <w:szCs w:val="22"/>
              </w:rPr>
              <w:t>гол</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170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170</w:t>
            </w:r>
          </w:p>
        </w:tc>
        <w:tc>
          <w:tcPr>
            <w:tcW w:w="70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175</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175</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175</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175</w:t>
            </w:r>
          </w:p>
        </w:tc>
        <w:tc>
          <w:tcPr>
            <w:tcW w:w="70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180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180</w:t>
            </w:r>
          </w:p>
        </w:tc>
        <w:tc>
          <w:tcPr>
            <w:tcW w:w="851"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10</w:t>
            </w:r>
          </w:p>
        </w:tc>
        <w:tc>
          <w:tcPr>
            <w:tcW w:w="762"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106</w:t>
            </w:r>
          </w:p>
        </w:tc>
      </w:tr>
      <w:tr w:rsidR="00056071" w:rsidRPr="00056071" w:rsidTr="00056071">
        <w:tblPrEx>
          <w:tblCellMar>
            <w:top w:w="0" w:type="dxa"/>
            <w:bottom w:w="0" w:type="dxa"/>
          </w:tblCellMar>
        </w:tblPrEx>
        <w:tc>
          <w:tcPr>
            <w:tcW w:w="1560" w:type="dxa"/>
          </w:tcPr>
          <w:p w:rsidR="00056071" w:rsidRPr="00056071" w:rsidRDefault="00056071" w:rsidP="00056071">
            <w:pPr>
              <w:pStyle w:val="26"/>
              <w:spacing w:after="0" w:line="240" w:lineRule="auto"/>
              <w:ind w:left="0" w:right="-54"/>
              <w:rPr>
                <w:sz w:val="22"/>
                <w:szCs w:val="22"/>
              </w:rPr>
            </w:pPr>
            <w:r w:rsidRPr="00056071">
              <w:rPr>
                <w:sz w:val="22"/>
                <w:szCs w:val="22"/>
              </w:rPr>
              <w:t>Овцы и козы</w:t>
            </w:r>
          </w:p>
        </w:tc>
        <w:tc>
          <w:tcPr>
            <w:tcW w:w="567" w:type="dxa"/>
          </w:tcPr>
          <w:p w:rsidR="00056071" w:rsidRPr="00056071" w:rsidRDefault="00056071" w:rsidP="00056071">
            <w:pPr>
              <w:pStyle w:val="26"/>
              <w:spacing w:after="0" w:line="240" w:lineRule="auto"/>
              <w:ind w:left="0" w:right="-54"/>
              <w:rPr>
                <w:sz w:val="22"/>
                <w:szCs w:val="22"/>
              </w:rPr>
            </w:pPr>
            <w:r w:rsidRPr="00056071">
              <w:rPr>
                <w:sz w:val="22"/>
                <w:szCs w:val="22"/>
              </w:rPr>
              <w:t>гол</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2137</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2140</w:t>
            </w:r>
          </w:p>
        </w:tc>
        <w:tc>
          <w:tcPr>
            <w:tcW w:w="70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2140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2140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2140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2140</w:t>
            </w:r>
          </w:p>
        </w:tc>
        <w:tc>
          <w:tcPr>
            <w:tcW w:w="70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2150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2150</w:t>
            </w:r>
          </w:p>
        </w:tc>
        <w:tc>
          <w:tcPr>
            <w:tcW w:w="851"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13</w:t>
            </w:r>
          </w:p>
        </w:tc>
        <w:tc>
          <w:tcPr>
            <w:tcW w:w="762"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101</w:t>
            </w:r>
          </w:p>
        </w:tc>
      </w:tr>
      <w:tr w:rsidR="00056071" w:rsidRPr="00056071" w:rsidTr="00056071">
        <w:tblPrEx>
          <w:tblCellMar>
            <w:top w:w="0" w:type="dxa"/>
            <w:bottom w:w="0" w:type="dxa"/>
          </w:tblCellMar>
        </w:tblPrEx>
        <w:tc>
          <w:tcPr>
            <w:tcW w:w="1560" w:type="dxa"/>
          </w:tcPr>
          <w:p w:rsidR="00056071" w:rsidRPr="00056071" w:rsidRDefault="00056071" w:rsidP="00056071">
            <w:pPr>
              <w:pStyle w:val="26"/>
              <w:spacing w:after="0" w:line="240" w:lineRule="auto"/>
              <w:ind w:left="0" w:right="-54"/>
              <w:rPr>
                <w:sz w:val="22"/>
                <w:szCs w:val="22"/>
              </w:rPr>
            </w:pPr>
            <w:r w:rsidRPr="00056071">
              <w:rPr>
                <w:sz w:val="22"/>
                <w:szCs w:val="22"/>
              </w:rPr>
              <w:t>Птица</w:t>
            </w:r>
          </w:p>
        </w:tc>
        <w:tc>
          <w:tcPr>
            <w:tcW w:w="567" w:type="dxa"/>
          </w:tcPr>
          <w:p w:rsidR="00056071" w:rsidRPr="00056071" w:rsidRDefault="00056071" w:rsidP="00056071">
            <w:pPr>
              <w:pStyle w:val="26"/>
              <w:spacing w:after="0" w:line="240" w:lineRule="auto"/>
              <w:ind w:left="0" w:right="-54"/>
              <w:rPr>
                <w:sz w:val="22"/>
                <w:szCs w:val="22"/>
              </w:rPr>
            </w:pPr>
            <w:r w:rsidRPr="00056071">
              <w:rPr>
                <w:sz w:val="22"/>
                <w:szCs w:val="22"/>
              </w:rPr>
              <w:t>гол</w:t>
            </w:r>
          </w:p>
        </w:tc>
        <w:tc>
          <w:tcPr>
            <w:tcW w:w="709" w:type="dxa"/>
          </w:tcPr>
          <w:p w:rsidR="00056071" w:rsidRPr="00056071" w:rsidRDefault="00056071" w:rsidP="00056071">
            <w:pPr>
              <w:pStyle w:val="26"/>
              <w:spacing w:after="0" w:line="240" w:lineRule="auto"/>
              <w:ind w:left="-108" w:right="-54"/>
              <w:jc w:val="center"/>
              <w:rPr>
                <w:sz w:val="22"/>
                <w:szCs w:val="22"/>
              </w:rPr>
            </w:pPr>
            <w:r w:rsidRPr="00056071">
              <w:rPr>
                <w:sz w:val="22"/>
                <w:szCs w:val="22"/>
              </w:rPr>
              <w:t>27622</w:t>
            </w:r>
          </w:p>
        </w:tc>
        <w:tc>
          <w:tcPr>
            <w:tcW w:w="709" w:type="dxa"/>
          </w:tcPr>
          <w:p w:rsidR="00056071" w:rsidRPr="00056071" w:rsidRDefault="00056071" w:rsidP="00056071">
            <w:pPr>
              <w:pStyle w:val="26"/>
              <w:spacing w:after="0" w:line="240" w:lineRule="auto"/>
              <w:ind w:left="-108" w:right="-54"/>
              <w:jc w:val="center"/>
              <w:rPr>
                <w:sz w:val="22"/>
                <w:szCs w:val="22"/>
              </w:rPr>
            </w:pPr>
            <w:r w:rsidRPr="00056071">
              <w:rPr>
                <w:sz w:val="22"/>
                <w:szCs w:val="22"/>
              </w:rPr>
              <w:t>27700</w:t>
            </w:r>
          </w:p>
        </w:tc>
        <w:tc>
          <w:tcPr>
            <w:tcW w:w="708" w:type="dxa"/>
          </w:tcPr>
          <w:p w:rsidR="00056071" w:rsidRPr="00056071" w:rsidRDefault="00056071" w:rsidP="00056071">
            <w:pPr>
              <w:pStyle w:val="26"/>
              <w:spacing w:after="0" w:line="240" w:lineRule="auto"/>
              <w:ind w:left="-108" w:right="-54"/>
              <w:jc w:val="center"/>
              <w:rPr>
                <w:sz w:val="22"/>
                <w:szCs w:val="22"/>
              </w:rPr>
            </w:pPr>
            <w:r w:rsidRPr="00056071">
              <w:rPr>
                <w:sz w:val="22"/>
                <w:szCs w:val="22"/>
              </w:rPr>
              <w:t>27700</w:t>
            </w:r>
          </w:p>
        </w:tc>
        <w:tc>
          <w:tcPr>
            <w:tcW w:w="709" w:type="dxa"/>
          </w:tcPr>
          <w:p w:rsidR="00056071" w:rsidRPr="00056071" w:rsidRDefault="00056071" w:rsidP="00056071">
            <w:pPr>
              <w:pStyle w:val="26"/>
              <w:spacing w:after="0" w:line="240" w:lineRule="auto"/>
              <w:ind w:left="-108" w:right="-54"/>
              <w:jc w:val="center"/>
              <w:rPr>
                <w:sz w:val="22"/>
                <w:szCs w:val="22"/>
              </w:rPr>
            </w:pPr>
            <w:r w:rsidRPr="00056071">
              <w:rPr>
                <w:sz w:val="22"/>
                <w:szCs w:val="22"/>
              </w:rPr>
              <w:t>27750</w:t>
            </w:r>
          </w:p>
        </w:tc>
        <w:tc>
          <w:tcPr>
            <w:tcW w:w="709" w:type="dxa"/>
          </w:tcPr>
          <w:p w:rsidR="00056071" w:rsidRPr="00056071" w:rsidRDefault="00056071" w:rsidP="00056071">
            <w:pPr>
              <w:pStyle w:val="26"/>
              <w:spacing w:after="0" w:line="240" w:lineRule="auto"/>
              <w:ind w:left="-108" w:right="-54"/>
              <w:jc w:val="center"/>
              <w:rPr>
                <w:sz w:val="22"/>
                <w:szCs w:val="22"/>
              </w:rPr>
            </w:pPr>
            <w:r w:rsidRPr="00056071">
              <w:rPr>
                <w:sz w:val="22"/>
                <w:szCs w:val="22"/>
              </w:rPr>
              <w:t>27750</w:t>
            </w:r>
          </w:p>
        </w:tc>
        <w:tc>
          <w:tcPr>
            <w:tcW w:w="709" w:type="dxa"/>
          </w:tcPr>
          <w:p w:rsidR="00056071" w:rsidRPr="00056071" w:rsidRDefault="00056071" w:rsidP="00056071">
            <w:pPr>
              <w:pStyle w:val="26"/>
              <w:spacing w:after="0" w:line="240" w:lineRule="auto"/>
              <w:ind w:left="-108" w:right="-54"/>
              <w:jc w:val="center"/>
              <w:rPr>
                <w:sz w:val="22"/>
                <w:szCs w:val="22"/>
              </w:rPr>
            </w:pPr>
            <w:r w:rsidRPr="00056071">
              <w:rPr>
                <w:sz w:val="22"/>
                <w:szCs w:val="22"/>
              </w:rPr>
              <w:t>27800</w:t>
            </w:r>
          </w:p>
        </w:tc>
        <w:tc>
          <w:tcPr>
            <w:tcW w:w="708" w:type="dxa"/>
          </w:tcPr>
          <w:p w:rsidR="00056071" w:rsidRPr="00056071" w:rsidRDefault="00056071" w:rsidP="00056071">
            <w:pPr>
              <w:pStyle w:val="26"/>
              <w:spacing w:after="0" w:line="240" w:lineRule="auto"/>
              <w:ind w:left="-108" w:right="-54"/>
              <w:jc w:val="center"/>
              <w:rPr>
                <w:sz w:val="22"/>
                <w:szCs w:val="22"/>
              </w:rPr>
            </w:pPr>
            <w:r w:rsidRPr="00056071">
              <w:rPr>
                <w:sz w:val="22"/>
                <w:szCs w:val="22"/>
              </w:rPr>
              <w:t>27800</w:t>
            </w:r>
          </w:p>
        </w:tc>
        <w:tc>
          <w:tcPr>
            <w:tcW w:w="709" w:type="dxa"/>
          </w:tcPr>
          <w:p w:rsidR="00056071" w:rsidRPr="00056071" w:rsidRDefault="00056071" w:rsidP="00056071">
            <w:pPr>
              <w:pStyle w:val="26"/>
              <w:spacing w:after="0" w:line="240" w:lineRule="auto"/>
              <w:ind w:left="-108" w:right="-54"/>
              <w:jc w:val="center"/>
              <w:rPr>
                <w:sz w:val="22"/>
                <w:szCs w:val="22"/>
              </w:rPr>
            </w:pPr>
            <w:r w:rsidRPr="00056071">
              <w:rPr>
                <w:sz w:val="22"/>
                <w:szCs w:val="22"/>
              </w:rPr>
              <w:t>27800</w:t>
            </w:r>
          </w:p>
        </w:tc>
        <w:tc>
          <w:tcPr>
            <w:tcW w:w="851"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178</w:t>
            </w:r>
          </w:p>
        </w:tc>
        <w:tc>
          <w:tcPr>
            <w:tcW w:w="762"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101</w:t>
            </w:r>
          </w:p>
        </w:tc>
      </w:tr>
      <w:tr w:rsidR="00056071" w:rsidRPr="00056071" w:rsidTr="00056071">
        <w:tblPrEx>
          <w:tblCellMar>
            <w:top w:w="0" w:type="dxa"/>
            <w:bottom w:w="0" w:type="dxa"/>
          </w:tblCellMar>
        </w:tblPrEx>
        <w:tc>
          <w:tcPr>
            <w:tcW w:w="1560" w:type="dxa"/>
          </w:tcPr>
          <w:p w:rsidR="00056071" w:rsidRPr="00056071" w:rsidRDefault="00056071" w:rsidP="00056071">
            <w:pPr>
              <w:pStyle w:val="26"/>
              <w:spacing w:after="0" w:line="240" w:lineRule="auto"/>
              <w:ind w:left="0" w:right="-54"/>
              <w:rPr>
                <w:sz w:val="22"/>
                <w:szCs w:val="22"/>
              </w:rPr>
            </w:pPr>
            <w:r w:rsidRPr="00056071">
              <w:rPr>
                <w:sz w:val="22"/>
                <w:szCs w:val="22"/>
              </w:rPr>
              <w:t>Производство:</w:t>
            </w:r>
          </w:p>
        </w:tc>
        <w:tc>
          <w:tcPr>
            <w:tcW w:w="567" w:type="dxa"/>
          </w:tcPr>
          <w:p w:rsidR="00056071" w:rsidRPr="00056071" w:rsidRDefault="00056071" w:rsidP="00056071">
            <w:pPr>
              <w:pStyle w:val="26"/>
              <w:spacing w:after="0" w:line="240" w:lineRule="auto"/>
              <w:ind w:left="0" w:right="-54"/>
              <w:rPr>
                <w:sz w:val="22"/>
                <w:szCs w:val="22"/>
              </w:rPr>
            </w:pPr>
          </w:p>
        </w:tc>
        <w:tc>
          <w:tcPr>
            <w:tcW w:w="709" w:type="dxa"/>
          </w:tcPr>
          <w:p w:rsidR="00056071" w:rsidRPr="00056071" w:rsidRDefault="00056071" w:rsidP="00056071">
            <w:pPr>
              <w:pStyle w:val="26"/>
              <w:spacing w:after="0" w:line="240" w:lineRule="auto"/>
              <w:ind w:left="0" w:right="-54"/>
              <w:jc w:val="center"/>
              <w:rPr>
                <w:sz w:val="22"/>
                <w:szCs w:val="22"/>
              </w:rPr>
            </w:pPr>
          </w:p>
        </w:tc>
        <w:tc>
          <w:tcPr>
            <w:tcW w:w="709" w:type="dxa"/>
          </w:tcPr>
          <w:p w:rsidR="00056071" w:rsidRPr="00056071" w:rsidRDefault="00056071" w:rsidP="00056071">
            <w:pPr>
              <w:pStyle w:val="26"/>
              <w:spacing w:after="0" w:line="240" w:lineRule="auto"/>
              <w:ind w:left="0" w:right="-54"/>
              <w:jc w:val="center"/>
              <w:rPr>
                <w:sz w:val="22"/>
                <w:szCs w:val="22"/>
              </w:rPr>
            </w:pPr>
          </w:p>
        </w:tc>
        <w:tc>
          <w:tcPr>
            <w:tcW w:w="708" w:type="dxa"/>
          </w:tcPr>
          <w:p w:rsidR="00056071" w:rsidRPr="00056071" w:rsidRDefault="00056071" w:rsidP="00056071">
            <w:pPr>
              <w:pStyle w:val="26"/>
              <w:spacing w:after="0" w:line="240" w:lineRule="auto"/>
              <w:ind w:left="0" w:right="-54"/>
              <w:jc w:val="center"/>
              <w:rPr>
                <w:sz w:val="22"/>
                <w:szCs w:val="22"/>
              </w:rPr>
            </w:pPr>
          </w:p>
        </w:tc>
        <w:tc>
          <w:tcPr>
            <w:tcW w:w="709" w:type="dxa"/>
          </w:tcPr>
          <w:p w:rsidR="00056071" w:rsidRPr="00056071" w:rsidRDefault="00056071" w:rsidP="00056071">
            <w:pPr>
              <w:pStyle w:val="26"/>
              <w:spacing w:after="0" w:line="240" w:lineRule="auto"/>
              <w:ind w:left="0" w:right="-54"/>
              <w:jc w:val="center"/>
              <w:rPr>
                <w:sz w:val="22"/>
                <w:szCs w:val="22"/>
              </w:rPr>
            </w:pPr>
          </w:p>
        </w:tc>
        <w:tc>
          <w:tcPr>
            <w:tcW w:w="709" w:type="dxa"/>
          </w:tcPr>
          <w:p w:rsidR="00056071" w:rsidRPr="00056071" w:rsidRDefault="00056071" w:rsidP="00056071">
            <w:pPr>
              <w:pStyle w:val="26"/>
              <w:spacing w:after="0" w:line="240" w:lineRule="auto"/>
              <w:ind w:left="0" w:right="-54"/>
              <w:jc w:val="center"/>
              <w:rPr>
                <w:sz w:val="22"/>
                <w:szCs w:val="22"/>
              </w:rPr>
            </w:pPr>
          </w:p>
        </w:tc>
        <w:tc>
          <w:tcPr>
            <w:tcW w:w="709" w:type="dxa"/>
          </w:tcPr>
          <w:p w:rsidR="00056071" w:rsidRPr="00056071" w:rsidRDefault="00056071" w:rsidP="00056071">
            <w:pPr>
              <w:pStyle w:val="26"/>
              <w:spacing w:after="0" w:line="240" w:lineRule="auto"/>
              <w:ind w:left="0" w:right="-54"/>
              <w:jc w:val="center"/>
              <w:rPr>
                <w:sz w:val="22"/>
                <w:szCs w:val="22"/>
              </w:rPr>
            </w:pPr>
          </w:p>
        </w:tc>
        <w:tc>
          <w:tcPr>
            <w:tcW w:w="708" w:type="dxa"/>
          </w:tcPr>
          <w:p w:rsidR="00056071" w:rsidRPr="00056071" w:rsidRDefault="00056071" w:rsidP="00056071">
            <w:pPr>
              <w:pStyle w:val="26"/>
              <w:spacing w:after="0" w:line="240" w:lineRule="auto"/>
              <w:ind w:left="0" w:right="-54"/>
              <w:jc w:val="center"/>
              <w:rPr>
                <w:sz w:val="22"/>
                <w:szCs w:val="22"/>
              </w:rPr>
            </w:pPr>
          </w:p>
        </w:tc>
        <w:tc>
          <w:tcPr>
            <w:tcW w:w="709" w:type="dxa"/>
          </w:tcPr>
          <w:p w:rsidR="00056071" w:rsidRPr="00056071" w:rsidRDefault="00056071" w:rsidP="00056071">
            <w:pPr>
              <w:pStyle w:val="26"/>
              <w:spacing w:after="0" w:line="240" w:lineRule="auto"/>
              <w:ind w:left="0" w:right="-54"/>
              <w:jc w:val="center"/>
              <w:rPr>
                <w:sz w:val="22"/>
                <w:szCs w:val="22"/>
              </w:rPr>
            </w:pPr>
          </w:p>
        </w:tc>
        <w:tc>
          <w:tcPr>
            <w:tcW w:w="851" w:type="dxa"/>
          </w:tcPr>
          <w:p w:rsidR="00056071" w:rsidRPr="00056071" w:rsidRDefault="00056071" w:rsidP="00056071">
            <w:pPr>
              <w:pStyle w:val="26"/>
              <w:spacing w:after="0" w:line="240" w:lineRule="auto"/>
              <w:ind w:left="0" w:right="-54"/>
              <w:jc w:val="center"/>
              <w:rPr>
                <w:sz w:val="22"/>
                <w:szCs w:val="22"/>
              </w:rPr>
            </w:pPr>
          </w:p>
        </w:tc>
        <w:tc>
          <w:tcPr>
            <w:tcW w:w="762" w:type="dxa"/>
          </w:tcPr>
          <w:p w:rsidR="00056071" w:rsidRPr="00056071" w:rsidRDefault="00056071" w:rsidP="00056071">
            <w:pPr>
              <w:pStyle w:val="26"/>
              <w:spacing w:after="0" w:line="240" w:lineRule="auto"/>
              <w:ind w:left="0" w:right="-54"/>
              <w:jc w:val="center"/>
              <w:rPr>
                <w:sz w:val="22"/>
                <w:szCs w:val="22"/>
              </w:rPr>
            </w:pPr>
          </w:p>
        </w:tc>
      </w:tr>
      <w:tr w:rsidR="00056071" w:rsidRPr="00056071" w:rsidTr="00056071">
        <w:tblPrEx>
          <w:tblCellMar>
            <w:top w:w="0" w:type="dxa"/>
            <w:bottom w:w="0" w:type="dxa"/>
          </w:tblCellMar>
        </w:tblPrEx>
        <w:tc>
          <w:tcPr>
            <w:tcW w:w="1560" w:type="dxa"/>
          </w:tcPr>
          <w:p w:rsidR="00056071" w:rsidRPr="00056071" w:rsidRDefault="00056071" w:rsidP="00056071">
            <w:pPr>
              <w:pStyle w:val="26"/>
              <w:spacing w:after="0" w:line="240" w:lineRule="auto"/>
              <w:ind w:left="0" w:right="-54"/>
              <w:rPr>
                <w:sz w:val="22"/>
                <w:szCs w:val="22"/>
              </w:rPr>
            </w:pPr>
            <w:r w:rsidRPr="00056071">
              <w:rPr>
                <w:sz w:val="22"/>
                <w:szCs w:val="22"/>
              </w:rPr>
              <w:t>Молоко</w:t>
            </w:r>
          </w:p>
        </w:tc>
        <w:tc>
          <w:tcPr>
            <w:tcW w:w="567" w:type="dxa"/>
          </w:tcPr>
          <w:p w:rsidR="00056071" w:rsidRPr="00056071" w:rsidRDefault="00056071" w:rsidP="00056071">
            <w:pPr>
              <w:pStyle w:val="26"/>
              <w:spacing w:after="0" w:line="240" w:lineRule="auto"/>
              <w:ind w:left="0" w:right="-54"/>
              <w:rPr>
                <w:sz w:val="22"/>
                <w:szCs w:val="22"/>
              </w:rPr>
            </w:pPr>
            <w:r w:rsidRPr="00056071">
              <w:rPr>
                <w:sz w:val="22"/>
                <w:szCs w:val="22"/>
              </w:rPr>
              <w:t>т</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9971</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9980</w:t>
            </w:r>
          </w:p>
        </w:tc>
        <w:tc>
          <w:tcPr>
            <w:tcW w:w="70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9980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9990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9990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9990</w:t>
            </w:r>
          </w:p>
        </w:tc>
        <w:tc>
          <w:tcPr>
            <w:tcW w:w="70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9995</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9995</w:t>
            </w:r>
          </w:p>
        </w:tc>
        <w:tc>
          <w:tcPr>
            <w:tcW w:w="851"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24</w:t>
            </w:r>
          </w:p>
        </w:tc>
        <w:tc>
          <w:tcPr>
            <w:tcW w:w="762"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100</w:t>
            </w:r>
          </w:p>
        </w:tc>
      </w:tr>
      <w:tr w:rsidR="00056071" w:rsidRPr="00056071" w:rsidTr="00056071">
        <w:tblPrEx>
          <w:tblCellMar>
            <w:top w:w="0" w:type="dxa"/>
            <w:bottom w:w="0" w:type="dxa"/>
          </w:tblCellMar>
        </w:tblPrEx>
        <w:tc>
          <w:tcPr>
            <w:tcW w:w="1560" w:type="dxa"/>
          </w:tcPr>
          <w:p w:rsidR="00056071" w:rsidRPr="00056071" w:rsidRDefault="00056071" w:rsidP="00056071">
            <w:pPr>
              <w:pStyle w:val="26"/>
              <w:spacing w:after="0" w:line="240" w:lineRule="auto"/>
              <w:ind w:left="0" w:right="-54"/>
              <w:rPr>
                <w:sz w:val="22"/>
                <w:szCs w:val="22"/>
              </w:rPr>
            </w:pPr>
            <w:r w:rsidRPr="00056071">
              <w:rPr>
                <w:sz w:val="22"/>
                <w:szCs w:val="22"/>
              </w:rPr>
              <w:t>Мясо в жив весе</w:t>
            </w:r>
          </w:p>
        </w:tc>
        <w:tc>
          <w:tcPr>
            <w:tcW w:w="567" w:type="dxa"/>
          </w:tcPr>
          <w:p w:rsidR="00056071" w:rsidRPr="00056071" w:rsidRDefault="00056071" w:rsidP="00056071">
            <w:pPr>
              <w:pStyle w:val="26"/>
              <w:spacing w:after="0" w:line="240" w:lineRule="auto"/>
              <w:ind w:left="0" w:right="-54"/>
              <w:rPr>
                <w:sz w:val="22"/>
                <w:szCs w:val="22"/>
              </w:rPr>
            </w:pPr>
            <w:r w:rsidRPr="00056071">
              <w:rPr>
                <w:sz w:val="22"/>
                <w:szCs w:val="22"/>
              </w:rPr>
              <w:t>т</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2150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2300</w:t>
            </w:r>
          </w:p>
        </w:tc>
        <w:tc>
          <w:tcPr>
            <w:tcW w:w="70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2300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2300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2350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2400</w:t>
            </w:r>
          </w:p>
        </w:tc>
        <w:tc>
          <w:tcPr>
            <w:tcW w:w="70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2400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2400</w:t>
            </w:r>
          </w:p>
        </w:tc>
        <w:tc>
          <w:tcPr>
            <w:tcW w:w="851"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250</w:t>
            </w:r>
          </w:p>
        </w:tc>
        <w:tc>
          <w:tcPr>
            <w:tcW w:w="762"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112</w:t>
            </w:r>
          </w:p>
        </w:tc>
      </w:tr>
      <w:tr w:rsidR="00056071" w:rsidRPr="00056071" w:rsidTr="00056071">
        <w:tblPrEx>
          <w:tblCellMar>
            <w:top w:w="0" w:type="dxa"/>
            <w:bottom w:w="0" w:type="dxa"/>
          </w:tblCellMar>
        </w:tblPrEx>
        <w:tc>
          <w:tcPr>
            <w:tcW w:w="1560" w:type="dxa"/>
          </w:tcPr>
          <w:p w:rsidR="00056071" w:rsidRPr="00056071" w:rsidRDefault="00056071" w:rsidP="00056071">
            <w:pPr>
              <w:pStyle w:val="26"/>
              <w:spacing w:after="0" w:line="240" w:lineRule="auto"/>
              <w:ind w:left="0" w:right="-54"/>
              <w:rPr>
                <w:sz w:val="22"/>
                <w:szCs w:val="22"/>
              </w:rPr>
            </w:pPr>
            <w:r w:rsidRPr="00056071">
              <w:rPr>
                <w:sz w:val="22"/>
                <w:szCs w:val="22"/>
              </w:rPr>
              <w:t>Яйцо</w:t>
            </w:r>
          </w:p>
        </w:tc>
        <w:tc>
          <w:tcPr>
            <w:tcW w:w="567" w:type="dxa"/>
          </w:tcPr>
          <w:p w:rsidR="00056071" w:rsidRPr="00056071" w:rsidRDefault="00056071" w:rsidP="00056071">
            <w:pPr>
              <w:pStyle w:val="26"/>
              <w:spacing w:after="0" w:line="240" w:lineRule="auto"/>
              <w:ind w:left="0" w:right="-54"/>
              <w:rPr>
                <w:sz w:val="22"/>
                <w:szCs w:val="22"/>
              </w:rPr>
            </w:pPr>
            <w:r w:rsidRPr="00056071">
              <w:rPr>
                <w:sz w:val="22"/>
                <w:szCs w:val="22"/>
              </w:rPr>
              <w:t>тыс. шт.</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2,05</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2,05</w:t>
            </w:r>
          </w:p>
        </w:tc>
        <w:tc>
          <w:tcPr>
            <w:tcW w:w="70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2,10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2,10</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2,15</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2,15</w:t>
            </w:r>
          </w:p>
        </w:tc>
        <w:tc>
          <w:tcPr>
            <w:tcW w:w="708"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2,15</w:t>
            </w:r>
          </w:p>
        </w:tc>
        <w:tc>
          <w:tcPr>
            <w:tcW w:w="709" w:type="dxa"/>
          </w:tcPr>
          <w:p w:rsidR="00056071" w:rsidRPr="00056071" w:rsidRDefault="00056071" w:rsidP="00056071">
            <w:pPr>
              <w:pStyle w:val="26"/>
              <w:spacing w:after="0" w:line="240" w:lineRule="auto"/>
              <w:ind w:left="0" w:right="-54"/>
              <w:jc w:val="center"/>
              <w:rPr>
                <w:sz w:val="22"/>
                <w:szCs w:val="22"/>
              </w:rPr>
            </w:pPr>
            <w:r w:rsidRPr="00056071">
              <w:rPr>
                <w:sz w:val="22"/>
                <w:szCs w:val="22"/>
              </w:rPr>
              <w:t>2,20</w:t>
            </w:r>
          </w:p>
        </w:tc>
        <w:tc>
          <w:tcPr>
            <w:tcW w:w="851" w:type="dxa"/>
          </w:tcPr>
          <w:p w:rsidR="00056071" w:rsidRPr="00056071" w:rsidRDefault="00056071" w:rsidP="00056071">
            <w:pPr>
              <w:pStyle w:val="26"/>
              <w:spacing w:after="0" w:line="240" w:lineRule="auto"/>
              <w:ind w:left="0" w:right="-54"/>
              <w:rPr>
                <w:sz w:val="22"/>
                <w:szCs w:val="22"/>
              </w:rPr>
            </w:pPr>
            <w:r w:rsidRPr="00056071">
              <w:rPr>
                <w:sz w:val="22"/>
                <w:szCs w:val="22"/>
              </w:rPr>
              <w:t>0,15</w:t>
            </w:r>
          </w:p>
        </w:tc>
        <w:tc>
          <w:tcPr>
            <w:tcW w:w="762" w:type="dxa"/>
          </w:tcPr>
          <w:p w:rsidR="00056071" w:rsidRPr="00056071" w:rsidRDefault="00056071" w:rsidP="00056071">
            <w:pPr>
              <w:pStyle w:val="26"/>
              <w:spacing w:after="0" w:line="240" w:lineRule="auto"/>
              <w:ind w:left="0" w:right="-54"/>
              <w:jc w:val="center"/>
              <w:rPr>
                <w:sz w:val="22"/>
                <w:szCs w:val="22"/>
              </w:rPr>
            </w:pPr>
            <w:r w:rsidRPr="00056071">
              <w:rPr>
                <w:sz w:val="22"/>
                <w:szCs w:val="22"/>
              </w:rPr>
              <w:t>107</w:t>
            </w:r>
          </w:p>
        </w:tc>
      </w:tr>
    </w:tbl>
    <w:p w:rsidR="00056071" w:rsidRPr="00056071" w:rsidRDefault="00056071" w:rsidP="00056071">
      <w:pPr>
        <w:jc w:val="both"/>
        <w:rPr>
          <w:sz w:val="28"/>
          <w:szCs w:val="28"/>
        </w:rPr>
      </w:pPr>
    </w:p>
    <w:p w:rsidR="00056071" w:rsidRDefault="00056071" w:rsidP="0014601F">
      <w:pPr>
        <w:jc w:val="both"/>
        <w:rPr>
          <w:sz w:val="28"/>
          <w:szCs w:val="28"/>
        </w:rPr>
      </w:pPr>
    </w:p>
    <w:p w:rsidR="00056071" w:rsidRDefault="00056071" w:rsidP="00056071">
      <w:pPr>
        <w:pStyle w:val="26"/>
        <w:spacing w:after="0" w:line="240" w:lineRule="auto"/>
        <w:ind w:left="0" w:right="-54" w:firstLine="425"/>
        <w:jc w:val="both"/>
      </w:pPr>
      <w:r>
        <w:t>Увеличение поголовья крупного рогатого скота, особенно коров, позволит району сохранить условия для поддержания производственной деятельности в них, сохранения всех производственно технических баз, достижению стабильности в производстве, организации дополнительных рабочих мест, финансовых вливаний в развитие отрасли и дальнейшему улучшению благосостояния района.</w:t>
      </w:r>
    </w:p>
    <w:p w:rsidR="00056071" w:rsidRDefault="00056071" w:rsidP="00056071">
      <w:pPr>
        <w:pStyle w:val="26"/>
        <w:spacing w:after="0" w:line="240" w:lineRule="auto"/>
        <w:ind w:left="0" w:right="-54" w:firstLine="425"/>
        <w:jc w:val="both"/>
      </w:pPr>
      <w:r>
        <w:t>Все это возможно только за счет выполнения ряда мероприятий и мер:</w:t>
      </w:r>
    </w:p>
    <w:p w:rsidR="00056071" w:rsidRDefault="00056071" w:rsidP="00056071">
      <w:pPr>
        <w:pStyle w:val="26"/>
        <w:numPr>
          <w:ilvl w:val="0"/>
          <w:numId w:val="13"/>
        </w:numPr>
        <w:spacing w:after="0" w:line="240" w:lineRule="auto"/>
        <w:ind w:left="0" w:right="-54" w:firstLine="720"/>
        <w:jc w:val="both"/>
      </w:pPr>
      <w:r>
        <w:t>увеличения количества и улучшения качества заготавливаемых  кормов с применением передовых технологий (прессованное сено, «сенаж в упаковке») и сбалансированных по питательности;</w:t>
      </w:r>
    </w:p>
    <w:p w:rsidR="00056071" w:rsidRDefault="00056071" w:rsidP="00056071">
      <w:pPr>
        <w:pStyle w:val="26"/>
        <w:numPr>
          <w:ilvl w:val="0"/>
          <w:numId w:val="13"/>
        </w:numPr>
        <w:spacing w:after="0" w:line="240" w:lineRule="auto"/>
        <w:ind w:left="0" w:right="-54" w:firstLine="720"/>
        <w:jc w:val="both"/>
      </w:pPr>
      <w:r>
        <w:t xml:space="preserve">балансирование рационов с обязательным использованием комбикормов; </w:t>
      </w:r>
    </w:p>
    <w:p w:rsidR="00056071" w:rsidRDefault="00056071" w:rsidP="00056071">
      <w:pPr>
        <w:pStyle w:val="26"/>
        <w:numPr>
          <w:ilvl w:val="0"/>
          <w:numId w:val="13"/>
        </w:numPr>
        <w:spacing w:after="0" w:line="240" w:lineRule="auto"/>
        <w:ind w:left="0" w:right="-54" w:firstLine="720"/>
        <w:jc w:val="both"/>
      </w:pPr>
      <w:r>
        <w:t>улучшение селекционно-племенной работы;</w:t>
      </w:r>
    </w:p>
    <w:p w:rsidR="00056071" w:rsidRDefault="00056071" w:rsidP="00056071">
      <w:pPr>
        <w:pStyle w:val="26"/>
        <w:numPr>
          <w:ilvl w:val="0"/>
          <w:numId w:val="13"/>
        </w:numPr>
        <w:spacing w:after="0" w:line="240" w:lineRule="auto"/>
        <w:ind w:left="0" w:right="-54" w:firstLine="720"/>
        <w:jc w:val="both"/>
      </w:pPr>
      <w:r>
        <w:t>закуп по лизингу и субсидирование приобретения племенного скота;</w:t>
      </w:r>
    </w:p>
    <w:p w:rsidR="00056071" w:rsidRDefault="00056071" w:rsidP="00056071">
      <w:pPr>
        <w:pStyle w:val="26"/>
        <w:numPr>
          <w:ilvl w:val="0"/>
          <w:numId w:val="13"/>
        </w:numPr>
        <w:spacing w:after="0" w:line="240" w:lineRule="auto"/>
        <w:ind w:left="0" w:right="-54" w:firstLine="720"/>
        <w:jc w:val="both"/>
      </w:pPr>
      <w:r>
        <w:t>обновление оборудования для доения коров и первичной переработки молока.</w:t>
      </w:r>
    </w:p>
    <w:p w:rsidR="00056071" w:rsidRDefault="00056071" w:rsidP="00056071">
      <w:pPr>
        <w:pStyle w:val="26"/>
        <w:spacing w:after="0" w:line="240" w:lineRule="auto"/>
        <w:ind w:right="-54"/>
        <w:jc w:val="both"/>
      </w:pPr>
    </w:p>
    <w:p w:rsidR="00056071" w:rsidRDefault="00056071" w:rsidP="00056071">
      <w:pPr>
        <w:pStyle w:val="26"/>
        <w:spacing w:after="0" w:line="240" w:lineRule="auto"/>
        <w:ind w:left="0" w:right="-54" w:firstLine="708"/>
        <w:jc w:val="both"/>
      </w:pPr>
      <w:r>
        <w:t>Все это позволит снизить себестоимость производства молока и повысить рентабельность молочной отрасли не менее чем на 35-45%.</w:t>
      </w:r>
    </w:p>
    <w:p w:rsidR="00056071" w:rsidRDefault="00056071" w:rsidP="00056071">
      <w:pPr>
        <w:pStyle w:val="26"/>
        <w:spacing w:after="0" w:line="240" w:lineRule="auto"/>
        <w:ind w:right="-54"/>
        <w:jc w:val="right"/>
      </w:pPr>
    </w:p>
    <w:p w:rsidR="00056071" w:rsidRDefault="00056071" w:rsidP="00056071">
      <w:pPr>
        <w:pStyle w:val="26"/>
        <w:spacing w:after="0" w:line="240" w:lineRule="auto"/>
        <w:ind w:right="-54"/>
        <w:jc w:val="right"/>
      </w:pPr>
    </w:p>
    <w:p w:rsidR="00056071" w:rsidRDefault="00056071" w:rsidP="00056071">
      <w:pPr>
        <w:pStyle w:val="26"/>
        <w:spacing w:after="0" w:line="240" w:lineRule="auto"/>
        <w:ind w:right="-54"/>
        <w:jc w:val="right"/>
      </w:pPr>
    </w:p>
    <w:p w:rsidR="00056071" w:rsidRDefault="00056071" w:rsidP="00056071">
      <w:pPr>
        <w:pStyle w:val="26"/>
        <w:spacing w:after="0" w:line="240" w:lineRule="auto"/>
        <w:ind w:right="-54"/>
        <w:jc w:val="right"/>
      </w:pPr>
      <w:r>
        <w:t>Таблица 3.</w:t>
      </w:r>
    </w:p>
    <w:p w:rsidR="00056071" w:rsidRPr="00114EAC" w:rsidRDefault="00056071" w:rsidP="00056071">
      <w:pPr>
        <w:pStyle w:val="26"/>
        <w:spacing w:after="0" w:line="240" w:lineRule="auto"/>
        <w:ind w:right="-54"/>
        <w:jc w:val="center"/>
        <w:rPr>
          <w:szCs w:val="28"/>
        </w:rPr>
      </w:pPr>
      <w:r w:rsidRPr="00114EAC">
        <w:rPr>
          <w:b/>
          <w:szCs w:val="28"/>
        </w:rPr>
        <w:t>Прогноз  объема  закупок    сельскохозяйственной  продукции  в  личных  подсобных  хозяйствах  Новичихинского  района  на  201</w:t>
      </w:r>
      <w:r>
        <w:rPr>
          <w:b/>
          <w:szCs w:val="28"/>
        </w:rPr>
        <w:t>9</w:t>
      </w:r>
      <w:r w:rsidRPr="00114EAC">
        <w:rPr>
          <w:b/>
          <w:szCs w:val="28"/>
        </w:rPr>
        <w:t>-20</w:t>
      </w:r>
      <w:r>
        <w:rPr>
          <w:b/>
          <w:szCs w:val="28"/>
        </w:rPr>
        <w:t>25</w:t>
      </w:r>
      <w:r w:rsidRPr="00114EAC">
        <w:rPr>
          <w:b/>
          <w:szCs w:val="28"/>
        </w:rPr>
        <w:t xml:space="preserve"> годы</w:t>
      </w:r>
      <w:r w:rsidRPr="00114EAC">
        <w:rPr>
          <w:szCs w:val="28"/>
        </w:rPr>
        <w:t>.</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8"/>
        <w:gridCol w:w="888"/>
        <w:gridCol w:w="709"/>
        <w:gridCol w:w="709"/>
        <w:gridCol w:w="709"/>
        <w:gridCol w:w="708"/>
        <w:gridCol w:w="709"/>
        <w:gridCol w:w="709"/>
        <w:gridCol w:w="709"/>
        <w:gridCol w:w="1069"/>
        <w:gridCol w:w="989"/>
      </w:tblGrid>
      <w:tr w:rsidR="00056071" w:rsidTr="00056071">
        <w:tc>
          <w:tcPr>
            <w:tcW w:w="1488" w:type="dxa"/>
          </w:tcPr>
          <w:p w:rsidR="00056071" w:rsidRDefault="00056071" w:rsidP="00056071">
            <w:pPr>
              <w:pStyle w:val="26"/>
              <w:spacing w:after="0" w:line="240" w:lineRule="auto"/>
              <w:ind w:left="0" w:right="-54"/>
            </w:pPr>
          </w:p>
        </w:tc>
        <w:tc>
          <w:tcPr>
            <w:tcW w:w="888" w:type="dxa"/>
          </w:tcPr>
          <w:p w:rsidR="00056071" w:rsidRDefault="00056071" w:rsidP="00056071">
            <w:pPr>
              <w:pStyle w:val="26"/>
              <w:spacing w:after="0" w:line="240" w:lineRule="auto"/>
              <w:ind w:left="0" w:right="-54"/>
              <w:jc w:val="center"/>
            </w:pPr>
            <w:r>
              <w:t>2018 г</w:t>
            </w:r>
          </w:p>
          <w:p w:rsidR="00056071" w:rsidRDefault="00056071" w:rsidP="00056071">
            <w:pPr>
              <w:pStyle w:val="26"/>
              <w:spacing w:after="0" w:line="240" w:lineRule="auto"/>
              <w:ind w:left="0" w:right="-54"/>
              <w:jc w:val="center"/>
            </w:pPr>
            <w:r>
              <w:t>факт</w:t>
            </w:r>
          </w:p>
        </w:tc>
        <w:tc>
          <w:tcPr>
            <w:tcW w:w="709" w:type="dxa"/>
          </w:tcPr>
          <w:p w:rsidR="00056071" w:rsidRDefault="00056071" w:rsidP="00056071">
            <w:pPr>
              <w:pStyle w:val="26"/>
              <w:spacing w:after="0" w:line="240" w:lineRule="auto"/>
              <w:ind w:left="0" w:right="-54"/>
              <w:jc w:val="center"/>
            </w:pPr>
            <w:r>
              <w:t>2019</w:t>
            </w:r>
          </w:p>
        </w:tc>
        <w:tc>
          <w:tcPr>
            <w:tcW w:w="709" w:type="dxa"/>
          </w:tcPr>
          <w:p w:rsidR="00056071" w:rsidRDefault="00056071" w:rsidP="00056071">
            <w:pPr>
              <w:pStyle w:val="26"/>
              <w:spacing w:after="0" w:line="240" w:lineRule="auto"/>
              <w:ind w:left="0" w:right="-54"/>
              <w:jc w:val="center"/>
            </w:pPr>
            <w:r>
              <w:t>2020</w:t>
            </w:r>
          </w:p>
        </w:tc>
        <w:tc>
          <w:tcPr>
            <w:tcW w:w="709" w:type="dxa"/>
          </w:tcPr>
          <w:p w:rsidR="00056071" w:rsidRDefault="00056071" w:rsidP="00056071">
            <w:pPr>
              <w:pStyle w:val="26"/>
              <w:spacing w:after="0" w:line="240" w:lineRule="auto"/>
              <w:ind w:left="0" w:right="-54"/>
              <w:jc w:val="center"/>
            </w:pPr>
            <w:r>
              <w:t>2021</w:t>
            </w:r>
          </w:p>
        </w:tc>
        <w:tc>
          <w:tcPr>
            <w:tcW w:w="708" w:type="dxa"/>
          </w:tcPr>
          <w:p w:rsidR="00056071" w:rsidRDefault="00056071" w:rsidP="00056071">
            <w:pPr>
              <w:pStyle w:val="26"/>
              <w:spacing w:after="0" w:line="240" w:lineRule="auto"/>
              <w:ind w:left="0" w:right="-54"/>
              <w:jc w:val="center"/>
            </w:pPr>
            <w:r>
              <w:t>2022</w:t>
            </w:r>
          </w:p>
        </w:tc>
        <w:tc>
          <w:tcPr>
            <w:tcW w:w="709" w:type="dxa"/>
          </w:tcPr>
          <w:p w:rsidR="00056071" w:rsidRDefault="00056071" w:rsidP="00056071">
            <w:pPr>
              <w:pStyle w:val="26"/>
              <w:spacing w:after="0" w:line="240" w:lineRule="auto"/>
              <w:ind w:left="0" w:right="-54"/>
              <w:jc w:val="center"/>
            </w:pPr>
            <w:r>
              <w:t>2023</w:t>
            </w:r>
          </w:p>
        </w:tc>
        <w:tc>
          <w:tcPr>
            <w:tcW w:w="709" w:type="dxa"/>
          </w:tcPr>
          <w:p w:rsidR="00056071" w:rsidRDefault="00056071" w:rsidP="00056071">
            <w:pPr>
              <w:pStyle w:val="26"/>
              <w:spacing w:after="0" w:line="240" w:lineRule="auto"/>
              <w:ind w:left="0" w:right="-54"/>
              <w:jc w:val="center"/>
            </w:pPr>
            <w:r>
              <w:t>2024</w:t>
            </w:r>
          </w:p>
        </w:tc>
        <w:tc>
          <w:tcPr>
            <w:tcW w:w="709" w:type="dxa"/>
          </w:tcPr>
          <w:p w:rsidR="00056071" w:rsidRDefault="00056071" w:rsidP="00056071">
            <w:pPr>
              <w:pStyle w:val="26"/>
              <w:spacing w:after="0" w:line="240" w:lineRule="auto"/>
              <w:ind w:left="0" w:right="-54"/>
              <w:jc w:val="center"/>
            </w:pPr>
            <w:r>
              <w:t>2025</w:t>
            </w:r>
          </w:p>
        </w:tc>
        <w:tc>
          <w:tcPr>
            <w:tcW w:w="1069" w:type="dxa"/>
          </w:tcPr>
          <w:p w:rsidR="00056071" w:rsidRDefault="00056071" w:rsidP="00056071">
            <w:pPr>
              <w:pStyle w:val="26"/>
              <w:spacing w:after="0" w:line="240" w:lineRule="auto"/>
              <w:ind w:left="0" w:right="-54"/>
              <w:jc w:val="center"/>
            </w:pPr>
            <w:r w:rsidRPr="00E16351">
              <w:t>2025</w:t>
            </w:r>
          </w:p>
          <w:p w:rsidR="00056071" w:rsidRPr="00E16351" w:rsidRDefault="00056071" w:rsidP="00056071">
            <w:pPr>
              <w:pStyle w:val="26"/>
              <w:spacing w:after="0" w:line="240" w:lineRule="auto"/>
              <w:ind w:left="0" w:right="-54"/>
              <w:jc w:val="center"/>
            </w:pPr>
            <w:r w:rsidRPr="00E16351">
              <w:t xml:space="preserve">(+ -) 2019 г. </w:t>
            </w:r>
          </w:p>
        </w:tc>
        <w:tc>
          <w:tcPr>
            <w:tcW w:w="989" w:type="dxa"/>
          </w:tcPr>
          <w:p w:rsidR="00056071" w:rsidRPr="00E16351" w:rsidRDefault="00056071" w:rsidP="00056071">
            <w:pPr>
              <w:pStyle w:val="26"/>
              <w:spacing w:after="0" w:line="240" w:lineRule="auto"/>
              <w:ind w:left="0" w:right="-54"/>
              <w:jc w:val="center"/>
            </w:pPr>
            <w:r w:rsidRPr="00E16351">
              <w:t>2025 г % 201</w:t>
            </w:r>
            <w:r>
              <w:t>9</w:t>
            </w:r>
            <w:r w:rsidRPr="00E16351">
              <w:t>г</w:t>
            </w:r>
          </w:p>
        </w:tc>
      </w:tr>
      <w:tr w:rsidR="00056071" w:rsidTr="00056071">
        <w:tc>
          <w:tcPr>
            <w:tcW w:w="1488" w:type="dxa"/>
          </w:tcPr>
          <w:p w:rsidR="00056071" w:rsidRDefault="00056071" w:rsidP="00056071">
            <w:pPr>
              <w:pStyle w:val="26"/>
              <w:spacing w:after="0" w:line="240" w:lineRule="auto"/>
              <w:ind w:left="0" w:right="-54"/>
            </w:pPr>
            <w:r>
              <w:t>Молоко, т</w:t>
            </w:r>
          </w:p>
        </w:tc>
        <w:tc>
          <w:tcPr>
            <w:tcW w:w="888" w:type="dxa"/>
          </w:tcPr>
          <w:p w:rsidR="00056071" w:rsidRDefault="00056071" w:rsidP="00056071">
            <w:pPr>
              <w:pStyle w:val="26"/>
              <w:spacing w:after="0" w:line="240" w:lineRule="auto"/>
              <w:ind w:left="0" w:right="-54"/>
              <w:jc w:val="center"/>
            </w:pPr>
            <w:r>
              <w:t>2794</w:t>
            </w:r>
          </w:p>
        </w:tc>
        <w:tc>
          <w:tcPr>
            <w:tcW w:w="709" w:type="dxa"/>
          </w:tcPr>
          <w:p w:rsidR="00056071" w:rsidRDefault="00056071" w:rsidP="00056071">
            <w:pPr>
              <w:pStyle w:val="26"/>
              <w:spacing w:after="0" w:line="240" w:lineRule="auto"/>
              <w:ind w:left="0" w:right="-54"/>
              <w:jc w:val="center"/>
            </w:pPr>
            <w:r>
              <w:t>2800</w:t>
            </w:r>
          </w:p>
        </w:tc>
        <w:tc>
          <w:tcPr>
            <w:tcW w:w="709" w:type="dxa"/>
          </w:tcPr>
          <w:p w:rsidR="00056071" w:rsidRDefault="00056071" w:rsidP="00056071">
            <w:pPr>
              <w:pStyle w:val="26"/>
              <w:spacing w:after="0" w:line="240" w:lineRule="auto"/>
              <w:ind w:left="0" w:right="-54"/>
              <w:jc w:val="center"/>
            </w:pPr>
            <w:r>
              <w:t>2800</w:t>
            </w:r>
          </w:p>
        </w:tc>
        <w:tc>
          <w:tcPr>
            <w:tcW w:w="709" w:type="dxa"/>
          </w:tcPr>
          <w:p w:rsidR="00056071" w:rsidRDefault="00056071" w:rsidP="00056071">
            <w:pPr>
              <w:pStyle w:val="26"/>
              <w:spacing w:after="0" w:line="240" w:lineRule="auto"/>
              <w:ind w:left="0" w:right="-54"/>
              <w:jc w:val="center"/>
            </w:pPr>
            <w:r>
              <w:t>2900</w:t>
            </w:r>
          </w:p>
        </w:tc>
        <w:tc>
          <w:tcPr>
            <w:tcW w:w="708" w:type="dxa"/>
          </w:tcPr>
          <w:p w:rsidR="00056071" w:rsidRDefault="00056071" w:rsidP="00056071">
            <w:pPr>
              <w:pStyle w:val="26"/>
              <w:spacing w:after="0" w:line="240" w:lineRule="auto"/>
              <w:ind w:left="0" w:right="-54"/>
              <w:jc w:val="center"/>
            </w:pPr>
            <w:r>
              <w:t>3000</w:t>
            </w:r>
          </w:p>
        </w:tc>
        <w:tc>
          <w:tcPr>
            <w:tcW w:w="709" w:type="dxa"/>
          </w:tcPr>
          <w:p w:rsidR="00056071" w:rsidRDefault="00056071" w:rsidP="00056071">
            <w:pPr>
              <w:pStyle w:val="26"/>
              <w:spacing w:after="0" w:line="240" w:lineRule="auto"/>
              <w:ind w:left="0" w:right="-54"/>
              <w:jc w:val="center"/>
            </w:pPr>
            <w:r>
              <w:t>3100</w:t>
            </w:r>
          </w:p>
        </w:tc>
        <w:tc>
          <w:tcPr>
            <w:tcW w:w="1418" w:type="dxa"/>
            <w:gridSpan w:val="2"/>
          </w:tcPr>
          <w:p w:rsidR="00056071" w:rsidRDefault="00056071" w:rsidP="00056071">
            <w:pPr>
              <w:pStyle w:val="26"/>
              <w:spacing w:after="0" w:line="240" w:lineRule="auto"/>
              <w:ind w:left="0" w:right="-54"/>
              <w:jc w:val="center"/>
            </w:pPr>
            <w:r>
              <w:t>3200</w:t>
            </w:r>
          </w:p>
        </w:tc>
        <w:tc>
          <w:tcPr>
            <w:tcW w:w="1069" w:type="dxa"/>
          </w:tcPr>
          <w:p w:rsidR="00056071" w:rsidRDefault="00056071" w:rsidP="00056071">
            <w:pPr>
              <w:pStyle w:val="26"/>
              <w:spacing w:after="0" w:line="240" w:lineRule="auto"/>
              <w:ind w:left="0" w:right="-54"/>
              <w:jc w:val="center"/>
            </w:pPr>
            <w:r>
              <w:t>+406</w:t>
            </w:r>
          </w:p>
        </w:tc>
        <w:tc>
          <w:tcPr>
            <w:tcW w:w="989" w:type="dxa"/>
          </w:tcPr>
          <w:p w:rsidR="00056071" w:rsidRDefault="00056071" w:rsidP="00056071">
            <w:pPr>
              <w:pStyle w:val="26"/>
              <w:spacing w:after="0" w:line="240" w:lineRule="auto"/>
              <w:ind w:left="0" w:right="-54"/>
              <w:jc w:val="center"/>
            </w:pPr>
            <w:r>
              <w:t>114</w:t>
            </w:r>
          </w:p>
        </w:tc>
      </w:tr>
      <w:tr w:rsidR="00056071" w:rsidTr="00056071">
        <w:tc>
          <w:tcPr>
            <w:tcW w:w="1488" w:type="dxa"/>
          </w:tcPr>
          <w:p w:rsidR="00056071" w:rsidRDefault="00056071" w:rsidP="00056071">
            <w:pPr>
              <w:pStyle w:val="26"/>
              <w:spacing w:after="0" w:line="240" w:lineRule="auto"/>
              <w:ind w:left="0" w:right="-54"/>
            </w:pPr>
            <w:r>
              <w:t>Мясо, тон</w:t>
            </w:r>
          </w:p>
        </w:tc>
        <w:tc>
          <w:tcPr>
            <w:tcW w:w="888" w:type="dxa"/>
          </w:tcPr>
          <w:p w:rsidR="00056071" w:rsidRDefault="00056071" w:rsidP="00056071">
            <w:pPr>
              <w:pStyle w:val="26"/>
              <w:spacing w:after="0" w:line="240" w:lineRule="auto"/>
              <w:ind w:left="0" w:right="-54"/>
              <w:jc w:val="center"/>
            </w:pPr>
            <w:r>
              <w:t>2214</w:t>
            </w:r>
          </w:p>
        </w:tc>
        <w:tc>
          <w:tcPr>
            <w:tcW w:w="709" w:type="dxa"/>
          </w:tcPr>
          <w:p w:rsidR="00056071" w:rsidRDefault="00056071" w:rsidP="00056071">
            <w:pPr>
              <w:pStyle w:val="26"/>
              <w:spacing w:after="0" w:line="240" w:lineRule="auto"/>
              <w:ind w:left="0" w:right="-54"/>
              <w:jc w:val="center"/>
            </w:pPr>
            <w:r>
              <w:t>2200</w:t>
            </w:r>
          </w:p>
        </w:tc>
        <w:tc>
          <w:tcPr>
            <w:tcW w:w="709" w:type="dxa"/>
          </w:tcPr>
          <w:p w:rsidR="00056071" w:rsidRDefault="00056071" w:rsidP="00056071">
            <w:pPr>
              <w:pStyle w:val="26"/>
              <w:spacing w:after="0" w:line="240" w:lineRule="auto"/>
              <w:ind w:left="0" w:right="-54"/>
              <w:jc w:val="center"/>
            </w:pPr>
            <w:r>
              <w:t>2200</w:t>
            </w:r>
          </w:p>
        </w:tc>
        <w:tc>
          <w:tcPr>
            <w:tcW w:w="709" w:type="dxa"/>
          </w:tcPr>
          <w:p w:rsidR="00056071" w:rsidRDefault="00056071" w:rsidP="00056071">
            <w:pPr>
              <w:pStyle w:val="26"/>
              <w:spacing w:after="0" w:line="240" w:lineRule="auto"/>
              <w:ind w:left="0" w:right="-54"/>
              <w:jc w:val="center"/>
            </w:pPr>
            <w:r>
              <w:t>2250</w:t>
            </w:r>
          </w:p>
        </w:tc>
        <w:tc>
          <w:tcPr>
            <w:tcW w:w="708" w:type="dxa"/>
          </w:tcPr>
          <w:p w:rsidR="00056071" w:rsidRDefault="00056071" w:rsidP="00056071">
            <w:pPr>
              <w:pStyle w:val="26"/>
              <w:spacing w:after="0" w:line="240" w:lineRule="auto"/>
              <w:ind w:left="0" w:right="-54"/>
              <w:jc w:val="center"/>
            </w:pPr>
            <w:r>
              <w:t>2300</w:t>
            </w:r>
          </w:p>
        </w:tc>
        <w:tc>
          <w:tcPr>
            <w:tcW w:w="709" w:type="dxa"/>
          </w:tcPr>
          <w:p w:rsidR="00056071" w:rsidRDefault="00056071" w:rsidP="00056071">
            <w:pPr>
              <w:pStyle w:val="26"/>
              <w:spacing w:after="0" w:line="240" w:lineRule="auto"/>
              <w:ind w:left="0" w:right="-54"/>
              <w:jc w:val="center"/>
            </w:pPr>
            <w:r>
              <w:t>2350</w:t>
            </w:r>
          </w:p>
        </w:tc>
        <w:tc>
          <w:tcPr>
            <w:tcW w:w="1418" w:type="dxa"/>
            <w:gridSpan w:val="2"/>
          </w:tcPr>
          <w:p w:rsidR="00056071" w:rsidRDefault="00056071" w:rsidP="00056071">
            <w:pPr>
              <w:pStyle w:val="26"/>
              <w:spacing w:after="0" w:line="240" w:lineRule="auto"/>
              <w:ind w:left="0" w:right="-54"/>
              <w:jc w:val="center"/>
            </w:pPr>
            <w:r>
              <w:t>2400</w:t>
            </w:r>
          </w:p>
        </w:tc>
        <w:tc>
          <w:tcPr>
            <w:tcW w:w="1069" w:type="dxa"/>
          </w:tcPr>
          <w:p w:rsidR="00056071" w:rsidRDefault="00056071" w:rsidP="00056071">
            <w:pPr>
              <w:pStyle w:val="26"/>
              <w:spacing w:after="0" w:line="240" w:lineRule="auto"/>
              <w:ind w:left="0" w:right="-54"/>
              <w:jc w:val="center"/>
            </w:pPr>
            <w:r>
              <w:t>+186</w:t>
            </w:r>
          </w:p>
        </w:tc>
        <w:tc>
          <w:tcPr>
            <w:tcW w:w="989" w:type="dxa"/>
          </w:tcPr>
          <w:p w:rsidR="00056071" w:rsidRDefault="00056071" w:rsidP="00056071">
            <w:pPr>
              <w:pStyle w:val="26"/>
              <w:spacing w:after="0" w:line="240" w:lineRule="auto"/>
              <w:ind w:left="0" w:right="-54"/>
              <w:jc w:val="center"/>
            </w:pPr>
            <w:r>
              <w:t>108</w:t>
            </w:r>
          </w:p>
        </w:tc>
      </w:tr>
    </w:tbl>
    <w:p w:rsidR="00056071" w:rsidRDefault="00056071" w:rsidP="00056071">
      <w:pPr>
        <w:pStyle w:val="26"/>
        <w:spacing w:after="0" w:line="240" w:lineRule="auto"/>
        <w:ind w:right="-54"/>
      </w:pPr>
    </w:p>
    <w:p w:rsidR="00056071" w:rsidRDefault="00056071" w:rsidP="00056071">
      <w:pPr>
        <w:pStyle w:val="26"/>
        <w:spacing w:after="0" w:line="240" w:lineRule="auto"/>
        <w:ind w:left="720" w:right="-54"/>
        <w:jc w:val="right"/>
        <w:rPr>
          <w:bCs/>
        </w:rPr>
      </w:pPr>
      <w:r>
        <w:rPr>
          <w:bCs/>
        </w:rPr>
        <w:t>Таблица 4.</w:t>
      </w:r>
    </w:p>
    <w:p w:rsidR="00056071" w:rsidRDefault="00056071" w:rsidP="00056071">
      <w:pPr>
        <w:pStyle w:val="26"/>
        <w:spacing w:after="0" w:line="240" w:lineRule="auto"/>
        <w:ind w:left="720" w:right="-54"/>
        <w:jc w:val="center"/>
        <w:rPr>
          <w:b/>
          <w:bCs/>
        </w:rPr>
      </w:pPr>
      <w:r>
        <w:rPr>
          <w:b/>
          <w:bCs/>
        </w:rPr>
        <w:t>Структура кормовых площадей хозяйств Новичихинского района занимающихся животноводством на 2019-2025 годы.</w:t>
      </w:r>
    </w:p>
    <w:tbl>
      <w:tblPr>
        <w:tblW w:w="91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709"/>
        <w:gridCol w:w="567"/>
        <w:gridCol w:w="567"/>
        <w:gridCol w:w="567"/>
        <w:gridCol w:w="709"/>
        <w:gridCol w:w="567"/>
        <w:gridCol w:w="709"/>
        <w:gridCol w:w="850"/>
        <w:gridCol w:w="709"/>
        <w:gridCol w:w="782"/>
      </w:tblGrid>
      <w:tr w:rsidR="00056071" w:rsidRPr="00377ED4" w:rsidTr="00377ED4">
        <w:tblPrEx>
          <w:tblCellMar>
            <w:top w:w="0" w:type="dxa"/>
            <w:bottom w:w="0" w:type="dxa"/>
          </w:tblCellMar>
        </w:tblPrEx>
        <w:trPr>
          <w:cantSplit/>
        </w:trPr>
        <w:tc>
          <w:tcPr>
            <w:tcW w:w="2410" w:type="dxa"/>
            <w:vMerge w:val="restart"/>
          </w:tcPr>
          <w:p w:rsidR="00056071" w:rsidRPr="00377ED4" w:rsidRDefault="00056071" w:rsidP="00056071">
            <w:pPr>
              <w:pStyle w:val="26"/>
              <w:spacing w:after="0" w:line="240" w:lineRule="auto"/>
              <w:ind w:left="-108" w:right="-54"/>
              <w:rPr>
                <w:sz w:val="22"/>
                <w:szCs w:val="22"/>
              </w:rPr>
            </w:pPr>
            <w:r w:rsidRPr="00377ED4">
              <w:rPr>
                <w:sz w:val="22"/>
                <w:szCs w:val="22"/>
              </w:rPr>
              <w:t>Наименование</w:t>
            </w:r>
          </w:p>
        </w:tc>
        <w:tc>
          <w:tcPr>
            <w:tcW w:w="5245" w:type="dxa"/>
            <w:gridSpan w:val="8"/>
          </w:tcPr>
          <w:p w:rsidR="00056071" w:rsidRPr="00377ED4" w:rsidRDefault="00056071" w:rsidP="00056071">
            <w:pPr>
              <w:pStyle w:val="26"/>
              <w:spacing w:after="0" w:line="240" w:lineRule="auto"/>
              <w:ind w:left="-108" w:right="-54"/>
              <w:jc w:val="center"/>
              <w:rPr>
                <w:sz w:val="22"/>
                <w:szCs w:val="22"/>
              </w:rPr>
            </w:pPr>
            <w:r w:rsidRPr="00377ED4">
              <w:rPr>
                <w:sz w:val="22"/>
                <w:szCs w:val="22"/>
              </w:rPr>
              <w:t>годы</w:t>
            </w:r>
          </w:p>
        </w:tc>
        <w:tc>
          <w:tcPr>
            <w:tcW w:w="709" w:type="dxa"/>
            <w:vMerge w:val="restart"/>
          </w:tcPr>
          <w:p w:rsidR="00056071" w:rsidRPr="00377ED4" w:rsidRDefault="00056071" w:rsidP="00056071">
            <w:pPr>
              <w:pStyle w:val="26"/>
              <w:spacing w:after="0" w:line="240" w:lineRule="auto"/>
              <w:ind w:left="-108" w:right="-54"/>
              <w:rPr>
                <w:sz w:val="22"/>
                <w:szCs w:val="22"/>
              </w:rPr>
            </w:pPr>
            <w:r w:rsidRPr="00377ED4">
              <w:rPr>
                <w:sz w:val="22"/>
                <w:szCs w:val="22"/>
              </w:rPr>
              <w:t>2019 г (+;-) к 2025</w:t>
            </w:r>
          </w:p>
        </w:tc>
        <w:tc>
          <w:tcPr>
            <w:tcW w:w="782" w:type="dxa"/>
            <w:vMerge w:val="restart"/>
          </w:tcPr>
          <w:p w:rsidR="00056071" w:rsidRPr="00377ED4" w:rsidRDefault="00056071" w:rsidP="00056071">
            <w:pPr>
              <w:pStyle w:val="26"/>
              <w:spacing w:after="0" w:line="240" w:lineRule="auto"/>
              <w:ind w:left="-108" w:right="-54"/>
              <w:rPr>
                <w:sz w:val="22"/>
                <w:szCs w:val="22"/>
              </w:rPr>
            </w:pPr>
            <w:r w:rsidRPr="00377ED4">
              <w:rPr>
                <w:sz w:val="22"/>
                <w:szCs w:val="22"/>
              </w:rPr>
              <w:t>2019 г % к 2025г</w:t>
            </w:r>
          </w:p>
        </w:tc>
      </w:tr>
      <w:tr w:rsidR="00056071" w:rsidRPr="00377ED4" w:rsidTr="00377ED4">
        <w:tblPrEx>
          <w:tblCellMar>
            <w:top w:w="0" w:type="dxa"/>
            <w:bottom w:w="0" w:type="dxa"/>
          </w:tblCellMar>
        </w:tblPrEx>
        <w:trPr>
          <w:cantSplit/>
        </w:trPr>
        <w:tc>
          <w:tcPr>
            <w:tcW w:w="2410" w:type="dxa"/>
            <w:vMerge/>
          </w:tcPr>
          <w:p w:rsidR="00056071" w:rsidRPr="00377ED4" w:rsidRDefault="00056071" w:rsidP="00056071">
            <w:pPr>
              <w:pStyle w:val="26"/>
              <w:spacing w:after="0" w:line="240" w:lineRule="auto"/>
              <w:ind w:left="-108" w:right="-54"/>
              <w:jc w:val="center"/>
              <w:rPr>
                <w:sz w:val="22"/>
                <w:szCs w:val="22"/>
              </w:rPr>
            </w:pP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2018 факт</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2019</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2020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2021</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2022</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2023</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2024</w:t>
            </w:r>
          </w:p>
        </w:tc>
        <w:tc>
          <w:tcPr>
            <w:tcW w:w="850"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2025</w:t>
            </w:r>
          </w:p>
        </w:tc>
        <w:tc>
          <w:tcPr>
            <w:tcW w:w="709" w:type="dxa"/>
            <w:vMerge/>
          </w:tcPr>
          <w:p w:rsidR="00056071" w:rsidRPr="00377ED4" w:rsidRDefault="00056071" w:rsidP="00056071">
            <w:pPr>
              <w:pStyle w:val="26"/>
              <w:spacing w:after="0" w:line="240" w:lineRule="auto"/>
              <w:ind w:left="-108" w:right="-54"/>
              <w:jc w:val="center"/>
              <w:rPr>
                <w:sz w:val="22"/>
                <w:szCs w:val="22"/>
              </w:rPr>
            </w:pPr>
          </w:p>
        </w:tc>
        <w:tc>
          <w:tcPr>
            <w:tcW w:w="782" w:type="dxa"/>
            <w:vMerge/>
          </w:tcPr>
          <w:p w:rsidR="00056071" w:rsidRPr="00377ED4" w:rsidRDefault="00056071" w:rsidP="00056071">
            <w:pPr>
              <w:pStyle w:val="26"/>
              <w:spacing w:after="0" w:line="240" w:lineRule="auto"/>
              <w:ind w:left="-108" w:right="-54"/>
              <w:jc w:val="center"/>
              <w:rPr>
                <w:sz w:val="22"/>
                <w:szCs w:val="22"/>
              </w:rPr>
            </w:pPr>
          </w:p>
        </w:tc>
      </w:tr>
      <w:tr w:rsidR="00056071" w:rsidRPr="00377ED4" w:rsidTr="00377ED4">
        <w:tblPrEx>
          <w:tblCellMar>
            <w:top w:w="0" w:type="dxa"/>
            <w:bottom w:w="0" w:type="dxa"/>
          </w:tblCellMar>
        </w:tblPrEx>
        <w:tc>
          <w:tcPr>
            <w:tcW w:w="2410" w:type="dxa"/>
          </w:tcPr>
          <w:p w:rsidR="00056071" w:rsidRPr="00377ED4" w:rsidRDefault="00056071" w:rsidP="00056071">
            <w:pPr>
              <w:pStyle w:val="26"/>
              <w:spacing w:after="0" w:line="240" w:lineRule="auto"/>
              <w:ind w:left="-108" w:right="-54"/>
              <w:rPr>
                <w:sz w:val="22"/>
                <w:szCs w:val="22"/>
              </w:rPr>
            </w:pPr>
            <w:r w:rsidRPr="00377ED4">
              <w:rPr>
                <w:sz w:val="22"/>
                <w:szCs w:val="22"/>
              </w:rPr>
              <w:t>Кормовые всего (га)</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7465</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7500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8000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8500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9000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9500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10000</w:t>
            </w:r>
          </w:p>
        </w:tc>
        <w:tc>
          <w:tcPr>
            <w:tcW w:w="850"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10000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+2535</w:t>
            </w:r>
          </w:p>
        </w:tc>
        <w:tc>
          <w:tcPr>
            <w:tcW w:w="782"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134</w:t>
            </w:r>
          </w:p>
        </w:tc>
      </w:tr>
      <w:tr w:rsidR="00056071" w:rsidRPr="00377ED4" w:rsidTr="00377ED4">
        <w:tblPrEx>
          <w:tblCellMar>
            <w:top w:w="0" w:type="dxa"/>
            <w:bottom w:w="0" w:type="dxa"/>
          </w:tblCellMar>
        </w:tblPrEx>
        <w:tc>
          <w:tcPr>
            <w:tcW w:w="2410" w:type="dxa"/>
          </w:tcPr>
          <w:p w:rsidR="00056071" w:rsidRPr="00377ED4" w:rsidRDefault="00056071" w:rsidP="00056071">
            <w:pPr>
              <w:pStyle w:val="26"/>
              <w:spacing w:after="0" w:line="240" w:lineRule="auto"/>
              <w:ind w:left="-108" w:right="-54"/>
              <w:rPr>
                <w:sz w:val="22"/>
                <w:szCs w:val="22"/>
              </w:rPr>
            </w:pPr>
            <w:r w:rsidRPr="00377ED4">
              <w:rPr>
                <w:sz w:val="22"/>
                <w:szCs w:val="22"/>
              </w:rPr>
              <w:t>однолетние травы всего</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3503</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3500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4000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4000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4000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4500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5000</w:t>
            </w:r>
          </w:p>
        </w:tc>
        <w:tc>
          <w:tcPr>
            <w:tcW w:w="850"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5000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+1497</w:t>
            </w:r>
          </w:p>
        </w:tc>
        <w:tc>
          <w:tcPr>
            <w:tcW w:w="782"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142</w:t>
            </w:r>
          </w:p>
        </w:tc>
      </w:tr>
      <w:tr w:rsidR="00056071" w:rsidRPr="00377ED4" w:rsidTr="00377ED4">
        <w:tblPrEx>
          <w:tblCellMar>
            <w:top w:w="0" w:type="dxa"/>
            <w:bottom w:w="0" w:type="dxa"/>
          </w:tblCellMar>
        </w:tblPrEx>
        <w:tc>
          <w:tcPr>
            <w:tcW w:w="2410" w:type="dxa"/>
          </w:tcPr>
          <w:p w:rsidR="00056071" w:rsidRPr="00377ED4" w:rsidRDefault="00056071" w:rsidP="00056071">
            <w:pPr>
              <w:pStyle w:val="26"/>
              <w:spacing w:after="0" w:line="240" w:lineRule="auto"/>
              <w:ind w:left="-108" w:right="-54"/>
              <w:rPr>
                <w:sz w:val="22"/>
                <w:szCs w:val="22"/>
              </w:rPr>
            </w:pPr>
            <w:r w:rsidRPr="00377ED4">
              <w:rPr>
                <w:sz w:val="22"/>
                <w:szCs w:val="22"/>
              </w:rPr>
              <w:t>в т.ч. суданка</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1000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400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500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500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1000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1000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1000</w:t>
            </w:r>
          </w:p>
        </w:tc>
        <w:tc>
          <w:tcPr>
            <w:tcW w:w="850"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1000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0</w:t>
            </w:r>
          </w:p>
        </w:tc>
        <w:tc>
          <w:tcPr>
            <w:tcW w:w="782"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100</w:t>
            </w:r>
          </w:p>
        </w:tc>
      </w:tr>
      <w:tr w:rsidR="00056071" w:rsidRPr="00377ED4" w:rsidTr="00377ED4">
        <w:tblPrEx>
          <w:tblCellMar>
            <w:top w:w="0" w:type="dxa"/>
            <w:bottom w:w="0" w:type="dxa"/>
          </w:tblCellMar>
        </w:tblPrEx>
        <w:tc>
          <w:tcPr>
            <w:tcW w:w="2410" w:type="dxa"/>
          </w:tcPr>
          <w:p w:rsidR="00056071" w:rsidRPr="00377ED4" w:rsidRDefault="00056071" w:rsidP="00056071">
            <w:pPr>
              <w:pStyle w:val="26"/>
              <w:spacing w:after="0" w:line="240" w:lineRule="auto"/>
              <w:ind w:left="-108" w:right="-54"/>
              <w:rPr>
                <w:sz w:val="22"/>
                <w:szCs w:val="22"/>
              </w:rPr>
            </w:pPr>
            <w:r w:rsidRPr="00377ED4">
              <w:rPr>
                <w:sz w:val="22"/>
                <w:szCs w:val="22"/>
              </w:rPr>
              <w:t>просо</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878</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1500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1500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1500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1000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1000</w:t>
            </w:r>
          </w:p>
        </w:tc>
        <w:tc>
          <w:tcPr>
            <w:tcW w:w="850"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1000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+122</w:t>
            </w:r>
          </w:p>
        </w:tc>
        <w:tc>
          <w:tcPr>
            <w:tcW w:w="782"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114</w:t>
            </w:r>
          </w:p>
        </w:tc>
      </w:tr>
      <w:tr w:rsidR="00056071" w:rsidRPr="00377ED4" w:rsidTr="00377ED4">
        <w:tblPrEx>
          <w:tblCellMar>
            <w:top w:w="0" w:type="dxa"/>
            <w:bottom w:w="0" w:type="dxa"/>
          </w:tblCellMar>
        </w:tblPrEx>
        <w:tc>
          <w:tcPr>
            <w:tcW w:w="2410" w:type="dxa"/>
          </w:tcPr>
          <w:p w:rsidR="00056071" w:rsidRPr="00377ED4" w:rsidRDefault="00056071" w:rsidP="00056071">
            <w:pPr>
              <w:pStyle w:val="26"/>
              <w:spacing w:after="0" w:line="240" w:lineRule="auto"/>
              <w:ind w:left="-108" w:right="-54"/>
              <w:rPr>
                <w:sz w:val="22"/>
                <w:szCs w:val="22"/>
              </w:rPr>
            </w:pPr>
            <w:r w:rsidRPr="00377ED4">
              <w:rPr>
                <w:sz w:val="22"/>
                <w:szCs w:val="22"/>
              </w:rPr>
              <w:t>многокомпонентные смеси</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1625</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1600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2000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2000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2000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2500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3000</w:t>
            </w:r>
          </w:p>
        </w:tc>
        <w:tc>
          <w:tcPr>
            <w:tcW w:w="850"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3000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+1375</w:t>
            </w:r>
          </w:p>
        </w:tc>
        <w:tc>
          <w:tcPr>
            <w:tcW w:w="782"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185</w:t>
            </w:r>
          </w:p>
        </w:tc>
      </w:tr>
      <w:tr w:rsidR="00056071" w:rsidRPr="00377ED4" w:rsidTr="00377ED4">
        <w:tblPrEx>
          <w:tblCellMar>
            <w:top w:w="0" w:type="dxa"/>
            <w:bottom w:w="0" w:type="dxa"/>
          </w:tblCellMar>
        </w:tblPrEx>
        <w:tc>
          <w:tcPr>
            <w:tcW w:w="2410" w:type="dxa"/>
          </w:tcPr>
          <w:p w:rsidR="00056071" w:rsidRPr="00377ED4" w:rsidRDefault="00056071" w:rsidP="00056071">
            <w:pPr>
              <w:pStyle w:val="26"/>
              <w:spacing w:after="0" w:line="240" w:lineRule="auto"/>
              <w:ind w:left="-108" w:right="-54"/>
              <w:rPr>
                <w:sz w:val="22"/>
                <w:szCs w:val="22"/>
              </w:rPr>
            </w:pPr>
            <w:r w:rsidRPr="00377ED4">
              <w:rPr>
                <w:sz w:val="22"/>
                <w:szCs w:val="22"/>
              </w:rPr>
              <w:t>мн. Травы всего</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3045</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3000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3000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3500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3500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3500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3500</w:t>
            </w:r>
          </w:p>
        </w:tc>
        <w:tc>
          <w:tcPr>
            <w:tcW w:w="850"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3500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+455</w:t>
            </w:r>
          </w:p>
        </w:tc>
        <w:tc>
          <w:tcPr>
            <w:tcW w:w="782"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115</w:t>
            </w:r>
          </w:p>
        </w:tc>
      </w:tr>
      <w:tr w:rsidR="00056071" w:rsidRPr="00377ED4" w:rsidTr="00377ED4">
        <w:tblPrEx>
          <w:tblCellMar>
            <w:top w:w="0" w:type="dxa"/>
            <w:bottom w:w="0" w:type="dxa"/>
          </w:tblCellMar>
        </w:tblPrEx>
        <w:tc>
          <w:tcPr>
            <w:tcW w:w="2410" w:type="dxa"/>
          </w:tcPr>
          <w:p w:rsidR="00056071" w:rsidRPr="00377ED4" w:rsidRDefault="00056071" w:rsidP="00056071">
            <w:pPr>
              <w:pStyle w:val="26"/>
              <w:spacing w:after="0" w:line="240" w:lineRule="auto"/>
              <w:ind w:left="-108" w:right="-54"/>
              <w:rPr>
                <w:sz w:val="22"/>
                <w:szCs w:val="22"/>
              </w:rPr>
            </w:pPr>
            <w:r w:rsidRPr="00377ED4">
              <w:rPr>
                <w:sz w:val="22"/>
                <w:szCs w:val="22"/>
              </w:rPr>
              <w:t>в т.ч. злаковые</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297</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400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500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500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500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500</w:t>
            </w:r>
          </w:p>
        </w:tc>
        <w:tc>
          <w:tcPr>
            <w:tcW w:w="850"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500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+203</w:t>
            </w:r>
          </w:p>
        </w:tc>
        <w:tc>
          <w:tcPr>
            <w:tcW w:w="782"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168</w:t>
            </w:r>
          </w:p>
        </w:tc>
      </w:tr>
      <w:tr w:rsidR="00056071" w:rsidRPr="00377ED4" w:rsidTr="00377ED4">
        <w:tblPrEx>
          <w:tblCellMar>
            <w:top w:w="0" w:type="dxa"/>
            <w:bottom w:w="0" w:type="dxa"/>
          </w:tblCellMar>
        </w:tblPrEx>
        <w:tc>
          <w:tcPr>
            <w:tcW w:w="2410" w:type="dxa"/>
          </w:tcPr>
          <w:p w:rsidR="00056071" w:rsidRPr="00377ED4" w:rsidRDefault="00056071" w:rsidP="00056071">
            <w:pPr>
              <w:pStyle w:val="26"/>
              <w:spacing w:after="0" w:line="240" w:lineRule="auto"/>
              <w:ind w:left="-108" w:right="-54"/>
              <w:rPr>
                <w:sz w:val="22"/>
                <w:szCs w:val="22"/>
              </w:rPr>
            </w:pPr>
            <w:r w:rsidRPr="00377ED4">
              <w:rPr>
                <w:sz w:val="22"/>
                <w:szCs w:val="22"/>
              </w:rPr>
              <w:t>бобовые и бобово-злаковые смеси</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2748</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2800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3000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3000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3500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3500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3500</w:t>
            </w:r>
          </w:p>
        </w:tc>
        <w:tc>
          <w:tcPr>
            <w:tcW w:w="850"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3500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+752</w:t>
            </w:r>
          </w:p>
        </w:tc>
        <w:tc>
          <w:tcPr>
            <w:tcW w:w="782"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127</w:t>
            </w:r>
          </w:p>
        </w:tc>
      </w:tr>
      <w:tr w:rsidR="00056071" w:rsidRPr="00377ED4" w:rsidTr="00377ED4">
        <w:tblPrEx>
          <w:tblCellMar>
            <w:top w:w="0" w:type="dxa"/>
            <w:bottom w:w="0" w:type="dxa"/>
          </w:tblCellMar>
        </w:tblPrEx>
        <w:tc>
          <w:tcPr>
            <w:tcW w:w="2410" w:type="dxa"/>
          </w:tcPr>
          <w:p w:rsidR="00056071" w:rsidRPr="00377ED4" w:rsidRDefault="00056071" w:rsidP="00056071">
            <w:pPr>
              <w:pStyle w:val="26"/>
              <w:spacing w:after="0" w:line="240" w:lineRule="auto"/>
              <w:ind w:left="-108" w:right="-54"/>
              <w:rPr>
                <w:sz w:val="22"/>
                <w:szCs w:val="22"/>
              </w:rPr>
            </w:pPr>
            <w:r w:rsidRPr="00377ED4">
              <w:rPr>
                <w:sz w:val="22"/>
                <w:szCs w:val="22"/>
              </w:rPr>
              <w:t>силосные всего</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917</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1000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1000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1000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1500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1500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1500</w:t>
            </w:r>
          </w:p>
        </w:tc>
        <w:tc>
          <w:tcPr>
            <w:tcW w:w="850"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1500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+583</w:t>
            </w:r>
          </w:p>
        </w:tc>
        <w:tc>
          <w:tcPr>
            <w:tcW w:w="782"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164</w:t>
            </w:r>
          </w:p>
        </w:tc>
      </w:tr>
      <w:tr w:rsidR="00056071" w:rsidRPr="00377ED4" w:rsidTr="00377ED4">
        <w:tblPrEx>
          <w:tblCellMar>
            <w:top w:w="0" w:type="dxa"/>
            <w:bottom w:w="0" w:type="dxa"/>
          </w:tblCellMar>
        </w:tblPrEx>
        <w:tc>
          <w:tcPr>
            <w:tcW w:w="2410" w:type="dxa"/>
          </w:tcPr>
          <w:p w:rsidR="00056071" w:rsidRPr="00377ED4" w:rsidRDefault="00056071" w:rsidP="00056071">
            <w:pPr>
              <w:pStyle w:val="26"/>
              <w:spacing w:after="0" w:line="240" w:lineRule="auto"/>
              <w:ind w:left="-108" w:right="-54"/>
              <w:rPr>
                <w:sz w:val="22"/>
                <w:szCs w:val="22"/>
              </w:rPr>
            </w:pPr>
            <w:r w:rsidRPr="00377ED4">
              <w:rPr>
                <w:sz w:val="22"/>
                <w:szCs w:val="22"/>
              </w:rPr>
              <w:t>в т.ч. кукуруза</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917</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1000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1000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1000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1500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1500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1500</w:t>
            </w:r>
          </w:p>
        </w:tc>
        <w:tc>
          <w:tcPr>
            <w:tcW w:w="850"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1500</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+583</w:t>
            </w:r>
          </w:p>
        </w:tc>
        <w:tc>
          <w:tcPr>
            <w:tcW w:w="782"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164</w:t>
            </w:r>
          </w:p>
        </w:tc>
      </w:tr>
      <w:tr w:rsidR="00056071" w:rsidRPr="00377ED4" w:rsidTr="00377ED4">
        <w:tblPrEx>
          <w:tblCellMar>
            <w:top w:w="0" w:type="dxa"/>
            <w:bottom w:w="0" w:type="dxa"/>
          </w:tblCellMar>
        </w:tblPrEx>
        <w:tc>
          <w:tcPr>
            <w:tcW w:w="2410" w:type="dxa"/>
          </w:tcPr>
          <w:p w:rsidR="00056071" w:rsidRPr="00377ED4" w:rsidRDefault="00056071" w:rsidP="00056071">
            <w:pPr>
              <w:pStyle w:val="26"/>
              <w:spacing w:after="0" w:line="240" w:lineRule="auto"/>
              <w:ind w:left="-108" w:right="-54"/>
              <w:rPr>
                <w:sz w:val="22"/>
                <w:szCs w:val="22"/>
              </w:rPr>
            </w:pPr>
            <w:r w:rsidRPr="00377ED4">
              <w:rPr>
                <w:sz w:val="22"/>
                <w:szCs w:val="22"/>
              </w:rPr>
              <w:t>заготовлено грубых и сочных кормов на 1 усл. голову ц к.ед.</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20</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22</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24</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24</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25</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25</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27</w:t>
            </w:r>
          </w:p>
        </w:tc>
        <w:tc>
          <w:tcPr>
            <w:tcW w:w="850"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27</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+7</w:t>
            </w:r>
          </w:p>
        </w:tc>
        <w:tc>
          <w:tcPr>
            <w:tcW w:w="782" w:type="dxa"/>
          </w:tcPr>
          <w:p w:rsidR="00056071" w:rsidRPr="00377ED4" w:rsidRDefault="00056071" w:rsidP="00056071">
            <w:pPr>
              <w:pStyle w:val="26"/>
              <w:spacing w:after="0" w:line="240" w:lineRule="auto"/>
              <w:ind w:left="-108" w:right="-54"/>
              <w:rPr>
                <w:sz w:val="22"/>
                <w:szCs w:val="22"/>
              </w:rPr>
            </w:pPr>
            <w:r w:rsidRPr="00377ED4">
              <w:rPr>
                <w:sz w:val="22"/>
                <w:szCs w:val="22"/>
              </w:rPr>
              <w:t>135</w:t>
            </w:r>
          </w:p>
        </w:tc>
      </w:tr>
      <w:tr w:rsidR="00056071" w:rsidRPr="00377ED4" w:rsidTr="00377ED4">
        <w:tblPrEx>
          <w:tblCellMar>
            <w:top w:w="0" w:type="dxa"/>
            <w:bottom w:w="0" w:type="dxa"/>
          </w:tblCellMar>
        </w:tblPrEx>
        <w:tc>
          <w:tcPr>
            <w:tcW w:w="2410" w:type="dxa"/>
          </w:tcPr>
          <w:p w:rsidR="00056071" w:rsidRPr="00377ED4" w:rsidRDefault="00056071" w:rsidP="00056071">
            <w:pPr>
              <w:pStyle w:val="26"/>
              <w:spacing w:after="0" w:line="240" w:lineRule="auto"/>
              <w:ind w:left="-108" w:right="-54"/>
              <w:rPr>
                <w:sz w:val="22"/>
                <w:szCs w:val="22"/>
              </w:rPr>
            </w:pPr>
            <w:r w:rsidRPr="00377ED4">
              <w:rPr>
                <w:sz w:val="22"/>
                <w:szCs w:val="22"/>
              </w:rPr>
              <w:t>всего с конц. Кормами на 1 усл.голову ц .к.ед.</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29,5</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31</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33</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34</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35</w:t>
            </w:r>
          </w:p>
        </w:tc>
        <w:tc>
          <w:tcPr>
            <w:tcW w:w="567"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35</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37</w:t>
            </w:r>
          </w:p>
        </w:tc>
        <w:tc>
          <w:tcPr>
            <w:tcW w:w="850"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37</w:t>
            </w:r>
          </w:p>
        </w:tc>
        <w:tc>
          <w:tcPr>
            <w:tcW w:w="709" w:type="dxa"/>
          </w:tcPr>
          <w:p w:rsidR="00056071" w:rsidRPr="00377ED4" w:rsidRDefault="00056071" w:rsidP="00056071">
            <w:pPr>
              <w:pStyle w:val="26"/>
              <w:spacing w:after="0" w:line="240" w:lineRule="auto"/>
              <w:ind w:left="-108" w:right="-54"/>
              <w:jc w:val="center"/>
              <w:rPr>
                <w:sz w:val="22"/>
                <w:szCs w:val="22"/>
              </w:rPr>
            </w:pPr>
            <w:r w:rsidRPr="00377ED4">
              <w:rPr>
                <w:sz w:val="22"/>
                <w:szCs w:val="22"/>
              </w:rPr>
              <w:t>+7,5</w:t>
            </w:r>
          </w:p>
        </w:tc>
        <w:tc>
          <w:tcPr>
            <w:tcW w:w="782" w:type="dxa"/>
          </w:tcPr>
          <w:p w:rsidR="00056071" w:rsidRPr="00377ED4" w:rsidRDefault="00056071" w:rsidP="00056071">
            <w:pPr>
              <w:pStyle w:val="26"/>
              <w:spacing w:after="0" w:line="240" w:lineRule="auto"/>
              <w:ind w:left="-108" w:right="-54"/>
              <w:rPr>
                <w:sz w:val="22"/>
                <w:szCs w:val="22"/>
              </w:rPr>
            </w:pPr>
            <w:r w:rsidRPr="00377ED4">
              <w:rPr>
                <w:sz w:val="22"/>
                <w:szCs w:val="22"/>
              </w:rPr>
              <w:t>125</w:t>
            </w:r>
          </w:p>
        </w:tc>
      </w:tr>
    </w:tbl>
    <w:p w:rsidR="00056071" w:rsidRDefault="00056071" w:rsidP="00056071">
      <w:pPr>
        <w:pStyle w:val="26"/>
        <w:spacing w:after="0" w:line="240" w:lineRule="auto"/>
        <w:ind w:right="-54"/>
      </w:pPr>
    </w:p>
    <w:p w:rsidR="00377ED4" w:rsidRDefault="00377ED4" w:rsidP="00056071">
      <w:pPr>
        <w:pStyle w:val="26"/>
        <w:spacing w:after="0" w:line="240" w:lineRule="auto"/>
        <w:ind w:right="-54"/>
        <w:sectPr w:rsidR="00377ED4" w:rsidSect="009C7905">
          <w:pgSz w:w="11906" w:h="16838"/>
          <w:pgMar w:top="1134" w:right="1276" w:bottom="1134" w:left="1560" w:header="425" w:footer="709" w:gutter="0"/>
          <w:cols w:space="708"/>
          <w:docGrid w:linePitch="360"/>
        </w:sectPr>
      </w:pPr>
    </w:p>
    <w:p w:rsidR="00377ED4" w:rsidRPr="00A13256" w:rsidRDefault="00377ED4" w:rsidP="00377ED4">
      <w:pPr>
        <w:pStyle w:val="ConsPlusNormal"/>
        <w:widowControl/>
        <w:ind w:left="-540" w:right="-76" w:firstLine="540"/>
        <w:jc w:val="right"/>
        <w:outlineLvl w:val="1"/>
        <w:rPr>
          <w:rFonts w:ascii="Times New Roman" w:hAnsi="Times New Roman" w:cs="Times New Roman"/>
          <w:sz w:val="28"/>
          <w:szCs w:val="28"/>
        </w:rPr>
      </w:pPr>
      <w:r w:rsidRPr="00A13256">
        <w:rPr>
          <w:rFonts w:ascii="Times New Roman" w:hAnsi="Times New Roman" w:cs="Times New Roman"/>
          <w:sz w:val="28"/>
          <w:szCs w:val="28"/>
        </w:rPr>
        <w:t xml:space="preserve">Приложение </w:t>
      </w:r>
      <w:r>
        <w:rPr>
          <w:rFonts w:ascii="Times New Roman" w:hAnsi="Times New Roman" w:cs="Times New Roman"/>
          <w:sz w:val="28"/>
          <w:szCs w:val="28"/>
        </w:rPr>
        <w:t>1</w:t>
      </w:r>
    </w:p>
    <w:p w:rsidR="00377ED4" w:rsidRDefault="00377ED4" w:rsidP="00377ED4">
      <w:pPr>
        <w:pStyle w:val="ConsPlusNormal"/>
        <w:widowControl/>
        <w:ind w:firstLine="0"/>
        <w:jc w:val="center"/>
        <w:rPr>
          <w:rFonts w:ascii="Times New Roman" w:hAnsi="Times New Roman" w:cs="Times New Roman"/>
          <w:sz w:val="28"/>
          <w:szCs w:val="28"/>
        </w:rPr>
      </w:pPr>
    </w:p>
    <w:p w:rsidR="00377ED4" w:rsidRPr="00A13256" w:rsidRDefault="00377ED4" w:rsidP="00377ED4">
      <w:pPr>
        <w:pStyle w:val="ConsPlusNormal"/>
        <w:widowControl/>
        <w:ind w:firstLine="0"/>
        <w:jc w:val="center"/>
        <w:rPr>
          <w:rFonts w:ascii="Times New Roman" w:hAnsi="Times New Roman" w:cs="Times New Roman"/>
          <w:sz w:val="28"/>
          <w:szCs w:val="28"/>
        </w:rPr>
      </w:pPr>
      <w:r w:rsidRPr="00A13256">
        <w:rPr>
          <w:rFonts w:ascii="Times New Roman" w:hAnsi="Times New Roman" w:cs="Times New Roman"/>
          <w:sz w:val="28"/>
          <w:szCs w:val="28"/>
        </w:rPr>
        <w:t>ПЕРЕЧЕНЬ</w:t>
      </w:r>
    </w:p>
    <w:p w:rsidR="00377ED4" w:rsidRPr="00A13256" w:rsidRDefault="00377ED4" w:rsidP="00377ED4">
      <w:pPr>
        <w:pStyle w:val="ConsPlusNormal"/>
        <w:widowControl/>
        <w:ind w:firstLine="0"/>
        <w:jc w:val="center"/>
        <w:rPr>
          <w:rFonts w:ascii="Times New Roman" w:hAnsi="Times New Roman" w:cs="Times New Roman"/>
          <w:sz w:val="28"/>
          <w:szCs w:val="28"/>
        </w:rPr>
      </w:pPr>
      <w:r w:rsidRPr="00A13256">
        <w:rPr>
          <w:rFonts w:ascii="Times New Roman" w:hAnsi="Times New Roman" w:cs="Times New Roman"/>
          <w:sz w:val="28"/>
          <w:szCs w:val="28"/>
        </w:rPr>
        <w:t>ПРОГРАММНЫХ МЕРОПРИЯТИЙ</w:t>
      </w:r>
    </w:p>
    <w:tbl>
      <w:tblPr>
        <w:tblW w:w="5123" w:type="pct"/>
        <w:tblLayout w:type="fixed"/>
        <w:tblCellMar>
          <w:left w:w="70" w:type="dxa"/>
          <w:right w:w="70" w:type="dxa"/>
        </w:tblCellMar>
        <w:tblLook w:val="0000"/>
      </w:tblPr>
      <w:tblGrid>
        <w:gridCol w:w="491"/>
        <w:gridCol w:w="1830"/>
        <w:gridCol w:w="986"/>
        <w:gridCol w:w="844"/>
        <w:gridCol w:w="844"/>
        <w:gridCol w:w="841"/>
        <w:gridCol w:w="844"/>
        <w:gridCol w:w="844"/>
        <w:gridCol w:w="986"/>
        <w:gridCol w:w="841"/>
        <w:gridCol w:w="1013"/>
        <w:gridCol w:w="1552"/>
        <w:gridCol w:w="1549"/>
        <w:gridCol w:w="1607"/>
      </w:tblGrid>
      <w:tr w:rsidR="00377ED4" w:rsidRPr="009B12AC" w:rsidTr="003C088B">
        <w:tblPrEx>
          <w:tblCellMar>
            <w:top w:w="0" w:type="dxa"/>
            <w:bottom w:w="0" w:type="dxa"/>
          </w:tblCellMar>
        </w:tblPrEx>
        <w:trPr>
          <w:trHeight w:val="240"/>
        </w:trPr>
        <w:tc>
          <w:tcPr>
            <w:tcW w:w="163" w:type="pct"/>
            <w:vMerge w:val="restart"/>
            <w:tcBorders>
              <w:top w:val="single" w:sz="6" w:space="0" w:color="auto"/>
              <w:left w:val="single" w:sz="6" w:space="0" w:color="auto"/>
              <w:bottom w:val="nil"/>
              <w:right w:val="single" w:sz="6" w:space="0" w:color="auto"/>
            </w:tcBorders>
          </w:tcPr>
          <w:p w:rsidR="00377ED4" w:rsidRPr="009B12AC" w:rsidRDefault="00377ED4" w:rsidP="003C088B">
            <w:pPr>
              <w:pStyle w:val="ConsPlusNormal"/>
              <w:widowControl/>
              <w:ind w:firstLine="0"/>
              <w:jc w:val="both"/>
              <w:rPr>
                <w:rFonts w:ascii="Times New Roman" w:hAnsi="Times New Roman" w:cs="Times New Roman"/>
                <w:sz w:val="24"/>
                <w:szCs w:val="24"/>
              </w:rPr>
            </w:pPr>
            <w:r w:rsidRPr="009B12AC">
              <w:rPr>
                <w:rFonts w:ascii="Times New Roman" w:hAnsi="Times New Roman" w:cs="Times New Roman"/>
                <w:sz w:val="24"/>
                <w:szCs w:val="24"/>
              </w:rPr>
              <w:t xml:space="preserve">N </w:t>
            </w:r>
            <w:r w:rsidRPr="009B12AC">
              <w:rPr>
                <w:rFonts w:ascii="Times New Roman" w:hAnsi="Times New Roman" w:cs="Times New Roman"/>
                <w:sz w:val="24"/>
                <w:szCs w:val="24"/>
              </w:rPr>
              <w:br/>
              <w:t>п/п</w:t>
            </w:r>
          </w:p>
        </w:tc>
        <w:tc>
          <w:tcPr>
            <w:tcW w:w="607" w:type="pct"/>
            <w:vMerge w:val="restart"/>
            <w:tcBorders>
              <w:top w:val="single" w:sz="6" w:space="0" w:color="auto"/>
              <w:left w:val="single" w:sz="6" w:space="0" w:color="auto"/>
              <w:right w:val="single" w:sz="4" w:space="0" w:color="auto"/>
            </w:tcBorders>
          </w:tcPr>
          <w:p w:rsidR="00377ED4" w:rsidRPr="009B12AC" w:rsidRDefault="00377ED4" w:rsidP="003C088B">
            <w:pPr>
              <w:pStyle w:val="ConsPlusNormal"/>
              <w:widowControl/>
              <w:ind w:firstLine="0"/>
              <w:jc w:val="center"/>
              <w:rPr>
                <w:rFonts w:ascii="Times New Roman" w:hAnsi="Times New Roman" w:cs="Times New Roman"/>
                <w:sz w:val="24"/>
                <w:szCs w:val="24"/>
              </w:rPr>
            </w:pPr>
            <w:r w:rsidRPr="009B12AC">
              <w:rPr>
                <w:rFonts w:ascii="Times New Roman" w:hAnsi="Times New Roman" w:cs="Times New Roman"/>
                <w:sz w:val="24"/>
                <w:szCs w:val="24"/>
              </w:rPr>
              <w:t>Наименование</w:t>
            </w:r>
            <w:r w:rsidRPr="009B12AC">
              <w:rPr>
                <w:rFonts w:ascii="Times New Roman" w:hAnsi="Times New Roman" w:cs="Times New Roman"/>
                <w:sz w:val="24"/>
                <w:szCs w:val="24"/>
              </w:rPr>
              <w:br/>
              <w:t>мероприятия</w:t>
            </w:r>
            <w:r w:rsidRPr="009B12AC">
              <w:rPr>
                <w:rFonts w:ascii="Times New Roman" w:hAnsi="Times New Roman" w:cs="Times New Roman"/>
                <w:sz w:val="24"/>
                <w:szCs w:val="24"/>
              </w:rPr>
              <w:br/>
            </w:r>
          </w:p>
        </w:tc>
        <w:tc>
          <w:tcPr>
            <w:tcW w:w="327" w:type="pct"/>
            <w:vMerge w:val="restart"/>
            <w:tcBorders>
              <w:top w:val="single" w:sz="6" w:space="0" w:color="auto"/>
              <w:left w:val="single" w:sz="4" w:space="0" w:color="auto"/>
              <w:right w:val="single" w:sz="6" w:space="0" w:color="auto"/>
            </w:tcBorders>
          </w:tcPr>
          <w:p w:rsidR="00377ED4" w:rsidRPr="009B12AC" w:rsidRDefault="00377ED4" w:rsidP="003C088B"/>
          <w:p w:rsidR="00377ED4" w:rsidRPr="009B12AC" w:rsidRDefault="00377ED4" w:rsidP="003C088B"/>
          <w:p w:rsidR="00377ED4" w:rsidRPr="009B12AC" w:rsidRDefault="00377ED4" w:rsidP="003C088B">
            <w:pPr>
              <w:pStyle w:val="ConsPlusNormal"/>
              <w:widowControl/>
              <w:ind w:firstLine="0"/>
              <w:jc w:val="center"/>
              <w:rPr>
                <w:rFonts w:ascii="Times New Roman" w:hAnsi="Times New Roman" w:cs="Times New Roman"/>
                <w:sz w:val="24"/>
                <w:szCs w:val="24"/>
              </w:rPr>
            </w:pPr>
            <w:r w:rsidRPr="009B12AC">
              <w:rPr>
                <w:rFonts w:ascii="Times New Roman" w:hAnsi="Times New Roman" w:cs="Times New Roman"/>
                <w:sz w:val="24"/>
                <w:szCs w:val="24"/>
              </w:rPr>
              <w:t>сумма</w:t>
            </w:r>
          </w:p>
        </w:tc>
        <w:tc>
          <w:tcPr>
            <w:tcW w:w="2341" w:type="pct"/>
            <w:gridSpan w:val="8"/>
            <w:tcBorders>
              <w:top w:val="single" w:sz="6" w:space="0" w:color="auto"/>
              <w:left w:val="single" w:sz="6" w:space="0" w:color="auto"/>
              <w:bottom w:val="single" w:sz="4" w:space="0" w:color="auto"/>
              <w:right w:val="single" w:sz="6" w:space="0" w:color="auto"/>
            </w:tcBorders>
          </w:tcPr>
          <w:p w:rsidR="00377ED4" w:rsidRPr="009B12AC" w:rsidRDefault="00377ED4" w:rsidP="003C088B">
            <w:pPr>
              <w:pStyle w:val="ConsPlusNormal"/>
              <w:widowControl/>
              <w:ind w:firstLine="0"/>
              <w:jc w:val="center"/>
              <w:rPr>
                <w:rFonts w:ascii="Times New Roman" w:hAnsi="Times New Roman" w:cs="Times New Roman"/>
                <w:sz w:val="24"/>
                <w:szCs w:val="24"/>
              </w:rPr>
            </w:pPr>
            <w:r w:rsidRPr="009B12AC">
              <w:rPr>
                <w:rFonts w:ascii="Times New Roman" w:hAnsi="Times New Roman" w:cs="Times New Roman"/>
                <w:sz w:val="24"/>
                <w:szCs w:val="24"/>
              </w:rPr>
              <w:t>Сумма затрат</w:t>
            </w:r>
          </w:p>
        </w:tc>
        <w:tc>
          <w:tcPr>
            <w:tcW w:w="515" w:type="pct"/>
            <w:vMerge w:val="restart"/>
            <w:tcBorders>
              <w:top w:val="single" w:sz="6" w:space="0" w:color="auto"/>
              <w:left w:val="single" w:sz="6" w:space="0" w:color="auto"/>
              <w:bottom w:val="nil"/>
              <w:right w:val="single" w:sz="6" w:space="0" w:color="auto"/>
            </w:tcBorders>
          </w:tcPr>
          <w:p w:rsidR="00377ED4" w:rsidRPr="009B12AC" w:rsidRDefault="00377ED4" w:rsidP="003C088B">
            <w:pPr>
              <w:pStyle w:val="ConsPlusNormal"/>
              <w:widowControl/>
              <w:ind w:firstLine="0"/>
              <w:rPr>
                <w:rFonts w:ascii="Times New Roman" w:hAnsi="Times New Roman" w:cs="Times New Roman"/>
                <w:sz w:val="24"/>
                <w:szCs w:val="24"/>
              </w:rPr>
            </w:pPr>
            <w:r w:rsidRPr="009B12AC">
              <w:rPr>
                <w:rFonts w:ascii="Times New Roman" w:hAnsi="Times New Roman" w:cs="Times New Roman"/>
                <w:sz w:val="24"/>
                <w:szCs w:val="24"/>
              </w:rPr>
              <w:t xml:space="preserve">Направления расходов и  </w:t>
            </w:r>
            <w:r w:rsidRPr="009B12AC">
              <w:rPr>
                <w:rFonts w:ascii="Times New Roman" w:hAnsi="Times New Roman" w:cs="Times New Roman"/>
                <w:sz w:val="24"/>
                <w:szCs w:val="24"/>
              </w:rPr>
              <w:br/>
              <w:t>источники финансирования</w:t>
            </w:r>
          </w:p>
        </w:tc>
        <w:tc>
          <w:tcPr>
            <w:tcW w:w="514" w:type="pct"/>
            <w:vMerge w:val="restart"/>
            <w:tcBorders>
              <w:top w:val="single" w:sz="6" w:space="0" w:color="auto"/>
              <w:left w:val="single" w:sz="6" w:space="0" w:color="auto"/>
              <w:bottom w:val="nil"/>
              <w:right w:val="single" w:sz="6" w:space="0" w:color="auto"/>
            </w:tcBorders>
          </w:tcPr>
          <w:p w:rsidR="00377ED4" w:rsidRPr="009B12AC" w:rsidRDefault="00377ED4" w:rsidP="003C088B">
            <w:pPr>
              <w:pStyle w:val="ConsPlusNormal"/>
              <w:widowControl/>
              <w:ind w:firstLine="0"/>
              <w:jc w:val="center"/>
              <w:rPr>
                <w:rFonts w:ascii="Times New Roman" w:hAnsi="Times New Roman" w:cs="Times New Roman"/>
                <w:sz w:val="24"/>
                <w:szCs w:val="24"/>
              </w:rPr>
            </w:pPr>
            <w:r w:rsidRPr="009B12AC">
              <w:rPr>
                <w:rFonts w:ascii="Times New Roman" w:hAnsi="Times New Roman" w:cs="Times New Roman"/>
                <w:sz w:val="24"/>
                <w:szCs w:val="24"/>
              </w:rPr>
              <w:t>Исполнитель</w:t>
            </w:r>
          </w:p>
        </w:tc>
        <w:tc>
          <w:tcPr>
            <w:tcW w:w="533" w:type="pct"/>
            <w:vMerge w:val="restart"/>
            <w:tcBorders>
              <w:top w:val="single" w:sz="6" w:space="0" w:color="auto"/>
              <w:left w:val="single" w:sz="6" w:space="0" w:color="auto"/>
              <w:bottom w:val="nil"/>
              <w:right w:val="single" w:sz="6" w:space="0" w:color="auto"/>
            </w:tcBorders>
          </w:tcPr>
          <w:p w:rsidR="00377ED4" w:rsidRPr="009B12AC" w:rsidRDefault="00377ED4" w:rsidP="003C088B">
            <w:pPr>
              <w:pStyle w:val="ConsPlusNormal"/>
              <w:widowControl/>
              <w:ind w:firstLine="0"/>
              <w:rPr>
                <w:rFonts w:ascii="Times New Roman" w:hAnsi="Times New Roman" w:cs="Times New Roman"/>
                <w:sz w:val="24"/>
                <w:szCs w:val="24"/>
              </w:rPr>
            </w:pPr>
            <w:r w:rsidRPr="009B12AC">
              <w:rPr>
                <w:rFonts w:ascii="Times New Roman" w:hAnsi="Times New Roman" w:cs="Times New Roman"/>
                <w:sz w:val="24"/>
                <w:szCs w:val="24"/>
              </w:rPr>
              <w:t>Ожидаемый  результат  от реал</w:t>
            </w:r>
            <w:r w:rsidRPr="009B12AC">
              <w:rPr>
                <w:rFonts w:ascii="Times New Roman" w:hAnsi="Times New Roman" w:cs="Times New Roman"/>
                <w:sz w:val="24"/>
                <w:szCs w:val="24"/>
              </w:rPr>
              <w:t>и</w:t>
            </w:r>
            <w:r w:rsidRPr="009B12AC">
              <w:rPr>
                <w:rFonts w:ascii="Times New Roman" w:hAnsi="Times New Roman" w:cs="Times New Roman"/>
                <w:sz w:val="24"/>
                <w:szCs w:val="24"/>
              </w:rPr>
              <w:t>зации мероприятия</w:t>
            </w:r>
          </w:p>
        </w:tc>
      </w:tr>
      <w:tr w:rsidR="00377ED4" w:rsidRPr="009B12AC" w:rsidTr="003C088B">
        <w:tblPrEx>
          <w:tblCellMar>
            <w:top w:w="0" w:type="dxa"/>
            <w:bottom w:w="0" w:type="dxa"/>
          </w:tblCellMar>
        </w:tblPrEx>
        <w:trPr>
          <w:trHeight w:val="600"/>
        </w:trPr>
        <w:tc>
          <w:tcPr>
            <w:tcW w:w="163" w:type="pct"/>
            <w:vMerge/>
            <w:tcBorders>
              <w:top w:val="nil"/>
              <w:left w:val="single" w:sz="6" w:space="0" w:color="auto"/>
              <w:bottom w:val="single" w:sz="6" w:space="0" w:color="auto"/>
              <w:right w:val="single" w:sz="6" w:space="0" w:color="auto"/>
            </w:tcBorders>
          </w:tcPr>
          <w:p w:rsidR="00377ED4" w:rsidRPr="009B12AC" w:rsidRDefault="00377ED4" w:rsidP="003C088B">
            <w:pPr>
              <w:pStyle w:val="ConsPlusNormal"/>
              <w:widowControl/>
              <w:ind w:firstLine="0"/>
              <w:jc w:val="both"/>
              <w:rPr>
                <w:rFonts w:ascii="Times New Roman" w:hAnsi="Times New Roman" w:cs="Times New Roman"/>
                <w:sz w:val="24"/>
                <w:szCs w:val="24"/>
              </w:rPr>
            </w:pPr>
          </w:p>
        </w:tc>
        <w:tc>
          <w:tcPr>
            <w:tcW w:w="607" w:type="pct"/>
            <w:vMerge/>
            <w:tcBorders>
              <w:left w:val="single" w:sz="6" w:space="0" w:color="auto"/>
              <w:bottom w:val="single" w:sz="6" w:space="0" w:color="auto"/>
              <w:right w:val="single" w:sz="4" w:space="0" w:color="auto"/>
            </w:tcBorders>
          </w:tcPr>
          <w:p w:rsidR="00377ED4" w:rsidRPr="009B12AC" w:rsidRDefault="00377ED4" w:rsidP="003C088B">
            <w:pPr>
              <w:pStyle w:val="ConsPlusNormal"/>
              <w:widowControl/>
              <w:ind w:firstLine="0"/>
              <w:jc w:val="both"/>
              <w:rPr>
                <w:rFonts w:ascii="Times New Roman" w:hAnsi="Times New Roman" w:cs="Times New Roman"/>
                <w:sz w:val="24"/>
                <w:szCs w:val="24"/>
              </w:rPr>
            </w:pPr>
          </w:p>
        </w:tc>
        <w:tc>
          <w:tcPr>
            <w:tcW w:w="327" w:type="pct"/>
            <w:vMerge/>
            <w:tcBorders>
              <w:left w:val="single" w:sz="4" w:space="0" w:color="auto"/>
              <w:bottom w:val="single" w:sz="6" w:space="0" w:color="auto"/>
              <w:right w:val="single" w:sz="6" w:space="0" w:color="auto"/>
            </w:tcBorders>
          </w:tcPr>
          <w:p w:rsidR="00377ED4" w:rsidRPr="009B12AC" w:rsidRDefault="00377ED4" w:rsidP="003C088B">
            <w:pPr>
              <w:pStyle w:val="ConsPlusNormal"/>
              <w:widowControl/>
              <w:ind w:firstLine="0"/>
              <w:jc w:val="both"/>
              <w:rPr>
                <w:rFonts w:ascii="Times New Roman" w:hAnsi="Times New Roman" w:cs="Times New Roman"/>
                <w:sz w:val="24"/>
                <w:szCs w:val="24"/>
              </w:rPr>
            </w:pPr>
          </w:p>
        </w:tc>
        <w:tc>
          <w:tcPr>
            <w:tcW w:w="280" w:type="pct"/>
            <w:tcBorders>
              <w:top w:val="single" w:sz="4" w:space="0" w:color="auto"/>
              <w:left w:val="single" w:sz="6" w:space="0" w:color="auto"/>
              <w:bottom w:val="single" w:sz="6" w:space="0" w:color="auto"/>
              <w:right w:val="single" w:sz="6" w:space="0" w:color="auto"/>
            </w:tcBorders>
          </w:tcPr>
          <w:p w:rsidR="00377ED4" w:rsidRPr="009B12AC" w:rsidRDefault="00377ED4" w:rsidP="003C088B">
            <w:pPr>
              <w:pStyle w:val="ConsPlusNormal"/>
              <w:widowControl/>
              <w:ind w:firstLine="0"/>
              <w:jc w:val="both"/>
              <w:rPr>
                <w:rFonts w:ascii="Times New Roman" w:hAnsi="Times New Roman" w:cs="Times New Roman"/>
                <w:sz w:val="24"/>
                <w:szCs w:val="24"/>
              </w:rPr>
            </w:pPr>
            <w:r w:rsidRPr="009B12AC">
              <w:rPr>
                <w:rFonts w:ascii="Times New Roman" w:hAnsi="Times New Roman" w:cs="Times New Roman"/>
                <w:sz w:val="24"/>
                <w:szCs w:val="24"/>
              </w:rPr>
              <w:t>201</w:t>
            </w:r>
            <w:r>
              <w:rPr>
                <w:rFonts w:ascii="Times New Roman" w:hAnsi="Times New Roman" w:cs="Times New Roman"/>
                <w:sz w:val="24"/>
                <w:szCs w:val="24"/>
              </w:rPr>
              <w:t>9</w:t>
            </w:r>
            <w:r w:rsidRPr="009B12AC">
              <w:rPr>
                <w:rFonts w:ascii="Times New Roman" w:hAnsi="Times New Roman" w:cs="Times New Roman"/>
                <w:sz w:val="24"/>
                <w:szCs w:val="24"/>
              </w:rPr>
              <w:t xml:space="preserve"> г.</w:t>
            </w:r>
          </w:p>
        </w:tc>
        <w:tc>
          <w:tcPr>
            <w:tcW w:w="280" w:type="pct"/>
            <w:tcBorders>
              <w:top w:val="single" w:sz="6" w:space="0" w:color="auto"/>
              <w:left w:val="single" w:sz="6" w:space="0" w:color="auto"/>
              <w:bottom w:val="single" w:sz="6" w:space="0" w:color="auto"/>
              <w:right w:val="single" w:sz="6" w:space="0" w:color="auto"/>
            </w:tcBorders>
          </w:tcPr>
          <w:p w:rsidR="00377ED4" w:rsidRPr="009B12AC" w:rsidRDefault="00377ED4" w:rsidP="003C088B">
            <w:pPr>
              <w:pStyle w:val="ConsPlusNormal"/>
              <w:widowControl/>
              <w:ind w:firstLine="0"/>
              <w:jc w:val="both"/>
              <w:rPr>
                <w:rFonts w:ascii="Times New Roman" w:hAnsi="Times New Roman" w:cs="Times New Roman"/>
                <w:sz w:val="24"/>
                <w:szCs w:val="24"/>
              </w:rPr>
            </w:pPr>
            <w:r w:rsidRPr="009B12AC">
              <w:rPr>
                <w:rFonts w:ascii="Times New Roman" w:hAnsi="Times New Roman" w:cs="Times New Roman"/>
                <w:sz w:val="24"/>
                <w:szCs w:val="24"/>
              </w:rPr>
              <w:t>2</w:t>
            </w:r>
            <w:r>
              <w:rPr>
                <w:rFonts w:ascii="Times New Roman" w:hAnsi="Times New Roman" w:cs="Times New Roman"/>
                <w:sz w:val="24"/>
                <w:szCs w:val="24"/>
              </w:rPr>
              <w:t>020</w:t>
            </w:r>
            <w:r w:rsidRPr="009B12AC">
              <w:rPr>
                <w:rFonts w:ascii="Times New Roman" w:hAnsi="Times New Roman" w:cs="Times New Roman"/>
                <w:sz w:val="24"/>
                <w:szCs w:val="24"/>
              </w:rPr>
              <w:t xml:space="preserve"> г.  </w:t>
            </w:r>
          </w:p>
        </w:tc>
        <w:tc>
          <w:tcPr>
            <w:tcW w:w="279" w:type="pct"/>
            <w:tcBorders>
              <w:top w:val="single" w:sz="6" w:space="0" w:color="auto"/>
              <w:left w:val="single" w:sz="6" w:space="0" w:color="auto"/>
              <w:bottom w:val="single" w:sz="6" w:space="0" w:color="auto"/>
              <w:right w:val="single" w:sz="4" w:space="0" w:color="auto"/>
            </w:tcBorders>
          </w:tcPr>
          <w:p w:rsidR="00377ED4" w:rsidRPr="009B12AC" w:rsidRDefault="00377ED4" w:rsidP="003C088B">
            <w:pPr>
              <w:pStyle w:val="ConsPlusNormal"/>
              <w:widowControl/>
              <w:ind w:firstLine="0"/>
              <w:jc w:val="both"/>
              <w:rPr>
                <w:rFonts w:ascii="Times New Roman" w:hAnsi="Times New Roman" w:cs="Times New Roman"/>
                <w:sz w:val="24"/>
                <w:szCs w:val="24"/>
              </w:rPr>
            </w:pPr>
            <w:r w:rsidRPr="009B12AC">
              <w:rPr>
                <w:rFonts w:ascii="Times New Roman" w:hAnsi="Times New Roman" w:cs="Times New Roman"/>
                <w:sz w:val="24"/>
                <w:szCs w:val="24"/>
              </w:rPr>
              <w:t>20</w:t>
            </w:r>
            <w:r>
              <w:rPr>
                <w:rFonts w:ascii="Times New Roman" w:hAnsi="Times New Roman" w:cs="Times New Roman"/>
                <w:sz w:val="24"/>
                <w:szCs w:val="24"/>
              </w:rPr>
              <w:t>21</w:t>
            </w:r>
            <w:r w:rsidRPr="009B12AC">
              <w:rPr>
                <w:rFonts w:ascii="Times New Roman" w:hAnsi="Times New Roman" w:cs="Times New Roman"/>
                <w:sz w:val="24"/>
                <w:szCs w:val="24"/>
              </w:rPr>
              <w:t xml:space="preserve"> г.  </w:t>
            </w:r>
          </w:p>
        </w:tc>
        <w:tc>
          <w:tcPr>
            <w:tcW w:w="280" w:type="pct"/>
            <w:tcBorders>
              <w:top w:val="single" w:sz="6" w:space="0" w:color="auto"/>
              <w:left w:val="single" w:sz="4" w:space="0" w:color="auto"/>
              <w:bottom w:val="single" w:sz="6" w:space="0" w:color="auto"/>
              <w:right w:val="single" w:sz="6" w:space="0" w:color="auto"/>
            </w:tcBorders>
          </w:tcPr>
          <w:p w:rsidR="00377ED4" w:rsidRPr="009B12AC" w:rsidRDefault="00377ED4" w:rsidP="003C088B">
            <w:pPr>
              <w:pStyle w:val="ConsPlusNormal"/>
              <w:widowControl/>
              <w:ind w:firstLine="0"/>
              <w:jc w:val="both"/>
              <w:rPr>
                <w:rFonts w:ascii="Times New Roman" w:hAnsi="Times New Roman" w:cs="Times New Roman"/>
                <w:sz w:val="24"/>
                <w:szCs w:val="24"/>
              </w:rPr>
            </w:pPr>
            <w:r w:rsidRPr="009B12AC">
              <w:rPr>
                <w:rFonts w:ascii="Times New Roman" w:hAnsi="Times New Roman" w:cs="Times New Roman"/>
                <w:sz w:val="24"/>
                <w:szCs w:val="24"/>
              </w:rPr>
              <w:t>20</w:t>
            </w:r>
            <w:r>
              <w:rPr>
                <w:rFonts w:ascii="Times New Roman" w:hAnsi="Times New Roman" w:cs="Times New Roman"/>
                <w:sz w:val="24"/>
                <w:szCs w:val="24"/>
              </w:rPr>
              <w:t>22</w:t>
            </w:r>
            <w:r w:rsidRPr="009B12AC">
              <w:rPr>
                <w:rFonts w:ascii="Times New Roman" w:hAnsi="Times New Roman" w:cs="Times New Roman"/>
                <w:sz w:val="24"/>
                <w:szCs w:val="24"/>
              </w:rPr>
              <w:t xml:space="preserve"> г</w:t>
            </w:r>
            <w:r>
              <w:rPr>
                <w:rFonts w:ascii="Times New Roman" w:hAnsi="Times New Roman" w:cs="Times New Roman"/>
                <w:sz w:val="24"/>
                <w:szCs w:val="24"/>
              </w:rPr>
              <w:t>.</w:t>
            </w:r>
          </w:p>
        </w:tc>
        <w:tc>
          <w:tcPr>
            <w:tcW w:w="280" w:type="pct"/>
            <w:tcBorders>
              <w:top w:val="single" w:sz="6" w:space="0" w:color="auto"/>
              <w:left w:val="single" w:sz="6" w:space="0" w:color="auto"/>
              <w:bottom w:val="single" w:sz="6" w:space="0" w:color="auto"/>
              <w:right w:val="single" w:sz="4" w:space="0" w:color="auto"/>
            </w:tcBorders>
          </w:tcPr>
          <w:p w:rsidR="00377ED4" w:rsidRPr="009B12AC" w:rsidRDefault="00377ED4" w:rsidP="003C088B">
            <w:pPr>
              <w:pStyle w:val="ConsPlusNormal"/>
              <w:widowControl/>
              <w:ind w:firstLine="0"/>
              <w:jc w:val="both"/>
              <w:rPr>
                <w:rFonts w:ascii="Times New Roman" w:hAnsi="Times New Roman" w:cs="Times New Roman"/>
                <w:sz w:val="24"/>
                <w:szCs w:val="24"/>
              </w:rPr>
            </w:pPr>
            <w:r w:rsidRPr="009B12AC">
              <w:rPr>
                <w:rFonts w:ascii="Times New Roman" w:hAnsi="Times New Roman" w:cs="Times New Roman"/>
                <w:sz w:val="24"/>
                <w:szCs w:val="24"/>
              </w:rPr>
              <w:t>20</w:t>
            </w:r>
            <w:r>
              <w:rPr>
                <w:rFonts w:ascii="Times New Roman" w:hAnsi="Times New Roman" w:cs="Times New Roman"/>
                <w:sz w:val="24"/>
                <w:szCs w:val="24"/>
              </w:rPr>
              <w:t>23</w:t>
            </w:r>
            <w:r w:rsidRPr="009B12AC">
              <w:rPr>
                <w:rFonts w:ascii="Times New Roman" w:hAnsi="Times New Roman" w:cs="Times New Roman"/>
                <w:sz w:val="24"/>
                <w:szCs w:val="24"/>
              </w:rPr>
              <w:t xml:space="preserve"> г.  </w:t>
            </w:r>
          </w:p>
        </w:tc>
        <w:tc>
          <w:tcPr>
            <w:tcW w:w="327" w:type="pct"/>
            <w:tcBorders>
              <w:top w:val="single" w:sz="6" w:space="0" w:color="auto"/>
              <w:left w:val="single" w:sz="4" w:space="0" w:color="auto"/>
              <w:bottom w:val="single" w:sz="6" w:space="0" w:color="auto"/>
              <w:right w:val="single" w:sz="6" w:space="0" w:color="auto"/>
            </w:tcBorders>
          </w:tcPr>
          <w:p w:rsidR="00377ED4" w:rsidRPr="009B12AC" w:rsidRDefault="00377ED4" w:rsidP="003C088B">
            <w:pPr>
              <w:pStyle w:val="ConsPlusNormal"/>
              <w:widowControl/>
              <w:ind w:firstLine="0"/>
              <w:jc w:val="both"/>
              <w:rPr>
                <w:rFonts w:ascii="Times New Roman" w:hAnsi="Times New Roman" w:cs="Times New Roman"/>
                <w:sz w:val="24"/>
                <w:szCs w:val="24"/>
              </w:rPr>
            </w:pPr>
            <w:r w:rsidRPr="009B12AC">
              <w:rPr>
                <w:rFonts w:ascii="Times New Roman" w:hAnsi="Times New Roman" w:cs="Times New Roman"/>
                <w:sz w:val="24"/>
                <w:szCs w:val="24"/>
              </w:rPr>
              <w:t>2</w:t>
            </w:r>
            <w:r>
              <w:rPr>
                <w:rFonts w:ascii="Times New Roman" w:hAnsi="Times New Roman" w:cs="Times New Roman"/>
                <w:sz w:val="24"/>
                <w:szCs w:val="24"/>
              </w:rPr>
              <w:t>024</w:t>
            </w:r>
            <w:r w:rsidRPr="009B12AC">
              <w:rPr>
                <w:rFonts w:ascii="Times New Roman" w:hAnsi="Times New Roman" w:cs="Times New Roman"/>
                <w:sz w:val="24"/>
                <w:szCs w:val="24"/>
              </w:rPr>
              <w:t xml:space="preserve"> г</w:t>
            </w:r>
            <w:r>
              <w:rPr>
                <w:rFonts w:ascii="Times New Roman" w:hAnsi="Times New Roman" w:cs="Times New Roman"/>
                <w:sz w:val="24"/>
                <w:szCs w:val="24"/>
              </w:rPr>
              <w:t>.</w:t>
            </w:r>
          </w:p>
        </w:tc>
        <w:tc>
          <w:tcPr>
            <w:tcW w:w="279" w:type="pct"/>
            <w:tcBorders>
              <w:top w:val="single" w:sz="6" w:space="0" w:color="auto"/>
              <w:left w:val="single" w:sz="4" w:space="0" w:color="auto"/>
              <w:bottom w:val="single" w:sz="6" w:space="0" w:color="auto"/>
              <w:right w:val="single" w:sz="6" w:space="0" w:color="auto"/>
            </w:tcBorders>
          </w:tcPr>
          <w:p w:rsidR="00377ED4" w:rsidRPr="009B12AC" w:rsidRDefault="00377ED4" w:rsidP="003C088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2025 г.</w:t>
            </w:r>
          </w:p>
        </w:tc>
        <w:tc>
          <w:tcPr>
            <w:tcW w:w="335" w:type="pct"/>
            <w:tcBorders>
              <w:top w:val="single" w:sz="6" w:space="0" w:color="auto"/>
              <w:left w:val="single" w:sz="6" w:space="0" w:color="auto"/>
              <w:bottom w:val="single" w:sz="6" w:space="0" w:color="auto"/>
              <w:right w:val="single" w:sz="6" w:space="0" w:color="auto"/>
            </w:tcBorders>
          </w:tcPr>
          <w:p w:rsidR="00377ED4" w:rsidRPr="009B12AC" w:rsidRDefault="00377ED4" w:rsidP="003C088B">
            <w:pPr>
              <w:pStyle w:val="ConsPlusNormal"/>
              <w:widowControl/>
              <w:ind w:firstLine="0"/>
              <w:jc w:val="both"/>
              <w:rPr>
                <w:rFonts w:ascii="Times New Roman" w:hAnsi="Times New Roman" w:cs="Times New Roman"/>
                <w:sz w:val="24"/>
                <w:szCs w:val="24"/>
              </w:rPr>
            </w:pPr>
            <w:r w:rsidRPr="009B12AC">
              <w:rPr>
                <w:rFonts w:ascii="Times New Roman" w:hAnsi="Times New Roman" w:cs="Times New Roman"/>
                <w:sz w:val="24"/>
                <w:szCs w:val="24"/>
              </w:rPr>
              <w:t>Всего</w:t>
            </w:r>
          </w:p>
        </w:tc>
        <w:tc>
          <w:tcPr>
            <w:tcW w:w="515" w:type="pct"/>
            <w:vMerge/>
            <w:tcBorders>
              <w:top w:val="nil"/>
              <w:left w:val="single" w:sz="6" w:space="0" w:color="auto"/>
              <w:bottom w:val="single" w:sz="6" w:space="0" w:color="auto"/>
              <w:right w:val="single" w:sz="6" w:space="0" w:color="auto"/>
            </w:tcBorders>
          </w:tcPr>
          <w:p w:rsidR="00377ED4" w:rsidRPr="009B12AC" w:rsidRDefault="00377ED4" w:rsidP="003C088B">
            <w:pPr>
              <w:pStyle w:val="ConsPlusNormal"/>
              <w:widowControl/>
              <w:ind w:firstLine="0"/>
              <w:jc w:val="both"/>
              <w:rPr>
                <w:rFonts w:ascii="Times New Roman" w:hAnsi="Times New Roman" w:cs="Times New Roman"/>
                <w:sz w:val="24"/>
                <w:szCs w:val="24"/>
              </w:rPr>
            </w:pPr>
          </w:p>
        </w:tc>
        <w:tc>
          <w:tcPr>
            <w:tcW w:w="514" w:type="pct"/>
            <w:vMerge/>
            <w:tcBorders>
              <w:top w:val="nil"/>
              <w:left w:val="single" w:sz="6" w:space="0" w:color="auto"/>
              <w:bottom w:val="single" w:sz="6" w:space="0" w:color="auto"/>
              <w:right w:val="single" w:sz="6" w:space="0" w:color="auto"/>
            </w:tcBorders>
          </w:tcPr>
          <w:p w:rsidR="00377ED4" w:rsidRPr="009B12AC" w:rsidRDefault="00377ED4" w:rsidP="003C088B">
            <w:pPr>
              <w:pStyle w:val="ConsPlusNormal"/>
              <w:widowControl/>
              <w:ind w:firstLine="0"/>
              <w:jc w:val="both"/>
              <w:rPr>
                <w:rFonts w:ascii="Times New Roman" w:hAnsi="Times New Roman" w:cs="Times New Roman"/>
                <w:sz w:val="24"/>
                <w:szCs w:val="24"/>
              </w:rPr>
            </w:pPr>
          </w:p>
        </w:tc>
        <w:tc>
          <w:tcPr>
            <w:tcW w:w="533" w:type="pct"/>
            <w:vMerge/>
            <w:tcBorders>
              <w:top w:val="nil"/>
              <w:left w:val="single" w:sz="6" w:space="0" w:color="auto"/>
              <w:bottom w:val="single" w:sz="6" w:space="0" w:color="auto"/>
              <w:right w:val="single" w:sz="6" w:space="0" w:color="auto"/>
            </w:tcBorders>
          </w:tcPr>
          <w:p w:rsidR="00377ED4" w:rsidRPr="009B12AC" w:rsidRDefault="00377ED4" w:rsidP="003C088B">
            <w:pPr>
              <w:pStyle w:val="ConsPlusNormal"/>
              <w:widowControl/>
              <w:ind w:firstLine="0"/>
              <w:jc w:val="center"/>
              <w:rPr>
                <w:rFonts w:ascii="Times New Roman" w:hAnsi="Times New Roman" w:cs="Times New Roman"/>
                <w:sz w:val="24"/>
                <w:szCs w:val="24"/>
              </w:rPr>
            </w:pPr>
          </w:p>
        </w:tc>
      </w:tr>
      <w:tr w:rsidR="00377ED4" w:rsidRPr="009B12AC" w:rsidTr="003C088B">
        <w:tblPrEx>
          <w:tblCellMar>
            <w:top w:w="0" w:type="dxa"/>
            <w:bottom w:w="0" w:type="dxa"/>
          </w:tblCellMar>
        </w:tblPrEx>
        <w:trPr>
          <w:trHeight w:val="240"/>
        </w:trPr>
        <w:tc>
          <w:tcPr>
            <w:tcW w:w="163" w:type="pct"/>
            <w:tcBorders>
              <w:top w:val="single" w:sz="6" w:space="0" w:color="auto"/>
              <w:left w:val="single" w:sz="6" w:space="0" w:color="auto"/>
              <w:bottom w:val="single" w:sz="6" w:space="0" w:color="auto"/>
              <w:right w:val="single" w:sz="6" w:space="0" w:color="auto"/>
            </w:tcBorders>
          </w:tcPr>
          <w:p w:rsidR="00377ED4" w:rsidRPr="009B12AC" w:rsidRDefault="00377ED4" w:rsidP="003C088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w:t>
            </w:r>
          </w:p>
        </w:tc>
        <w:tc>
          <w:tcPr>
            <w:tcW w:w="607" w:type="pct"/>
            <w:tcBorders>
              <w:top w:val="single" w:sz="6" w:space="0" w:color="auto"/>
              <w:left w:val="single" w:sz="6" w:space="0" w:color="auto"/>
              <w:bottom w:val="single" w:sz="6" w:space="0" w:color="auto"/>
              <w:right w:val="single" w:sz="4" w:space="0" w:color="auto"/>
            </w:tcBorders>
          </w:tcPr>
          <w:p w:rsidR="00377ED4" w:rsidRPr="009B12AC" w:rsidRDefault="00377ED4" w:rsidP="003C088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Поощрение лучших работников сельского хозяйства по итогам года</w:t>
            </w:r>
          </w:p>
        </w:tc>
        <w:tc>
          <w:tcPr>
            <w:tcW w:w="327" w:type="pct"/>
            <w:tcBorders>
              <w:top w:val="single" w:sz="6" w:space="0" w:color="auto"/>
              <w:left w:val="single" w:sz="4" w:space="0" w:color="auto"/>
              <w:bottom w:val="single" w:sz="6" w:space="0" w:color="auto"/>
              <w:right w:val="single" w:sz="6" w:space="0" w:color="auto"/>
            </w:tcBorders>
          </w:tcPr>
          <w:p w:rsidR="00377ED4" w:rsidRDefault="00377ED4" w:rsidP="003C088B">
            <w:pPr>
              <w:pStyle w:val="ConsPlusNormal"/>
              <w:widowControl/>
              <w:ind w:left="-217" w:right="-111" w:firstLine="0"/>
              <w:jc w:val="center"/>
              <w:rPr>
                <w:rFonts w:ascii="Times New Roman" w:hAnsi="Times New Roman" w:cs="Times New Roman"/>
                <w:sz w:val="24"/>
                <w:szCs w:val="24"/>
              </w:rPr>
            </w:pPr>
          </w:p>
          <w:p w:rsidR="00377ED4" w:rsidRDefault="00377ED4" w:rsidP="003C088B">
            <w:pPr>
              <w:pStyle w:val="ConsPlusNormal"/>
              <w:widowControl/>
              <w:ind w:left="-217" w:right="-111" w:firstLine="0"/>
              <w:jc w:val="center"/>
              <w:rPr>
                <w:rFonts w:ascii="Times New Roman" w:hAnsi="Times New Roman" w:cs="Times New Roman"/>
                <w:sz w:val="24"/>
                <w:szCs w:val="24"/>
              </w:rPr>
            </w:pPr>
          </w:p>
          <w:p w:rsidR="00377ED4" w:rsidRPr="009B12AC" w:rsidRDefault="00377ED4" w:rsidP="003C088B">
            <w:pPr>
              <w:pStyle w:val="ConsPlusNormal"/>
              <w:widowControl/>
              <w:ind w:left="-217" w:right="-111" w:firstLine="0"/>
              <w:jc w:val="center"/>
              <w:rPr>
                <w:rFonts w:ascii="Times New Roman" w:hAnsi="Times New Roman" w:cs="Times New Roman"/>
                <w:sz w:val="24"/>
                <w:szCs w:val="24"/>
              </w:rPr>
            </w:pPr>
            <w:r>
              <w:rPr>
                <w:rFonts w:ascii="Times New Roman" w:hAnsi="Times New Roman" w:cs="Times New Roman"/>
                <w:sz w:val="24"/>
                <w:szCs w:val="24"/>
              </w:rPr>
              <w:t>Тыс.руб.</w:t>
            </w:r>
          </w:p>
        </w:tc>
        <w:tc>
          <w:tcPr>
            <w:tcW w:w="280" w:type="pct"/>
            <w:tcBorders>
              <w:top w:val="single" w:sz="6" w:space="0" w:color="auto"/>
              <w:left w:val="single" w:sz="6" w:space="0" w:color="auto"/>
              <w:bottom w:val="single" w:sz="6" w:space="0" w:color="auto"/>
              <w:right w:val="single" w:sz="6" w:space="0" w:color="auto"/>
            </w:tcBorders>
          </w:tcPr>
          <w:p w:rsidR="00377ED4" w:rsidRDefault="00377ED4" w:rsidP="003C088B">
            <w:pPr>
              <w:pStyle w:val="ConsPlusNormal"/>
              <w:widowControl/>
              <w:ind w:firstLine="0"/>
              <w:jc w:val="center"/>
              <w:rPr>
                <w:rFonts w:ascii="Times New Roman" w:hAnsi="Times New Roman" w:cs="Times New Roman"/>
                <w:sz w:val="24"/>
                <w:szCs w:val="24"/>
              </w:rPr>
            </w:pPr>
          </w:p>
          <w:p w:rsidR="00377ED4" w:rsidRDefault="00377ED4" w:rsidP="003C088B">
            <w:pPr>
              <w:pStyle w:val="ConsPlusNormal"/>
              <w:widowControl/>
              <w:ind w:firstLine="0"/>
              <w:jc w:val="center"/>
              <w:rPr>
                <w:rFonts w:ascii="Times New Roman" w:hAnsi="Times New Roman" w:cs="Times New Roman"/>
                <w:sz w:val="24"/>
                <w:szCs w:val="24"/>
              </w:rPr>
            </w:pPr>
          </w:p>
          <w:p w:rsidR="00377ED4" w:rsidRPr="009B12AC" w:rsidRDefault="00377ED4" w:rsidP="003C088B">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85000</w:t>
            </w:r>
          </w:p>
        </w:tc>
        <w:tc>
          <w:tcPr>
            <w:tcW w:w="280" w:type="pct"/>
            <w:tcBorders>
              <w:top w:val="single" w:sz="6" w:space="0" w:color="auto"/>
              <w:left w:val="single" w:sz="6" w:space="0" w:color="auto"/>
              <w:bottom w:val="single" w:sz="6" w:space="0" w:color="auto"/>
              <w:right w:val="single" w:sz="6" w:space="0" w:color="auto"/>
            </w:tcBorders>
          </w:tcPr>
          <w:p w:rsidR="00377ED4" w:rsidRDefault="00377ED4" w:rsidP="003C088B">
            <w:pPr>
              <w:pStyle w:val="ConsPlusNormal"/>
              <w:widowControl/>
              <w:ind w:firstLine="0"/>
              <w:jc w:val="center"/>
              <w:rPr>
                <w:rFonts w:ascii="Times New Roman" w:hAnsi="Times New Roman" w:cs="Times New Roman"/>
                <w:sz w:val="24"/>
                <w:szCs w:val="24"/>
              </w:rPr>
            </w:pPr>
          </w:p>
          <w:p w:rsidR="00377ED4" w:rsidRDefault="00377ED4" w:rsidP="003C088B">
            <w:pPr>
              <w:pStyle w:val="ConsPlusNormal"/>
              <w:widowControl/>
              <w:ind w:firstLine="0"/>
              <w:jc w:val="center"/>
              <w:rPr>
                <w:rFonts w:ascii="Times New Roman" w:hAnsi="Times New Roman" w:cs="Times New Roman"/>
                <w:sz w:val="24"/>
                <w:szCs w:val="24"/>
              </w:rPr>
            </w:pPr>
          </w:p>
          <w:p w:rsidR="00377ED4" w:rsidRPr="009B12AC" w:rsidRDefault="00377ED4" w:rsidP="003C088B">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85000</w:t>
            </w:r>
          </w:p>
        </w:tc>
        <w:tc>
          <w:tcPr>
            <w:tcW w:w="279" w:type="pct"/>
            <w:tcBorders>
              <w:top w:val="single" w:sz="6" w:space="0" w:color="auto"/>
              <w:left w:val="single" w:sz="6" w:space="0" w:color="auto"/>
              <w:bottom w:val="single" w:sz="6" w:space="0" w:color="auto"/>
              <w:right w:val="single" w:sz="4" w:space="0" w:color="auto"/>
            </w:tcBorders>
          </w:tcPr>
          <w:p w:rsidR="00377ED4" w:rsidRDefault="00377ED4" w:rsidP="003C088B">
            <w:pPr>
              <w:pStyle w:val="ConsPlusNormal"/>
              <w:widowControl/>
              <w:ind w:firstLine="0"/>
              <w:jc w:val="center"/>
              <w:rPr>
                <w:rFonts w:ascii="Times New Roman" w:hAnsi="Times New Roman" w:cs="Times New Roman"/>
                <w:sz w:val="24"/>
                <w:szCs w:val="24"/>
              </w:rPr>
            </w:pPr>
          </w:p>
          <w:p w:rsidR="00377ED4" w:rsidRDefault="00377ED4" w:rsidP="003C088B">
            <w:pPr>
              <w:pStyle w:val="ConsPlusNormal"/>
              <w:widowControl/>
              <w:ind w:firstLine="0"/>
              <w:jc w:val="center"/>
              <w:rPr>
                <w:rFonts w:ascii="Times New Roman" w:hAnsi="Times New Roman" w:cs="Times New Roman"/>
                <w:sz w:val="24"/>
                <w:szCs w:val="24"/>
              </w:rPr>
            </w:pPr>
          </w:p>
          <w:p w:rsidR="00377ED4" w:rsidRPr="009B12AC" w:rsidRDefault="00377ED4" w:rsidP="003C088B">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85000</w:t>
            </w:r>
          </w:p>
        </w:tc>
        <w:tc>
          <w:tcPr>
            <w:tcW w:w="280" w:type="pct"/>
            <w:tcBorders>
              <w:top w:val="single" w:sz="6" w:space="0" w:color="auto"/>
              <w:left w:val="single" w:sz="4" w:space="0" w:color="auto"/>
              <w:bottom w:val="single" w:sz="6" w:space="0" w:color="auto"/>
              <w:right w:val="single" w:sz="6" w:space="0" w:color="auto"/>
            </w:tcBorders>
          </w:tcPr>
          <w:p w:rsidR="00377ED4" w:rsidRDefault="00377ED4" w:rsidP="003C088B">
            <w:pPr>
              <w:pStyle w:val="ConsPlusNormal"/>
              <w:widowControl/>
              <w:ind w:firstLine="0"/>
              <w:jc w:val="center"/>
              <w:rPr>
                <w:rFonts w:ascii="Times New Roman" w:hAnsi="Times New Roman" w:cs="Times New Roman"/>
                <w:sz w:val="24"/>
                <w:szCs w:val="24"/>
              </w:rPr>
            </w:pPr>
          </w:p>
          <w:p w:rsidR="00377ED4" w:rsidRDefault="00377ED4" w:rsidP="003C088B">
            <w:pPr>
              <w:pStyle w:val="ConsPlusNormal"/>
              <w:widowControl/>
              <w:ind w:firstLine="0"/>
              <w:jc w:val="center"/>
              <w:rPr>
                <w:rFonts w:ascii="Times New Roman" w:hAnsi="Times New Roman" w:cs="Times New Roman"/>
                <w:sz w:val="24"/>
                <w:szCs w:val="24"/>
              </w:rPr>
            </w:pPr>
          </w:p>
          <w:p w:rsidR="00377ED4" w:rsidRPr="009B12AC" w:rsidRDefault="00377ED4" w:rsidP="003C088B">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85000</w:t>
            </w:r>
          </w:p>
        </w:tc>
        <w:tc>
          <w:tcPr>
            <w:tcW w:w="280" w:type="pct"/>
            <w:tcBorders>
              <w:top w:val="single" w:sz="6" w:space="0" w:color="auto"/>
              <w:left w:val="single" w:sz="6" w:space="0" w:color="auto"/>
              <w:bottom w:val="single" w:sz="6" w:space="0" w:color="auto"/>
              <w:right w:val="single" w:sz="4" w:space="0" w:color="auto"/>
            </w:tcBorders>
          </w:tcPr>
          <w:p w:rsidR="00377ED4" w:rsidRDefault="00377ED4" w:rsidP="003C088B">
            <w:pPr>
              <w:pStyle w:val="ConsPlusNormal"/>
              <w:widowControl/>
              <w:ind w:firstLine="0"/>
              <w:jc w:val="center"/>
              <w:rPr>
                <w:rFonts w:ascii="Times New Roman" w:hAnsi="Times New Roman" w:cs="Times New Roman"/>
                <w:sz w:val="24"/>
                <w:szCs w:val="24"/>
              </w:rPr>
            </w:pPr>
          </w:p>
          <w:p w:rsidR="00377ED4" w:rsidRDefault="00377ED4" w:rsidP="003C088B">
            <w:pPr>
              <w:pStyle w:val="ConsPlusNormal"/>
              <w:widowControl/>
              <w:ind w:firstLine="0"/>
              <w:jc w:val="center"/>
              <w:rPr>
                <w:rFonts w:ascii="Times New Roman" w:hAnsi="Times New Roman" w:cs="Times New Roman"/>
                <w:sz w:val="24"/>
                <w:szCs w:val="24"/>
              </w:rPr>
            </w:pPr>
          </w:p>
          <w:p w:rsidR="00377ED4" w:rsidRPr="009B12AC" w:rsidRDefault="00377ED4" w:rsidP="003C088B">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85000</w:t>
            </w:r>
          </w:p>
        </w:tc>
        <w:tc>
          <w:tcPr>
            <w:tcW w:w="327" w:type="pct"/>
            <w:tcBorders>
              <w:top w:val="single" w:sz="6" w:space="0" w:color="auto"/>
              <w:left w:val="single" w:sz="4" w:space="0" w:color="auto"/>
              <w:bottom w:val="single" w:sz="6" w:space="0" w:color="auto"/>
              <w:right w:val="single" w:sz="6" w:space="0" w:color="auto"/>
            </w:tcBorders>
          </w:tcPr>
          <w:p w:rsidR="00377ED4" w:rsidRDefault="00377ED4" w:rsidP="003C088B">
            <w:pPr>
              <w:pStyle w:val="ConsPlusNormal"/>
              <w:widowControl/>
              <w:ind w:firstLine="0"/>
              <w:jc w:val="center"/>
              <w:rPr>
                <w:rFonts w:ascii="Times New Roman" w:hAnsi="Times New Roman" w:cs="Times New Roman"/>
                <w:sz w:val="24"/>
                <w:szCs w:val="24"/>
              </w:rPr>
            </w:pPr>
          </w:p>
          <w:p w:rsidR="00377ED4" w:rsidRDefault="00377ED4" w:rsidP="003C088B">
            <w:pPr>
              <w:pStyle w:val="ConsPlusNormal"/>
              <w:widowControl/>
              <w:ind w:firstLine="0"/>
              <w:jc w:val="center"/>
              <w:rPr>
                <w:rFonts w:ascii="Times New Roman" w:hAnsi="Times New Roman" w:cs="Times New Roman"/>
                <w:sz w:val="24"/>
                <w:szCs w:val="24"/>
              </w:rPr>
            </w:pPr>
          </w:p>
          <w:p w:rsidR="00377ED4" w:rsidRPr="009B12AC" w:rsidRDefault="00377ED4" w:rsidP="003C088B">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85000</w:t>
            </w:r>
          </w:p>
        </w:tc>
        <w:tc>
          <w:tcPr>
            <w:tcW w:w="279" w:type="pct"/>
            <w:tcBorders>
              <w:top w:val="single" w:sz="6" w:space="0" w:color="auto"/>
              <w:left w:val="single" w:sz="4" w:space="0" w:color="auto"/>
              <w:bottom w:val="single" w:sz="6" w:space="0" w:color="auto"/>
              <w:right w:val="single" w:sz="6" w:space="0" w:color="auto"/>
            </w:tcBorders>
          </w:tcPr>
          <w:p w:rsidR="00377ED4" w:rsidRDefault="00377ED4" w:rsidP="003C088B">
            <w:pPr>
              <w:pStyle w:val="ConsPlusNormal"/>
              <w:widowControl/>
              <w:ind w:firstLine="0"/>
              <w:jc w:val="center"/>
              <w:rPr>
                <w:rFonts w:ascii="Times New Roman" w:hAnsi="Times New Roman" w:cs="Times New Roman"/>
                <w:sz w:val="24"/>
                <w:szCs w:val="24"/>
              </w:rPr>
            </w:pPr>
          </w:p>
          <w:p w:rsidR="00377ED4" w:rsidRDefault="00377ED4" w:rsidP="003C088B">
            <w:pPr>
              <w:pStyle w:val="ConsPlusNormal"/>
              <w:widowControl/>
              <w:ind w:firstLine="0"/>
              <w:jc w:val="center"/>
              <w:rPr>
                <w:rFonts w:ascii="Times New Roman" w:hAnsi="Times New Roman" w:cs="Times New Roman"/>
                <w:sz w:val="24"/>
                <w:szCs w:val="24"/>
              </w:rPr>
            </w:pPr>
          </w:p>
          <w:p w:rsidR="00377ED4" w:rsidRPr="009B12AC" w:rsidRDefault="00377ED4" w:rsidP="003C088B">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85000</w:t>
            </w:r>
          </w:p>
        </w:tc>
        <w:tc>
          <w:tcPr>
            <w:tcW w:w="335" w:type="pct"/>
            <w:tcBorders>
              <w:top w:val="single" w:sz="6" w:space="0" w:color="auto"/>
              <w:left w:val="single" w:sz="6" w:space="0" w:color="auto"/>
              <w:bottom w:val="single" w:sz="6" w:space="0" w:color="auto"/>
              <w:right w:val="single" w:sz="6" w:space="0" w:color="auto"/>
            </w:tcBorders>
          </w:tcPr>
          <w:p w:rsidR="00377ED4" w:rsidRDefault="00377ED4" w:rsidP="003C088B">
            <w:pPr>
              <w:pStyle w:val="ConsPlusNormal"/>
              <w:widowControl/>
              <w:ind w:firstLine="0"/>
              <w:jc w:val="center"/>
              <w:rPr>
                <w:rFonts w:ascii="Times New Roman" w:hAnsi="Times New Roman" w:cs="Times New Roman"/>
                <w:sz w:val="24"/>
                <w:szCs w:val="24"/>
              </w:rPr>
            </w:pPr>
          </w:p>
          <w:p w:rsidR="00377ED4" w:rsidRDefault="00377ED4" w:rsidP="003C088B">
            <w:pPr>
              <w:pStyle w:val="ConsPlusNormal"/>
              <w:widowControl/>
              <w:ind w:firstLine="0"/>
              <w:jc w:val="center"/>
              <w:rPr>
                <w:rFonts w:ascii="Times New Roman" w:hAnsi="Times New Roman" w:cs="Times New Roman"/>
                <w:sz w:val="24"/>
                <w:szCs w:val="24"/>
              </w:rPr>
            </w:pPr>
          </w:p>
          <w:p w:rsidR="00377ED4" w:rsidRPr="009B12AC" w:rsidRDefault="00377ED4" w:rsidP="003C088B">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595000</w:t>
            </w:r>
          </w:p>
        </w:tc>
        <w:tc>
          <w:tcPr>
            <w:tcW w:w="515" w:type="pct"/>
            <w:tcBorders>
              <w:top w:val="single" w:sz="6" w:space="0" w:color="auto"/>
              <w:left w:val="single" w:sz="6" w:space="0" w:color="auto"/>
              <w:bottom w:val="single" w:sz="6" w:space="0" w:color="auto"/>
              <w:right w:val="single" w:sz="6" w:space="0" w:color="auto"/>
            </w:tcBorders>
          </w:tcPr>
          <w:p w:rsidR="00377ED4" w:rsidRPr="009B12AC" w:rsidRDefault="00377ED4" w:rsidP="003C088B">
            <w:pPr>
              <w:pStyle w:val="ConsPlusNormal"/>
              <w:widowControl/>
              <w:ind w:firstLine="0"/>
              <w:jc w:val="both"/>
              <w:rPr>
                <w:rFonts w:ascii="Times New Roman" w:hAnsi="Times New Roman" w:cs="Times New Roman"/>
                <w:sz w:val="24"/>
                <w:szCs w:val="24"/>
              </w:rPr>
            </w:pPr>
            <w:r w:rsidRPr="009B12AC">
              <w:rPr>
                <w:rFonts w:ascii="Times New Roman" w:hAnsi="Times New Roman" w:cs="Times New Roman"/>
                <w:sz w:val="24"/>
                <w:szCs w:val="24"/>
              </w:rPr>
              <w:t>Муниципальный бюджет</w:t>
            </w:r>
          </w:p>
        </w:tc>
        <w:tc>
          <w:tcPr>
            <w:tcW w:w="514" w:type="pct"/>
            <w:tcBorders>
              <w:top w:val="single" w:sz="6" w:space="0" w:color="auto"/>
              <w:left w:val="single" w:sz="6" w:space="0" w:color="auto"/>
              <w:bottom w:val="single" w:sz="6" w:space="0" w:color="auto"/>
              <w:right w:val="single" w:sz="6" w:space="0" w:color="auto"/>
            </w:tcBorders>
          </w:tcPr>
          <w:p w:rsidR="00377ED4" w:rsidRPr="009B12AC" w:rsidRDefault="00377ED4" w:rsidP="003C088B">
            <w:pPr>
              <w:pStyle w:val="ConsPlusNormal"/>
              <w:widowControl/>
              <w:ind w:firstLine="0"/>
              <w:jc w:val="both"/>
              <w:rPr>
                <w:rFonts w:ascii="Times New Roman" w:hAnsi="Times New Roman" w:cs="Times New Roman"/>
                <w:sz w:val="24"/>
                <w:szCs w:val="24"/>
              </w:rPr>
            </w:pPr>
            <w:r w:rsidRPr="009B12AC">
              <w:rPr>
                <w:rFonts w:ascii="Times New Roman" w:hAnsi="Times New Roman" w:cs="Times New Roman"/>
                <w:sz w:val="24"/>
                <w:szCs w:val="24"/>
              </w:rPr>
              <w:t>Начальник отдела животноводства</w:t>
            </w:r>
          </w:p>
        </w:tc>
        <w:tc>
          <w:tcPr>
            <w:tcW w:w="533" w:type="pct"/>
            <w:tcBorders>
              <w:top w:val="single" w:sz="6" w:space="0" w:color="auto"/>
              <w:left w:val="single" w:sz="6" w:space="0" w:color="auto"/>
              <w:bottom w:val="single" w:sz="6" w:space="0" w:color="auto"/>
              <w:right w:val="single" w:sz="6" w:space="0" w:color="auto"/>
            </w:tcBorders>
          </w:tcPr>
          <w:p w:rsidR="00377ED4" w:rsidRPr="009B12AC" w:rsidRDefault="00377ED4" w:rsidP="003C088B">
            <w:pPr>
              <w:pStyle w:val="ConsPlusNormal"/>
              <w:widowControl/>
              <w:ind w:firstLine="0"/>
              <w:jc w:val="both"/>
              <w:rPr>
                <w:rFonts w:ascii="Times New Roman" w:hAnsi="Times New Roman" w:cs="Times New Roman"/>
                <w:sz w:val="24"/>
                <w:szCs w:val="24"/>
              </w:rPr>
            </w:pPr>
            <w:r w:rsidRPr="009B12AC">
              <w:rPr>
                <w:rFonts w:ascii="Times New Roman" w:hAnsi="Times New Roman" w:cs="Times New Roman"/>
                <w:sz w:val="24"/>
                <w:szCs w:val="24"/>
              </w:rPr>
              <w:t>Повышение продуктивности животноводства</w:t>
            </w:r>
            <w:r>
              <w:rPr>
                <w:rFonts w:ascii="Times New Roman" w:hAnsi="Times New Roman" w:cs="Times New Roman"/>
                <w:sz w:val="24"/>
                <w:szCs w:val="24"/>
              </w:rPr>
              <w:t>, стимуляция работников на улучшение качества труда, привлечение молодых специалистов</w:t>
            </w:r>
          </w:p>
        </w:tc>
      </w:tr>
    </w:tbl>
    <w:p w:rsidR="00377ED4" w:rsidRDefault="00377ED4" w:rsidP="00377ED4">
      <w:pPr>
        <w:pStyle w:val="ConsPlusNormal"/>
        <w:widowControl/>
        <w:ind w:firstLine="0"/>
        <w:jc w:val="both"/>
        <w:rPr>
          <w:rFonts w:ascii="Times New Roman" w:hAnsi="Times New Roman" w:cs="Times New Roman"/>
          <w:sz w:val="28"/>
          <w:szCs w:val="28"/>
        </w:rPr>
      </w:pPr>
    </w:p>
    <w:p w:rsidR="00377ED4" w:rsidRDefault="00377ED4" w:rsidP="00056071">
      <w:pPr>
        <w:pStyle w:val="26"/>
        <w:spacing w:after="0" w:line="240" w:lineRule="auto"/>
        <w:ind w:right="-54"/>
      </w:pPr>
    </w:p>
    <w:p w:rsidR="00056071" w:rsidRPr="00056071" w:rsidRDefault="00056071" w:rsidP="0014601F">
      <w:pPr>
        <w:jc w:val="both"/>
        <w:rPr>
          <w:sz w:val="28"/>
          <w:szCs w:val="28"/>
        </w:rPr>
      </w:pPr>
    </w:p>
    <w:p w:rsidR="00056071" w:rsidRPr="00056071" w:rsidRDefault="00056071" w:rsidP="0014601F">
      <w:pPr>
        <w:jc w:val="both"/>
        <w:rPr>
          <w:sz w:val="28"/>
          <w:szCs w:val="28"/>
        </w:rPr>
      </w:pPr>
    </w:p>
    <w:p w:rsidR="00056071" w:rsidRPr="00056071" w:rsidRDefault="00056071" w:rsidP="0014601F">
      <w:pPr>
        <w:jc w:val="both"/>
        <w:rPr>
          <w:sz w:val="28"/>
          <w:szCs w:val="28"/>
        </w:rPr>
      </w:pPr>
    </w:p>
    <w:p w:rsidR="00056071" w:rsidRPr="00056071" w:rsidRDefault="00056071" w:rsidP="0014601F">
      <w:pPr>
        <w:jc w:val="both"/>
        <w:rPr>
          <w:sz w:val="28"/>
          <w:szCs w:val="28"/>
        </w:rPr>
      </w:pPr>
    </w:p>
    <w:p w:rsidR="00056071" w:rsidRPr="00056071" w:rsidRDefault="00056071" w:rsidP="0014601F">
      <w:pPr>
        <w:jc w:val="both"/>
        <w:rPr>
          <w:sz w:val="28"/>
          <w:szCs w:val="28"/>
        </w:rPr>
      </w:pPr>
    </w:p>
    <w:p w:rsidR="00056071" w:rsidRDefault="00056071" w:rsidP="0014601F">
      <w:pPr>
        <w:jc w:val="both"/>
        <w:rPr>
          <w:sz w:val="28"/>
          <w:szCs w:val="28"/>
        </w:rPr>
      </w:pPr>
    </w:p>
    <w:p w:rsidR="00377ED4" w:rsidRDefault="00377ED4" w:rsidP="0014601F">
      <w:pPr>
        <w:jc w:val="both"/>
        <w:rPr>
          <w:sz w:val="28"/>
          <w:szCs w:val="28"/>
        </w:rPr>
        <w:sectPr w:rsidR="00377ED4" w:rsidSect="00377ED4">
          <w:pgSz w:w="16838" w:h="11906" w:orient="landscape"/>
          <w:pgMar w:top="1559" w:right="1134" w:bottom="1276" w:left="1134" w:header="425" w:footer="709" w:gutter="0"/>
          <w:cols w:space="708"/>
          <w:docGrid w:linePitch="360"/>
        </w:sectPr>
      </w:pPr>
    </w:p>
    <w:p w:rsidR="00377ED4" w:rsidRPr="00377ED4" w:rsidRDefault="00377ED4" w:rsidP="00377ED4">
      <w:pPr>
        <w:pStyle w:val="ConsPlusNormal"/>
        <w:widowControl/>
        <w:ind w:firstLine="0"/>
        <w:jc w:val="right"/>
        <w:outlineLvl w:val="1"/>
        <w:rPr>
          <w:rFonts w:ascii="Times New Roman" w:hAnsi="Times New Roman" w:cs="Times New Roman"/>
          <w:sz w:val="28"/>
          <w:szCs w:val="28"/>
        </w:rPr>
      </w:pPr>
      <w:r w:rsidRPr="00377ED4">
        <w:rPr>
          <w:rFonts w:ascii="Times New Roman" w:hAnsi="Times New Roman" w:cs="Times New Roman"/>
          <w:sz w:val="28"/>
          <w:szCs w:val="28"/>
        </w:rPr>
        <w:t>Приложение 2</w:t>
      </w:r>
    </w:p>
    <w:p w:rsidR="00377ED4" w:rsidRPr="00377ED4" w:rsidRDefault="00377ED4" w:rsidP="00377ED4">
      <w:pPr>
        <w:shd w:val="clear" w:color="auto" w:fill="FFFFFF"/>
        <w:autoSpaceDE w:val="0"/>
        <w:autoSpaceDN w:val="0"/>
        <w:adjustRightInd w:val="0"/>
        <w:jc w:val="center"/>
        <w:rPr>
          <w:b/>
          <w:color w:val="000000"/>
          <w:sz w:val="28"/>
          <w:szCs w:val="28"/>
        </w:rPr>
      </w:pPr>
      <w:r w:rsidRPr="00377ED4">
        <w:rPr>
          <w:b/>
          <w:color w:val="000000"/>
          <w:sz w:val="28"/>
          <w:szCs w:val="28"/>
        </w:rPr>
        <w:t>Сводные финансовые затраты по направлениям муниципальной целевой программы</w:t>
      </w:r>
    </w:p>
    <w:tbl>
      <w:tblPr>
        <w:tblW w:w="9356" w:type="dxa"/>
        <w:tblInd w:w="40" w:type="dxa"/>
        <w:tblLayout w:type="fixed"/>
        <w:tblCellMar>
          <w:left w:w="40" w:type="dxa"/>
          <w:right w:w="40" w:type="dxa"/>
        </w:tblCellMar>
        <w:tblLook w:val="0000"/>
      </w:tblPr>
      <w:tblGrid>
        <w:gridCol w:w="2552"/>
        <w:gridCol w:w="851"/>
        <w:gridCol w:w="709"/>
        <w:gridCol w:w="708"/>
        <w:gridCol w:w="709"/>
        <w:gridCol w:w="701"/>
        <w:gridCol w:w="690"/>
        <w:gridCol w:w="735"/>
        <w:gridCol w:w="709"/>
        <w:gridCol w:w="992"/>
      </w:tblGrid>
      <w:tr w:rsidR="00377ED4" w:rsidRPr="00377ED4" w:rsidTr="00377ED4">
        <w:tblPrEx>
          <w:tblCellMar>
            <w:top w:w="0" w:type="dxa"/>
            <w:bottom w:w="0" w:type="dxa"/>
          </w:tblCellMar>
        </w:tblPrEx>
        <w:trPr>
          <w:trHeight w:val="571"/>
        </w:trPr>
        <w:tc>
          <w:tcPr>
            <w:tcW w:w="2552" w:type="dxa"/>
            <w:vMerge w:val="restart"/>
            <w:tcBorders>
              <w:top w:val="single" w:sz="6" w:space="0" w:color="auto"/>
              <w:left w:val="single" w:sz="6" w:space="0" w:color="auto"/>
              <w:right w:val="single" w:sz="6" w:space="0" w:color="auto"/>
            </w:tcBorders>
            <w:shd w:val="clear" w:color="auto" w:fill="FFFFFF"/>
          </w:tcPr>
          <w:p w:rsidR="00377ED4" w:rsidRPr="00377ED4" w:rsidRDefault="00377ED4" w:rsidP="00377ED4">
            <w:pPr>
              <w:shd w:val="clear" w:color="auto" w:fill="FFFFFF"/>
              <w:autoSpaceDE w:val="0"/>
              <w:autoSpaceDN w:val="0"/>
              <w:adjustRightInd w:val="0"/>
              <w:jc w:val="center"/>
              <w:rPr>
                <w:sz w:val="22"/>
                <w:szCs w:val="22"/>
              </w:rPr>
            </w:pPr>
            <w:r w:rsidRPr="00377ED4">
              <w:rPr>
                <w:b/>
                <w:bCs/>
                <w:color w:val="000000"/>
                <w:sz w:val="22"/>
                <w:szCs w:val="22"/>
              </w:rPr>
              <w:t>Источники и направления расходов</w:t>
            </w:r>
          </w:p>
          <w:p w:rsidR="00377ED4" w:rsidRPr="00377ED4" w:rsidRDefault="00377ED4" w:rsidP="00377ED4">
            <w:pPr>
              <w:autoSpaceDE w:val="0"/>
              <w:autoSpaceDN w:val="0"/>
              <w:adjustRightInd w:val="0"/>
              <w:jc w:val="center"/>
              <w:rPr>
                <w:sz w:val="22"/>
                <w:szCs w:val="22"/>
              </w:rPr>
            </w:pPr>
          </w:p>
          <w:p w:rsidR="00377ED4" w:rsidRPr="00377ED4" w:rsidRDefault="00377ED4" w:rsidP="00377ED4">
            <w:pPr>
              <w:autoSpaceDE w:val="0"/>
              <w:autoSpaceDN w:val="0"/>
              <w:adjustRightInd w:val="0"/>
              <w:jc w:val="center"/>
              <w:rPr>
                <w:sz w:val="22"/>
                <w:szCs w:val="22"/>
              </w:rPr>
            </w:pPr>
          </w:p>
          <w:p w:rsidR="00377ED4" w:rsidRPr="00377ED4" w:rsidRDefault="00377ED4" w:rsidP="00377ED4">
            <w:pPr>
              <w:autoSpaceDE w:val="0"/>
              <w:autoSpaceDN w:val="0"/>
              <w:adjustRightInd w:val="0"/>
              <w:jc w:val="center"/>
              <w:rPr>
                <w:sz w:val="22"/>
                <w:szCs w:val="22"/>
              </w:rPr>
            </w:pPr>
          </w:p>
        </w:tc>
        <w:tc>
          <w:tcPr>
            <w:tcW w:w="5812" w:type="dxa"/>
            <w:gridSpan w:val="8"/>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77ED4">
            <w:pPr>
              <w:shd w:val="clear" w:color="auto" w:fill="FFFFFF"/>
              <w:autoSpaceDE w:val="0"/>
              <w:autoSpaceDN w:val="0"/>
              <w:adjustRightInd w:val="0"/>
              <w:jc w:val="center"/>
              <w:rPr>
                <w:sz w:val="22"/>
                <w:szCs w:val="22"/>
              </w:rPr>
            </w:pPr>
            <w:r w:rsidRPr="00377ED4">
              <w:rPr>
                <w:b/>
                <w:bCs/>
                <w:color w:val="000000"/>
                <w:sz w:val="22"/>
                <w:szCs w:val="22"/>
              </w:rPr>
              <w:t>Финансовые затраты в ценах 2019 года (тыс. рублей)</w:t>
            </w:r>
          </w:p>
        </w:tc>
        <w:tc>
          <w:tcPr>
            <w:tcW w:w="992" w:type="dxa"/>
            <w:vMerge w:val="restart"/>
            <w:tcBorders>
              <w:top w:val="single" w:sz="6" w:space="0" w:color="auto"/>
              <w:left w:val="single" w:sz="6" w:space="0" w:color="auto"/>
              <w:right w:val="single" w:sz="6" w:space="0" w:color="auto"/>
            </w:tcBorders>
            <w:shd w:val="clear" w:color="auto" w:fill="FFFFFF"/>
          </w:tcPr>
          <w:p w:rsidR="00377ED4" w:rsidRPr="00377ED4" w:rsidRDefault="00377ED4" w:rsidP="00377ED4">
            <w:pPr>
              <w:shd w:val="clear" w:color="auto" w:fill="FFFFFF"/>
              <w:autoSpaceDE w:val="0"/>
              <w:autoSpaceDN w:val="0"/>
              <w:adjustRightInd w:val="0"/>
              <w:jc w:val="center"/>
              <w:rPr>
                <w:sz w:val="22"/>
                <w:szCs w:val="22"/>
              </w:rPr>
            </w:pPr>
            <w:r w:rsidRPr="00377ED4">
              <w:rPr>
                <w:b/>
                <w:bCs/>
                <w:color w:val="000000"/>
                <w:sz w:val="22"/>
                <w:szCs w:val="22"/>
              </w:rPr>
              <w:t>Приме-чание</w:t>
            </w:r>
          </w:p>
          <w:p w:rsidR="00377ED4" w:rsidRPr="00377ED4" w:rsidRDefault="00377ED4" w:rsidP="003C088B">
            <w:pPr>
              <w:shd w:val="clear" w:color="auto" w:fill="FFFFFF"/>
              <w:autoSpaceDE w:val="0"/>
              <w:autoSpaceDN w:val="0"/>
              <w:adjustRightInd w:val="0"/>
              <w:rPr>
                <w:sz w:val="22"/>
                <w:szCs w:val="22"/>
              </w:rPr>
            </w:pPr>
          </w:p>
          <w:p w:rsidR="00377ED4" w:rsidRPr="00377ED4" w:rsidRDefault="00377ED4" w:rsidP="003C088B">
            <w:pPr>
              <w:shd w:val="clear" w:color="auto" w:fill="FFFFFF"/>
              <w:autoSpaceDE w:val="0"/>
              <w:autoSpaceDN w:val="0"/>
              <w:adjustRightInd w:val="0"/>
              <w:rPr>
                <w:sz w:val="22"/>
                <w:szCs w:val="22"/>
              </w:rPr>
            </w:pPr>
          </w:p>
          <w:p w:rsidR="00377ED4" w:rsidRPr="00377ED4" w:rsidRDefault="00377ED4" w:rsidP="003C088B">
            <w:pPr>
              <w:shd w:val="clear" w:color="auto" w:fill="FFFFFF"/>
              <w:autoSpaceDE w:val="0"/>
              <w:autoSpaceDN w:val="0"/>
              <w:adjustRightInd w:val="0"/>
              <w:rPr>
                <w:sz w:val="22"/>
                <w:szCs w:val="22"/>
              </w:rPr>
            </w:pPr>
          </w:p>
        </w:tc>
      </w:tr>
      <w:tr w:rsidR="00377ED4" w:rsidRPr="00377ED4" w:rsidTr="00377ED4">
        <w:tblPrEx>
          <w:tblCellMar>
            <w:top w:w="0" w:type="dxa"/>
            <w:bottom w:w="0" w:type="dxa"/>
          </w:tblCellMar>
        </w:tblPrEx>
        <w:trPr>
          <w:trHeight w:val="288"/>
        </w:trPr>
        <w:tc>
          <w:tcPr>
            <w:tcW w:w="2552" w:type="dxa"/>
            <w:vMerge/>
            <w:tcBorders>
              <w:left w:val="single" w:sz="6" w:space="0" w:color="auto"/>
              <w:right w:val="single" w:sz="6" w:space="0" w:color="auto"/>
            </w:tcBorders>
            <w:shd w:val="clear" w:color="auto" w:fill="FFFFFF"/>
          </w:tcPr>
          <w:p w:rsidR="00377ED4" w:rsidRPr="00377ED4" w:rsidRDefault="00377ED4" w:rsidP="003C088B">
            <w:pPr>
              <w:autoSpaceDE w:val="0"/>
              <w:autoSpaceDN w:val="0"/>
              <w:adjustRightInd w:val="0"/>
              <w:rPr>
                <w:sz w:val="22"/>
                <w:szCs w:val="22"/>
              </w:rPr>
            </w:pPr>
          </w:p>
        </w:tc>
        <w:tc>
          <w:tcPr>
            <w:tcW w:w="851" w:type="dxa"/>
            <w:vMerge w:val="restart"/>
            <w:tcBorders>
              <w:top w:val="single" w:sz="6" w:space="0" w:color="auto"/>
              <w:left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b/>
                <w:bCs/>
                <w:color w:val="000000"/>
                <w:sz w:val="22"/>
                <w:szCs w:val="22"/>
              </w:rPr>
              <w:t>Всего</w:t>
            </w:r>
          </w:p>
          <w:p w:rsidR="00377ED4" w:rsidRPr="00377ED4" w:rsidRDefault="00377ED4" w:rsidP="003C088B">
            <w:pPr>
              <w:autoSpaceDE w:val="0"/>
              <w:autoSpaceDN w:val="0"/>
              <w:adjustRightInd w:val="0"/>
              <w:rPr>
                <w:sz w:val="22"/>
                <w:szCs w:val="22"/>
              </w:rPr>
            </w:pPr>
          </w:p>
          <w:p w:rsidR="00377ED4" w:rsidRPr="00377ED4" w:rsidRDefault="00377ED4" w:rsidP="003C088B">
            <w:pPr>
              <w:autoSpaceDE w:val="0"/>
              <w:autoSpaceDN w:val="0"/>
              <w:adjustRightInd w:val="0"/>
              <w:rPr>
                <w:sz w:val="22"/>
                <w:szCs w:val="22"/>
              </w:rPr>
            </w:pPr>
          </w:p>
        </w:tc>
        <w:tc>
          <w:tcPr>
            <w:tcW w:w="4961" w:type="dxa"/>
            <w:gridSpan w:val="7"/>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b/>
                <w:bCs/>
                <w:color w:val="000000"/>
                <w:sz w:val="22"/>
                <w:szCs w:val="22"/>
              </w:rPr>
              <w:t>В том числе по годам</w:t>
            </w:r>
          </w:p>
        </w:tc>
        <w:tc>
          <w:tcPr>
            <w:tcW w:w="992" w:type="dxa"/>
            <w:vMerge/>
            <w:tcBorders>
              <w:left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r>
      <w:tr w:rsidR="00377ED4" w:rsidRPr="00377ED4" w:rsidTr="00377ED4">
        <w:tblPrEx>
          <w:tblCellMar>
            <w:top w:w="0" w:type="dxa"/>
            <w:bottom w:w="0" w:type="dxa"/>
          </w:tblCellMar>
        </w:tblPrEx>
        <w:trPr>
          <w:trHeight w:val="562"/>
        </w:trPr>
        <w:tc>
          <w:tcPr>
            <w:tcW w:w="2552" w:type="dxa"/>
            <w:vMerge/>
            <w:tcBorders>
              <w:left w:val="single" w:sz="6" w:space="0" w:color="auto"/>
              <w:bottom w:val="single" w:sz="6" w:space="0" w:color="auto"/>
              <w:right w:val="single" w:sz="6" w:space="0" w:color="auto"/>
            </w:tcBorders>
            <w:shd w:val="clear" w:color="auto" w:fill="FFFFFF"/>
          </w:tcPr>
          <w:p w:rsidR="00377ED4" w:rsidRPr="00377ED4" w:rsidRDefault="00377ED4" w:rsidP="003C088B">
            <w:pPr>
              <w:autoSpaceDE w:val="0"/>
              <w:autoSpaceDN w:val="0"/>
              <w:adjustRightInd w:val="0"/>
              <w:rPr>
                <w:sz w:val="22"/>
                <w:szCs w:val="22"/>
              </w:rPr>
            </w:pPr>
          </w:p>
        </w:tc>
        <w:tc>
          <w:tcPr>
            <w:tcW w:w="851" w:type="dxa"/>
            <w:vMerge/>
            <w:tcBorders>
              <w:left w:val="single" w:sz="6" w:space="0" w:color="auto"/>
              <w:bottom w:val="single" w:sz="6" w:space="0" w:color="auto"/>
              <w:right w:val="single" w:sz="6" w:space="0" w:color="auto"/>
            </w:tcBorders>
            <w:shd w:val="clear" w:color="auto" w:fill="FFFFFF"/>
          </w:tcPr>
          <w:p w:rsidR="00377ED4" w:rsidRPr="00377ED4" w:rsidRDefault="00377ED4" w:rsidP="003C088B">
            <w:pPr>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b/>
                <w:bCs/>
                <w:color w:val="000000"/>
                <w:sz w:val="22"/>
                <w:szCs w:val="22"/>
              </w:rPr>
              <w:t>2019 год</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b/>
                <w:bCs/>
                <w:color w:val="000000"/>
                <w:sz w:val="22"/>
                <w:szCs w:val="22"/>
              </w:rPr>
              <w:t>2020 год</w:t>
            </w: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b/>
                <w:bCs/>
                <w:color w:val="000000"/>
                <w:sz w:val="22"/>
                <w:szCs w:val="22"/>
              </w:rPr>
              <w:t>2021 год</w:t>
            </w:r>
          </w:p>
        </w:tc>
        <w:tc>
          <w:tcPr>
            <w:tcW w:w="701"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b/>
                <w:sz w:val="22"/>
                <w:szCs w:val="22"/>
              </w:rPr>
            </w:pPr>
            <w:r w:rsidRPr="00377ED4">
              <w:rPr>
                <w:b/>
                <w:sz w:val="22"/>
                <w:szCs w:val="22"/>
              </w:rPr>
              <w:t>2022 год</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b/>
                <w:sz w:val="22"/>
                <w:szCs w:val="22"/>
              </w:rPr>
            </w:pPr>
            <w:r w:rsidRPr="00377ED4">
              <w:rPr>
                <w:b/>
                <w:sz w:val="22"/>
                <w:szCs w:val="22"/>
              </w:rPr>
              <w:t>2023 год</w:t>
            </w:r>
          </w:p>
        </w:tc>
        <w:tc>
          <w:tcPr>
            <w:tcW w:w="735"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b/>
                <w:sz w:val="22"/>
                <w:szCs w:val="22"/>
              </w:rPr>
            </w:pPr>
            <w:r w:rsidRPr="00377ED4">
              <w:rPr>
                <w:b/>
                <w:sz w:val="22"/>
                <w:szCs w:val="22"/>
              </w:rPr>
              <w:t>2024 год</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b/>
                <w:sz w:val="22"/>
                <w:szCs w:val="22"/>
              </w:rPr>
            </w:pPr>
            <w:r w:rsidRPr="00377ED4">
              <w:rPr>
                <w:b/>
                <w:sz w:val="22"/>
                <w:szCs w:val="22"/>
              </w:rPr>
              <w:t>2025 год</w:t>
            </w:r>
          </w:p>
        </w:tc>
        <w:tc>
          <w:tcPr>
            <w:tcW w:w="992" w:type="dxa"/>
            <w:vMerge/>
            <w:tcBorders>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r>
      <w:tr w:rsidR="00377ED4" w:rsidRPr="00377ED4" w:rsidTr="00377ED4">
        <w:tblPrEx>
          <w:tblCellMar>
            <w:top w:w="0" w:type="dxa"/>
            <w:bottom w:w="0" w:type="dxa"/>
          </w:tblCellMar>
        </w:tblPrEx>
        <w:trPr>
          <w:trHeight w:val="57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color w:val="000000"/>
                <w:sz w:val="22"/>
                <w:szCs w:val="22"/>
              </w:rPr>
              <w:t xml:space="preserve">Всего финансовых затрат в том числе: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sz w:val="22"/>
                <w:szCs w:val="22"/>
              </w:rPr>
              <w:t>595000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sz w:val="22"/>
                <w:szCs w:val="22"/>
              </w:rPr>
              <w:t>85000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sz w:val="22"/>
                <w:szCs w:val="22"/>
              </w:rPr>
              <w:t>85000</w:t>
            </w: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sz w:val="22"/>
                <w:szCs w:val="22"/>
              </w:rPr>
              <w:t>85000</w:t>
            </w:r>
          </w:p>
        </w:tc>
        <w:tc>
          <w:tcPr>
            <w:tcW w:w="701"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sz w:val="22"/>
                <w:szCs w:val="22"/>
              </w:rPr>
              <w:t>85000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sz w:val="22"/>
                <w:szCs w:val="22"/>
              </w:rPr>
              <w:t>85000</w:t>
            </w:r>
          </w:p>
        </w:tc>
        <w:tc>
          <w:tcPr>
            <w:tcW w:w="735"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sz w:val="22"/>
                <w:szCs w:val="22"/>
              </w:rPr>
              <w:t>85000</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sz w:val="22"/>
                <w:szCs w:val="22"/>
              </w:rPr>
              <w:t>85000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r>
      <w:tr w:rsidR="00377ED4" w:rsidRPr="00377ED4" w:rsidTr="00377ED4">
        <w:tblPrEx>
          <w:tblCellMar>
            <w:top w:w="0" w:type="dxa"/>
            <w:bottom w:w="0" w:type="dxa"/>
          </w:tblCellMar>
        </w:tblPrEx>
        <w:trPr>
          <w:trHeight w:val="288"/>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color w:val="000000"/>
                <w:sz w:val="22"/>
                <w:szCs w:val="22"/>
              </w:rPr>
              <w:t>из муниципального бюджета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sz w:val="22"/>
                <w:szCs w:val="22"/>
              </w:rPr>
              <w:t>595000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sz w:val="22"/>
                <w:szCs w:val="22"/>
              </w:rPr>
              <w:t>85000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sz w:val="22"/>
                <w:szCs w:val="22"/>
              </w:rPr>
              <w:t>85000</w:t>
            </w: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sz w:val="22"/>
                <w:szCs w:val="22"/>
              </w:rPr>
              <w:t>85000</w:t>
            </w:r>
          </w:p>
        </w:tc>
        <w:tc>
          <w:tcPr>
            <w:tcW w:w="701"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sz w:val="22"/>
                <w:szCs w:val="22"/>
              </w:rPr>
              <w:t>85000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sz w:val="22"/>
                <w:szCs w:val="22"/>
              </w:rPr>
              <w:t>85000</w:t>
            </w:r>
          </w:p>
        </w:tc>
        <w:tc>
          <w:tcPr>
            <w:tcW w:w="735"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sz w:val="22"/>
                <w:szCs w:val="22"/>
              </w:rPr>
              <w:t>85000</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sz w:val="22"/>
                <w:szCs w:val="22"/>
              </w:rPr>
              <w:t>85000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r>
      <w:tr w:rsidR="00377ED4" w:rsidRPr="00377ED4" w:rsidTr="00377ED4">
        <w:tblPrEx>
          <w:tblCellMar>
            <w:top w:w="0" w:type="dxa"/>
            <w:bottom w:w="0" w:type="dxa"/>
          </w:tblCellMar>
        </w:tblPrEx>
        <w:trPr>
          <w:trHeight w:val="562"/>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color w:val="000000"/>
                <w:sz w:val="22"/>
                <w:szCs w:val="22"/>
              </w:rPr>
              <w:t>из федерального бюджета (на условиях софинансирования)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1"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35"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r>
      <w:tr w:rsidR="00377ED4" w:rsidRPr="00377ED4" w:rsidTr="00377ED4">
        <w:tblPrEx>
          <w:tblCellMar>
            <w:top w:w="0" w:type="dxa"/>
            <w:bottom w:w="0" w:type="dxa"/>
          </w:tblCellMar>
        </w:tblPrEx>
        <w:trPr>
          <w:trHeight w:val="283"/>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color w:val="000000"/>
                <w:sz w:val="22"/>
                <w:szCs w:val="22"/>
              </w:rPr>
              <w:t>из краевого бюджета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1"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35"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992" w:type="dxa"/>
            <w:tcBorders>
              <w:top w:val="single" w:sz="4"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r>
      <w:tr w:rsidR="00377ED4" w:rsidRPr="00377ED4" w:rsidTr="00377ED4">
        <w:tblPrEx>
          <w:tblCellMar>
            <w:top w:w="0" w:type="dxa"/>
            <w:bottom w:w="0" w:type="dxa"/>
          </w:tblCellMar>
        </w:tblPrEx>
        <w:trPr>
          <w:trHeight w:val="690"/>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color w:val="000000"/>
                <w:sz w:val="22"/>
                <w:szCs w:val="22"/>
              </w:rPr>
              <w:t>из внебюджетных источников (указать каких)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1"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35"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r>
      <w:tr w:rsidR="00377ED4" w:rsidRPr="00377ED4" w:rsidTr="00377ED4">
        <w:tblPrEx>
          <w:tblCellMar>
            <w:top w:w="0" w:type="dxa"/>
            <w:bottom w:w="0" w:type="dxa"/>
          </w:tblCellMar>
        </w:tblPrEx>
        <w:trPr>
          <w:trHeight w:val="56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color w:val="000000"/>
                <w:sz w:val="22"/>
                <w:szCs w:val="22"/>
              </w:rPr>
              <w:t>Капитальные вложения в том числе: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1"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35"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r>
      <w:tr w:rsidR="00377ED4" w:rsidRPr="00377ED4" w:rsidTr="00377ED4">
        <w:tblPrEx>
          <w:tblCellMar>
            <w:top w:w="0" w:type="dxa"/>
            <w:bottom w:w="0" w:type="dxa"/>
          </w:tblCellMar>
        </w:tblPrEx>
        <w:trPr>
          <w:trHeight w:val="288"/>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color w:val="000000"/>
                <w:sz w:val="22"/>
                <w:szCs w:val="22"/>
              </w:rPr>
              <w:t>из муниципального бюджета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1"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35"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r>
      <w:tr w:rsidR="00377ED4" w:rsidRPr="00377ED4" w:rsidTr="00377ED4">
        <w:tblPrEx>
          <w:tblCellMar>
            <w:top w:w="0" w:type="dxa"/>
            <w:bottom w:w="0" w:type="dxa"/>
          </w:tblCellMar>
        </w:tblPrEx>
        <w:trPr>
          <w:trHeight w:val="520"/>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color w:val="000000"/>
                <w:sz w:val="22"/>
                <w:szCs w:val="22"/>
              </w:rPr>
              <w:t>из федерального бюджета (на условиях софинансирования)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1"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35"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r>
      <w:tr w:rsidR="00377ED4" w:rsidRPr="00377ED4" w:rsidTr="00377ED4">
        <w:tblPrEx>
          <w:tblCellMar>
            <w:top w:w="0" w:type="dxa"/>
            <w:bottom w:w="0" w:type="dxa"/>
          </w:tblCellMar>
        </w:tblPrEx>
        <w:trPr>
          <w:trHeight w:val="283"/>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color w:val="000000"/>
                <w:sz w:val="22"/>
                <w:szCs w:val="22"/>
              </w:rPr>
              <w:t>из краевого бюджета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1"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35"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r>
      <w:tr w:rsidR="00377ED4" w:rsidRPr="00377ED4" w:rsidTr="00377ED4">
        <w:tblPrEx>
          <w:tblCellMar>
            <w:top w:w="0" w:type="dxa"/>
            <w:bottom w:w="0" w:type="dxa"/>
          </w:tblCellMar>
        </w:tblPrEx>
        <w:trPr>
          <w:trHeight w:val="56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color w:val="000000"/>
                <w:sz w:val="22"/>
                <w:szCs w:val="22"/>
              </w:rPr>
              <w:t>из внебюджетных источников (указать каких) собственные ср-ва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1"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35"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r>
      <w:tr w:rsidR="00377ED4" w:rsidRPr="00377ED4" w:rsidTr="00377ED4">
        <w:tblPrEx>
          <w:tblCellMar>
            <w:top w:w="0" w:type="dxa"/>
            <w:bottom w:w="0" w:type="dxa"/>
          </w:tblCellMar>
        </w:tblPrEx>
        <w:trPr>
          <w:trHeight w:val="1015"/>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color w:val="000000"/>
                <w:sz w:val="22"/>
                <w:szCs w:val="22"/>
              </w:rPr>
              <w:t>Научно-исследователь</w:t>
            </w:r>
            <w:r>
              <w:rPr>
                <w:color w:val="000000"/>
                <w:sz w:val="22"/>
                <w:szCs w:val="22"/>
              </w:rPr>
              <w:t>-</w:t>
            </w:r>
            <w:r w:rsidRPr="00377ED4">
              <w:rPr>
                <w:color w:val="000000"/>
                <w:sz w:val="22"/>
                <w:szCs w:val="22"/>
              </w:rPr>
              <w:t>ские и</w:t>
            </w:r>
            <w:r>
              <w:rPr>
                <w:color w:val="000000"/>
                <w:sz w:val="22"/>
                <w:szCs w:val="22"/>
              </w:rPr>
              <w:t xml:space="preserve"> </w:t>
            </w:r>
            <w:r w:rsidRPr="00377ED4">
              <w:rPr>
                <w:color w:val="000000"/>
                <w:sz w:val="22"/>
                <w:szCs w:val="22"/>
              </w:rPr>
              <w:t>опытно-конструк</w:t>
            </w:r>
            <w:r>
              <w:rPr>
                <w:color w:val="000000"/>
                <w:sz w:val="22"/>
                <w:szCs w:val="22"/>
              </w:rPr>
              <w:t>-</w:t>
            </w:r>
            <w:r w:rsidRPr="00377ED4">
              <w:rPr>
                <w:color w:val="000000"/>
                <w:sz w:val="22"/>
                <w:szCs w:val="22"/>
              </w:rPr>
              <w:t>торские</w:t>
            </w:r>
            <w:r>
              <w:rPr>
                <w:color w:val="000000"/>
                <w:sz w:val="22"/>
                <w:szCs w:val="22"/>
              </w:rPr>
              <w:t xml:space="preserve"> </w:t>
            </w:r>
            <w:r w:rsidRPr="00377ED4">
              <w:rPr>
                <w:color w:val="000000"/>
                <w:sz w:val="22"/>
                <w:szCs w:val="22"/>
              </w:rPr>
              <w:t>работы</w:t>
            </w:r>
          </w:p>
          <w:p w:rsidR="00377ED4" w:rsidRPr="00377ED4" w:rsidRDefault="00377ED4" w:rsidP="003C088B">
            <w:pPr>
              <w:shd w:val="clear" w:color="auto" w:fill="FFFFFF"/>
              <w:autoSpaceDE w:val="0"/>
              <w:autoSpaceDN w:val="0"/>
              <w:adjustRightInd w:val="0"/>
              <w:rPr>
                <w:sz w:val="22"/>
                <w:szCs w:val="22"/>
              </w:rPr>
            </w:pPr>
            <w:r w:rsidRPr="00377ED4">
              <w:rPr>
                <w:color w:val="000000"/>
                <w:sz w:val="22"/>
                <w:szCs w:val="22"/>
              </w:rPr>
              <w:t>в том числе: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1"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35"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r>
      <w:tr w:rsidR="00377ED4" w:rsidRPr="00377ED4" w:rsidTr="00377ED4">
        <w:tblPrEx>
          <w:tblCellMar>
            <w:top w:w="0" w:type="dxa"/>
            <w:bottom w:w="0" w:type="dxa"/>
          </w:tblCellMar>
        </w:tblPrEx>
        <w:trPr>
          <w:trHeight w:val="288"/>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color w:val="000000"/>
                <w:sz w:val="22"/>
                <w:szCs w:val="22"/>
              </w:rPr>
              <w:t>из муниципального бюджета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1"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35"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r>
      <w:tr w:rsidR="00377ED4" w:rsidRPr="00377ED4" w:rsidTr="00377ED4">
        <w:tblPrEx>
          <w:tblCellMar>
            <w:top w:w="0" w:type="dxa"/>
            <w:bottom w:w="0" w:type="dxa"/>
          </w:tblCellMar>
        </w:tblPrEx>
        <w:trPr>
          <w:trHeight w:val="57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color w:val="000000"/>
                <w:sz w:val="22"/>
                <w:szCs w:val="22"/>
              </w:rPr>
              <w:t>из федерального бюджета (на условиях софинансирования)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1"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35"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r>
      <w:tr w:rsidR="00377ED4" w:rsidRPr="00377ED4" w:rsidTr="00377ED4">
        <w:tblPrEx>
          <w:tblCellMar>
            <w:top w:w="0" w:type="dxa"/>
            <w:bottom w:w="0" w:type="dxa"/>
          </w:tblCellMar>
        </w:tblPrEx>
        <w:trPr>
          <w:trHeight w:val="283"/>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color w:val="000000"/>
                <w:sz w:val="22"/>
                <w:szCs w:val="22"/>
              </w:rPr>
              <w:t>из краевого бюджета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1"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35"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r>
      <w:tr w:rsidR="00377ED4" w:rsidRPr="00377ED4" w:rsidTr="00377ED4">
        <w:tblPrEx>
          <w:tblCellMar>
            <w:top w:w="0" w:type="dxa"/>
            <w:bottom w:w="0" w:type="dxa"/>
          </w:tblCellMar>
        </w:tblPrEx>
        <w:trPr>
          <w:trHeight w:val="562"/>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color w:val="000000"/>
                <w:sz w:val="22"/>
                <w:szCs w:val="22"/>
              </w:rPr>
              <w:t>из внебюджетных источников (указать каких)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1"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35"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r>
      <w:tr w:rsidR="00377ED4" w:rsidRPr="00377ED4" w:rsidTr="00377ED4">
        <w:tblPrEx>
          <w:tblCellMar>
            <w:top w:w="0" w:type="dxa"/>
            <w:bottom w:w="0" w:type="dxa"/>
          </w:tblCellMar>
        </w:tblPrEx>
        <w:trPr>
          <w:trHeight w:val="566"/>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377ED4" w:rsidRPr="00377ED4" w:rsidRDefault="00377ED4" w:rsidP="003C088B">
            <w:pPr>
              <w:shd w:val="clear" w:color="auto" w:fill="FFFFFF"/>
              <w:autoSpaceDE w:val="0"/>
              <w:autoSpaceDN w:val="0"/>
              <w:adjustRightInd w:val="0"/>
              <w:rPr>
                <w:sz w:val="22"/>
                <w:szCs w:val="22"/>
              </w:rPr>
            </w:pPr>
            <w:r w:rsidRPr="00377ED4">
              <w:rPr>
                <w:color w:val="000000"/>
                <w:sz w:val="22"/>
                <w:szCs w:val="22"/>
              </w:rPr>
              <w:t>Прочие расходы в том числе: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1"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35"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r>
      <w:tr w:rsidR="00377ED4" w:rsidRPr="00377ED4" w:rsidTr="00377ED4">
        <w:tblPrEx>
          <w:tblCellMar>
            <w:top w:w="0" w:type="dxa"/>
            <w:bottom w:w="0" w:type="dxa"/>
          </w:tblCellMar>
        </w:tblPrEx>
        <w:trPr>
          <w:trHeight w:val="293"/>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color w:val="000000"/>
                <w:sz w:val="22"/>
                <w:szCs w:val="22"/>
              </w:rPr>
              <w:t>из муниципального бюджета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1"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35"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r>
      <w:tr w:rsidR="00377ED4" w:rsidRPr="00377ED4" w:rsidTr="00377ED4">
        <w:tblPrEx>
          <w:tblCellMar>
            <w:top w:w="0" w:type="dxa"/>
            <w:bottom w:w="0" w:type="dxa"/>
          </w:tblCellMar>
        </w:tblPrEx>
        <w:trPr>
          <w:trHeight w:val="562"/>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color w:val="000000"/>
                <w:sz w:val="22"/>
                <w:szCs w:val="22"/>
              </w:rPr>
              <w:t>из федерального бюджета (на условиях софинансирования)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1"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35"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r>
      <w:tr w:rsidR="00377ED4" w:rsidRPr="00377ED4" w:rsidTr="00377ED4">
        <w:tblPrEx>
          <w:tblCellMar>
            <w:top w:w="0" w:type="dxa"/>
            <w:bottom w:w="0" w:type="dxa"/>
          </w:tblCellMar>
        </w:tblPrEx>
        <w:trPr>
          <w:trHeight w:val="288"/>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color w:val="000000"/>
                <w:sz w:val="22"/>
                <w:szCs w:val="22"/>
              </w:rPr>
              <w:t>из краевого бюджета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1"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35"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r>
      <w:tr w:rsidR="00377ED4" w:rsidRPr="00377ED4" w:rsidTr="00377ED4">
        <w:tblPrEx>
          <w:tblCellMar>
            <w:top w:w="0" w:type="dxa"/>
            <w:bottom w:w="0" w:type="dxa"/>
          </w:tblCellMar>
        </w:tblPrEx>
        <w:trPr>
          <w:trHeight w:val="57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r w:rsidRPr="00377ED4">
              <w:rPr>
                <w:color w:val="000000"/>
                <w:sz w:val="22"/>
                <w:szCs w:val="22"/>
              </w:rPr>
              <w:t>из внебюджетных источ</w:t>
            </w:r>
            <w:r>
              <w:rPr>
                <w:color w:val="000000"/>
                <w:sz w:val="22"/>
                <w:szCs w:val="22"/>
              </w:rPr>
              <w:t>-</w:t>
            </w:r>
            <w:r w:rsidRPr="00377ED4">
              <w:rPr>
                <w:color w:val="000000"/>
                <w:sz w:val="22"/>
                <w:szCs w:val="22"/>
              </w:rPr>
              <w:t>ников (указать каких)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1"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35"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77ED4" w:rsidRPr="00377ED4" w:rsidRDefault="00377ED4" w:rsidP="003C088B">
            <w:pPr>
              <w:shd w:val="clear" w:color="auto" w:fill="FFFFFF"/>
              <w:autoSpaceDE w:val="0"/>
              <w:autoSpaceDN w:val="0"/>
              <w:adjustRightInd w:val="0"/>
              <w:rPr>
                <w:sz w:val="22"/>
                <w:szCs w:val="22"/>
              </w:rPr>
            </w:pPr>
          </w:p>
        </w:tc>
      </w:tr>
    </w:tbl>
    <w:p w:rsidR="00377ED4" w:rsidRPr="00A13256" w:rsidRDefault="00377ED4" w:rsidP="00377ED4">
      <w:pPr>
        <w:pStyle w:val="ConsPlusNormal"/>
        <w:widowControl/>
        <w:ind w:firstLine="0"/>
        <w:jc w:val="right"/>
        <w:outlineLvl w:val="1"/>
        <w:rPr>
          <w:rFonts w:ascii="Times New Roman" w:hAnsi="Times New Roman" w:cs="Times New Roman"/>
          <w:sz w:val="28"/>
          <w:szCs w:val="28"/>
        </w:rPr>
      </w:pPr>
      <w:r w:rsidRPr="00A13256">
        <w:rPr>
          <w:rFonts w:ascii="Times New Roman" w:hAnsi="Times New Roman" w:cs="Times New Roman"/>
          <w:sz w:val="28"/>
          <w:szCs w:val="28"/>
        </w:rPr>
        <w:t xml:space="preserve">Приложение </w:t>
      </w:r>
      <w:r>
        <w:rPr>
          <w:rFonts w:ascii="Times New Roman" w:hAnsi="Times New Roman" w:cs="Times New Roman"/>
          <w:sz w:val="28"/>
          <w:szCs w:val="28"/>
        </w:rPr>
        <w:t>3</w:t>
      </w:r>
    </w:p>
    <w:p w:rsidR="00377ED4" w:rsidRPr="00A13256" w:rsidRDefault="00377ED4" w:rsidP="00377ED4">
      <w:pPr>
        <w:pStyle w:val="ConsPlusNormal"/>
        <w:widowControl/>
        <w:ind w:firstLine="540"/>
        <w:jc w:val="both"/>
        <w:rPr>
          <w:rFonts w:ascii="Times New Roman" w:hAnsi="Times New Roman" w:cs="Times New Roman"/>
          <w:sz w:val="28"/>
          <w:szCs w:val="28"/>
        </w:rPr>
      </w:pPr>
    </w:p>
    <w:p w:rsidR="00377ED4" w:rsidRPr="00A13256" w:rsidRDefault="00377ED4" w:rsidP="00377ED4">
      <w:pPr>
        <w:pStyle w:val="ConsPlusNormal"/>
        <w:widowControl/>
        <w:ind w:firstLine="0"/>
        <w:jc w:val="center"/>
        <w:rPr>
          <w:rFonts w:ascii="Times New Roman" w:hAnsi="Times New Roman" w:cs="Times New Roman"/>
          <w:sz w:val="28"/>
          <w:szCs w:val="28"/>
        </w:rPr>
      </w:pPr>
      <w:r w:rsidRPr="00A13256">
        <w:rPr>
          <w:rFonts w:ascii="Times New Roman" w:hAnsi="Times New Roman" w:cs="Times New Roman"/>
          <w:sz w:val="28"/>
          <w:szCs w:val="28"/>
        </w:rPr>
        <w:t>ДИНАМИКА</w:t>
      </w:r>
    </w:p>
    <w:p w:rsidR="00377ED4" w:rsidRPr="00A13256" w:rsidRDefault="00377ED4" w:rsidP="00377ED4">
      <w:pPr>
        <w:pStyle w:val="ConsPlusNormal"/>
        <w:widowControl/>
        <w:ind w:firstLine="0"/>
        <w:jc w:val="center"/>
        <w:rPr>
          <w:rFonts w:ascii="Times New Roman" w:hAnsi="Times New Roman" w:cs="Times New Roman"/>
          <w:sz w:val="28"/>
          <w:szCs w:val="28"/>
        </w:rPr>
      </w:pPr>
      <w:r w:rsidRPr="00A13256">
        <w:rPr>
          <w:rFonts w:ascii="Times New Roman" w:hAnsi="Times New Roman" w:cs="Times New Roman"/>
          <w:sz w:val="28"/>
          <w:szCs w:val="28"/>
        </w:rPr>
        <w:t>ВАЖНЕЙШИХ ЦЕЛЕВЫХ ИНДИКАТОРОВ И ПОКАЗАТЕЛЕЙ</w:t>
      </w:r>
    </w:p>
    <w:p w:rsidR="00377ED4" w:rsidRPr="00A13256" w:rsidRDefault="00377ED4" w:rsidP="00377ED4">
      <w:pPr>
        <w:pStyle w:val="ConsPlusNormal"/>
        <w:widowControl/>
        <w:ind w:firstLine="0"/>
        <w:jc w:val="center"/>
        <w:rPr>
          <w:rFonts w:ascii="Times New Roman" w:hAnsi="Times New Roman" w:cs="Times New Roman"/>
          <w:sz w:val="28"/>
          <w:szCs w:val="28"/>
        </w:rPr>
      </w:pPr>
      <w:r w:rsidRPr="00A13256">
        <w:rPr>
          <w:rFonts w:ascii="Times New Roman" w:hAnsi="Times New Roman" w:cs="Times New Roman"/>
          <w:sz w:val="28"/>
          <w:szCs w:val="28"/>
        </w:rPr>
        <w:t>ЭФФЕКТИВНОСТИ РЕАЛИЗАЦИИ МУНИЦИПАЛЬНОЙ ЦЕЛЕВОЙ ПРОГРАММЫ</w:t>
      </w:r>
    </w:p>
    <w:tbl>
      <w:tblPr>
        <w:tblpPr w:leftFromText="180" w:rightFromText="180" w:vertAnchor="text" w:horzAnchor="margin" w:tblpXSpec="center" w:tblpY="253"/>
        <w:tblW w:w="0" w:type="auto"/>
        <w:tblLayout w:type="fixed"/>
        <w:tblCellMar>
          <w:left w:w="70" w:type="dxa"/>
          <w:right w:w="70" w:type="dxa"/>
        </w:tblCellMar>
        <w:tblLook w:val="0000"/>
      </w:tblPr>
      <w:tblGrid>
        <w:gridCol w:w="2410"/>
        <w:gridCol w:w="851"/>
        <w:gridCol w:w="850"/>
        <w:gridCol w:w="709"/>
        <w:gridCol w:w="709"/>
        <w:gridCol w:w="708"/>
        <w:gridCol w:w="709"/>
        <w:gridCol w:w="709"/>
        <w:gridCol w:w="709"/>
        <w:gridCol w:w="711"/>
      </w:tblGrid>
      <w:tr w:rsidR="00377ED4" w:rsidRPr="00A13256" w:rsidTr="003C088B">
        <w:tblPrEx>
          <w:tblCellMar>
            <w:top w:w="0" w:type="dxa"/>
            <w:bottom w:w="0" w:type="dxa"/>
          </w:tblCellMar>
        </w:tblPrEx>
        <w:trPr>
          <w:trHeight w:val="360"/>
        </w:trPr>
        <w:tc>
          <w:tcPr>
            <w:tcW w:w="2410" w:type="dxa"/>
            <w:vMerge w:val="restart"/>
            <w:tcBorders>
              <w:top w:val="single" w:sz="6" w:space="0" w:color="auto"/>
              <w:left w:val="single" w:sz="6" w:space="0" w:color="auto"/>
              <w:bottom w:val="nil"/>
              <w:right w:val="single" w:sz="6" w:space="0" w:color="auto"/>
            </w:tcBorders>
          </w:tcPr>
          <w:p w:rsidR="00377ED4" w:rsidRPr="00A13256" w:rsidRDefault="00377ED4" w:rsidP="003C088B">
            <w:pPr>
              <w:pStyle w:val="ConsPlusNormal"/>
              <w:widowControl/>
              <w:ind w:firstLine="0"/>
              <w:jc w:val="center"/>
              <w:rPr>
                <w:rFonts w:ascii="Times New Roman" w:hAnsi="Times New Roman" w:cs="Times New Roman"/>
                <w:sz w:val="28"/>
                <w:szCs w:val="28"/>
              </w:rPr>
            </w:pPr>
            <w:r w:rsidRPr="00A13256">
              <w:rPr>
                <w:rFonts w:ascii="Times New Roman" w:hAnsi="Times New Roman" w:cs="Times New Roman"/>
                <w:sz w:val="28"/>
                <w:szCs w:val="28"/>
              </w:rPr>
              <w:t>Целевой индикатор</w:t>
            </w:r>
          </w:p>
        </w:tc>
        <w:tc>
          <w:tcPr>
            <w:tcW w:w="851" w:type="dxa"/>
            <w:vMerge w:val="restart"/>
            <w:tcBorders>
              <w:top w:val="single" w:sz="6" w:space="0" w:color="auto"/>
              <w:left w:val="single" w:sz="6" w:space="0" w:color="auto"/>
              <w:bottom w:val="nil"/>
              <w:right w:val="single" w:sz="6" w:space="0" w:color="auto"/>
            </w:tcBorders>
          </w:tcPr>
          <w:p w:rsidR="00377ED4" w:rsidRPr="00A13256" w:rsidRDefault="00377ED4" w:rsidP="003C088B">
            <w:pPr>
              <w:pStyle w:val="ConsPlusNormal"/>
              <w:widowControl/>
              <w:ind w:firstLine="0"/>
              <w:jc w:val="center"/>
              <w:rPr>
                <w:rFonts w:ascii="Times New Roman" w:hAnsi="Times New Roman" w:cs="Times New Roman"/>
                <w:sz w:val="28"/>
                <w:szCs w:val="28"/>
              </w:rPr>
            </w:pPr>
            <w:r w:rsidRPr="001A7451">
              <w:rPr>
                <w:rFonts w:ascii="Times New Roman" w:hAnsi="Times New Roman" w:cs="Times New Roman"/>
                <w:sz w:val="24"/>
                <w:szCs w:val="24"/>
              </w:rPr>
              <w:t xml:space="preserve">Единица </w:t>
            </w:r>
            <w:r w:rsidRPr="001A7451">
              <w:rPr>
                <w:rFonts w:ascii="Times New Roman" w:hAnsi="Times New Roman" w:cs="Times New Roman"/>
                <w:sz w:val="24"/>
                <w:szCs w:val="24"/>
              </w:rPr>
              <w:br/>
              <w:t>измере</w:t>
            </w:r>
            <w:r w:rsidRPr="00A13256">
              <w:rPr>
                <w:rFonts w:ascii="Times New Roman" w:hAnsi="Times New Roman" w:cs="Times New Roman"/>
                <w:sz w:val="28"/>
                <w:szCs w:val="28"/>
              </w:rPr>
              <w:t>ния</w:t>
            </w:r>
          </w:p>
        </w:tc>
        <w:tc>
          <w:tcPr>
            <w:tcW w:w="5814" w:type="dxa"/>
            <w:gridSpan w:val="8"/>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center"/>
              <w:rPr>
                <w:rFonts w:ascii="Times New Roman" w:hAnsi="Times New Roman" w:cs="Times New Roman"/>
                <w:sz w:val="28"/>
                <w:szCs w:val="28"/>
              </w:rPr>
            </w:pPr>
            <w:r w:rsidRPr="00A13256">
              <w:rPr>
                <w:rFonts w:ascii="Times New Roman" w:hAnsi="Times New Roman" w:cs="Times New Roman"/>
                <w:sz w:val="28"/>
                <w:szCs w:val="28"/>
              </w:rPr>
              <w:t xml:space="preserve">Значение индикатора </w:t>
            </w:r>
            <w:r w:rsidRPr="00A13256">
              <w:rPr>
                <w:rFonts w:ascii="Times New Roman" w:hAnsi="Times New Roman" w:cs="Times New Roman"/>
                <w:sz w:val="28"/>
                <w:szCs w:val="28"/>
              </w:rPr>
              <w:br/>
              <w:t>по годам</w:t>
            </w:r>
          </w:p>
        </w:tc>
      </w:tr>
      <w:tr w:rsidR="00377ED4" w:rsidRPr="00A13256" w:rsidTr="003C088B">
        <w:tblPrEx>
          <w:tblCellMar>
            <w:top w:w="0" w:type="dxa"/>
            <w:bottom w:w="0" w:type="dxa"/>
          </w:tblCellMar>
        </w:tblPrEx>
        <w:trPr>
          <w:trHeight w:val="240"/>
        </w:trPr>
        <w:tc>
          <w:tcPr>
            <w:tcW w:w="2410" w:type="dxa"/>
            <w:vMerge/>
            <w:tcBorders>
              <w:top w:val="nil"/>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851" w:type="dxa"/>
            <w:vMerge/>
            <w:tcBorders>
              <w:top w:val="nil"/>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850" w:type="dxa"/>
            <w:tcBorders>
              <w:top w:val="single" w:sz="6" w:space="0" w:color="auto"/>
              <w:left w:val="single" w:sz="6" w:space="0" w:color="auto"/>
              <w:bottom w:val="single" w:sz="6" w:space="0" w:color="auto"/>
              <w:right w:val="single" w:sz="4" w:space="0" w:color="auto"/>
            </w:tcBorders>
          </w:tcPr>
          <w:p w:rsidR="00377ED4" w:rsidRPr="00F81968" w:rsidRDefault="00377ED4" w:rsidP="003C088B">
            <w:pPr>
              <w:pStyle w:val="ConsPlusNormal"/>
              <w:widowControl/>
              <w:ind w:firstLine="0"/>
              <w:jc w:val="both"/>
              <w:rPr>
                <w:rFonts w:ascii="Times New Roman" w:hAnsi="Times New Roman" w:cs="Times New Roman"/>
              </w:rPr>
            </w:pPr>
            <w:r>
              <w:rPr>
                <w:rFonts w:ascii="Times New Roman" w:hAnsi="Times New Roman" w:cs="Times New Roman"/>
              </w:rPr>
              <w:t>2018</w:t>
            </w:r>
            <w:r w:rsidRPr="00F81968">
              <w:rPr>
                <w:rFonts w:ascii="Times New Roman" w:hAnsi="Times New Roman" w:cs="Times New Roman"/>
              </w:rPr>
              <w:t xml:space="preserve"> г</w:t>
            </w:r>
            <w:r>
              <w:rPr>
                <w:rFonts w:ascii="Times New Roman" w:hAnsi="Times New Roman" w:cs="Times New Roman"/>
              </w:rPr>
              <w:t xml:space="preserve"> факт</w:t>
            </w:r>
            <w:r w:rsidRPr="00F81968">
              <w:rPr>
                <w:rFonts w:ascii="Times New Roman" w:hAnsi="Times New Roman" w:cs="Times New Roman"/>
              </w:rPr>
              <w:t>.</w:t>
            </w:r>
          </w:p>
        </w:tc>
        <w:tc>
          <w:tcPr>
            <w:tcW w:w="709" w:type="dxa"/>
            <w:tcBorders>
              <w:top w:val="single" w:sz="6" w:space="0" w:color="auto"/>
              <w:left w:val="single" w:sz="4" w:space="0" w:color="auto"/>
              <w:bottom w:val="single" w:sz="6" w:space="0" w:color="auto"/>
              <w:right w:val="single" w:sz="4" w:space="0" w:color="auto"/>
            </w:tcBorders>
          </w:tcPr>
          <w:p w:rsidR="00377ED4" w:rsidRPr="00F81968" w:rsidRDefault="00377ED4" w:rsidP="003C088B">
            <w:pPr>
              <w:pStyle w:val="ConsPlusNormal"/>
              <w:widowControl/>
              <w:ind w:firstLine="0"/>
              <w:jc w:val="both"/>
              <w:rPr>
                <w:rFonts w:ascii="Times New Roman" w:hAnsi="Times New Roman" w:cs="Times New Roman"/>
              </w:rPr>
            </w:pPr>
            <w:r w:rsidRPr="00F81968">
              <w:rPr>
                <w:rFonts w:ascii="Times New Roman" w:hAnsi="Times New Roman" w:cs="Times New Roman"/>
              </w:rPr>
              <w:t>201</w:t>
            </w:r>
            <w:r>
              <w:rPr>
                <w:rFonts w:ascii="Times New Roman" w:hAnsi="Times New Roman" w:cs="Times New Roman"/>
              </w:rPr>
              <w:t>9</w:t>
            </w:r>
            <w:r w:rsidRPr="00F81968">
              <w:rPr>
                <w:rFonts w:ascii="Times New Roman" w:hAnsi="Times New Roman" w:cs="Times New Roman"/>
              </w:rPr>
              <w:t xml:space="preserve"> г</w:t>
            </w:r>
          </w:p>
        </w:tc>
        <w:tc>
          <w:tcPr>
            <w:tcW w:w="709" w:type="dxa"/>
            <w:tcBorders>
              <w:top w:val="single" w:sz="6" w:space="0" w:color="auto"/>
              <w:left w:val="single" w:sz="4" w:space="0" w:color="auto"/>
              <w:bottom w:val="single" w:sz="6" w:space="0" w:color="auto"/>
              <w:right w:val="single" w:sz="6" w:space="0" w:color="auto"/>
            </w:tcBorders>
          </w:tcPr>
          <w:p w:rsidR="00377ED4" w:rsidRPr="00F81968" w:rsidRDefault="00377ED4" w:rsidP="003C088B">
            <w:pPr>
              <w:pStyle w:val="ConsPlusNormal"/>
              <w:widowControl/>
              <w:ind w:firstLine="0"/>
              <w:jc w:val="both"/>
              <w:rPr>
                <w:rFonts w:ascii="Times New Roman" w:hAnsi="Times New Roman" w:cs="Times New Roman"/>
              </w:rPr>
            </w:pPr>
            <w:r w:rsidRPr="00F81968">
              <w:rPr>
                <w:rFonts w:ascii="Times New Roman" w:hAnsi="Times New Roman" w:cs="Times New Roman"/>
              </w:rPr>
              <w:t>20</w:t>
            </w:r>
            <w:r>
              <w:rPr>
                <w:rFonts w:ascii="Times New Roman" w:hAnsi="Times New Roman" w:cs="Times New Roman"/>
              </w:rPr>
              <w:t>20</w:t>
            </w:r>
            <w:r w:rsidRPr="00F81968">
              <w:rPr>
                <w:rFonts w:ascii="Times New Roman" w:hAnsi="Times New Roman" w:cs="Times New Roman"/>
              </w:rPr>
              <w:t xml:space="preserve"> г</w:t>
            </w:r>
          </w:p>
        </w:tc>
        <w:tc>
          <w:tcPr>
            <w:tcW w:w="708" w:type="dxa"/>
            <w:tcBorders>
              <w:top w:val="single" w:sz="6" w:space="0" w:color="auto"/>
              <w:left w:val="single" w:sz="6" w:space="0" w:color="auto"/>
              <w:bottom w:val="single" w:sz="6" w:space="0" w:color="auto"/>
              <w:right w:val="single" w:sz="4" w:space="0" w:color="auto"/>
            </w:tcBorders>
          </w:tcPr>
          <w:p w:rsidR="00377ED4" w:rsidRPr="00F81968" w:rsidRDefault="00377ED4" w:rsidP="003C088B">
            <w:pPr>
              <w:pStyle w:val="ConsPlusNormal"/>
              <w:widowControl/>
              <w:ind w:firstLine="0"/>
              <w:jc w:val="both"/>
              <w:rPr>
                <w:rFonts w:ascii="Times New Roman" w:hAnsi="Times New Roman" w:cs="Times New Roman"/>
              </w:rPr>
            </w:pPr>
            <w:r w:rsidRPr="00F81968">
              <w:rPr>
                <w:rFonts w:ascii="Times New Roman" w:hAnsi="Times New Roman" w:cs="Times New Roman"/>
              </w:rPr>
              <w:t>20</w:t>
            </w:r>
            <w:r>
              <w:rPr>
                <w:rFonts w:ascii="Times New Roman" w:hAnsi="Times New Roman" w:cs="Times New Roman"/>
              </w:rPr>
              <w:t>21</w:t>
            </w:r>
            <w:r w:rsidRPr="00F81968">
              <w:rPr>
                <w:rFonts w:ascii="Times New Roman" w:hAnsi="Times New Roman" w:cs="Times New Roman"/>
              </w:rPr>
              <w:t xml:space="preserve"> г.</w:t>
            </w:r>
          </w:p>
        </w:tc>
        <w:tc>
          <w:tcPr>
            <w:tcW w:w="709" w:type="dxa"/>
            <w:tcBorders>
              <w:top w:val="single" w:sz="6" w:space="0" w:color="auto"/>
              <w:left w:val="single" w:sz="4" w:space="0" w:color="auto"/>
              <w:bottom w:val="single" w:sz="6" w:space="0" w:color="auto"/>
              <w:right w:val="single" w:sz="6" w:space="0" w:color="auto"/>
            </w:tcBorders>
          </w:tcPr>
          <w:p w:rsidR="00377ED4" w:rsidRPr="00F81968" w:rsidRDefault="00377ED4" w:rsidP="003C088B">
            <w:pPr>
              <w:pStyle w:val="ConsPlusNormal"/>
              <w:widowControl/>
              <w:ind w:firstLine="0"/>
              <w:jc w:val="both"/>
              <w:rPr>
                <w:rFonts w:ascii="Times New Roman" w:hAnsi="Times New Roman" w:cs="Times New Roman"/>
              </w:rPr>
            </w:pPr>
            <w:r w:rsidRPr="00F81968">
              <w:rPr>
                <w:rFonts w:ascii="Times New Roman" w:hAnsi="Times New Roman" w:cs="Times New Roman"/>
              </w:rPr>
              <w:t>20</w:t>
            </w:r>
            <w:r>
              <w:rPr>
                <w:rFonts w:ascii="Times New Roman" w:hAnsi="Times New Roman" w:cs="Times New Roman"/>
              </w:rPr>
              <w:t>22</w:t>
            </w:r>
            <w:r w:rsidRPr="00F81968">
              <w:rPr>
                <w:rFonts w:ascii="Times New Roman" w:hAnsi="Times New Roman" w:cs="Times New Roman"/>
              </w:rPr>
              <w:t xml:space="preserve"> г</w:t>
            </w:r>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4" w:space="0" w:color="auto"/>
            </w:tcBorders>
          </w:tcPr>
          <w:p w:rsidR="00377ED4" w:rsidRPr="00F81968" w:rsidRDefault="00377ED4" w:rsidP="003C088B">
            <w:pPr>
              <w:pStyle w:val="ConsPlusNormal"/>
              <w:widowControl/>
              <w:ind w:firstLine="0"/>
              <w:jc w:val="both"/>
              <w:rPr>
                <w:rFonts w:ascii="Times New Roman" w:hAnsi="Times New Roman" w:cs="Times New Roman"/>
              </w:rPr>
            </w:pPr>
            <w:r w:rsidRPr="00F81968">
              <w:rPr>
                <w:rFonts w:ascii="Times New Roman" w:hAnsi="Times New Roman" w:cs="Times New Roman"/>
              </w:rPr>
              <w:t>20</w:t>
            </w:r>
            <w:r>
              <w:rPr>
                <w:rFonts w:ascii="Times New Roman" w:hAnsi="Times New Roman" w:cs="Times New Roman"/>
              </w:rPr>
              <w:t>23</w:t>
            </w:r>
            <w:r w:rsidRPr="00F81968">
              <w:rPr>
                <w:rFonts w:ascii="Times New Roman" w:hAnsi="Times New Roman" w:cs="Times New Roman"/>
              </w:rPr>
              <w:t xml:space="preserve"> г.</w:t>
            </w:r>
          </w:p>
        </w:tc>
        <w:tc>
          <w:tcPr>
            <w:tcW w:w="709" w:type="dxa"/>
            <w:tcBorders>
              <w:top w:val="single" w:sz="6" w:space="0" w:color="auto"/>
              <w:left w:val="single" w:sz="4" w:space="0" w:color="auto"/>
              <w:bottom w:val="single" w:sz="6" w:space="0" w:color="auto"/>
              <w:right w:val="single" w:sz="6" w:space="0" w:color="auto"/>
            </w:tcBorders>
          </w:tcPr>
          <w:p w:rsidR="00377ED4" w:rsidRPr="00F81968" w:rsidRDefault="00377ED4" w:rsidP="003C088B">
            <w:pPr>
              <w:pStyle w:val="ConsPlusNormal"/>
              <w:widowControl/>
              <w:ind w:firstLine="0"/>
              <w:jc w:val="both"/>
              <w:rPr>
                <w:rFonts w:ascii="Times New Roman" w:hAnsi="Times New Roman" w:cs="Times New Roman"/>
              </w:rPr>
            </w:pPr>
            <w:r w:rsidRPr="00F81968">
              <w:rPr>
                <w:rFonts w:ascii="Times New Roman" w:hAnsi="Times New Roman" w:cs="Times New Roman"/>
              </w:rPr>
              <w:t>20</w:t>
            </w:r>
            <w:r>
              <w:rPr>
                <w:rFonts w:ascii="Times New Roman" w:hAnsi="Times New Roman" w:cs="Times New Roman"/>
              </w:rPr>
              <w:t>24</w:t>
            </w:r>
            <w:r w:rsidRPr="00F81968">
              <w:rPr>
                <w:rFonts w:ascii="Times New Roman" w:hAnsi="Times New Roman" w:cs="Times New Roman"/>
              </w:rPr>
              <w:t xml:space="preserve"> г</w:t>
            </w:r>
          </w:p>
        </w:tc>
        <w:tc>
          <w:tcPr>
            <w:tcW w:w="711" w:type="dxa"/>
            <w:tcBorders>
              <w:top w:val="single" w:sz="6" w:space="0" w:color="auto"/>
              <w:left w:val="single" w:sz="4" w:space="0" w:color="auto"/>
              <w:bottom w:val="single" w:sz="6" w:space="0" w:color="auto"/>
              <w:right w:val="single" w:sz="6" w:space="0" w:color="auto"/>
            </w:tcBorders>
          </w:tcPr>
          <w:p w:rsidR="00377ED4" w:rsidRPr="00F81968" w:rsidRDefault="00377ED4" w:rsidP="003C088B">
            <w:pPr>
              <w:pStyle w:val="ConsPlusNormal"/>
              <w:widowControl/>
              <w:ind w:firstLine="0"/>
              <w:jc w:val="both"/>
              <w:rPr>
                <w:rFonts w:ascii="Times New Roman" w:hAnsi="Times New Roman" w:cs="Times New Roman"/>
              </w:rPr>
            </w:pPr>
            <w:r>
              <w:rPr>
                <w:rFonts w:ascii="Times New Roman" w:hAnsi="Times New Roman" w:cs="Times New Roman"/>
              </w:rPr>
              <w:t>2025г.</w:t>
            </w:r>
          </w:p>
        </w:tc>
      </w:tr>
      <w:tr w:rsidR="00377ED4" w:rsidRPr="00A13256" w:rsidTr="003C088B">
        <w:tblPrEx>
          <w:tblCellMar>
            <w:top w:w="0" w:type="dxa"/>
            <w:bottom w:w="0" w:type="dxa"/>
          </w:tblCellMar>
        </w:tblPrEx>
        <w:trPr>
          <w:trHeight w:val="240"/>
        </w:trPr>
        <w:tc>
          <w:tcPr>
            <w:tcW w:w="2410" w:type="dxa"/>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Производство молока</w:t>
            </w:r>
          </w:p>
        </w:tc>
        <w:tc>
          <w:tcPr>
            <w:tcW w:w="851" w:type="dxa"/>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тонн</w:t>
            </w:r>
          </w:p>
        </w:tc>
        <w:tc>
          <w:tcPr>
            <w:tcW w:w="850" w:type="dxa"/>
            <w:tcBorders>
              <w:top w:val="single" w:sz="6" w:space="0" w:color="auto"/>
              <w:left w:val="single" w:sz="6" w:space="0" w:color="auto"/>
              <w:bottom w:val="single" w:sz="6" w:space="0" w:color="auto"/>
              <w:right w:val="single" w:sz="4" w:space="0" w:color="auto"/>
            </w:tcBorders>
          </w:tcPr>
          <w:p w:rsidR="00377ED4" w:rsidRPr="001A7451"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17190</w:t>
            </w:r>
          </w:p>
        </w:tc>
        <w:tc>
          <w:tcPr>
            <w:tcW w:w="709" w:type="dxa"/>
            <w:tcBorders>
              <w:top w:val="single" w:sz="6" w:space="0" w:color="auto"/>
              <w:left w:val="single" w:sz="4" w:space="0" w:color="auto"/>
              <w:bottom w:val="single" w:sz="6" w:space="0" w:color="auto"/>
              <w:right w:val="single" w:sz="4" w:space="0" w:color="auto"/>
            </w:tcBorders>
          </w:tcPr>
          <w:p w:rsidR="00377ED4" w:rsidRPr="001A7451"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173</w:t>
            </w:r>
            <w:r w:rsidRPr="001A7451">
              <w:rPr>
                <w:rFonts w:ascii="Times New Roman" w:hAnsi="Times New Roman" w:cs="Times New Roman"/>
                <w:sz w:val="22"/>
                <w:szCs w:val="22"/>
              </w:rPr>
              <w:t>00</w:t>
            </w:r>
          </w:p>
        </w:tc>
        <w:tc>
          <w:tcPr>
            <w:tcW w:w="709" w:type="dxa"/>
            <w:tcBorders>
              <w:top w:val="single" w:sz="6" w:space="0" w:color="auto"/>
              <w:left w:val="single" w:sz="4" w:space="0" w:color="auto"/>
              <w:bottom w:val="single" w:sz="6" w:space="0" w:color="auto"/>
              <w:right w:val="single" w:sz="6" w:space="0" w:color="auto"/>
            </w:tcBorders>
          </w:tcPr>
          <w:p w:rsidR="00377ED4" w:rsidRPr="001A7451" w:rsidRDefault="00377ED4" w:rsidP="003C088B">
            <w:pPr>
              <w:pStyle w:val="ConsPlusNormal"/>
              <w:widowControl/>
              <w:ind w:firstLine="0"/>
              <w:jc w:val="center"/>
              <w:rPr>
                <w:rFonts w:ascii="Times New Roman" w:hAnsi="Times New Roman" w:cs="Times New Roman"/>
                <w:sz w:val="22"/>
                <w:szCs w:val="22"/>
              </w:rPr>
            </w:pPr>
            <w:r w:rsidRPr="001A7451">
              <w:rPr>
                <w:rFonts w:ascii="Times New Roman" w:hAnsi="Times New Roman" w:cs="Times New Roman"/>
                <w:sz w:val="22"/>
                <w:szCs w:val="22"/>
              </w:rPr>
              <w:t>1</w:t>
            </w:r>
            <w:r>
              <w:rPr>
                <w:rFonts w:ascii="Times New Roman" w:hAnsi="Times New Roman" w:cs="Times New Roman"/>
                <w:sz w:val="22"/>
                <w:szCs w:val="22"/>
              </w:rPr>
              <w:t>73</w:t>
            </w:r>
            <w:r w:rsidRPr="001A7451">
              <w:rPr>
                <w:rFonts w:ascii="Times New Roman" w:hAnsi="Times New Roman" w:cs="Times New Roman"/>
                <w:sz w:val="22"/>
                <w:szCs w:val="22"/>
              </w:rPr>
              <w:t>00</w:t>
            </w:r>
          </w:p>
        </w:tc>
        <w:tc>
          <w:tcPr>
            <w:tcW w:w="708" w:type="dxa"/>
            <w:tcBorders>
              <w:top w:val="single" w:sz="6" w:space="0" w:color="auto"/>
              <w:left w:val="single" w:sz="6" w:space="0" w:color="auto"/>
              <w:bottom w:val="single" w:sz="6" w:space="0" w:color="auto"/>
              <w:right w:val="single" w:sz="4" w:space="0" w:color="auto"/>
            </w:tcBorders>
          </w:tcPr>
          <w:p w:rsidR="00377ED4" w:rsidRPr="001A7451" w:rsidRDefault="00377ED4" w:rsidP="003C088B">
            <w:pPr>
              <w:pStyle w:val="ConsPlusNormal"/>
              <w:widowControl/>
              <w:ind w:firstLine="0"/>
              <w:jc w:val="center"/>
              <w:rPr>
                <w:rFonts w:ascii="Times New Roman" w:hAnsi="Times New Roman" w:cs="Times New Roman"/>
                <w:sz w:val="22"/>
                <w:szCs w:val="22"/>
              </w:rPr>
            </w:pPr>
            <w:r w:rsidRPr="001A7451">
              <w:rPr>
                <w:rFonts w:ascii="Times New Roman" w:hAnsi="Times New Roman" w:cs="Times New Roman"/>
                <w:sz w:val="22"/>
                <w:szCs w:val="22"/>
              </w:rPr>
              <w:t>1</w:t>
            </w:r>
            <w:r>
              <w:rPr>
                <w:rFonts w:ascii="Times New Roman" w:hAnsi="Times New Roman" w:cs="Times New Roman"/>
                <w:sz w:val="22"/>
                <w:szCs w:val="22"/>
              </w:rPr>
              <w:t>7</w:t>
            </w:r>
            <w:r w:rsidRPr="001A7451">
              <w:rPr>
                <w:rFonts w:ascii="Times New Roman" w:hAnsi="Times New Roman" w:cs="Times New Roman"/>
                <w:sz w:val="22"/>
                <w:szCs w:val="22"/>
              </w:rPr>
              <w:t>50</w:t>
            </w:r>
            <w:r>
              <w:rPr>
                <w:rFonts w:ascii="Times New Roman" w:hAnsi="Times New Roman" w:cs="Times New Roman"/>
                <w:sz w:val="22"/>
                <w:szCs w:val="22"/>
              </w:rPr>
              <w:t>0</w:t>
            </w:r>
          </w:p>
        </w:tc>
        <w:tc>
          <w:tcPr>
            <w:tcW w:w="709" w:type="dxa"/>
            <w:tcBorders>
              <w:top w:val="single" w:sz="6" w:space="0" w:color="auto"/>
              <w:left w:val="single" w:sz="4" w:space="0" w:color="auto"/>
              <w:bottom w:val="single" w:sz="6" w:space="0" w:color="auto"/>
              <w:right w:val="single" w:sz="6" w:space="0" w:color="auto"/>
            </w:tcBorders>
          </w:tcPr>
          <w:p w:rsidR="00377ED4" w:rsidRPr="001A7451" w:rsidRDefault="00377ED4" w:rsidP="003C088B">
            <w:pPr>
              <w:pStyle w:val="ConsPlusNormal"/>
              <w:widowControl/>
              <w:ind w:firstLine="0"/>
              <w:jc w:val="center"/>
              <w:rPr>
                <w:rFonts w:ascii="Times New Roman" w:hAnsi="Times New Roman" w:cs="Times New Roman"/>
                <w:sz w:val="22"/>
                <w:szCs w:val="22"/>
              </w:rPr>
            </w:pPr>
            <w:r w:rsidRPr="001A7451">
              <w:rPr>
                <w:rFonts w:ascii="Times New Roman" w:hAnsi="Times New Roman" w:cs="Times New Roman"/>
                <w:sz w:val="22"/>
                <w:szCs w:val="22"/>
              </w:rPr>
              <w:t>17</w:t>
            </w:r>
            <w:r>
              <w:rPr>
                <w:rFonts w:ascii="Times New Roman" w:hAnsi="Times New Roman" w:cs="Times New Roman"/>
                <w:sz w:val="22"/>
                <w:szCs w:val="22"/>
              </w:rPr>
              <w:t>5</w:t>
            </w:r>
            <w:r w:rsidRPr="001A7451">
              <w:rPr>
                <w:rFonts w:ascii="Times New Roman" w:hAnsi="Times New Roman" w:cs="Times New Roman"/>
                <w:sz w:val="22"/>
                <w:szCs w:val="22"/>
              </w:rPr>
              <w:t>00</w:t>
            </w:r>
          </w:p>
        </w:tc>
        <w:tc>
          <w:tcPr>
            <w:tcW w:w="709" w:type="dxa"/>
            <w:tcBorders>
              <w:top w:val="single" w:sz="6" w:space="0" w:color="auto"/>
              <w:left w:val="single" w:sz="6" w:space="0" w:color="auto"/>
              <w:bottom w:val="single" w:sz="6" w:space="0" w:color="auto"/>
              <w:right w:val="single" w:sz="4" w:space="0" w:color="auto"/>
            </w:tcBorders>
          </w:tcPr>
          <w:p w:rsidR="00377ED4" w:rsidRPr="001A7451" w:rsidRDefault="00377ED4" w:rsidP="003C088B">
            <w:pPr>
              <w:pStyle w:val="ConsPlusNormal"/>
              <w:widowControl/>
              <w:ind w:firstLine="0"/>
              <w:jc w:val="center"/>
              <w:rPr>
                <w:rFonts w:ascii="Times New Roman" w:hAnsi="Times New Roman" w:cs="Times New Roman"/>
                <w:sz w:val="22"/>
                <w:szCs w:val="22"/>
              </w:rPr>
            </w:pPr>
            <w:r w:rsidRPr="001A7451">
              <w:rPr>
                <w:rFonts w:ascii="Times New Roman" w:hAnsi="Times New Roman" w:cs="Times New Roman"/>
                <w:sz w:val="22"/>
                <w:szCs w:val="22"/>
              </w:rPr>
              <w:t>1</w:t>
            </w:r>
            <w:r>
              <w:rPr>
                <w:rFonts w:ascii="Times New Roman" w:hAnsi="Times New Roman" w:cs="Times New Roman"/>
                <w:sz w:val="22"/>
                <w:szCs w:val="22"/>
              </w:rPr>
              <w:t>800</w:t>
            </w:r>
            <w:r w:rsidRPr="001A7451">
              <w:rPr>
                <w:rFonts w:ascii="Times New Roman" w:hAnsi="Times New Roman" w:cs="Times New Roman"/>
                <w:sz w:val="22"/>
                <w:szCs w:val="22"/>
              </w:rPr>
              <w:t>0</w:t>
            </w:r>
          </w:p>
        </w:tc>
        <w:tc>
          <w:tcPr>
            <w:tcW w:w="709" w:type="dxa"/>
            <w:tcBorders>
              <w:top w:val="single" w:sz="6" w:space="0" w:color="auto"/>
              <w:left w:val="single" w:sz="4" w:space="0" w:color="auto"/>
              <w:bottom w:val="single" w:sz="6" w:space="0" w:color="auto"/>
              <w:right w:val="single" w:sz="6" w:space="0" w:color="auto"/>
            </w:tcBorders>
          </w:tcPr>
          <w:p w:rsidR="00377ED4" w:rsidRPr="001A7451" w:rsidRDefault="00377ED4" w:rsidP="003C088B">
            <w:pPr>
              <w:pStyle w:val="ConsPlusNormal"/>
              <w:widowControl/>
              <w:ind w:firstLine="0"/>
              <w:jc w:val="center"/>
              <w:rPr>
                <w:rFonts w:ascii="Times New Roman" w:hAnsi="Times New Roman" w:cs="Times New Roman"/>
                <w:sz w:val="22"/>
                <w:szCs w:val="22"/>
              </w:rPr>
            </w:pPr>
            <w:r w:rsidRPr="001A7451">
              <w:rPr>
                <w:rFonts w:ascii="Times New Roman" w:hAnsi="Times New Roman" w:cs="Times New Roman"/>
                <w:sz w:val="22"/>
                <w:szCs w:val="22"/>
              </w:rPr>
              <w:t>18000</w:t>
            </w:r>
          </w:p>
        </w:tc>
        <w:tc>
          <w:tcPr>
            <w:tcW w:w="711" w:type="dxa"/>
            <w:tcBorders>
              <w:top w:val="single" w:sz="6" w:space="0" w:color="auto"/>
              <w:left w:val="single" w:sz="4" w:space="0" w:color="auto"/>
              <w:bottom w:val="single" w:sz="6" w:space="0" w:color="auto"/>
              <w:right w:val="single" w:sz="6" w:space="0" w:color="auto"/>
            </w:tcBorders>
          </w:tcPr>
          <w:p w:rsidR="00377ED4" w:rsidRPr="00043DC9" w:rsidRDefault="00377ED4" w:rsidP="003C088B">
            <w:pPr>
              <w:pStyle w:val="ConsPlusNormal"/>
              <w:widowControl/>
              <w:ind w:firstLine="0"/>
              <w:jc w:val="center"/>
              <w:rPr>
                <w:rFonts w:ascii="Times New Roman" w:hAnsi="Times New Roman" w:cs="Times New Roman"/>
                <w:sz w:val="22"/>
                <w:szCs w:val="22"/>
              </w:rPr>
            </w:pPr>
            <w:r w:rsidRPr="00043DC9">
              <w:rPr>
                <w:rFonts w:ascii="Times New Roman" w:hAnsi="Times New Roman" w:cs="Times New Roman"/>
                <w:sz w:val="22"/>
                <w:szCs w:val="22"/>
              </w:rPr>
              <w:t>18000</w:t>
            </w:r>
          </w:p>
        </w:tc>
      </w:tr>
      <w:tr w:rsidR="00377ED4" w:rsidRPr="00A13256" w:rsidTr="003C088B">
        <w:tblPrEx>
          <w:tblCellMar>
            <w:top w:w="0" w:type="dxa"/>
            <w:bottom w:w="0" w:type="dxa"/>
          </w:tblCellMar>
        </w:tblPrEx>
        <w:trPr>
          <w:trHeight w:val="240"/>
        </w:trPr>
        <w:tc>
          <w:tcPr>
            <w:tcW w:w="2410" w:type="dxa"/>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Производство мяса</w:t>
            </w:r>
          </w:p>
        </w:tc>
        <w:tc>
          <w:tcPr>
            <w:tcW w:w="851" w:type="dxa"/>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тонн</w:t>
            </w:r>
          </w:p>
        </w:tc>
        <w:tc>
          <w:tcPr>
            <w:tcW w:w="850" w:type="dxa"/>
            <w:tcBorders>
              <w:top w:val="single" w:sz="6" w:space="0" w:color="auto"/>
              <w:left w:val="single" w:sz="6" w:space="0" w:color="auto"/>
              <w:bottom w:val="single" w:sz="6" w:space="0" w:color="auto"/>
              <w:right w:val="single" w:sz="4" w:space="0" w:color="auto"/>
            </w:tcBorders>
          </w:tcPr>
          <w:p w:rsidR="00377ED4" w:rsidRPr="001A7451"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2744</w:t>
            </w:r>
          </w:p>
        </w:tc>
        <w:tc>
          <w:tcPr>
            <w:tcW w:w="709" w:type="dxa"/>
            <w:tcBorders>
              <w:top w:val="single" w:sz="6" w:space="0" w:color="auto"/>
              <w:left w:val="single" w:sz="4" w:space="0" w:color="auto"/>
              <w:bottom w:val="single" w:sz="6" w:space="0" w:color="auto"/>
              <w:right w:val="single" w:sz="4" w:space="0" w:color="auto"/>
            </w:tcBorders>
          </w:tcPr>
          <w:p w:rsidR="00377ED4" w:rsidRPr="001A7451"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2750</w:t>
            </w:r>
          </w:p>
        </w:tc>
        <w:tc>
          <w:tcPr>
            <w:tcW w:w="709" w:type="dxa"/>
            <w:tcBorders>
              <w:top w:val="single" w:sz="6" w:space="0" w:color="auto"/>
              <w:left w:val="single" w:sz="4" w:space="0" w:color="auto"/>
              <w:bottom w:val="single" w:sz="6" w:space="0" w:color="auto"/>
              <w:right w:val="single" w:sz="6" w:space="0" w:color="auto"/>
            </w:tcBorders>
          </w:tcPr>
          <w:p w:rsidR="00377ED4" w:rsidRPr="001A7451"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275</w:t>
            </w:r>
            <w:r w:rsidRPr="001A7451">
              <w:rPr>
                <w:rFonts w:ascii="Times New Roman" w:hAnsi="Times New Roman" w:cs="Times New Roman"/>
                <w:sz w:val="22"/>
                <w:szCs w:val="22"/>
              </w:rPr>
              <w:t>0</w:t>
            </w:r>
          </w:p>
        </w:tc>
        <w:tc>
          <w:tcPr>
            <w:tcW w:w="708" w:type="dxa"/>
            <w:tcBorders>
              <w:top w:val="single" w:sz="6" w:space="0" w:color="auto"/>
              <w:left w:val="single" w:sz="6" w:space="0" w:color="auto"/>
              <w:bottom w:val="single" w:sz="6" w:space="0" w:color="auto"/>
              <w:right w:val="single" w:sz="4" w:space="0" w:color="auto"/>
            </w:tcBorders>
          </w:tcPr>
          <w:p w:rsidR="00377ED4" w:rsidRPr="001A7451" w:rsidRDefault="00377ED4" w:rsidP="003C088B">
            <w:pPr>
              <w:pStyle w:val="ConsPlusNormal"/>
              <w:widowControl/>
              <w:ind w:firstLine="0"/>
              <w:jc w:val="center"/>
              <w:rPr>
                <w:rFonts w:ascii="Times New Roman" w:hAnsi="Times New Roman" w:cs="Times New Roman"/>
                <w:sz w:val="22"/>
                <w:szCs w:val="22"/>
              </w:rPr>
            </w:pPr>
            <w:r w:rsidRPr="001A7451">
              <w:rPr>
                <w:rFonts w:ascii="Times New Roman" w:hAnsi="Times New Roman" w:cs="Times New Roman"/>
                <w:sz w:val="22"/>
                <w:szCs w:val="22"/>
              </w:rPr>
              <w:t>2750</w:t>
            </w:r>
          </w:p>
        </w:tc>
        <w:tc>
          <w:tcPr>
            <w:tcW w:w="709" w:type="dxa"/>
            <w:tcBorders>
              <w:top w:val="single" w:sz="6" w:space="0" w:color="auto"/>
              <w:left w:val="single" w:sz="4" w:space="0" w:color="auto"/>
              <w:bottom w:val="single" w:sz="6" w:space="0" w:color="auto"/>
              <w:right w:val="single" w:sz="6" w:space="0" w:color="auto"/>
            </w:tcBorders>
          </w:tcPr>
          <w:p w:rsidR="00377ED4" w:rsidRPr="001A7451" w:rsidRDefault="00377ED4" w:rsidP="003C088B">
            <w:pPr>
              <w:pStyle w:val="ConsPlusNormal"/>
              <w:widowControl/>
              <w:ind w:firstLine="0"/>
              <w:jc w:val="center"/>
              <w:rPr>
                <w:rFonts w:ascii="Times New Roman" w:hAnsi="Times New Roman" w:cs="Times New Roman"/>
                <w:sz w:val="22"/>
                <w:szCs w:val="22"/>
              </w:rPr>
            </w:pPr>
            <w:r w:rsidRPr="001A7451">
              <w:rPr>
                <w:rFonts w:ascii="Times New Roman" w:hAnsi="Times New Roman" w:cs="Times New Roman"/>
                <w:sz w:val="22"/>
                <w:szCs w:val="22"/>
              </w:rPr>
              <w:t>2850</w:t>
            </w:r>
          </w:p>
        </w:tc>
        <w:tc>
          <w:tcPr>
            <w:tcW w:w="709" w:type="dxa"/>
            <w:tcBorders>
              <w:top w:val="single" w:sz="6" w:space="0" w:color="auto"/>
              <w:left w:val="single" w:sz="6" w:space="0" w:color="auto"/>
              <w:bottom w:val="single" w:sz="6" w:space="0" w:color="auto"/>
              <w:right w:val="single" w:sz="4" w:space="0" w:color="auto"/>
            </w:tcBorders>
          </w:tcPr>
          <w:p w:rsidR="00377ED4" w:rsidRPr="001A7451" w:rsidRDefault="00377ED4" w:rsidP="003C088B">
            <w:pPr>
              <w:pStyle w:val="ConsPlusNormal"/>
              <w:widowControl/>
              <w:ind w:firstLine="0"/>
              <w:jc w:val="center"/>
              <w:rPr>
                <w:rFonts w:ascii="Times New Roman" w:hAnsi="Times New Roman" w:cs="Times New Roman"/>
                <w:sz w:val="22"/>
                <w:szCs w:val="22"/>
              </w:rPr>
            </w:pPr>
            <w:r w:rsidRPr="001A7451">
              <w:rPr>
                <w:rFonts w:ascii="Times New Roman" w:hAnsi="Times New Roman" w:cs="Times New Roman"/>
                <w:sz w:val="22"/>
                <w:szCs w:val="22"/>
              </w:rPr>
              <w:t>2920</w:t>
            </w:r>
          </w:p>
        </w:tc>
        <w:tc>
          <w:tcPr>
            <w:tcW w:w="709" w:type="dxa"/>
            <w:tcBorders>
              <w:top w:val="single" w:sz="6" w:space="0" w:color="auto"/>
              <w:left w:val="single" w:sz="4" w:space="0" w:color="auto"/>
              <w:bottom w:val="single" w:sz="6" w:space="0" w:color="auto"/>
              <w:right w:val="single" w:sz="6" w:space="0" w:color="auto"/>
            </w:tcBorders>
          </w:tcPr>
          <w:p w:rsidR="00377ED4" w:rsidRPr="001A7451" w:rsidRDefault="00377ED4" w:rsidP="003C088B">
            <w:pPr>
              <w:pStyle w:val="ConsPlusNormal"/>
              <w:widowControl/>
              <w:ind w:firstLine="0"/>
              <w:jc w:val="center"/>
              <w:rPr>
                <w:rFonts w:ascii="Times New Roman" w:hAnsi="Times New Roman" w:cs="Times New Roman"/>
                <w:sz w:val="22"/>
                <w:szCs w:val="22"/>
              </w:rPr>
            </w:pPr>
            <w:r w:rsidRPr="001A7451">
              <w:rPr>
                <w:rFonts w:ascii="Times New Roman" w:hAnsi="Times New Roman" w:cs="Times New Roman"/>
                <w:sz w:val="22"/>
                <w:szCs w:val="22"/>
              </w:rPr>
              <w:t>2950</w:t>
            </w:r>
          </w:p>
        </w:tc>
        <w:tc>
          <w:tcPr>
            <w:tcW w:w="711" w:type="dxa"/>
            <w:tcBorders>
              <w:top w:val="single" w:sz="6" w:space="0" w:color="auto"/>
              <w:left w:val="single" w:sz="4" w:space="0" w:color="auto"/>
              <w:bottom w:val="single" w:sz="6" w:space="0" w:color="auto"/>
              <w:right w:val="single" w:sz="6" w:space="0" w:color="auto"/>
            </w:tcBorders>
          </w:tcPr>
          <w:p w:rsidR="00377ED4" w:rsidRPr="00043DC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2950</w:t>
            </w:r>
          </w:p>
        </w:tc>
      </w:tr>
      <w:tr w:rsidR="00377ED4" w:rsidRPr="00A13256" w:rsidTr="003C088B">
        <w:tblPrEx>
          <w:tblCellMar>
            <w:top w:w="0" w:type="dxa"/>
            <w:bottom w:w="0" w:type="dxa"/>
          </w:tblCellMar>
        </w:tblPrEx>
        <w:trPr>
          <w:trHeight w:val="240"/>
        </w:trPr>
        <w:tc>
          <w:tcPr>
            <w:tcW w:w="2410" w:type="dxa"/>
            <w:tcBorders>
              <w:top w:val="single" w:sz="6" w:space="0" w:color="auto"/>
              <w:left w:val="single" w:sz="6" w:space="0" w:color="auto"/>
              <w:bottom w:val="single" w:sz="6" w:space="0" w:color="auto"/>
              <w:right w:val="single" w:sz="6" w:space="0" w:color="auto"/>
            </w:tcBorders>
          </w:tcPr>
          <w:p w:rsidR="00377ED4" w:rsidRDefault="00377ED4" w:rsidP="003C088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Поголовье КРС, во всех категориях хозяйств, всего</w:t>
            </w:r>
          </w:p>
        </w:tc>
        <w:tc>
          <w:tcPr>
            <w:tcW w:w="851" w:type="dxa"/>
            <w:tcBorders>
              <w:top w:val="single" w:sz="6" w:space="0" w:color="auto"/>
              <w:left w:val="single" w:sz="6" w:space="0" w:color="auto"/>
              <w:bottom w:val="single" w:sz="6" w:space="0" w:color="auto"/>
              <w:right w:val="single" w:sz="6" w:space="0" w:color="auto"/>
            </w:tcBorders>
          </w:tcPr>
          <w:p w:rsidR="00377ED4" w:rsidRDefault="00377ED4" w:rsidP="003C088B">
            <w:pPr>
              <w:pStyle w:val="ConsPlusNormal"/>
              <w:widowControl/>
              <w:ind w:firstLine="0"/>
              <w:jc w:val="center"/>
              <w:rPr>
                <w:rFonts w:ascii="Times New Roman" w:hAnsi="Times New Roman" w:cs="Times New Roman"/>
                <w:sz w:val="28"/>
                <w:szCs w:val="28"/>
              </w:rPr>
            </w:pPr>
          </w:p>
          <w:p w:rsidR="00377ED4" w:rsidRDefault="00377ED4" w:rsidP="003C088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гол.</w:t>
            </w:r>
          </w:p>
        </w:tc>
        <w:tc>
          <w:tcPr>
            <w:tcW w:w="850" w:type="dxa"/>
            <w:tcBorders>
              <w:top w:val="single" w:sz="6" w:space="0" w:color="auto"/>
              <w:left w:val="single" w:sz="6" w:space="0" w:color="auto"/>
              <w:bottom w:val="single" w:sz="6" w:space="0" w:color="auto"/>
              <w:right w:val="single" w:sz="4" w:space="0" w:color="auto"/>
            </w:tcBorders>
          </w:tcPr>
          <w:p w:rsidR="00377ED4" w:rsidRDefault="00377ED4" w:rsidP="003C088B">
            <w:pPr>
              <w:pStyle w:val="ConsPlusNormal"/>
              <w:widowControl/>
              <w:ind w:firstLine="0"/>
              <w:jc w:val="center"/>
              <w:rPr>
                <w:rFonts w:ascii="Times New Roman" w:hAnsi="Times New Roman" w:cs="Times New Roman"/>
                <w:sz w:val="22"/>
                <w:szCs w:val="22"/>
              </w:rPr>
            </w:pPr>
          </w:p>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8358</w:t>
            </w:r>
          </w:p>
          <w:p w:rsidR="00377ED4" w:rsidRPr="00981779" w:rsidRDefault="00377ED4" w:rsidP="003C088B">
            <w:pPr>
              <w:pStyle w:val="ConsPlusNormal"/>
              <w:widowControl/>
              <w:ind w:firstLine="0"/>
              <w:jc w:val="center"/>
              <w:rPr>
                <w:rFonts w:ascii="Times New Roman" w:hAnsi="Times New Roman" w:cs="Times New Roman"/>
                <w:sz w:val="22"/>
                <w:szCs w:val="22"/>
              </w:rPr>
            </w:pPr>
          </w:p>
        </w:tc>
        <w:tc>
          <w:tcPr>
            <w:tcW w:w="709" w:type="dxa"/>
            <w:tcBorders>
              <w:top w:val="single" w:sz="6" w:space="0" w:color="auto"/>
              <w:left w:val="single" w:sz="4" w:space="0" w:color="auto"/>
              <w:bottom w:val="single" w:sz="6" w:space="0" w:color="auto"/>
              <w:right w:val="single" w:sz="4" w:space="0" w:color="auto"/>
            </w:tcBorders>
          </w:tcPr>
          <w:p w:rsidR="00377ED4" w:rsidRDefault="00377ED4" w:rsidP="003C088B">
            <w:pPr>
              <w:pStyle w:val="ConsPlusNormal"/>
              <w:widowControl/>
              <w:ind w:firstLine="0"/>
              <w:jc w:val="center"/>
              <w:rPr>
                <w:rFonts w:ascii="Times New Roman" w:hAnsi="Times New Roman" w:cs="Times New Roman"/>
                <w:sz w:val="22"/>
                <w:szCs w:val="22"/>
              </w:rPr>
            </w:pPr>
          </w:p>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8400</w:t>
            </w:r>
          </w:p>
        </w:tc>
        <w:tc>
          <w:tcPr>
            <w:tcW w:w="709" w:type="dxa"/>
            <w:tcBorders>
              <w:top w:val="single" w:sz="6" w:space="0" w:color="auto"/>
              <w:left w:val="single" w:sz="4" w:space="0" w:color="auto"/>
              <w:bottom w:val="single" w:sz="6" w:space="0" w:color="auto"/>
              <w:right w:val="single" w:sz="6" w:space="0" w:color="auto"/>
            </w:tcBorders>
          </w:tcPr>
          <w:p w:rsidR="00377ED4" w:rsidRDefault="00377ED4" w:rsidP="003C088B">
            <w:pPr>
              <w:pStyle w:val="ConsPlusNormal"/>
              <w:widowControl/>
              <w:ind w:firstLine="0"/>
              <w:jc w:val="center"/>
              <w:rPr>
                <w:rFonts w:ascii="Times New Roman" w:hAnsi="Times New Roman" w:cs="Times New Roman"/>
                <w:sz w:val="22"/>
                <w:szCs w:val="22"/>
              </w:rPr>
            </w:pPr>
          </w:p>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8400</w:t>
            </w:r>
          </w:p>
        </w:tc>
        <w:tc>
          <w:tcPr>
            <w:tcW w:w="708" w:type="dxa"/>
            <w:tcBorders>
              <w:top w:val="single" w:sz="6" w:space="0" w:color="auto"/>
              <w:left w:val="single" w:sz="6" w:space="0" w:color="auto"/>
              <w:bottom w:val="single" w:sz="6" w:space="0" w:color="auto"/>
              <w:right w:val="single" w:sz="4" w:space="0" w:color="auto"/>
            </w:tcBorders>
          </w:tcPr>
          <w:p w:rsidR="00377ED4" w:rsidRDefault="00377ED4" w:rsidP="003C088B">
            <w:pPr>
              <w:pStyle w:val="ConsPlusNormal"/>
              <w:widowControl/>
              <w:ind w:firstLine="0"/>
              <w:jc w:val="center"/>
              <w:rPr>
                <w:rFonts w:ascii="Times New Roman" w:hAnsi="Times New Roman" w:cs="Times New Roman"/>
                <w:sz w:val="22"/>
                <w:szCs w:val="22"/>
              </w:rPr>
            </w:pPr>
          </w:p>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8500</w:t>
            </w:r>
          </w:p>
        </w:tc>
        <w:tc>
          <w:tcPr>
            <w:tcW w:w="709" w:type="dxa"/>
            <w:tcBorders>
              <w:top w:val="single" w:sz="6" w:space="0" w:color="auto"/>
              <w:left w:val="single" w:sz="4" w:space="0" w:color="auto"/>
              <w:bottom w:val="single" w:sz="6" w:space="0" w:color="auto"/>
              <w:right w:val="single" w:sz="6" w:space="0" w:color="auto"/>
            </w:tcBorders>
          </w:tcPr>
          <w:p w:rsidR="00377ED4" w:rsidRDefault="00377ED4" w:rsidP="003C088B">
            <w:pPr>
              <w:pStyle w:val="ConsPlusNormal"/>
              <w:widowControl/>
              <w:ind w:firstLine="0"/>
              <w:jc w:val="center"/>
              <w:rPr>
                <w:rFonts w:ascii="Times New Roman" w:hAnsi="Times New Roman" w:cs="Times New Roman"/>
                <w:sz w:val="22"/>
                <w:szCs w:val="22"/>
              </w:rPr>
            </w:pPr>
          </w:p>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8500</w:t>
            </w:r>
          </w:p>
        </w:tc>
        <w:tc>
          <w:tcPr>
            <w:tcW w:w="709" w:type="dxa"/>
            <w:tcBorders>
              <w:top w:val="single" w:sz="6" w:space="0" w:color="auto"/>
              <w:left w:val="single" w:sz="6" w:space="0" w:color="auto"/>
              <w:bottom w:val="single" w:sz="6" w:space="0" w:color="auto"/>
              <w:right w:val="single" w:sz="4" w:space="0" w:color="auto"/>
            </w:tcBorders>
          </w:tcPr>
          <w:p w:rsidR="00377ED4" w:rsidRDefault="00377ED4" w:rsidP="003C088B">
            <w:pPr>
              <w:pStyle w:val="ConsPlusNormal"/>
              <w:widowControl/>
              <w:ind w:firstLine="0"/>
              <w:jc w:val="center"/>
              <w:rPr>
                <w:rFonts w:ascii="Times New Roman" w:hAnsi="Times New Roman" w:cs="Times New Roman"/>
                <w:sz w:val="22"/>
                <w:szCs w:val="22"/>
              </w:rPr>
            </w:pPr>
          </w:p>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8550</w:t>
            </w:r>
          </w:p>
        </w:tc>
        <w:tc>
          <w:tcPr>
            <w:tcW w:w="709" w:type="dxa"/>
            <w:tcBorders>
              <w:top w:val="single" w:sz="6" w:space="0" w:color="auto"/>
              <w:left w:val="single" w:sz="4" w:space="0" w:color="auto"/>
              <w:bottom w:val="single" w:sz="6" w:space="0" w:color="auto"/>
              <w:right w:val="single" w:sz="6" w:space="0" w:color="auto"/>
            </w:tcBorders>
          </w:tcPr>
          <w:p w:rsidR="00377ED4" w:rsidRDefault="00377ED4" w:rsidP="003C088B">
            <w:pPr>
              <w:pStyle w:val="ConsPlusNormal"/>
              <w:widowControl/>
              <w:ind w:firstLine="0"/>
              <w:jc w:val="center"/>
              <w:rPr>
                <w:rFonts w:ascii="Times New Roman" w:hAnsi="Times New Roman" w:cs="Times New Roman"/>
                <w:sz w:val="22"/>
                <w:szCs w:val="22"/>
              </w:rPr>
            </w:pPr>
          </w:p>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8550</w:t>
            </w:r>
          </w:p>
        </w:tc>
        <w:tc>
          <w:tcPr>
            <w:tcW w:w="711" w:type="dxa"/>
            <w:tcBorders>
              <w:top w:val="single" w:sz="6" w:space="0" w:color="auto"/>
              <w:left w:val="single" w:sz="4" w:space="0" w:color="auto"/>
              <w:bottom w:val="single" w:sz="6" w:space="0" w:color="auto"/>
              <w:right w:val="single" w:sz="6" w:space="0" w:color="auto"/>
            </w:tcBorders>
          </w:tcPr>
          <w:p w:rsidR="00377ED4" w:rsidRDefault="00377ED4" w:rsidP="003C088B">
            <w:pPr>
              <w:pStyle w:val="ConsPlusNormal"/>
              <w:widowControl/>
              <w:ind w:firstLine="0"/>
              <w:jc w:val="center"/>
              <w:rPr>
                <w:rFonts w:ascii="Times New Roman" w:hAnsi="Times New Roman" w:cs="Times New Roman"/>
                <w:sz w:val="22"/>
                <w:szCs w:val="22"/>
              </w:rPr>
            </w:pPr>
          </w:p>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8550</w:t>
            </w:r>
          </w:p>
        </w:tc>
      </w:tr>
      <w:tr w:rsidR="00377ED4" w:rsidRPr="00A13256" w:rsidTr="003C088B">
        <w:tblPrEx>
          <w:tblCellMar>
            <w:top w:w="0" w:type="dxa"/>
            <w:bottom w:w="0" w:type="dxa"/>
          </w:tblCellMar>
        </w:tblPrEx>
        <w:trPr>
          <w:trHeight w:val="240"/>
        </w:trPr>
        <w:tc>
          <w:tcPr>
            <w:tcW w:w="2410" w:type="dxa"/>
            <w:tcBorders>
              <w:top w:val="single" w:sz="6" w:space="0" w:color="auto"/>
              <w:left w:val="single" w:sz="6" w:space="0" w:color="auto"/>
              <w:bottom w:val="single" w:sz="6" w:space="0" w:color="auto"/>
              <w:right w:val="single" w:sz="6" w:space="0" w:color="auto"/>
            </w:tcBorders>
          </w:tcPr>
          <w:p w:rsidR="00377ED4" w:rsidRDefault="00377ED4" w:rsidP="003C088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в т.ч. коров </w:t>
            </w:r>
          </w:p>
        </w:tc>
        <w:tc>
          <w:tcPr>
            <w:tcW w:w="851" w:type="dxa"/>
            <w:tcBorders>
              <w:top w:val="single" w:sz="6" w:space="0" w:color="auto"/>
              <w:left w:val="single" w:sz="6" w:space="0" w:color="auto"/>
              <w:bottom w:val="single" w:sz="6" w:space="0" w:color="auto"/>
              <w:right w:val="single" w:sz="6" w:space="0" w:color="auto"/>
            </w:tcBorders>
          </w:tcPr>
          <w:p w:rsidR="00377ED4" w:rsidRDefault="00377ED4" w:rsidP="003C088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гол.</w:t>
            </w:r>
          </w:p>
        </w:tc>
        <w:tc>
          <w:tcPr>
            <w:tcW w:w="850" w:type="dxa"/>
            <w:tcBorders>
              <w:top w:val="single" w:sz="6" w:space="0" w:color="auto"/>
              <w:left w:val="single" w:sz="6" w:space="0" w:color="auto"/>
              <w:bottom w:val="single" w:sz="6" w:space="0" w:color="auto"/>
              <w:right w:val="single" w:sz="4" w:space="0" w:color="auto"/>
            </w:tcBorders>
          </w:tcPr>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3515</w:t>
            </w:r>
          </w:p>
        </w:tc>
        <w:tc>
          <w:tcPr>
            <w:tcW w:w="709" w:type="dxa"/>
            <w:tcBorders>
              <w:top w:val="single" w:sz="6" w:space="0" w:color="auto"/>
              <w:left w:val="single" w:sz="4" w:space="0" w:color="auto"/>
              <w:bottom w:val="single" w:sz="6" w:space="0" w:color="auto"/>
              <w:right w:val="single" w:sz="4" w:space="0" w:color="auto"/>
            </w:tcBorders>
          </w:tcPr>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3540</w:t>
            </w:r>
          </w:p>
        </w:tc>
        <w:tc>
          <w:tcPr>
            <w:tcW w:w="709" w:type="dxa"/>
            <w:tcBorders>
              <w:top w:val="single" w:sz="6" w:space="0" w:color="auto"/>
              <w:left w:val="single" w:sz="4" w:space="0" w:color="auto"/>
              <w:bottom w:val="single" w:sz="6" w:space="0" w:color="auto"/>
              <w:right w:val="single" w:sz="6" w:space="0" w:color="auto"/>
            </w:tcBorders>
          </w:tcPr>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3540</w:t>
            </w:r>
          </w:p>
        </w:tc>
        <w:tc>
          <w:tcPr>
            <w:tcW w:w="708" w:type="dxa"/>
            <w:tcBorders>
              <w:top w:val="single" w:sz="6" w:space="0" w:color="auto"/>
              <w:left w:val="single" w:sz="6" w:space="0" w:color="auto"/>
              <w:bottom w:val="single" w:sz="6" w:space="0" w:color="auto"/>
              <w:right w:val="single" w:sz="4" w:space="0" w:color="auto"/>
            </w:tcBorders>
          </w:tcPr>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3550</w:t>
            </w:r>
          </w:p>
        </w:tc>
        <w:tc>
          <w:tcPr>
            <w:tcW w:w="709" w:type="dxa"/>
            <w:tcBorders>
              <w:top w:val="single" w:sz="6" w:space="0" w:color="auto"/>
              <w:left w:val="single" w:sz="4" w:space="0" w:color="auto"/>
              <w:bottom w:val="single" w:sz="6" w:space="0" w:color="auto"/>
              <w:right w:val="single" w:sz="6" w:space="0" w:color="auto"/>
            </w:tcBorders>
          </w:tcPr>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3550</w:t>
            </w:r>
          </w:p>
        </w:tc>
        <w:tc>
          <w:tcPr>
            <w:tcW w:w="709" w:type="dxa"/>
            <w:tcBorders>
              <w:top w:val="single" w:sz="6" w:space="0" w:color="auto"/>
              <w:left w:val="single" w:sz="6" w:space="0" w:color="auto"/>
              <w:bottom w:val="single" w:sz="6" w:space="0" w:color="auto"/>
              <w:right w:val="single" w:sz="4" w:space="0" w:color="auto"/>
            </w:tcBorders>
          </w:tcPr>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3550</w:t>
            </w:r>
          </w:p>
        </w:tc>
        <w:tc>
          <w:tcPr>
            <w:tcW w:w="709" w:type="dxa"/>
            <w:tcBorders>
              <w:top w:val="single" w:sz="6" w:space="0" w:color="auto"/>
              <w:left w:val="single" w:sz="4" w:space="0" w:color="auto"/>
              <w:bottom w:val="single" w:sz="6" w:space="0" w:color="auto"/>
              <w:right w:val="single" w:sz="6" w:space="0" w:color="auto"/>
            </w:tcBorders>
          </w:tcPr>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3600</w:t>
            </w:r>
          </w:p>
        </w:tc>
        <w:tc>
          <w:tcPr>
            <w:tcW w:w="711" w:type="dxa"/>
            <w:tcBorders>
              <w:top w:val="single" w:sz="6" w:space="0" w:color="auto"/>
              <w:left w:val="single" w:sz="4" w:space="0" w:color="auto"/>
              <w:bottom w:val="single" w:sz="6" w:space="0" w:color="auto"/>
              <w:right w:val="single" w:sz="6" w:space="0" w:color="auto"/>
            </w:tcBorders>
          </w:tcPr>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3600</w:t>
            </w:r>
          </w:p>
        </w:tc>
      </w:tr>
      <w:tr w:rsidR="00377ED4" w:rsidRPr="00A13256" w:rsidTr="003C088B">
        <w:tblPrEx>
          <w:tblCellMar>
            <w:top w:w="0" w:type="dxa"/>
            <w:bottom w:w="0" w:type="dxa"/>
          </w:tblCellMar>
        </w:tblPrEx>
        <w:trPr>
          <w:trHeight w:val="240"/>
        </w:trPr>
        <w:tc>
          <w:tcPr>
            <w:tcW w:w="2410" w:type="dxa"/>
            <w:tcBorders>
              <w:top w:val="single" w:sz="6" w:space="0" w:color="auto"/>
              <w:left w:val="single" w:sz="6" w:space="0" w:color="auto"/>
              <w:bottom w:val="single" w:sz="6" w:space="0" w:color="auto"/>
              <w:right w:val="single" w:sz="6" w:space="0" w:color="auto"/>
            </w:tcBorders>
          </w:tcPr>
          <w:p w:rsidR="00377ED4" w:rsidRDefault="00377ED4" w:rsidP="003C088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Лошади </w:t>
            </w:r>
          </w:p>
        </w:tc>
        <w:tc>
          <w:tcPr>
            <w:tcW w:w="851" w:type="dxa"/>
            <w:tcBorders>
              <w:top w:val="single" w:sz="6" w:space="0" w:color="auto"/>
              <w:left w:val="single" w:sz="6" w:space="0" w:color="auto"/>
              <w:bottom w:val="single" w:sz="6" w:space="0" w:color="auto"/>
              <w:right w:val="single" w:sz="6" w:space="0" w:color="auto"/>
            </w:tcBorders>
          </w:tcPr>
          <w:p w:rsidR="00377ED4" w:rsidRDefault="00377ED4" w:rsidP="003C088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гол.</w:t>
            </w:r>
          </w:p>
        </w:tc>
        <w:tc>
          <w:tcPr>
            <w:tcW w:w="850" w:type="dxa"/>
            <w:tcBorders>
              <w:top w:val="single" w:sz="6" w:space="0" w:color="auto"/>
              <w:left w:val="single" w:sz="6" w:space="0" w:color="auto"/>
              <w:bottom w:val="single" w:sz="6" w:space="0" w:color="auto"/>
              <w:right w:val="single" w:sz="4" w:space="0" w:color="auto"/>
            </w:tcBorders>
          </w:tcPr>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244</w:t>
            </w:r>
          </w:p>
        </w:tc>
        <w:tc>
          <w:tcPr>
            <w:tcW w:w="709" w:type="dxa"/>
            <w:tcBorders>
              <w:top w:val="single" w:sz="6" w:space="0" w:color="auto"/>
              <w:left w:val="single" w:sz="4" w:space="0" w:color="auto"/>
              <w:bottom w:val="single" w:sz="6" w:space="0" w:color="auto"/>
              <w:right w:val="single" w:sz="4" w:space="0" w:color="auto"/>
            </w:tcBorders>
          </w:tcPr>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244</w:t>
            </w:r>
          </w:p>
        </w:tc>
        <w:tc>
          <w:tcPr>
            <w:tcW w:w="709" w:type="dxa"/>
            <w:tcBorders>
              <w:top w:val="single" w:sz="6" w:space="0" w:color="auto"/>
              <w:left w:val="single" w:sz="4" w:space="0" w:color="auto"/>
              <w:bottom w:val="single" w:sz="6" w:space="0" w:color="auto"/>
              <w:right w:val="single" w:sz="6" w:space="0" w:color="auto"/>
            </w:tcBorders>
          </w:tcPr>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240</w:t>
            </w:r>
          </w:p>
        </w:tc>
        <w:tc>
          <w:tcPr>
            <w:tcW w:w="708" w:type="dxa"/>
            <w:tcBorders>
              <w:top w:val="single" w:sz="6" w:space="0" w:color="auto"/>
              <w:left w:val="single" w:sz="6" w:space="0" w:color="auto"/>
              <w:bottom w:val="single" w:sz="6" w:space="0" w:color="auto"/>
              <w:right w:val="single" w:sz="4" w:space="0" w:color="auto"/>
            </w:tcBorders>
          </w:tcPr>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240</w:t>
            </w:r>
          </w:p>
        </w:tc>
        <w:tc>
          <w:tcPr>
            <w:tcW w:w="709" w:type="dxa"/>
            <w:tcBorders>
              <w:top w:val="single" w:sz="6" w:space="0" w:color="auto"/>
              <w:left w:val="single" w:sz="4" w:space="0" w:color="auto"/>
              <w:bottom w:val="single" w:sz="6" w:space="0" w:color="auto"/>
              <w:right w:val="single" w:sz="6" w:space="0" w:color="auto"/>
            </w:tcBorders>
          </w:tcPr>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240</w:t>
            </w:r>
          </w:p>
        </w:tc>
        <w:tc>
          <w:tcPr>
            <w:tcW w:w="709" w:type="dxa"/>
            <w:tcBorders>
              <w:top w:val="single" w:sz="6" w:space="0" w:color="auto"/>
              <w:left w:val="single" w:sz="6" w:space="0" w:color="auto"/>
              <w:bottom w:val="single" w:sz="6" w:space="0" w:color="auto"/>
              <w:right w:val="single" w:sz="4" w:space="0" w:color="auto"/>
            </w:tcBorders>
          </w:tcPr>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240</w:t>
            </w:r>
          </w:p>
        </w:tc>
        <w:tc>
          <w:tcPr>
            <w:tcW w:w="709" w:type="dxa"/>
            <w:tcBorders>
              <w:top w:val="single" w:sz="6" w:space="0" w:color="auto"/>
              <w:left w:val="single" w:sz="4" w:space="0" w:color="auto"/>
              <w:bottom w:val="single" w:sz="6" w:space="0" w:color="auto"/>
              <w:right w:val="single" w:sz="6" w:space="0" w:color="auto"/>
            </w:tcBorders>
          </w:tcPr>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240</w:t>
            </w:r>
          </w:p>
        </w:tc>
        <w:tc>
          <w:tcPr>
            <w:tcW w:w="711" w:type="dxa"/>
            <w:tcBorders>
              <w:top w:val="single" w:sz="6" w:space="0" w:color="auto"/>
              <w:left w:val="single" w:sz="4" w:space="0" w:color="auto"/>
              <w:bottom w:val="single" w:sz="6" w:space="0" w:color="auto"/>
              <w:right w:val="single" w:sz="6" w:space="0" w:color="auto"/>
            </w:tcBorders>
          </w:tcPr>
          <w:p w:rsidR="00377ED4" w:rsidRPr="00981779" w:rsidRDefault="00377ED4" w:rsidP="003C088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240</w:t>
            </w:r>
          </w:p>
        </w:tc>
      </w:tr>
    </w:tbl>
    <w:p w:rsidR="00377ED4" w:rsidRPr="00A13256" w:rsidRDefault="00377ED4" w:rsidP="00377ED4">
      <w:pPr>
        <w:pStyle w:val="ConsPlusNormal"/>
        <w:widowControl/>
        <w:ind w:firstLine="540"/>
        <w:jc w:val="both"/>
        <w:rPr>
          <w:rFonts w:ascii="Times New Roman" w:hAnsi="Times New Roman" w:cs="Times New Roman"/>
          <w:sz w:val="28"/>
          <w:szCs w:val="28"/>
        </w:rPr>
      </w:pPr>
    </w:p>
    <w:p w:rsidR="00377ED4" w:rsidRPr="00A13256" w:rsidRDefault="00377ED4" w:rsidP="00377ED4">
      <w:pPr>
        <w:pStyle w:val="ConsPlusNormal"/>
        <w:widowControl/>
        <w:ind w:firstLine="540"/>
        <w:jc w:val="both"/>
        <w:rPr>
          <w:rFonts w:ascii="Times New Roman" w:hAnsi="Times New Roman" w:cs="Times New Roman"/>
          <w:sz w:val="28"/>
          <w:szCs w:val="28"/>
        </w:rPr>
      </w:pPr>
    </w:p>
    <w:p w:rsidR="00377ED4" w:rsidRPr="00A13256" w:rsidRDefault="00377ED4" w:rsidP="00377ED4">
      <w:pPr>
        <w:pStyle w:val="ConsPlusNormal"/>
        <w:widowControl/>
        <w:ind w:firstLine="540"/>
        <w:jc w:val="both"/>
        <w:rPr>
          <w:rFonts w:ascii="Times New Roman" w:hAnsi="Times New Roman" w:cs="Times New Roman"/>
          <w:sz w:val="28"/>
          <w:szCs w:val="28"/>
        </w:rPr>
      </w:pPr>
    </w:p>
    <w:p w:rsidR="00377ED4" w:rsidRPr="00A13256" w:rsidRDefault="00377ED4" w:rsidP="00377ED4">
      <w:pPr>
        <w:pStyle w:val="ConsPlusNormal"/>
        <w:widowControl/>
        <w:ind w:firstLine="540"/>
        <w:jc w:val="both"/>
        <w:rPr>
          <w:rFonts w:ascii="Times New Roman" w:hAnsi="Times New Roman" w:cs="Times New Roman"/>
          <w:sz w:val="28"/>
          <w:szCs w:val="28"/>
        </w:rPr>
      </w:pPr>
    </w:p>
    <w:p w:rsidR="00377ED4" w:rsidRPr="00A13256" w:rsidRDefault="00377ED4" w:rsidP="00377ED4">
      <w:pPr>
        <w:pStyle w:val="ConsPlusNormal"/>
        <w:widowControl/>
        <w:ind w:firstLine="540"/>
        <w:jc w:val="both"/>
        <w:rPr>
          <w:rFonts w:ascii="Times New Roman" w:hAnsi="Times New Roman" w:cs="Times New Roman"/>
          <w:sz w:val="28"/>
          <w:szCs w:val="28"/>
        </w:rPr>
      </w:pPr>
    </w:p>
    <w:p w:rsidR="00377ED4" w:rsidRPr="00A13256" w:rsidRDefault="00377ED4" w:rsidP="00377ED4">
      <w:pPr>
        <w:pStyle w:val="ConsPlusNormal"/>
        <w:widowControl/>
        <w:ind w:firstLine="540"/>
        <w:jc w:val="both"/>
        <w:rPr>
          <w:rFonts w:ascii="Times New Roman" w:hAnsi="Times New Roman" w:cs="Times New Roman"/>
          <w:sz w:val="28"/>
          <w:szCs w:val="28"/>
        </w:rPr>
      </w:pPr>
    </w:p>
    <w:p w:rsidR="00377ED4" w:rsidRPr="00A13256" w:rsidRDefault="00377ED4" w:rsidP="00377ED4">
      <w:pPr>
        <w:pStyle w:val="ConsPlusNormal"/>
        <w:widowControl/>
        <w:ind w:firstLine="0"/>
        <w:jc w:val="right"/>
        <w:outlineLvl w:val="1"/>
        <w:rPr>
          <w:rFonts w:ascii="Times New Roman" w:hAnsi="Times New Roman" w:cs="Times New Roman"/>
          <w:sz w:val="28"/>
          <w:szCs w:val="28"/>
        </w:rPr>
      </w:pPr>
      <w:r w:rsidRPr="00A13256">
        <w:rPr>
          <w:rFonts w:ascii="Times New Roman" w:hAnsi="Times New Roman" w:cs="Times New Roman"/>
          <w:sz w:val="28"/>
          <w:szCs w:val="28"/>
        </w:rPr>
        <w:br w:type="page"/>
        <w:t xml:space="preserve">Приложение </w:t>
      </w:r>
      <w:r>
        <w:rPr>
          <w:rFonts w:ascii="Times New Roman" w:hAnsi="Times New Roman" w:cs="Times New Roman"/>
          <w:sz w:val="28"/>
          <w:szCs w:val="28"/>
        </w:rPr>
        <w:t>4</w:t>
      </w:r>
    </w:p>
    <w:p w:rsidR="00377ED4" w:rsidRPr="00A13256" w:rsidRDefault="00377ED4" w:rsidP="00377ED4">
      <w:pPr>
        <w:pStyle w:val="ConsPlusNormal"/>
        <w:widowControl/>
        <w:ind w:firstLine="540"/>
        <w:jc w:val="right"/>
        <w:rPr>
          <w:rFonts w:ascii="Times New Roman" w:hAnsi="Times New Roman" w:cs="Times New Roman"/>
          <w:sz w:val="28"/>
          <w:szCs w:val="28"/>
        </w:rPr>
      </w:pPr>
    </w:p>
    <w:p w:rsidR="00377ED4" w:rsidRPr="00A13256" w:rsidRDefault="00377ED4" w:rsidP="00377ED4">
      <w:pPr>
        <w:pStyle w:val="ConsPlusNonformat"/>
        <w:widowControl/>
        <w:jc w:val="center"/>
        <w:rPr>
          <w:rFonts w:ascii="Times New Roman" w:hAnsi="Times New Roman" w:cs="Times New Roman"/>
          <w:sz w:val="28"/>
          <w:szCs w:val="28"/>
        </w:rPr>
      </w:pPr>
      <w:r w:rsidRPr="00A13256">
        <w:rPr>
          <w:rFonts w:ascii="Times New Roman" w:hAnsi="Times New Roman" w:cs="Times New Roman"/>
          <w:sz w:val="28"/>
          <w:szCs w:val="28"/>
        </w:rPr>
        <w:t>БЮДЖЕТНАЯ ЗАЯВКА</w:t>
      </w:r>
    </w:p>
    <w:p w:rsidR="00377ED4" w:rsidRDefault="00377ED4" w:rsidP="00377ED4">
      <w:pPr>
        <w:pStyle w:val="ConsPlusNonformat"/>
        <w:widowControl/>
        <w:jc w:val="center"/>
        <w:rPr>
          <w:rFonts w:ascii="Times New Roman" w:hAnsi="Times New Roman" w:cs="Times New Roman"/>
          <w:sz w:val="28"/>
          <w:szCs w:val="28"/>
        </w:rPr>
      </w:pPr>
      <w:r w:rsidRPr="00A13256">
        <w:rPr>
          <w:rFonts w:ascii="Times New Roman" w:hAnsi="Times New Roman" w:cs="Times New Roman"/>
          <w:sz w:val="28"/>
          <w:szCs w:val="28"/>
        </w:rPr>
        <w:t>НА ФИНАНСИРОВАНИЕ МУНИЦИПАЛЬНОЙ ЦЕЛЕВОЙ ПРОГРАММЫ</w:t>
      </w:r>
    </w:p>
    <w:p w:rsidR="00377ED4" w:rsidRPr="00A13256" w:rsidRDefault="00377ED4" w:rsidP="00377ED4">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«РАЗВИТИЕ ЖИВОТНОВОДСТВА И ПЕРЕРАБОТКИ СЕЛЬСКОХОЗЯЙСТВЕННОЙ ПРОДУКЦИИ В НОВИЧИХИНСКОМ РАЙОНЕ АЛТАЙСКОГО КРАЯ НА 2019-2025 ГОДЫ»</w:t>
      </w:r>
    </w:p>
    <w:p w:rsidR="00377ED4" w:rsidRPr="00A13256" w:rsidRDefault="00377ED4" w:rsidP="00377ED4">
      <w:pPr>
        <w:pStyle w:val="ConsPlusNonformat"/>
        <w:widowControl/>
        <w:jc w:val="center"/>
        <w:rPr>
          <w:rFonts w:ascii="Times New Roman" w:hAnsi="Times New Roman" w:cs="Times New Roman"/>
          <w:sz w:val="28"/>
          <w:szCs w:val="28"/>
        </w:rPr>
      </w:pPr>
      <w:r w:rsidRPr="00A13256">
        <w:rPr>
          <w:rFonts w:ascii="Times New Roman" w:hAnsi="Times New Roman" w:cs="Times New Roman"/>
          <w:sz w:val="28"/>
          <w:szCs w:val="28"/>
        </w:rPr>
        <w:t xml:space="preserve">ИЗ МУНИЦИПАЛЬНОГО БЮДЖЕТА НА </w:t>
      </w:r>
      <w:r>
        <w:rPr>
          <w:rFonts w:ascii="Times New Roman" w:hAnsi="Times New Roman" w:cs="Times New Roman"/>
          <w:sz w:val="28"/>
          <w:szCs w:val="28"/>
        </w:rPr>
        <w:t>2019</w:t>
      </w:r>
      <w:r w:rsidRPr="00A13256">
        <w:rPr>
          <w:rFonts w:ascii="Times New Roman" w:hAnsi="Times New Roman" w:cs="Times New Roman"/>
          <w:sz w:val="28"/>
          <w:szCs w:val="28"/>
        </w:rPr>
        <w:t>ГОД</w:t>
      </w:r>
    </w:p>
    <w:p w:rsidR="00377ED4" w:rsidRPr="00A13256" w:rsidRDefault="00377ED4" w:rsidP="00377ED4">
      <w:pPr>
        <w:pStyle w:val="ConsPlusNonformat"/>
        <w:widowControl/>
        <w:jc w:val="center"/>
        <w:rPr>
          <w:rFonts w:ascii="Times New Roman" w:hAnsi="Times New Roman" w:cs="Times New Roman"/>
          <w:sz w:val="28"/>
          <w:szCs w:val="28"/>
        </w:rPr>
      </w:pPr>
    </w:p>
    <w:p w:rsidR="00377ED4" w:rsidRPr="00A13256" w:rsidRDefault="00377ED4" w:rsidP="00377ED4">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Заказчик: Администрация Новичихинского района  на 2019г</w:t>
      </w:r>
    </w:p>
    <w:p w:rsidR="00377ED4" w:rsidRPr="00A13256" w:rsidRDefault="00377ED4" w:rsidP="00377ED4">
      <w:pPr>
        <w:pStyle w:val="ConsPlusNonformat"/>
        <w:widowControl/>
        <w:jc w:val="both"/>
        <w:rPr>
          <w:rFonts w:ascii="Times New Roman" w:hAnsi="Times New Roman" w:cs="Times New Roman"/>
          <w:sz w:val="28"/>
          <w:szCs w:val="28"/>
        </w:rPr>
      </w:pPr>
    </w:p>
    <w:p w:rsidR="00377ED4" w:rsidRPr="00A13256" w:rsidRDefault="00377ED4" w:rsidP="00377ED4">
      <w:pPr>
        <w:pStyle w:val="ConsPlusNonformat"/>
        <w:widowControl/>
        <w:jc w:val="both"/>
        <w:rPr>
          <w:rFonts w:ascii="Times New Roman" w:hAnsi="Times New Roman" w:cs="Times New Roman"/>
          <w:sz w:val="28"/>
          <w:szCs w:val="28"/>
        </w:rPr>
      </w:pPr>
      <w:r w:rsidRPr="00A13256">
        <w:rPr>
          <w:rFonts w:ascii="Times New Roman" w:hAnsi="Times New Roman" w:cs="Times New Roman"/>
          <w:sz w:val="28"/>
          <w:szCs w:val="28"/>
        </w:rPr>
        <w:t xml:space="preserve">                                                       (тыс. руб.)</w:t>
      </w:r>
    </w:p>
    <w:tbl>
      <w:tblPr>
        <w:tblW w:w="0" w:type="auto"/>
        <w:tblInd w:w="70" w:type="dxa"/>
        <w:tblLayout w:type="fixed"/>
        <w:tblCellMar>
          <w:left w:w="70" w:type="dxa"/>
          <w:right w:w="70" w:type="dxa"/>
        </w:tblCellMar>
        <w:tblLook w:val="0000"/>
      </w:tblPr>
      <w:tblGrid>
        <w:gridCol w:w="5940"/>
        <w:gridCol w:w="2835"/>
      </w:tblGrid>
      <w:tr w:rsidR="00377ED4" w:rsidRPr="00A13256" w:rsidTr="003C088B">
        <w:tblPrEx>
          <w:tblCellMar>
            <w:top w:w="0" w:type="dxa"/>
            <w:bottom w:w="0" w:type="dxa"/>
          </w:tblCellMar>
        </w:tblPrEx>
        <w:trPr>
          <w:trHeight w:val="480"/>
        </w:trPr>
        <w:tc>
          <w:tcPr>
            <w:tcW w:w="5940" w:type="dxa"/>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center"/>
              <w:rPr>
                <w:rFonts w:ascii="Times New Roman" w:hAnsi="Times New Roman" w:cs="Times New Roman"/>
                <w:sz w:val="28"/>
                <w:szCs w:val="28"/>
              </w:rPr>
            </w:pPr>
            <w:r w:rsidRPr="00A13256">
              <w:rPr>
                <w:rFonts w:ascii="Times New Roman" w:hAnsi="Times New Roman" w:cs="Times New Roman"/>
                <w:sz w:val="28"/>
                <w:szCs w:val="28"/>
              </w:rPr>
              <w:t>Направления расходов</w:t>
            </w:r>
          </w:p>
        </w:tc>
        <w:tc>
          <w:tcPr>
            <w:tcW w:w="2835" w:type="dxa"/>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center"/>
              <w:rPr>
                <w:rFonts w:ascii="Times New Roman" w:hAnsi="Times New Roman" w:cs="Times New Roman"/>
                <w:sz w:val="28"/>
                <w:szCs w:val="28"/>
              </w:rPr>
            </w:pPr>
            <w:r w:rsidRPr="00A13256">
              <w:rPr>
                <w:rFonts w:ascii="Times New Roman" w:hAnsi="Times New Roman" w:cs="Times New Roman"/>
                <w:sz w:val="28"/>
                <w:szCs w:val="28"/>
              </w:rPr>
              <w:t>Объем финансирования</w:t>
            </w:r>
            <w:r w:rsidRPr="00A13256">
              <w:rPr>
                <w:rFonts w:ascii="Times New Roman" w:hAnsi="Times New Roman" w:cs="Times New Roman"/>
                <w:sz w:val="28"/>
                <w:szCs w:val="28"/>
              </w:rPr>
              <w:br/>
              <w:t xml:space="preserve">в действующих ценах </w:t>
            </w:r>
            <w:r w:rsidRPr="00A13256">
              <w:rPr>
                <w:rFonts w:ascii="Times New Roman" w:hAnsi="Times New Roman" w:cs="Times New Roman"/>
                <w:sz w:val="28"/>
                <w:szCs w:val="28"/>
              </w:rPr>
              <w:br/>
              <w:t>текущего года</w:t>
            </w:r>
          </w:p>
        </w:tc>
      </w:tr>
      <w:tr w:rsidR="00377ED4" w:rsidRPr="00A13256" w:rsidTr="003C088B">
        <w:tblPrEx>
          <w:tblCellMar>
            <w:top w:w="0" w:type="dxa"/>
            <w:bottom w:w="0" w:type="dxa"/>
          </w:tblCellMar>
        </w:tblPrEx>
        <w:trPr>
          <w:trHeight w:val="360"/>
        </w:trPr>
        <w:tc>
          <w:tcPr>
            <w:tcW w:w="5940" w:type="dxa"/>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Объем  финансирования  из муниципального бюджета,</w:t>
            </w:r>
            <w:r w:rsidRPr="00A13256">
              <w:rPr>
                <w:rFonts w:ascii="Times New Roman" w:hAnsi="Times New Roman" w:cs="Times New Roman"/>
                <w:sz w:val="28"/>
                <w:szCs w:val="28"/>
              </w:rPr>
              <w:br/>
              <w:t xml:space="preserve">всего                                      </w:t>
            </w:r>
          </w:p>
        </w:tc>
        <w:tc>
          <w:tcPr>
            <w:tcW w:w="2835" w:type="dxa"/>
            <w:tcBorders>
              <w:top w:val="single" w:sz="6" w:space="0" w:color="auto"/>
              <w:left w:val="single" w:sz="6" w:space="0" w:color="auto"/>
              <w:bottom w:val="single" w:sz="6" w:space="0" w:color="auto"/>
              <w:right w:val="single" w:sz="6" w:space="0" w:color="auto"/>
            </w:tcBorders>
          </w:tcPr>
          <w:p w:rsidR="00377ED4" w:rsidRDefault="00377ED4" w:rsidP="003C088B">
            <w:pPr>
              <w:pStyle w:val="ConsPlusNormal"/>
              <w:widowControl/>
              <w:ind w:firstLine="0"/>
              <w:jc w:val="both"/>
              <w:rPr>
                <w:rFonts w:ascii="Times New Roman" w:hAnsi="Times New Roman" w:cs="Times New Roman"/>
                <w:sz w:val="28"/>
                <w:szCs w:val="28"/>
              </w:rPr>
            </w:pPr>
          </w:p>
          <w:p w:rsidR="00377ED4" w:rsidRDefault="00377ED4" w:rsidP="003C088B">
            <w:pPr>
              <w:pStyle w:val="ConsPlusNormal"/>
              <w:widowControl/>
              <w:ind w:firstLine="0"/>
              <w:jc w:val="both"/>
              <w:rPr>
                <w:rFonts w:ascii="Times New Roman" w:hAnsi="Times New Roman" w:cs="Times New Roman"/>
                <w:sz w:val="28"/>
                <w:szCs w:val="28"/>
              </w:rPr>
            </w:pPr>
          </w:p>
          <w:p w:rsidR="00377ED4" w:rsidRPr="00A13256" w:rsidRDefault="00377ED4" w:rsidP="003C088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p>
        </w:tc>
      </w:tr>
      <w:tr w:rsidR="00377ED4" w:rsidRPr="00A13256" w:rsidTr="003C088B">
        <w:tblPrEx>
          <w:tblCellMar>
            <w:top w:w="0" w:type="dxa"/>
            <w:bottom w:w="0" w:type="dxa"/>
          </w:tblCellMar>
        </w:tblPrEx>
        <w:trPr>
          <w:trHeight w:val="240"/>
        </w:trPr>
        <w:tc>
          <w:tcPr>
            <w:tcW w:w="5940" w:type="dxa"/>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в том числе:                               </w:t>
            </w:r>
          </w:p>
        </w:tc>
        <w:tc>
          <w:tcPr>
            <w:tcW w:w="2835" w:type="dxa"/>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r>
      <w:tr w:rsidR="00377ED4" w:rsidRPr="00A13256" w:rsidTr="003C088B">
        <w:tblPrEx>
          <w:tblCellMar>
            <w:top w:w="0" w:type="dxa"/>
            <w:bottom w:w="0" w:type="dxa"/>
          </w:tblCellMar>
        </w:tblPrEx>
        <w:trPr>
          <w:trHeight w:val="240"/>
        </w:trPr>
        <w:tc>
          <w:tcPr>
            <w:tcW w:w="5940" w:type="dxa"/>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капитальные вложения                       </w:t>
            </w:r>
          </w:p>
        </w:tc>
        <w:tc>
          <w:tcPr>
            <w:tcW w:w="2835" w:type="dxa"/>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r>
      <w:tr w:rsidR="00377ED4" w:rsidRPr="00A13256" w:rsidTr="003C088B">
        <w:tblPrEx>
          <w:tblCellMar>
            <w:top w:w="0" w:type="dxa"/>
            <w:bottom w:w="0" w:type="dxa"/>
          </w:tblCellMar>
        </w:tblPrEx>
        <w:trPr>
          <w:trHeight w:val="240"/>
        </w:trPr>
        <w:tc>
          <w:tcPr>
            <w:tcW w:w="5940" w:type="dxa"/>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НИОКР &lt;*&gt;                                  </w:t>
            </w:r>
          </w:p>
        </w:tc>
        <w:tc>
          <w:tcPr>
            <w:tcW w:w="2835" w:type="dxa"/>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r>
      <w:tr w:rsidR="00377ED4" w:rsidRPr="00A13256" w:rsidTr="003C088B">
        <w:tblPrEx>
          <w:tblCellMar>
            <w:top w:w="0" w:type="dxa"/>
            <w:bottom w:w="0" w:type="dxa"/>
          </w:tblCellMar>
        </w:tblPrEx>
        <w:trPr>
          <w:trHeight w:val="240"/>
        </w:trPr>
        <w:tc>
          <w:tcPr>
            <w:tcW w:w="5940" w:type="dxa"/>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прочие текущие расходы                     </w:t>
            </w:r>
          </w:p>
        </w:tc>
        <w:tc>
          <w:tcPr>
            <w:tcW w:w="2835" w:type="dxa"/>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r>
    </w:tbl>
    <w:p w:rsidR="00377ED4" w:rsidRPr="00A13256" w:rsidRDefault="00377ED4" w:rsidP="00377ED4">
      <w:pPr>
        <w:pStyle w:val="ConsPlusNormal"/>
        <w:widowControl/>
        <w:ind w:firstLine="0"/>
        <w:jc w:val="both"/>
        <w:rPr>
          <w:rFonts w:ascii="Times New Roman" w:hAnsi="Times New Roman" w:cs="Times New Roman"/>
          <w:sz w:val="28"/>
          <w:szCs w:val="28"/>
        </w:rPr>
      </w:pPr>
    </w:p>
    <w:p w:rsidR="00377ED4" w:rsidRDefault="00377ED4" w:rsidP="00377ED4">
      <w:pPr>
        <w:pStyle w:val="ConsPlusNonformat"/>
        <w:widowControl/>
        <w:jc w:val="both"/>
        <w:rPr>
          <w:rFonts w:ascii="Times New Roman" w:hAnsi="Times New Roman" w:cs="Times New Roman"/>
          <w:sz w:val="28"/>
          <w:szCs w:val="28"/>
        </w:rPr>
      </w:pPr>
      <w:r w:rsidRPr="00A13256">
        <w:rPr>
          <w:rFonts w:ascii="Times New Roman" w:hAnsi="Times New Roman" w:cs="Times New Roman"/>
          <w:sz w:val="28"/>
          <w:szCs w:val="28"/>
        </w:rPr>
        <w:t xml:space="preserve">_____________ </w:t>
      </w:r>
      <w:r>
        <w:rPr>
          <w:rFonts w:ascii="Times New Roman" w:hAnsi="Times New Roman" w:cs="Times New Roman"/>
          <w:sz w:val="28"/>
          <w:szCs w:val="28"/>
        </w:rPr>
        <w:t xml:space="preserve">                                                 </w:t>
      </w:r>
      <w:r w:rsidRPr="00A13256">
        <w:rPr>
          <w:rFonts w:ascii="Times New Roman" w:hAnsi="Times New Roman" w:cs="Times New Roman"/>
          <w:sz w:val="28"/>
          <w:szCs w:val="28"/>
        </w:rPr>
        <w:t xml:space="preserve"> </w:t>
      </w:r>
      <w:r>
        <w:rPr>
          <w:rFonts w:ascii="Times New Roman" w:hAnsi="Times New Roman" w:cs="Times New Roman"/>
          <w:sz w:val="28"/>
          <w:szCs w:val="28"/>
        </w:rPr>
        <w:t xml:space="preserve">   Поздеева Г.А.</w:t>
      </w:r>
    </w:p>
    <w:p w:rsidR="00377ED4" w:rsidRPr="00A13256" w:rsidRDefault="00377ED4" w:rsidP="00377ED4">
      <w:pPr>
        <w:pStyle w:val="ConsPlusNonformat"/>
        <w:widowControl/>
        <w:jc w:val="both"/>
        <w:rPr>
          <w:rFonts w:ascii="Times New Roman" w:hAnsi="Times New Roman" w:cs="Times New Roman"/>
          <w:sz w:val="28"/>
          <w:szCs w:val="28"/>
        </w:rPr>
      </w:pPr>
      <w:r w:rsidRPr="00A13256">
        <w:rPr>
          <w:rFonts w:ascii="Times New Roman" w:hAnsi="Times New Roman" w:cs="Times New Roman"/>
          <w:sz w:val="28"/>
          <w:szCs w:val="28"/>
        </w:rPr>
        <w:t xml:space="preserve">  (подпись)                </w:t>
      </w:r>
      <w:r>
        <w:rPr>
          <w:rFonts w:ascii="Times New Roman" w:hAnsi="Times New Roman" w:cs="Times New Roman"/>
          <w:sz w:val="28"/>
          <w:szCs w:val="28"/>
        </w:rPr>
        <w:t xml:space="preserve">                                                </w:t>
      </w:r>
      <w:r w:rsidRPr="00A13256">
        <w:rPr>
          <w:rFonts w:ascii="Times New Roman" w:hAnsi="Times New Roman" w:cs="Times New Roman"/>
          <w:sz w:val="28"/>
          <w:szCs w:val="28"/>
        </w:rPr>
        <w:t>Ф.И.О</w:t>
      </w:r>
    </w:p>
    <w:p w:rsidR="00377ED4" w:rsidRPr="00A13256" w:rsidRDefault="00377ED4" w:rsidP="00377ED4">
      <w:pPr>
        <w:pStyle w:val="ConsPlusNonformat"/>
        <w:widowControl/>
        <w:jc w:val="both"/>
        <w:rPr>
          <w:rFonts w:ascii="Times New Roman" w:hAnsi="Times New Roman" w:cs="Times New Roman"/>
          <w:sz w:val="28"/>
          <w:szCs w:val="28"/>
        </w:rPr>
      </w:pPr>
      <w:r w:rsidRPr="00A13256">
        <w:rPr>
          <w:rFonts w:ascii="Times New Roman" w:hAnsi="Times New Roman" w:cs="Times New Roman"/>
          <w:sz w:val="28"/>
          <w:szCs w:val="28"/>
        </w:rPr>
        <w:t xml:space="preserve">                                              </w:t>
      </w:r>
      <w:r>
        <w:rPr>
          <w:rFonts w:ascii="Times New Roman" w:hAnsi="Times New Roman" w:cs="Times New Roman"/>
          <w:sz w:val="28"/>
          <w:szCs w:val="28"/>
        </w:rPr>
        <w:t>«</w:t>
      </w:r>
      <w:r w:rsidRPr="00A13256">
        <w:rPr>
          <w:rFonts w:ascii="Times New Roman" w:hAnsi="Times New Roman" w:cs="Times New Roman"/>
          <w:sz w:val="28"/>
          <w:szCs w:val="28"/>
        </w:rPr>
        <w:t>___</w:t>
      </w:r>
      <w:r>
        <w:rPr>
          <w:rFonts w:ascii="Times New Roman" w:hAnsi="Times New Roman" w:cs="Times New Roman"/>
          <w:sz w:val="28"/>
          <w:szCs w:val="28"/>
        </w:rPr>
        <w:t>»</w:t>
      </w:r>
      <w:r w:rsidRPr="00A13256">
        <w:rPr>
          <w:rFonts w:ascii="Times New Roman" w:hAnsi="Times New Roman" w:cs="Times New Roman"/>
          <w:sz w:val="28"/>
          <w:szCs w:val="28"/>
        </w:rPr>
        <w:t xml:space="preserve"> </w:t>
      </w:r>
      <w:r>
        <w:rPr>
          <w:rFonts w:ascii="Times New Roman" w:hAnsi="Times New Roman" w:cs="Times New Roman"/>
          <w:sz w:val="28"/>
          <w:szCs w:val="28"/>
        </w:rPr>
        <w:t>_____________2019</w:t>
      </w:r>
      <w:r w:rsidRPr="00A13256">
        <w:rPr>
          <w:rFonts w:ascii="Times New Roman" w:hAnsi="Times New Roman" w:cs="Times New Roman"/>
          <w:sz w:val="28"/>
          <w:szCs w:val="28"/>
        </w:rPr>
        <w:t>_ г.</w:t>
      </w:r>
    </w:p>
    <w:p w:rsidR="00377ED4" w:rsidRPr="00A13256" w:rsidRDefault="00377ED4" w:rsidP="00377ED4">
      <w:pPr>
        <w:pStyle w:val="ConsPlusNormal"/>
        <w:widowControl/>
        <w:ind w:firstLine="540"/>
        <w:jc w:val="both"/>
        <w:rPr>
          <w:rFonts w:ascii="Times New Roman" w:hAnsi="Times New Roman" w:cs="Times New Roman"/>
          <w:sz w:val="28"/>
          <w:szCs w:val="28"/>
        </w:rPr>
      </w:pPr>
    </w:p>
    <w:p w:rsidR="00377ED4" w:rsidRPr="00056071" w:rsidRDefault="00377ED4" w:rsidP="0014601F">
      <w:pPr>
        <w:jc w:val="both"/>
        <w:rPr>
          <w:sz w:val="28"/>
          <w:szCs w:val="28"/>
        </w:rPr>
      </w:pPr>
    </w:p>
    <w:p w:rsidR="00056071" w:rsidRPr="00056071" w:rsidRDefault="00056071" w:rsidP="0014601F">
      <w:pPr>
        <w:jc w:val="both"/>
        <w:rPr>
          <w:sz w:val="28"/>
          <w:szCs w:val="28"/>
        </w:rPr>
      </w:pPr>
    </w:p>
    <w:p w:rsidR="00056071" w:rsidRDefault="00056071" w:rsidP="0014601F">
      <w:pPr>
        <w:jc w:val="both"/>
        <w:rPr>
          <w:sz w:val="28"/>
          <w:szCs w:val="28"/>
        </w:rPr>
      </w:pPr>
    </w:p>
    <w:p w:rsidR="00377ED4" w:rsidRDefault="00377ED4" w:rsidP="0014601F">
      <w:pPr>
        <w:jc w:val="both"/>
        <w:rPr>
          <w:sz w:val="28"/>
          <w:szCs w:val="28"/>
        </w:rPr>
      </w:pPr>
    </w:p>
    <w:p w:rsidR="00377ED4" w:rsidRDefault="00377ED4" w:rsidP="0014601F">
      <w:pPr>
        <w:jc w:val="both"/>
        <w:rPr>
          <w:sz w:val="28"/>
          <w:szCs w:val="28"/>
        </w:rPr>
      </w:pPr>
    </w:p>
    <w:p w:rsidR="00377ED4" w:rsidRDefault="00377ED4" w:rsidP="0014601F">
      <w:pPr>
        <w:jc w:val="both"/>
        <w:rPr>
          <w:sz w:val="28"/>
          <w:szCs w:val="28"/>
        </w:rPr>
      </w:pPr>
    </w:p>
    <w:p w:rsidR="00377ED4" w:rsidRDefault="00377ED4" w:rsidP="0014601F">
      <w:pPr>
        <w:jc w:val="both"/>
        <w:rPr>
          <w:sz w:val="28"/>
          <w:szCs w:val="28"/>
        </w:rPr>
      </w:pPr>
    </w:p>
    <w:p w:rsidR="00377ED4" w:rsidRDefault="00377ED4" w:rsidP="0014601F">
      <w:pPr>
        <w:jc w:val="both"/>
        <w:rPr>
          <w:sz w:val="28"/>
          <w:szCs w:val="28"/>
        </w:rPr>
      </w:pPr>
    </w:p>
    <w:p w:rsidR="00377ED4" w:rsidRDefault="00377ED4" w:rsidP="0014601F">
      <w:pPr>
        <w:jc w:val="both"/>
        <w:rPr>
          <w:sz w:val="28"/>
          <w:szCs w:val="28"/>
        </w:rPr>
      </w:pPr>
    </w:p>
    <w:p w:rsidR="00377ED4" w:rsidRDefault="00377ED4" w:rsidP="0014601F">
      <w:pPr>
        <w:jc w:val="both"/>
        <w:rPr>
          <w:sz w:val="28"/>
          <w:szCs w:val="28"/>
        </w:rPr>
      </w:pPr>
    </w:p>
    <w:p w:rsidR="00377ED4" w:rsidRDefault="00377ED4" w:rsidP="0014601F">
      <w:pPr>
        <w:jc w:val="both"/>
        <w:rPr>
          <w:sz w:val="28"/>
          <w:szCs w:val="28"/>
        </w:rPr>
      </w:pPr>
    </w:p>
    <w:p w:rsidR="00377ED4" w:rsidRDefault="00377ED4" w:rsidP="0014601F">
      <w:pPr>
        <w:jc w:val="both"/>
        <w:rPr>
          <w:sz w:val="28"/>
          <w:szCs w:val="28"/>
        </w:rPr>
      </w:pPr>
    </w:p>
    <w:p w:rsidR="00377ED4" w:rsidRDefault="00377ED4" w:rsidP="0014601F">
      <w:pPr>
        <w:jc w:val="both"/>
        <w:rPr>
          <w:sz w:val="28"/>
          <w:szCs w:val="28"/>
        </w:rPr>
      </w:pPr>
    </w:p>
    <w:p w:rsidR="00377ED4" w:rsidRDefault="00377ED4" w:rsidP="0014601F">
      <w:pPr>
        <w:jc w:val="both"/>
        <w:rPr>
          <w:sz w:val="28"/>
          <w:szCs w:val="28"/>
        </w:rPr>
      </w:pPr>
    </w:p>
    <w:p w:rsidR="00377ED4" w:rsidRDefault="00377ED4" w:rsidP="0014601F">
      <w:pPr>
        <w:jc w:val="both"/>
        <w:rPr>
          <w:sz w:val="28"/>
          <w:szCs w:val="28"/>
        </w:rPr>
      </w:pPr>
    </w:p>
    <w:p w:rsidR="00377ED4" w:rsidRDefault="00377ED4" w:rsidP="0014601F">
      <w:pPr>
        <w:jc w:val="both"/>
        <w:rPr>
          <w:sz w:val="28"/>
          <w:szCs w:val="28"/>
        </w:rPr>
        <w:sectPr w:rsidR="00377ED4" w:rsidSect="00377ED4">
          <w:pgSz w:w="11906" w:h="16838"/>
          <w:pgMar w:top="1134" w:right="1276" w:bottom="1134" w:left="1559" w:header="425" w:footer="709" w:gutter="0"/>
          <w:cols w:space="708"/>
          <w:docGrid w:linePitch="360"/>
        </w:sectPr>
      </w:pPr>
    </w:p>
    <w:p w:rsidR="00377ED4" w:rsidRPr="00A13256" w:rsidRDefault="00377ED4" w:rsidP="00377ED4">
      <w:pPr>
        <w:pStyle w:val="ConsPlusNormal"/>
        <w:widowControl/>
        <w:ind w:firstLine="0"/>
        <w:jc w:val="right"/>
        <w:outlineLvl w:val="1"/>
        <w:rPr>
          <w:rFonts w:ascii="Times New Roman" w:hAnsi="Times New Roman" w:cs="Times New Roman"/>
          <w:sz w:val="28"/>
          <w:szCs w:val="28"/>
        </w:rPr>
      </w:pPr>
      <w:r w:rsidRPr="00A13256">
        <w:rPr>
          <w:rFonts w:ascii="Times New Roman" w:hAnsi="Times New Roman" w:cs="Times New Roman"/>
          <w:sz w:val="28"/>
          <w:szCs w:val="28"/>
        </w:rPr>
        <w:t xml:space="preserve">Приложение </w:t>
      </w:r>
      <w:r w:rsidR="007F1EEC">
        <w:rPr>
          <w:rFonts w:ascii="Times New Roman" w:hAnsi="Times New Roman" w:cs="Times New Roman"/>
          <w:sz w:val="28"/>
          <w:szCs w:val="28"/>
        </w:rPr>
        <w:t>5</w:t>
      </w:r>
    </w:p>
    <w:p w:rsidR="00377ED4" w:rsidRDefault="00377ED4" w:rsidP="00377ED4">
      <w:pPr>
        <w:pStyle w:val="ConsPlusNonformat"/>
        <w:widowControl/>
        <w:jc w:val="center"/>
        <w:rPr>
          <w:rFonts w:ascii="Times New Roman" w:hAnsi="Times New Roman" w:cs="Times New Roman"/>
          <w:sz w:val="28"/>
          <w:szCs w:val="28"/>
        </w:rPr>
      </w:pPr>
    </w:p>
    <w:p w:rsidR="00377ED4" w:rsidRDefault="00377ED4" w:rsidP="00377ED4">
      <w:pPr>
        <w:pStyle w:val="ConsPlusNonformat"/>
        <w:widowControl/>
        <w:jc w:val="center"/>
        <w:rPr>
          <w:rFonts w:ascii="Times New Roman" w:hAnsi="Times New Roman" w:cs="Times New Roman"/>
          <w:sz w:val="28"/>
          <w:szCs w:val="28"/>
        </w:rPr>
      </w:pPr>
    </w:p>
    <w:p w:rsidR="00377ED4" w:rsidRPr="00A13256" w:rsidRDefault="00377ED4" w:rsidP="00377ED4">
      <w:pPr>
        <w:pStyle w:val="ConsPlusNonformat"/>
        <w:widowControl/>
        <w:jc w:val="center"/>
        <w:rPr>
          <w:rFonts w:ascii="Times New Roman" w:hAnsi="Times New Roman" w:cs="Times New Roman"/>
          <w:sz w:val="28"/>
          <w:szCs w:val="28"/>
        </w:rPr>
      </w:pPr>
      <w:r w:rsidRPr="00A13256">
        <w:rPr>
          <w:rFonts w:ascii="Times New Roman" w:hAnsi="Times New Roman" w:cs="Times New Roman"/>
          <w:sz w:val="28"/>
          <w:szCs w:val="28"/>
        </w:rPr>
        <w:t>ИНФОРМАЦИЯ</w:t>
      </w:r>
    </w:p>
    <w:p w:rsidR="00377ED4" w:rsidRPr="00A13256" w:rsidRDefault="00377ED4" w:rsidP="00377ED4">
      <w:pPr>
        <w:pStyle w:val="ConsPlusNonformat"/>
        <w:widowControl/>
        <w:jc w:val="center"/>
        <w:rPr>
          <w:rFonts w:ascii="Times New Roman" w:hAnsi="Times New Roman" w:cs="Times New Roman"/>
          <w:sz w:val="28"/>
          <w:szCs w:val="28"/>
        </w:rPr>
      </w:pPr>
      <w:r w:rsidRPr="00A13256">
        <w:rPr>
          <w:rFonts w:ascii="Times New Roman" w:hAnsi="Times New Roman" w:cs="Times New Roman"/>
          <w:sz w:val="28"/>
          <w:szCs w:val="28"/>
        </w:rPr>
        <w:t>ОБ ОСВОЕНИИ ФИНАНСОВЫХ СРЕДСТВ ПО</w:t>
      </w:r>
    </w:p>
    <w:p w:rsidR="00377ED4" w:rsidRDefault="00377ED4" w:rsidP="00377ED4">
      <w:pPr>
        <w:pStyle w:val="ConsPlusNonformat"/>
        <w:widowControl/>
        <w:jc w:val="center"/>
        <w:rPr>
          <w:rFonts w:ascii="Times New Roman" w:hAnsi="Times New Roman" w:cs="Times New Roman"/>
          <w:sz w:val="28"/>
          <w:szCs w:val="28"/>
        </w:rPr>
      </w:pPr>
      <w:r w:rsidRPr="00A13256">
        <w:rPr>
          <w:rFonts w:ascii="Times New Roman" w:hAnsi="Times New Roman" w:cs="Times New Roman"/>
          <w:sz w:val="28"/>
          <w:szCs w:val="28"/>
        </w:rPr>
        <w:t xml:space="preserve">МУНИЦИПАЛЬНОЙ ЦЕЛЕВОЙ ПРОГРАММЕ </w:t>
      </w:r>
      <w:r>
        <w:rPr>
          <w:rFonts w:ascii="Times New Roman" w:hAnsi="Times New Roman" w:cs="Times New Roman"/>
          <w:sz w:val="28"/>
          <w:szCs w:val="28"/>
        </w:rPr>
        <w:t xml:space="preserve"> «РАЗВИТИЕ ЖИВОТНОВОДСТВА И ПЕРЕРАБОТКИ СЕЛЬСКОХОЗЯЙСТВЕННОЙ ПРОДУКЦИИ В НОВИЧИХИНСКОМ РАЙОНЕ АЛТАЙСКОГО КРАЯ </w:t>
      </w:r>
    </w:p>
    <w:p w:rsidR="00377ED4" w:rsidRPr="00A13256" w:rsidRDefault="00377ED4" w:rsidP="00377ED4">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НА 2019-2025 ГОДЫ»</w:t>
      </w:r>
    </w:p>
    <w:p w:rsidR="00377ED4" w:rsidRDefault="00377ED4" w:rsidP="00377ED4">
      <w:pPr>
        <w:pStyle w:val="ConsPlusNonformat"/>
        <w:widowControl/>
        <w:jc w:val="center"/>
        <w:rPr>
          <w:rFonts w:ascii="Times New Roman" w:hAnsi="Times New Roman" w:cs="Times New Roman"/>
          <w:sz w:val="28"/>
          <w:szCs w:val="28"/>
        </w:rPr>
      </w:pPr>
    </w:p>
    <w:p w:rsidR="00377ED4" w:rsidRPr="00A13256" w:rsidRDefault="00377ED4" w:rsidP="00377ED4">
      <w:pPr>
        <w:pStyle w:val="ConsPlusNonformat"/>
        <w:widowControl/>
        <w:jc w:val="center"/>
        <w:rPr>
          <w:rFonts w:ascii="Times New Roman" w:hAnsi="Times New Roman" w:cs="Times New Roman"/>
          <w:sz w:val="28"/>
          <w:szCs w:val="28"/>
        </w:rPr>
      </w:pPr>
      <w:r w:rsidRPr="00A13256">
        <w:rPr>
          <w:rFonts w:ascii="Times New Roman" w:hAnsi="Times New Roman" w:cs="Times New Roman"/>
          <w:sz w:val="28"/>
          <w:szCs w:val="28"/>
        </w:rPr>
        <w:t xml:space="preserve">НА </w:t>
      </w:r>
      <w:r>
        <w:rPr>
          <w:rFonts w:ascii="Times New Roman" w:hAnsi="Times New Roman" w:cs="Times New Roman"/>
          <w:sz w:val="28"/>
          <w:szCs w:val="28"/>
        </w:rPr>
        <w:t>«</w:t>
      </w:r>
      <w:r w:rsidRPr="00A13256">
        <w:rPr>
          <w:rFonts w:ascii="Times New Roman" w:hAnsi="Times New Roman" w:cs="Times New Roman"/>
          <w:sz w:val="28"/>
          <w:szCs w:val="28"/>
        </w:rPr>
        <w:t>___</w:t>
      </w:r>
      <w:r>
        <w:rPr>
          <w:rFonts w:ascii="Times New Roman" w:hAnsi="Times New Roman" w:cs="Times New Roman"/>
          <w:sz w:val="28"/>
          <w:szCs w:val="28"/>
        </w:rPr>
        <w:t>»</w:t>
      </w:r>
      <w:r w:rsidRPr="00A13256">
        <w:rPr>
          <w:rFonts w:ascii="Times New Roman" w:hAnsi="Times New Roman" w:cs="Times New Roman"/>
          <w:sz w:val="28"/>
          <w:szCs w:val="28"/>
        </w:rPr>
        <w:t xml:space="preserve"> __________ </w:t>
      </w:r>
      <w:r>
        <w:rPr>
          <w:rFonts w:ascii="Times New Roman" w:hAnsi="Times New Roman" w:cs="Times New Roman"/>
          <w:sz w:val="28"/>
          <w:szCs w:val="28"/>
        </w:rPr>
        <w:t>20_ г</w:t>
      </w:r>
      <w:r w:rsidRPr="00A13256">
        <w:rPr>
          <w:rFonts w:ascii="Times New Roman" w:hAnsi="Times New Roman" w:cs="Times New Roman"/>
          <w:sz w:val="28"/>
          <w:szCs w:val="28"/>
        </w:rPr>
        <w:t>.</w:t>
      </w:r>
    </w:p>
    <w:p w:rsidR="00377ED4" w:rsidRPr="00A13256" w:rsidRDefault="00377ED4" w:rsidP="00377ED4">
      <w:pPr>
        <w:pStyle w:val="ConsPlusNormal"/>
        <w:widowControl/>
        <w:ind w:firstLine="0"/>
        <w:jc w:val="both"/>
        <w:rPr>
          <w:rFonts w:ascii="Times New Roman" w:hAnsi="Times New Roman" w:cs="Times New Roman"/>
          <w:sz w:val="28"/>
          <w:szCs w:val="28"/>
        </w:rPr>
      </w:pPr>
    </w:p>
    <w:tbl>
      <w:tblPr>
        <w:tblW w:w="5000" w:type="pct"/>
        <w:tblCellMar>
          <w:left w:w="70" w:type="dxa"/>
          <w:right w:w="70" w:type="dxa"/>
        </w:tblCellMar>
        <w:tblLook w:val="0000"/>
      </w:tblPr>
      <w:tblGrid>
        <w:gridCol w:w="755"/>
        <w:gridCol w:w="2714"/>
        <w:gridCol w:w="1498"/>
        <w:gridCol w:w="949"/>
        <w:gridCol w:w="952"/>
        <w:gridCol w:w="949"/>
        <w:gridCol w:w="952"/>
        <w:gridCol w:w="950"/>
        <w:gridCol w:w="953"/>
        <w:gridCol w:w="950"/>
        <w:gridCol w:w="953"/>
        <w:gridCol w:w="2135"/>
      </w:tblGrid>
      <w:tr w:rsidR="00377ED4" w:rsidRPr="00A13256" w:rsidTr="003C088B">
        <w:tblPrEx>
          <w:tblCellMar>
            <w:top w:w="0" w:type="dxa"/>
            <w:bottom w:w="0" w:type="dxa"/>
          </w:tblCellMar>
        </w:tblPrEx>
        <w:trPr>
          <w:trHeight w:val="360"/>
        </w:trPr>
        <w:tc>
          <w:tcPr>
            <w:tcW w:w="267" w:type="pct"/>
            <w:vMerge w:val="restart"/>
            <w:tcBorders>
              <w:top w:val="single" w:sz="6" w:space="0" w:color="auto"/>
              <w:left w:val="single" w:sz="6" w:space="0" w:color="auto"/>
              <w:bottom w:val="nil"/>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N </w:t>
            </w:r>
            <w:r w:rsidRPr="00A13256">
              <w:rPr>
                <w:rFonts w:ascii="Times New Roman" w:hAnsi="Times New Roman" w:cs="Times New Roman"/>
                <w:sz w:val="28"/>
                <w:szCs w:val="28"/>
              </w:rPr>
              <w:br/>
              <w:t>п/п</w:t>
            </w:r>
          </w:p>
        </w:tc>
        <w:tc>
          <w:tcPr>
            <w:tcW w:w="933" w:type="pct"/>
            <w:vMerge w:val="restart"/>
            <w:tcBorders>
              <w:top w:val="single" w:sz="6" w:space="0" w:color="auto"/>
              <w:left w:val="single" w:sz="6" w:space="0" w:color="auto"/>
              <w:bottom w:val="nil"/>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Наименование </w:t>
            </w:r>
            <w:r w:rsidRPr="00A13256">
              <w:rPr>
                <w:rFonts w:ascii="Times New Roman" w:hAnsi="Times New Roman" w:cs="Times New Roman"/>
                <w:sz w:val="28"/>
                <w:szCs w:val="28"/>
              </w:rPr>
              <w:br/>
              <w:t>мероприятия</w:t>
            </w:r>
          </w:p>
        </w:tc>
        <w:tc>
          <w:tcPr>
            <w:tcW w:w="467" w:type="pct"/>
            <w:vMerge w:val="restart"/>
            <w:tcBorders>
              <w:top w:val="single" w:sz="6" w:space="0" w:color="auto"/>
              <w:left w:val="single" w:sz="6" w:space="0" w:color="auto"/>
              <w:bottom w:val="nil"/>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Всего </w:t>
            </w:r>
            <w:r w:rsidRPr="00A13256">
              <w:rPr>
                <w:rFonts w:ascii="Times New Roman" w:hAnsi="Times New Roman" w:cs="Times New Roman"/>
                <w:sz w:val="28"/>
                <w:szCs w:val="28"/>
              </w:rPr>
              <w:br/>
              <w:t>по программе,</w:t>
            </w:r>
            <w:r w:rsidRPr="00A13256">
              <w:rPr>
                <w:rFonts w:ascii="Times New Roman" w:hAnsi="Times New Roman" w:cs="Times New Roman"/>
                <w:sz w:val="28"/>
                <w:szCs w:val="28"/>
              </w:rPr>
              <w:br/>
              <w:t xml:space="preserve">тыс. руб.  </w:t>
            </w:r>
          </w:p>
        </w:tc>
        <w:tc>
          <w:tcPr>
            <w:tcW w:w="1334" w:type="pct"/>
            <w:gridSpan w:val="4"/>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Профинансировано, </w:t>
            </w:r>
            <w:r w:rsidRPr="00A13256">
              <w:rPr>
                <w:rFonts w:ascii="Times New Roman" w:hAnsi="Times New Roman" w:cs="Times New Roman"/>
                <w:sz w:val="28"/>
                <w:szCs w:val="28"/>
              </w:rPr>
              <w:br/>
              <w:t xml:space="preserve">тыс. руб.     </w:t>
            </w:r>
          </w:p>
        </w:tc>
        <w:tc>
          <w:tcPr>
            <w:tcW w:w="1334" w:type="pct"/>
            <w:gridSpan w:val="4"/>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Освоено, тыс. руб. </w:t>
            </w:r>
          </w:p>
        </w:tc>
        <w:tc>
          <w:tcPr>
            <w:tcW w:w="665" w:type="pct"/>
            <w:vMerge w:val="restart"/>
            <w:tcBorders>
              <w:top w:val="single" w:sz="6" w:space="0" w:color="auto"/>
              <w:left w:val="single" w:sz="6" w:space="0" w:color="auto"/>
              <w:bottom w:val="nil"/>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Источники</w:t>
            </w:r>
            <w:r w:rsidRPr="00A13256">
              <w:rPr>
                <w:rFonts w:ascii="Times New Roman" w:hAnsi="Times New Roman" w:cs="Times New Roman"/>
                <w:sz w:val="28"/>
                <w:szCs w:val="28"/>
              </w:rPr>
              <w:br/>
              <w:t xml:space="preserve">финансирования  </w:t>
            </w:r>
          </w:p>
        </w:tc>
      </w:tr>
      <w:tr w:rsidR="00377ED4" w:rsidRPr="00A13256" w:rsidTr="003C088B">
        <w:tblPrEx>
          <w:tblCellMar>
            <w:top w:w="0" w:type="dxa"/>
            <w:bottom w:w="0" w:type="dxa"/>
          </w:tblCellMar>
        </w:tblPrEx>
        <w:trPr>
          <w:trHeight w:val="600"/>
        </w:trPr>
        <w:tc>
          <w:tcPr>
            <w:tcW w:w="267" w:type="pct"/>
            <w:vMerge/>
            <w:tcBorders>
              <w:top w:val="nil"/>
              <w:left w:val="single" w:sz="6" w:space="0" w:color="auto"/>
              <w:bottom w:val="nil"/>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933" w:type="pct"/>
            <w:vMerge/>
            <w:tcBorders>
              <w:top w:val="nil"/>
              <w:left w:val="single" w:sz="6" w:space="0" w:color="auto"/>
              <w:bottom w:val="nil"/>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467" w:type="pct"/>
            <w:vMerge/>
            <w:tcBorders>
              <w:top w:val="nil"/>
              <w:left w:val="single" w:sz="6" w:space="0" w:color="auto"/>
              <w:bottom w:val="nil"/>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667" w:type="pct"/>
            <w:gridSpan w:val="2"/>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С начала </w:t>
            </w:r>
            <w:r w:rsidRPr="00A13256">
              <w:rPr>
                <w:rFonts w:ascii="Times New Roman" w:hAnsi="Times New Roman" w:cs="Times New Roman"/>
                <w:sz w:val="28"/>
                <w:szCs w:val="28"/>
              </w:rPr>
              <w:br/>
              <w:t xml:space="preserve">реализации    </w:t>
            </w:r>
            <w:r w:rsidRPr="00A13256">
              <w:rPr>
                <w:rFonts w:ascii="Times New Roman" w:hAnsi="Times New Roman" w:cs="Times New Roman"/>
                <w:sz w:val="28"/>
                <w:szCs w:val="28"/>
              </w:rPr>
              <w:br/>
              <w:t>программы</w:t>
            </w:r>
          </w:p>
        </w:tc>
        <w:tc>
          <w:tcPr>
            <w:tcW w:w="667" w:type="pct"/>
            <w:gridSpan w:val="2"/>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За отчетный </w:t>
            </w:r>
            <w:r w:rsidRPr="00A13256">
              <w:rPr>
                <w:rFonts w:ascii="Times New Roman" w:hAnsi="Times New Roman" w:cs="Times New Roman"/>
                <w:sz w:val="28"/>
                <w:szCs w:val="28"/>
              </w:rPr>
              <w:br/>
              <w:t xml:space="preserve">период  </w:t>
            </w:r>
          </w:p>
        </w:tc>
        <w:tc>
          <w:tcPr>
            <w:tcW w:w="667" w:type="pct"/>
            <w:gridSpan w:val="2"/>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С начала </w:t>
            </w:r>
            <w:r w:rsidRPr="00A13256">
              <w:rPr>
                <w:rFonts w:ascii="Times New Roman" w:hAnsi="Times New Roman" w:cs="Times New Roman"/>
                <w:sz w:val="28"/>
                <w:szCs w:val="28"/>
              </w:rPr>
              <w:br/>
              <w:t xml:space="preserve">реализации    </w:t>
            </w:r>
            <w:r w:rsidRPr="00A13256">
              <w:rPr>
                <w:rFonts w:ascii="Times New Roman" w:hAnsi="Times New Roman" w:cs="Times New Roman"/>
                <w:sz w:val="28"/>
                <w:szCs w:val="28"/>
              </w:rPr>
              <w:br/>
              <w:t>программы</w:t>
            </w:r>
          </w:p>
        </w:tc>
        <w:tc>
          <w:tcPr>
            <w:tcW w:w="667" w:type="pct"/>
            <w:gridSpan w:val="2"/>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За отчетный </w:t>
            </w:r>
            <w:r w:rsidRPr="00A13256">
              <w:rPr>
                <w:rFonts w:ascii="Times New Roman" w:hAnsi="Times New Roman" w:cs="Times New Roman"/>
                <w:sz w:val="28"/>
                <w:szCs w:val="28"/>
              </w:rPr>
              <w:br/>
              <w:t xml:space="preserve">период  </w:t>
            </w:r>
          </w:p>
        </w:tc>
        <w:tc>
          <w:tcPr>
            <w:tcW w:w="665" w:type="pct"/>
            <w:vMerge/>
            <w:tcBorders>
              <w:top w:val="nil"/>
              <w:left w:val="single" w:sz="6" w:space="0" w:color="auto"/>
              <w:bottom w:val="nil"/>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r>
      <w:tr w:rsidR="00377ED4" w:rsidRPr="00A13256" w:rsidTr="003C088B">
        <w:tblPrEx>
          <w:tblCellMar>
            <w:top w:w="0" w:type="dxa"/>
            <w:bottom w:w="0" w:type="dxa"/>
          </w:tblCellMar>
        </w:tblPrEx>
        <w:trPr>
          <w:trHeight w:val="240"/>
        </w:trPr>
        <w:tc>
          <w:tcPr>
            <w:tcW w:w="267" w:type="pct"/>
            <w:vMerge/>
            <w:tcBorders>
              <w:top w:val="nil"/>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933" w:type="pct"/>
            <w:vMerge/>
            <w:tcBorders>
              <w:top w:val="nil"/>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467" w:type="pct"/>
            <w:vMerge/>
            <w:tcBorders>
              <w:top w:val="nil"/>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План</w:t>
            </w: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Факт</w:t>
            </w: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План</w:t>
            </w: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Факт</w:t>
            </w: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План</w:t>
            </w: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Факт</w:t>
            </w: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План</w:t>
            </w: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Факт</w:t>
            </w:r>
          </w:p>
        </w:tc>
        <w:tc>
          <w:tcPr>
            <w:tcW w:w="665" w:type="pct"/>
            <w:vMerge/>
            <w:tcBorders>
              <w:top w:val="nil"/>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r>
      <w:tr w:rsidR="00377ED4" w:rsidRPr="00A13256" w:rsidTr="003C088B">
        <w:tblPrEx>
          <w:tblCellMar>
            <w:top w:w="0" w:type="dxa"/>
            <w:bottom w:w="0" w:type="dxa"/>
          </w:tblCellMar>
        </w:tblPrEx>
        <w:trPr>
          <w:trHeight w:val="240"/>
        </w:trPr>
        <w:tc>
          <w:tcPr>
            <w:tcW w:w="267"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1 </w:t>
            </w:r>
          </w:p>
        </w:tc>
        <w:tc>
          <w:tcPr>
            <w:tcW w:w="9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2      </w:t>
            </w:r>
          </w:p>
        </w:tc>
        <w:tc>
          <w:tcPr>
            <w:tcW w:w="467"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3  </w:t>
            </w: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4  </w:t>
            </w: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5  </w:t>
            </w: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6  </w:t>
            </w: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7  </w:t>
            </w: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8  </w:t>
            </w: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9  </w:t>
            </w: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10 </w:t>
            </w: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11 </w:t>
            </w:r>
          </w:p>
        </w:tc>
        <w:tc>
          <w:tcPr>
            <w:tcW w:w="665"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r w:rsidRPr="00A13256">
              <w:rPr>
                <w:rFonts w:ascii="Times New Roman" w:hAnsi="Times New Roman" w:cs="Times New Roman"/>
                <w:sz w:val="28"/>
                <w:szCs w:val="28"/>
              </w:rPr>
              <w:t xml:space="preserve">12    </w:t>
            </w:r>
          </w:p>
        </w:tc>
      </w:tr>
      <w:tr w:rsidR="00377ED4" w:rsidRPr="00A13256" w:rsidTr="003C088B">
        <w:tblPrEx>
          <w:tblCellMar>
            <w:top w:w="0" w:type="dxa"/>
            <w:bottom w:w="0" w:type="dxa"/>
          </w:tblCellMar>
        </w:tblPrEx>
        <w:trPr>
          <w:trHeight w:val="240"/>
        </w:trPr>
        <w:tc>
          <w:tcPr>
            <w:tcW w:w="267"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9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467"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665"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r>
      <w:tr w:rsidR="00377ED4" w:rsidRPr="00A13256" w:rsidTr="003C088B">
        <w:tblPrEx>
          <w:tblCellMar>
            <w:top w:w="0" w:type="dxa"/>
            <w:bottom w:w="0" w:type="dxa"/>
          </w:tblCellMar>
        </w:tblPrEx>
        <w:trPr>
          <w:trHeight w:val="240"/>
        </w:trPr>
        <w:tc>
          <w:tcPr>
            <w:tcW w:w="267"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9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467"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665"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r>
      <w:tr w:rsidR="00377ED4" w:rsidRPr="00A13256" w:rsidTr="003C088B">
        <w:tblPrEx>
          <w:tblCellMar>
            <w:top w:w="0" w:type="dxa"/>
            <w:bottom w:w="0" w:type="dxa"/>
          </w:tblCellMar>
        </w:tblPrEx>
        <w:trPr>
          <w:trHeight w:val="240"/>
        </w:trPr>
        <w:tc>
          <w:tcPr>
            <w:tcW w:w="267"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9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467"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665"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r>
      <w:tr w:rsidR="00377ED4" w:rsidRPr="00A13256" w:rsidTr="003C088B">
        <w:tblPrEx>
          <w:tblCellMar>
            <w:top w:w="0" w:type="dxa"/>
            <w:bottom w:w="0" w:type="dxa"/>
          </w:tblCellMar>
        </w:tblPrEx>
        <w:trPr>
          <w:trHeight w:val="240"/>
        </w:trPr>
        <w:tc>
          <w:tcPr>
            <w:tcW w:w="267"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9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467"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3"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c>
          <w:tcPr>
            <w:tcW w:w="665" w:type="pct"/>
            <w:tcBorders>
              <w:top w:val="single" w:sz="6" w:space="0" w:color="auto"/>
              <w:left w:val="single" w:sz="6" w:space="0" w:color="auto"/>
              <w:bottom w:val="single" w:sz="6" w:space="0" w:color="auto"/>
              <w:right w:val="single" w:sz="6" w:space="0" w:color="auto"/>
            </w:tcBorders>
          </w:tcPr>
          <w:p w:rsidR="00377ED4" w:rsidRPr="00A13256" w:rsidRDefault="00377ED4" w:rsidP="003C088B">
            <w:pPr>
              <w:pStyle w:val="ConsPlusNormal"/>
              <w:widowControl/>
              <w:ind w:firstLine="0"/>
              <w:jc w:val="both"/>
              <w:rPr>
                <w:rFonts w:ascii="Times New Roman" w:hAnsi="Times New Roman" w:cs="Times New Roman"/>
                <w:sz w:val="28"/>
                <w:szCs w:val="28"/>
              </w:rPr>
            </w:pPr>
          </w:p>
        </w:tc>
      </w:tr>
    </w:tbl>
    <w:p w:rsidR="00377ED4" w:rsidRPr="00A13256" w:rsidRDefault="00377ED4" w:rsidP="00377ED4">
      <w:pPr>
        <w:pStyle w:val="ConsPlusNormal"/>
        <w:widowControl/>
        <w:ind w:firstLine="0"/>
        <w:jc w:val="both"/>
        <w:rPr>
          <w:rFonts w:ascii="Times New Roman" w:hAnsi="Times New Roman" w:cs="Times New Roman"/>
          <w:sz w:val="28"/>
          <w:szCs w:val="28"/>
        </w:rPr>
      </w:pPr>
    </w:p>
    <w:p w:rsidR="00377ED4" w:rsidRPr="00A13256" w:rsidRDefault="00377ED4" w:rsidP="00377ED4">
      <w:pPr>
        <w:pStyle w:val="ConsPlusNonformat"/>
        <w:widowControl/>
        <w:jc w:val="both"/>
        <w:rPr>
          <w:rFonts w:ascii="Times New Roman" w:hAnsi="Times New Roman" w:cs="Times New Roman"/>
          <w:sz w:val="28"/>
          <w:szCs w:val="28"/>
        </w:rPr>
      </w:pPr>
      <w:r w:rsidRPr="00A1325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13256">
        <w:rPr>
          <w:rFonts w:ascii="Times New Roman" w:hAnsi="Times New Roman" w:cs="Times New Roman"/>
          <w:sz w:val="28"/>
          <w:szCs w:val="28"/>
        </w:rPr>
        <w:t xml:space="preserve"> _____________    </w:t>
      </w:r>
      <w:r>
        <w:rPr>
          <w:rFonts w:ascii="Times New Roman" w:hAnsi="Times New Roman" w:cs="Times New Roman"/>
          <w:sz w:val="28"/>
          <w:szCs w:val="28"/>
        </w:rPr>
        <w:t xml:space="preserve">                   ______________</w:t>
      </w:r>
      <w:r>
        <w:rPr>
          <w:rFonts w:ascii="Times New Roman" w:hAnsi="Times New Roman" w:cs="Times New Roman"/>
          <w:sz w:val="28"/>
          <w:szCs w:val="28"/>
          <w:u w:val="single"/>
        </w:rPr>
        <w:t>.</w:t>
      </w:r>
    </w:p>
    <w:p w:rsidR="00377ED4" w:rsidRPr="00A13256" w:rsidRDefault="00377ED4" w:rsidP="00377ED4">
      <w:pPr>
        <w:pStyle w:val="ConsPlusNonformat"/>
        <w:widowControl/>
        <w:jc w:val="both"/>
        <w:rPr>
          <w:rFonts w:ascii="Times New Roman" w:hAnsi="Times New Roman" w:cs="Times New Roman"/>
          <w:sz w:val="28"/>
          <w:szCs w:val="28"/>
        </w:rPr>
      </w:pPr>
      <w:r w:rsidRPr="00A1325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13256">
        <w:rPr>
          <w:rFonts w:ascii="Times New Roman" w:hAnsi="Times New Roman" w:cs="Times New Roman"/>
          <w:sz w:val="28"/>
          <w:szCs w:val="28"/>
        </w:rPr>
        <w:t xml:space="preserve">  (подпись)                 </w:t>
      </w:r>
      <w:r>
        <w:rPr>
          <w:rFonts w:ascii="Times New Roman" w:hAnsi="Times New Roman" w:cs="Times New Roman"/>
          <w:sz w:val="28"/>
          <w:szCs w:val="28"/>
        </w:rPr>
        <w:t xml:space="preserve">                    </w:t>
      </w:r>
      <w:r w:rsidRPr="00A13256">
        <w:rPr>
          <w:rFonts w:ascii="Times New Roman" w:hAnsi="Times New Roman" w:cs="Times New Roman"/>
          <w:sz w:val="28"/>
          <w:szCs w:val="28"/>
        </w:rPr>
        <w:t>Ф.И.О</w:t>
      </w:r>
    </w:p>
    <w:p w:rsidR="00377ED4" w:rsidRDefault="00377ED4" w:rsidP="0014601F">
      <w:pPr>
        <w:jc w:val="both"/>
        <w:rPr>
          <w:sz w:val="28"/>
          <w:szCs w:val="28"/>
        </w:rPr>
      </w:pPr>
    </w:p>
    <w:p w:rsidR="00377ED4" w:rsidRDefault="00377ED4" w:rsidP="0014601F">
      <w:pPr>
        <w:jc w:val="both"/>
        <w:rPr>
          <w:sz w:val="28"/>
          <w:szCs w:val="28"/>
        </w:rPr>
      </w:pPr>
    </w:p>
    <w:p w:rsidR="007F1EEC" w:rsidRDefault="007F1EEC" w:rsidP="0014601F">
      <w:pPr>
        <w:jc w:val="both"/>
        <w:rPr>
          <w:sz w:val="28"/>
          <w:szCs w:val="28"/>
        </w:rPr>
        <w:sectPr w:rsidR="007F1EEC" w:rsidSect="00377ED4">
          <w:pgSz w:w="16838" w:h="11906" w:orient="landscape"/>
          <w:pgMar w:top="1559" w:right="1134" w:bottom="1276" w:left="1134" w:header="425" w:footer="709" w:gutter="0"/>
          <w:cols w:space="708"/>
          <w:docGrid w:linePitch="360"/>
        </w:sectPr>
      </w:pPr>
    </w:p>
    <w:p w:rsidR="007F1EEC" w:rsidRPr="00A13256" w:rsidRDefault="007F1EEC" w:rsidP="007F1EEC">
      <w:pPr>
        <w:pStyle w:val="ConsPlusNormal"/>
        <w:widowControl/>
        <w:ind w:firstLine="0"/>
        <w:jc w:val="right"/>
        <w:outlineLvl w:val="1"/>
        <w:rPr>
          <w:rFonts w:ascii="Times New Roman" w:hAnsi="Times New Roman" w:cs="Times New Roman"/>
          <w:sz w:val="28"/>
          <w:szCs w:val="28"/>
        </w:rPr>
      </w:pPr>
      <w:r w:rsidRPr="00A13256">
        <w:rPr>
          <w:rFonts w:ascii="Times New Roman" w:hAnsi="Times New Roman" w:cs="Times New Roman"/>
          <w:sz w:val="28"/>
          <w:szCs w:val="28"/>
        </w:rPr>
        <w:t xml:space="preserve">Приложение </w:t>
      </w:r>
      <w:r>
        <w:rPr>
          <w:rFonts w:ascii="Times New Roman" w:hAnsi="Times New Roman" w:cs="Times New Roman"/>
          <w:sz w:val="28"/>
          <w:szCs w:val="28"/>
        </w:rPr>
        <w:t>6</w:t>
      </w:r>
    </w:p>
    <w:p w:rsidR="007F1EEC" w:rsidRPr="00A13256" w:rsidRDefault="007F1EEC" w:rsidP="007F1EEC">
      <w:pPr>
        <w:pStyle w:val="ConsPlusNormal"/>
        <w:widowControl/>
        <w:ind w:firstLine="540"/>
        <w:jc w:val="both"/>
        <w:rPr>
          <w:rFonts w:ascii="Times New Roman" w:hAnsi="Times New Roman" w:cs="Times New Roman"/>
          <w:sz w:val="28"/>
          <w:szCs w:val="28"/>
        </w:rPr>
      </w:pPr>
    </w:p>
    <w:p w:rsidR="007F1EEC" w:rsidRPr="00A13256" w:rsidRDefault="007F1EEC" w:rsidP="007F1EEC">
      <w:pPr>
        <w:pStyle w:val="ConsPlusNonformat"/>
        <w:widowControl/>
        <w:jc w:val="center"/>
        <w:rPr>
          <w:rFonts w:ascii="Times New Roman" w:hAnsi="Times New Roman" w:cs="Times New Roman"/>
          <w:sz w:val="28"/>
          <w:szCs w:val="28"/>
        </w:rPr>
      </w:pPr>
      <w:r w:rsidRPr="00A13256">
        <w:rPr>
          <w:rFonts w:ascii="Times New Roman" w:hAnsi="Times New Roman" w:cs="Times New Roman"/>
          <w:sz w:val="28"/>
          <w:szCs w:val="28"/>
        </w:rPr>
        <w:t>ИНФОРМАЦИЯ</w:t>
      </w:r>
    </w:p>
    <w:p w:rsidR="007F1EEC" w:rsidRPr="00A13256" w:rsidRDefault="007F1EEC" w:rsidP="007F1EEC">
      <w:pPr>
        <w:pStyle w:val="ConsPlusNonformat"/>
        <w:widowControl/>
        <w:jc w:val="center"/>
        <w:rPr>
          <w:rFonts w:ascii="Times New Roman" w:hAnsi="Times New Roman" w:cs="Times New Roman"/>
          <w:sz w:val="28"/>
          <w:szCs w:val="28"/>
        </w:rPr>
      </w:pPr>
      <w:r w:rsidRPr="00A13256">
        <w:rPr>
          <w:rFonts w:ascii="Times New Roman" w:hAnsi="Times New Roman" w:cs="Times New Roman"/>
          <w:sz w:val="28"/>
          <w:szCs w:val="28"/>
        </w:rPr>
        <w:t>О ХОДЕ РЕАЛИЗАЦИИ МУНИЦИПАЛЬНОЙ ЦЕЛЕВОЙ ПРОГРАММЫ</w:t>
      </w:r>
    </w:p>
    <w:p w:rsidR="007F1EEC" w:rsidRDefault="007F1EEC" w:rsidP="007F1EEC">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«РАЗВИТИЕ ЖИВОТНОВОДСТВА В НОВИЧИХИНСКОМ РАЙОНЕ НА 2019-2025 годы»</w:t>
      </w:r>
    </w:p>
    <w:p w:rsidR="007F1EEC" w:rsidRPr="00A13256" w:rsidRDefault="007F1EEC" w:rsidP="007F1EEC">
      <w:pPr>
        <w:pStyle w:val="ConsPlusNonformat"/>
        <w:widowControl/>
        <w:jc w:val="center"/>
        <w:rPr>
          <w:rFonts w:ascii="Times New Roman" w:hAnsi="Times New Roman" w:cs="Times New Roman"/>
          <w:sz w:val="28"/>
          <w:szCs w:val="28"/>
        </w:rPr>
      </w:pPr>
      <w:r w:rsidRPr="00A13256">
        <w:rPr>
          <w:rFonts w:ascii="Times New Roman" w:hAnsi="Times New Roman" w:cs="Times New Roman"/>
          <w:sz w:val="28"/>
          <w:szCs w:val="28"/>
        </w:rPr>
        <w:t xml:space="preserve">ЗА </w:t>
      </w:r>
      <w:r>
        <w:rPr>
          <w:rFonts w:ascii="Times New Roman" w:hAnsi="Times New Roman" w:cs="Times New Roman"/>
          <w:sz w:val="28"/>
          <w:szCs w:val="28"/>
        </w:rPr>
        <w:t>«</w:t>
      </w:r>
      <w:r w:rsidRPr="00A13256">
        <w:rPr>
          <w:rFonts w:ascii="Times New Roman" w:hAnsi="Times New Roman" w:cs="Times New Roman"/>
          <w:sz w:val="28"/>
          <w:szCs w:val="28"/>
        </w:rPr>
        <w:t>___</w:t>
      </w:r>
      <w:r>
        <w:rPr>
          <w:rFonts w:ascii="Times New Roman" w:hAnsi="Times New Roman" w:cs="Times New Roman"/>
          <w:sz w:val="28"/>
          <w:szCs w:val="28"/>
        </w:rPr>
        <w:t>»</w:t>
      </w:r>
      <w:r w:rsidRPr="00A13256">
        <w:rPr>
          <w:rFonts w:ascii="Times New Roman" w:hAnsi="Times New Roman" w:cs="Times New Roman"/>
          <w:sz w:val="28"/>
          <w:szCs w:val="28"/>
        </w:rPr>
        <w:t xml:space="preserve"> _________</w:t>
      </w:r>
      <w:r>
        <w:rPr>
          <w:rFonts w:ascii="Times New Roman" w:hAnsi="Times New Roman" w:cs="Times New Roman"/>
          <w:sz w:val="28"/>
          <w:szCs w:val="28"/>
        </w:rPr>
        <w:t>20_ г</w:t>
      </w:r>
      <w:r w:rsidRPr="00A13256">
        <w:rPr>
          <w:rFonts w:ascii="Times New Roman" w:hAnsi="Times New Roman" w:cs="Times New Roman"/>
          <w:sz w:val="28"/>
          <w:szCs w:val="28"/>
        </w:rPr>
        <w:t>.</w:t>
      </w:r>
    </w:p>
    <w:p w:rsidR="007F1EEC" w:rsidRPr="00A13256" w:rsidRDefault="007F1EEC" w:rsidP="007F1EEC">
      <w:pPr>
        <w:pStyle w:val="ConsPlusNormal"/>
        <w:widowControl/>
        <w:ind w:firstLine="0"/>
        <w:jc w:val="both"/>
        <w:rPr>
          <w:rFonts w:ascii="Times New Roman" w:hAnsi="Times New Roman" w:cs="Times New Roman"/>
          <w:sz w:val="28"/>
          <w:szCs w:val="28"/>
        </w:rPr>
      </w:pPr>
    </w:p>
    <w:tbl>
      <w:tblPr>
        <w:tblW w:w="9213" w:type="dxa"/>
        <w:tblInd w:w="70" w:type="dxa"/>
        <w:tblLayout w:type="fixed"/>
        <w:tblCellMar>
          <w:left w:w="70" w:type="dxa"/>
          <w:right w:w="70" w:type="dxa"/>
        </w:tblCellMar>
        <w:tblLook w:val="0000"/>
      </w:tblPr>
      <w:tblGrid>
        <w:gridCol w:w="567"/>
        <w:gridCol w:w="1890"/>
        <w:gridCol w:w="810"/>
        <w:gridCol w:w="720"/>
        <w:gridCol w:w="897"/>
        <w:gridCol w:w="945"/>
        <w:gridCol w:w="922"/>
        <w:gridCol w:w="945"/>
        <w:gridCol w:w="1517"/>
      </w:tblGrid>
      <w:tr w:rsidR="007F1EEC" w:rsidRPr="007F1EEC" w:rsidTr="007F1EEC">
        <w:tblPrEx>
          <w:tblCellMar>
            <w:top w:w="0" w:type="dxa"/>
            <w:bottom w:w="0" w:type="dxa"/>
          </w:tblCellMar>
        </w:tblPrEx>
        <w:trPr>
          <w:trHeight w:val="360"/>
        </w:trPr>
        <w:tc>
          <w:tcPr>
            <w:tcW w:w="567" w:type="dxa"/>
            <w:vMerge w:val="restart"/>
            <w:tcBorders>
              <w:top w:val="single" w:sz="6" w:space="0" w:color="auto"/>
              <w:left w:val="single" w:sz="6" w:space="0" w:color="auto"/>
              <w:bottom w:val="nil"/>
              <w:right w:val="single" w:sz="6" w:space="0" w:color="auto"/>
            </w:tcBorders>
          </w:tcPr>
          <w:p w:rsidR="007F1EEC" w:rsidRPr="007F1EEC" w:rsidRDefault="007F1EEC" w:rsidP="007F1EEC">
            <w:pPr>
              <w:pStyle w:val="ConsPlusNormal"/>
              <w:widowControl/>
              <w:ind w:firstLine="0"/>
              <w:jc w:val="center"/>
              <w:rPr>
                <w:rFonts w:ascii="Times New Roman" w:hAnsi="Times New Roman" w:cs="Times New Roman"/>
                <w:sz w:val="24"/>
                <w:szCs w:val="24"/>
              </w:rPr>
            </w:pPr>
            <w:r w:rsidRPr="007F1EEC">
              <w:rPr>
                <w:rFonts w:ascii="Times New Roman" w:hAnsi="Times New Roman" w:cs="Times New Roman"/>
                <w:sz w:val="24"/>
                <w:szCs w:val="24"/>
              </w:rPr>
              <w:t xml:space="preserve">N </w:t>
            </w:r>
            <w:r w:rsidRPr="007F1EEC">
              <w:rPr>
                <w:rFonts w:ascii="Times New Roman" w:hAnsi="Times New Roman" w:cs="Times New Roman"/>
                <w:sz w:val="24"/>
                <w:szCs w:val="24"/>
              </w:rPr>
              <w:br/>
            </w:r>
            <w:r>
              <w:rPr>
                <w:rFonts w:ascii="Times New Roman" w:hAnsi="Times New Roman" w:cs="Times New Roman"/>
                <w:sz w:val="24"/>
                <w:szCs w:val="24"/>
              </w:rPr>
              <w:t>п</w:t>
            </w:r>
            <w:r w:rsidRPr="007F1EEC">
              <w:rPr>
                <w:rFonts w:ascii="Times New Roman" w:hAnsi="Times New Roman" w:cs="Times New Roman"/>
                <w:sz w:val="24"/>
                <w:szCs w:val="24"/>
              </w:rPr>
              <w:t>/п</w:t>
            </w:r>
          </w:p>
        </w:tc>
        <w:tc>
          <w:tcPr>
            <w:tcW w:w="1890" w:type="dxa"/>
            <w:vMerge w:val="restart"/>
            <w:tcBorders>
              <w:top w:val="single" w:sz="6" w:space="0" w:color="auto"/>
              <w:left w:val="single" w:sz="6" w:space="0" w:color="auto"/>
              <w:bottom w:val="nil"/>
              <w:right w:val="single" w:sz="6" w:space="0" w:color="auto"/>
            </w:tcBorders>
          </w:tcPr>
          <w:p w:rsidR="007F1EEC" w:rsidRPr="007F1EEC" w:rsidRDefault="007F1EEC" w:rsidP="007F1EEC">
            <w:pPr>
              <w:pStyle w:val="ConsPlusNormal"/>
              <w:widowControl/>
              <w:ind w:firstLine="0"/>
              <w:jc w:val="center"/>
              <w:rPr>
                <w:rFonts w:ascii="Times New Roman" w:hAnsi="Times New Roman" w:cs="Times New Roman"/>
                <w:sz w:val="24"/>
                <w:szCs w:val="24"/>
              </w:rPr>
            </w:pPr>
            <w:r w:rsidRPr="007F1EEC">
              <w:rPr>
                <w:rFonts w:ascii="Times New Roman" w:hAnsi="Times New Roman" w:cs="Times New Roman"/>
                <w:sz w:val="24"/>
                <w:szCs w:val="24"/>
              </w:rPr>
              <w:t xml:space="preserve">Наименование </w:t>
            </w:r>
            <w:r w:rsidRPr="007F1EEC">
              <w:rPr>
                <w:rFonts w:ascii="Times New Roman" w:hAnsi="Times New Roman" w:cs="Times New Roman"/>
                <w:sz w:val="24"/>
                <w:szCs w:val="24"/>
              </w:rPr>
              <w:br/>
              <w:t>мероприятия</w:t>
            </w:r>
          </w:p>
        </w:tc>
        <w:tc>
          <w:tcPr>
            <w:tcW w:w="3372" w:type="dxa"/>
            <w:gridSpan w:val="4"/>
            <w:tcBorders>
              <w:top w:val="single" w:sz="6" w:space="0" w:color="auto"/>
              <w:left w:val="single" w:sz="6" w:space="0" w:color="auto"/>
              <w:bottom w:val="single" w:sz="6" w:space="0" w:color="auto"/>
              <w:right w:val="single" w:sz="6" w:space="0" w:color="auto"/>
            </w:tcBorders>
          </w:tcPr>
          <w:p w:rsidR="007F1EEC" w:rsidRPr="007F1EEC" w:rsidRDefault="007F1EEC" w:rsidP="007F1EEC">
            <w:pPr>
              <w:pStyle w:val="ConsPlusNormal"/>
              <w:widowControl/>
              <w:ind w:firstLine="0"/>
              <w:jc w:val="center"/>
              <w:rPr>
                <w:rFonts w:ascii="Times New Roman" w:hAnsi="Times New Roman" w:cs="Times New Roman"/>
                <w:sz w:val="24"/>
                <w:szCs w:val="24"/>
              </w:rPr>
            </w:pPr>
            <w:r w:rsidRPr="007F1EEC">
              <w:rPr>
                <w:rFonts w:ascii="Times New Roman" w:hAnsi="Times New Roman" w:cs="Times New Roman"/>
                <w:sz w:val="24"/>
                <w:szCs w:val="24"/>
              </w:rPr>
              <w:t xml:space="preserve">Освоено средств, </w:t>
            </w:r>
            <w:r w:rsidRPr="007F1EEC">
              <w:rPr>
                <w:rFonts w:ascii="Times New Roman" w:hAnsi="Times New Roman" w:cs="Times New Roman"/>
                <w:sz w:val="24"/>
                <w:szCs w:val="24"/>
              </w:rPr>
              <w:br/>
              <w:t>тыс. руб.</w:t>
            </w:r>
          </w:p>
        </w:tc>
        <w:tc>
          <w:tcPr>
            <w:tcW w:w="1867" w:type="dxa"/>
            <w:gridSpan w:val="2"/>
            <w:vMerge w:val="restart"/>
            <w:tcBorders>
              <w:top w:val="single" w:sz="6" w:space="0" w:color="auto"/>
              <w:left w:val="single" w:sz="6" w:space="0" w:color="auto"/>
              <w:bottom w:val="nil"/>
              <w:right w:val="single" w:sz="6" w:space="0" w:color="auto"/>
            </w:tcBorders>
          </w:tcPr>
          <w:p w:rsidR="007F1EEC" w:rsidRPr="007F1EEC" w:rsidRDefault="007F1EEC" w:rsidP="007F1EEC">
            <w:pPr>
              <w:pStyle w:val="ConsPlusNormal"/>
              <w:widowControl/>
              <w:ind w:firstLine="0"/>
              <w:jc w:val="center"/>
              <w:rPr>
                <w:rFonts w:ascii="Times New Roman" w:hAnsi="Times New Roman" w:cs="Times New Roman"/>
                <w:sz w:val="24"/>
                <w:szCs w:val="24"/>
              </w:rPr>
            </w:pPr>
            <w:r w:rsidRPr="007F1EEC">
              <w:rPr>
                <w:rFonts w:ascii="Times New Roman" w:hAnsi="Times New Roman" w:cs="Times New Roman"/>
                <w:sz w:val="24"/>
                <w:szCs w:val="24"/>
              </w:rPr>
              <w:t xml:space="preserve">Целевые   </w:t>
            </w:r>
            <w:r w:rsidRPr="007F1EEC">
              <w:rPr>
                <w:rFonts w:ascii="Times New Roman" w:hAnsi="Times New Roman" w:cs="Times New Roman"/>
                <w:sz w:val="24"/>
                <w:szCs w:val="24"/>
              </w:rPr>
              <w:br/>
              <w:t xml:space="preserve">индикаторы  </w:t>
            </w:r>
            <w:r w:rsidRPr="007F1EEC">
              <w:rPr>
                <w:rFonts w:ascii="Times New Roman" w:hAnsi="Times New Roman" w:cs="Times New Roman"/>
                <w:sz w:val="24"/>
                <w:szCs w:val="24"/>
              </w:rPr>
              <w:br/>
              <w:t xml:space="preserve">и показатели </w:t>
            </w:r>
            <w:r w:rsidRPr="007F1EEC">
              <w:rPr>
                <w:rFonts w:ascii="Times New Roman" w:hAnsi="Times New Roman" w:cs="Times New Roman"/>
                <w:sz w:val="24"/>
                <w:szCs w:val="24"/>
              </w:rPr>
              <w:br/>
              <w:t>эффективности</w:t>
            </w:r>
            <w:r w:rsidRPr="007F1EEC">
              <w:rPr>
                <w:rFonts w:ascii="Times New Roman" w:hAnsi="Times New Roman" w:cs="Times New Roman"/>
                <w:sz w:val="24"/>
                <w:szCs w:val="24"/>
              </w:rPr>
              <w:br/>
              <w:t xml:space="preserve">реализации  </w:t>
            </w:r>
            <w:r w:rsidRPr="007F1EEC">
              <w:rPr>
                <w:rFonts w:ascii="Times New Roman" w:hAnsi="Times New Roman" w:cs="Times New Roman"/>
                <w:sz w:val="24"/>
                <w:szCs w:val="24"/>
              </w:rPr>
              <w:br/>
              <w:t>программы</w:t>
            </w:r>
          </w:p>
        </w:tc>
        <w:tc>
          <w:tcPr>
            <w:tcW w:w="1517" w:type="dxa"/>
            <w:vMerge w:val="restart"/>
            <w:tcBorders>
              <w:top w:val="single" w:sz="6" w:space="0" w:color="auto"/>
              <w:left w:val="single" w:sz="6" w:space="0" w:color="auto"/>
              <w:bottom w:val="nil"/>
              <w:right w:val="single" w:sz="6" w:space="0" w:color="auto"/>
            </w:tcBorders>
          </w:tcPr>
          <w:p w:rsidR="007F1EEC" w:rsidRPr="007F1EEC" w:rsidRDefault="007F1EEC" w:rsidP="007F1EEC">
            <w:pPr>
              <w:pStyle w:val="ConsPlusNormal"/>
              <w:widowControl/>
              <w:ind w:firstLine="0"/>
              <w:jc w:val="center"/>
              <w:rPr>
                <w:rFonts w:ascii="Times New Roman" w:hAnsi="Times New Roman" w:cs="Times New Roman"/>
                <w:sz w:val="24"/>
                <w:szCs w:val="24"/>
              </w:rPr>
            </w:pPr>
            <w:r w:rsidRPr="007F1EEC">
              <w:rPr>
                <w:rFonts w:ascii="Times New Roman" w:hAnsi="Times New Roman" w:cs="Times New Roman"/>
                <w:sz w:val="24"/>
                <w:szCs w:val="24"/>
              </w:rPr>
              <w:t xml:space="preserve">Полученный  </w:t>
            </w:r>
            <w:r w:rsidRPr="007F1EEC">
              <w:rPr>
                <w:rFonts w:ascii="Times New Roman" w:hAnsi="Times New Roman" w:cs="Times New Roman"/>
                <w:sz w:val="24"/>
                <w:szCs w:val="24"/>
              </w:rPr>
              <w:br/>
              <w:t xml:space="preserve">результат   </w:t>
            </w:r>
            <w:r w:rsidRPr="007F1EEC">
              <w:rPr>
                <w:rFonts w:ascii="Times New Roman" w:hAnsi="Times New Roman" w:cs="Times New Roman"/>
                <w:sz w:val="24"/>
                <w:szCs w:val="24"/>
              </w:rPr>
              <w:br/>
              <w:t>и эффек</w:t>
            </w:r>
            <w:r>
              <w:rPr>
                <w:rFonts w:ascii="Times New Roman" w:hAnsi="Times New Roman" w:cs="Times New Roman"/>
                <w:sz w:val="24"/>
                <w:szCs w:val="24"/>
              </w:rPr>
              <w:t>-</w:t>
            </w:r>
            <w:r w:rsidRPr="007F1EEC">
              <w:rPr>
                <w:rFonts w:ascii="Times New Roman" w:hAnsi="Times New Roman" w:cs="Times New Roman"/>
                <w:sz w:val="24"/>
                <w:szCs w:val="24"/>
              </w:rPr>
              <w:t xml:space="preserve">тивность       </w:t>
            </w:r>
            <w:r w:rsidRPr="007F1EEC">
              <w:rPr>
                <w:rFonts w:ascii="Times New Roman" w:hAnsi="Times New Roman" w:cs="Times New Roman"/>
                <w:sz w:val="24"/>
                <w:szCs w:val="24"/>
              </w:rPr>
              <w:br/>
              <w:t xml:space="preserve">реализации  </w:t>
            </w:r>
            <w:r w:rsidRPr="007F1EEC">
              <w:rPr>
                <w:rFonts w:ascii="Times New Roman" w:hAnsi="Times New Roman" w:cs="Times New Roman"/>
                <w:sz w:val="24"/>
                <w:szCs w:val="24"/>
              </w:rPr>
              <w:br/>
              <w:t>мероприятия</w:t>
            </w:r>
          </w:p>
        </w:tc>
      </w:tr>
      <w:tr w:rsidR="007F1EEC" w:rsidRPr="007F1EEC" w:rsidTr="007F1EEC">
        <w:tblPrEx>
          <w:tblCellMar>
            <w:top w:w="0" w:type="dxa"/>
            <w:bottom w:w="0" w:type="dxa"/>
          </w:tblCellMar>
        </w:tblPrEx>
        <w:trPr>
          <w:trHeight w:val="600"/>
        </w:trPr>
        <w:tc>
          <w:tcPr>
            <w:tcW w:w="567" w:type="dxa"/>
            <w:vMerge/>
            <w:tcBorders>
              <w:top w:val="nil"/>
              <w:left w:val="single" w:sz="6" w:space="0" w:color="auto"/>
              <w:bottom w:val="nil"/>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1890" w:type="dxa"/>
            <w:vMerge/>
            <w:tcBorders>
              <w:top w:val="nil"/>
              <w:left w:val="single" w:sz="6" w:space="0" w:color="auto"/>
              <w:bottom w:val="nil"/>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1530" w:type="dxa"/>
            <w:gridSpan w:val="2"/>
            <w:tcBorders>
              <w:top w:val="single" w:sz="6" w:space="0" w:color="auto"/>
              <w:left w:val="single" w:sz="6" w:space="0" w:color="auto"/>
              <w:bottom w:val="single" w:sz="6" w:space="0" w:color="auto"/>
              <w:right w:val="single" w:sz="6" w:space="0" w:color="auto"/>
            </w:tcBorders>
          </w:tcPr>
          <w:p w:rsidR="007F1EEC" w:rsidRPr="007F1EEC" w:rsidRDefault="007F1EEC" w:rsidP="007F1EEC">
            <w:pPr>
              <w:pStyle w:val="ConsPlusNormal"/>
              <w:widowControl/>
              <w:ind w:firstLine="0"/>
              <w:jc w:val="center"/>
              <w:rPr>
                <w:rFonts w:ascii="Times New Roman" w:hAnsi="Times New Roman" w:cs="Times New Roman"/>
                <w:sz w:val="24"/>
                <w:szCs w:val="24"/>
              </w:rPr>
            </w:pPr>
            <w:r w:rsidRPr="007F1EEC">
              <w:rPr>
                <w:rFonts w:ascii="Times New Roman" w:hAnsi="Times New Roman" w:cs="Times New Roman"/>
                <w:sz w:val="24"/>
                <w:szCs w:val="24"/>
              </w:rPr>
              <w:t xml:space="preserve">С начала </w:t>
            </w:r>
            <w:r w:rsidRPr="007F1EEC">
              <w:rPr>
                <w:rFonts w:ascii="Times New Roman" w:hAnsi="Times New Roman" w:cs="Times New Roman"/>
                <w:sz w:val="24"/>
                <w:szCs w:val="24"/>
              </w:rPr>
              <w:br/>
              <w:t xml:space="preserve">реализации    </w:t>
            </w:r>
            <w:r w:rsidRPr="007F1EEC">
              <w:rPr>
                <w:rFonts w:ascii="Times New Roman" w:hAnsi="Times New Roman" w:cs="Times New Roman"/>
                <w:sz w:val="24"/>
                <w:szCs w:val="24"/>
              </w:rPr>
              <w:br/>
              <w:t>программы</w:t>
            </w:r>
          </w:p>
        </w:tc>
        <w:tc>
          <w:tcPr>
            <w:tcW w:w="1842" w:type="dxa"/>
            <w:gridSpan w:val="2"/>
            <w:tcBorders>
              <w:top w:val="single" w:sz="6" w:space="0" w:color="auto"/>
              <w:left w:val="single" w:sz="6" w:space="0" w:color="auto"/>
              <w:bottom w:val="single" w:sz="6" w:space="0" w:color="auto"/>
              <w:right w:val="single" w:sz="6" w:space="0" w:color="auto"/>
            </w:tcBorders>
          </w:tcPr>
          <w:p w:rsidR="007F1EEC" w:rsidRPr="007F1EEC" w:rsidRDefault="007F1EEC" w:rsidP="007F1EEC">
            <w:pPr>
              <w:pStyle w:val="ConsPlusNormal"/>
              <w:widowControl/>
              <w:ind w:firstLine="0"/>
              <w:jc w:val="center"/>
              <w:rPr>
                <w:rFonts w:ascii="Times New Roman" w:hAnsi="Times New Roman" w:cs="Times New Roman"/>
                <w:sz w:val="24"/>
                <w:szCs w:val="24"/>
              </w:rPr>
            </w:pPr>
            <w:r w:rsidRPr="007F1EEC">
              <w:rPr>
                <w:rFonts w:ascii="Times New Roman" w:hAnsi="Times New Roman" w:cs="Times New Roman"/>
                <w:sz w:val="24"/>
                <w:szCs w:val="24"/>
              </w:rPr>
              <w:t xml:space="preserve">За    </w:t>
            </w:r>
            <w:r w:rsidRPr="007F1EEC">
              <w:rPr>
                <w:rFonts w:ascii="Times New Roman" w:hAnsi="Times New Roman" w:cs="Times New Roman"/>
                <w:sz w:val="24"/>
                <w:szCs w:val="24"/>
              </w:rPr>
              <w:br/>
              <w:t xml:space="preserve">отчетный </w:t>
            </w:r>
            <w:r w:rsidRPr="007F1EEC">
              <w:rPr>
                <w:rFonts w:ascii="Times New Roman" w:hAnsi="Times New Roman" w:cs="Times New Roman"/>
                <w:sz w:val="24"/>
                <w:szCs w:val="24"/>
              </w:rPr>
              <w:br/>
              <w:t>период</w:t>
            </w:r>
          </w:p>
        </w:tc>
        <w:tc>
          <w:tcPr>
            <w:tcW w:w="1867" w:type="dxa"/>
            <w:gridSpan w:val="2"/>
            <w:vMerge/>
            <w:tcBorders>
              <w:top w:val="nil"/>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1517" w:type="dxa"/>
            <w:vMerge/>
            <w:tcBorders>
              <w:top w:val="nil"/>
              <w:left w:val="single" w:sz="6" w:space="0" w:color="auto"/>
              <w:bottom w:val="nil"/>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r>
      <w:tr w:rsidR="007F1EEC" w:rsidRPr="007F1EEC" w:rsidTr="007F1EEC">
        <w:tblPrEx>
          <w:tblCellMar>
            <w:top w:w="0" w:type="dxa"/>
            <w:bottom w:w="0" w:type="dxa"/>
          </w:tblCellMar>
        </w:tblPrEx>
        <w:trPr>
          <w:trHeight w:val="240"/>
        </w:trPr>
        <w:tc>
          <w:tcPr>
            <w:tcW w:w="567" w:type="dxa"/>
            <w:vMerge/>
            <w:tcBorders>
              <w:top w:val="nil"/>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1890" w:type="dxa"/>
            <w:vMerge/>
            <w:tcBorders>
              <w:top w:val="nil"/>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r w:rsidRPr="007F1EEC">
              <w:rPr>
                <w:rFonts w:ascii="Times New Roman" w:hAnsi="Times New Roman" w:cs="Times New Roman"/>
                <w:sz w:val="24"/>
                <w:szCs w:val="24"/>
              </w:rPr>
              <w:t>План</w:t>
            </w:r>
          </w:p>
        </w:tc>
        <w:tc>
          <w:tcPr>
            <w:tcW w:w="720"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r w:rsidRPr="007F1EEC">
              <w:rPr>
                <w:rFonts w:ascii="Times New Roman" w:hAnsi="Times New Roman" w:cs="Times New Roman"/>
                <w:sz w:val="24"/>
                <w:szCs w:val="24"/>
              </w:rPr>
              <w:t>Факт</w:t>
            </w:r>
          </w:p>
        </w:tc>
        <w:tc>
          <w:tcPr>
            <w:tcW w:w="897"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r w:rsidRPr="007F1EEC">
              <w:rPr>
                <w:rFonts w:ascii="Times New Roman" w:hAnsi="Times New Roman" w:cs="Times New Roman"/>
                <w:sz w:val="24"/>
                <w:szCs w:val="24"/>
              </w:rPr>
              <w:t>План</w:t>
            </w:r>
          </w:p>
        </w:tc>
        <w:tc>
          <w:tcPr>
            <w:tcW w:w="945"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r w:rsidRPr="007F1EEC">
              <w:rPr>
                <w:rFonts w:ascii="Times New Roman" w:hAnsi="Times New Roman" w:cs="Times New Roman"/>
                <w:sz w:val="24"/>
                <w:szCs w:val="24"/>
              </w:rPr>
              <w:t>Факт</w:t>
            </w:r>
          </w:p>
        </w:tc>
        <w:tc>
          <w:tcPr>
            <w:tcW w:w="922"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r w:rsidRPr="007F1EEC">
              <w:rPr>
                <w:rFonts w:ascii="Times New Roman" w:hAnsi="Times New Roman" w:cs="Times New Roman"/>
                <w:sz w:val="24"/>
                <w:szCs w:val="24"/>
              </w:rPr>
              <w:t xml:space="preserve">План </w:t>
            </w:r>
          </w:p>
        </w:tc>
        <w:tc>
          <w:tcPr>
            <w:tcW w:w="945"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r w:rsidRPr="007F1EEC">
              <w:rPr>
                <w:rFonts w:ascii="Times New Roman" w:hAnsi="Times New Roman" w:cs="Times New Roman"/>
                <w:sz w:val="24"/>
                <w:szCs w:val="24"/>
              </w:rPr>
              <w:t xml:space="preserve">Факт </w:t>
            </w:r>
          </w:p>
        </w:tc>
        <w:tc>
          <w:tcPr>
            <w:tcW w:w="1517" w:type="dxa"/>
            <w:vMerge/>
            <w:tcBorders>
              <w:top w:val="nil"/>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r>
      <w:tr w:rsidR="007F1EEC" w:rsidRPr="007F1EEC" w:rsidTr="007F1EEC">
        <w:tblPrEx>
          <w:tblCellMar>
            <w:top w:w="0" w:type="dxa"/>
            <w:bottom w:w="0" w:type="dxa"/>
          </w:tblCellMar>
        </w:tblPrEx>
        <w:trPr>
          <w:trHeight w:val="240"/>
        </w:trPr>
        <w:tc>
          <w:tcPr>
            <w:tcW w:w="567"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r w:rsidRPr="007F1EEC">
              <w:rPr>
                <w:rFonts w:ascii="Times New Roman" w:hAnsi="Times New Roman" w:cs="Times New Roman"/>
                <w:sz w:val="24"/>
                <w:szCs w:val="24"/>
              </w:rPr>
              <w:t xml:space="preserve">1 </w:t>
            </w:r>
          </w:p>
        </w:tc>
        <w:tc>
          <w:tcPr>
            <w:tcW w:w="1890"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r w:rsidRPr="007F1EEC">
              <w:rPr>
                <w:rFonts w:ascii="Times New Roman" w:hAnsi="Times New Roman" w:cs="Times New Roman"/>
                <w:sz w:val="24"/>
                <w:szCs w:val="24"/>
              </w:rPr>
              <w:t xml:space="preserve">2      </w:t>
            </w:r>
          </w:p>
        </w:tc>
        <w:tc>
          <w:tcPr>
            <w:tcW w:w="810"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r w:rsidRPr="007F1EEC">
              <w:rPr>
                <w:rFonts w:ascii="Times New Roman" w:hAnsi="Times New Roman" w:cs="Times New Roman"/>
                <w:sz w:val="24"/>
                <w:szCs w:val="24"/>
              </w:rPr>
              <w:t xml:space="preserve">3  </w:t>
            </w:r>
          </w:p>
        </w:tc>
        <w:tc>
          <w:tcPr>
            <w:tcW w:w="720"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r w:rsidRPr="007F1EEC">
              <w:rPr>
                <w:rFonts w:ascii="Times New Roman" w:hAnsi="Times New Roman" w:cs="Times New Roman"/>
                <w:sz w:val="24"/>
                <w:szCs w:val="24"/>
              </w:rPr>
              <w:t xml:space="preserve">4  </w:t>
            </w:r>
          </w:p>
        </w:tc>
        <w:tc>
          <w:tcPr>
            <w:tcW w:w="897"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r w:rsidRPr="007F1EEC">
              <w:rPr>
                <w:rFonts w:ascii="Times New Roman" w:hAnsi="Times New Roman" w:cs="Times New Roman"/>
                <w:sz w:val="24"/>
                <w:szCs w:val="24"/>
              </w:rPr>
              <w:t xml:space="preserve">5  </w:t>
            </w:r>
          </w:p>
        </w:tc>
        <w:tc>
          <w:tcPr>
            <w:tcW w:w="945"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r w:rsidRPr="007F1EEC">
              <w:rPr>
                <w:rFonts w:ascii="Times New Roman" w:hAnsi="Times New Roman" w:cs="Times New Roman"/>
                <w:sz w:val="24"/>
                <w:szCs w:val="24"/>
              </w:rPr>
              <w:t xml:space="preserve">6  </w:t>
            </w:r>
          </w:p>
        </w:tc>
        <w:tc>
          <w:tcPr>
            <w:tcW w:w="922"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r w:rsidRPr="007F1EEC">
              <w:rPr>
                <w:rFonts w:ascii="Times New Roman" w:hAnsi="Times New Roman" w:cs="Times New Roman"/>
                <w:sz w:val="24"/>
                <w:szCs w:val="24"/>
              </w:rPr>
              <w:t xml:space="preserve">7   </w:t>
            </w:r>
          </w:p>
        </w:tc>
        <w:tc>
          <w:tcPr>
            <w:tcW w:w="945"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r w:rsidRPr="007F1EEC">
              <w:rPr>
                <w:rFonts w:ascii="Times New Roman" w:hAnsi="Times New Roman" w:cs="Times New Roman"/>
                <w:sz w:val="24"/>
                <w:szCs w:val="24"/>
              </w:rPr>
              <w:t xml:space="preserve">8   </w:t>
            </w:r>
          </w:p>
        </w:tc>
        <w:tc>
          <w:tcPr>
            <w:tcW w:w="1517"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r w:rsidRPr="007F1EEC">
              <w:rPr>
                <w:rFonts w:ascii="Times New Roman" w:hAnsi="Times New Roman" w:cs="Times New Roman"/>
                <w:sz w:val="24"/>
                <w:szCs w:val="24"/>
              </w:rPr>
              <w:t xml:space="preserve">9      </w:t>
            </w:r>
          </w:p>
        </w:tc>
      </w:tr>
      <w:tr w:rsidR="007F1EEC" w:rsidRPr="007F1EEC" w:rsidTr="007F1EEC">
        <w:tblPrEx>
          <w:tblCellMar>
            <w:top w:w="0" w:type="dxa"/>
            <w:bottom w:w="0" w:type="dxa"/>
          </w:tblCellMar>
        </w:tblPrEx>
        <w:trPr>
          <w:trHeight w:val="240"/>
        </w:trPr>
        <w:tc>
          <w:tcPr>
            <w:tcW w:w="567"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897"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922"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1517"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r>
      <w:tr w:rsidR="007F1EEC" w:rsidRPr="007F1EEC" w:rsidTr="007F1EEC">
        <w:tblPrEx>
          <w:tblCellMar>
            <w:top w:w="0" w:type="dxa"/>
            <w:bottom w:w="0" w:type="dxa"/>
          </w:tblCellMar>
        </w:tblPrEx>
        <w:trPr>
          <w:trHeight w:val="240"/>
        </w:trPr>
        <w:tc>
          <w:tcPr>
            <w:tcW w:w="567"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897"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922"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1517"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r>
      <w:tr w:rsidR="007F1EEC" w:rsidRPr="007F1EEC" w:rsidTr="007F1EEC">
        <w:tblPrEx>
          <w:tblCellMar>
            <w:top w:w="0" w:type="dxa"/>
            <w:bottom w:w="0" w:type="dxa"/>
          </w:tblCellMar>
        </w:tblPrEx>
        <w:trPr>
          <w:trHeight w:val="240"/>
        </w:trPr>
        <w:tc>
          <w:tcPr>
            <w:tcW w:w="567"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897"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922"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1517"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r>
      <w:tr w:rsidR="007F1EEC" w:rsidRPr="007F1EEC" w:rsidTr="007F1EEC">
        <w:tblPrEx>
          <w:tblCellMar>
            <w:top w:w="0" w:type="dxa"/>
            <w:bottom w:w="0" w:type="dxa"/>
          </w:tblCellMar>
        </w:tblPrEx>
        <w:trPr>
          <w:trHeight w:val="240"/>
        </w:trPr>
        <w:tc>
          <w:tcPr>
            <w:tcW w:w="567"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897"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922"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c>
          <w:tcPr>
            <w:tcW w:w="1517" w:type="dxa"/>
            <w:tcBorders>
              <w:top w:val="single" w:sz="6" w:space="0" w:color="auto"/>
              <w:left w:val="single" w:sz="6" w:space="0" w:color="auto"/>
              <w:bottom w:val="single" w:sz="6" w:space="0" w:color="auto"/>
              <w:right w:val="single" w:sz="6" w:space="0" w:color="auto"/>
            </w:tcBorders>
          </w:tcPr>
          <w:p w:rsidR="007F1EEC" w:rsidRPr="007F1EEC" w:rsidRDefault="007F1EEC" w:rsidP="003C088B">
            <w:pPr>
              <w:pStyle w:val="ConsPlusNormal"/>
              <w:widowControl/>
              <w:ind w:firstLine="0"/>
              <w:jc w:val="both"/>
              <w:rPr>
                <w:rFonts w:ascii="Times New Roman" w:hAnsi="Times New Roman" w:cs="Times New Roman"/>
                <w:sz w:val="24"/>
                <w:szCs w:val="24"/>
              </w:rPr>
            </w:pPr>
          </w:p>
        </w:tc>
      </w:tr>
    </w:tbl>
    <w:p w:rsidR="007F1EEC" w:rsidRPr="00A13256" w:rsidRDefault="007F1EEC" w:rsidP="007F1EEC">
      <w:pPr>
        <w:pStyle w:val="ConsPlusNormal"/>
        <w:widowControl/>
        <w:ind w:firstLine="0"/>
        <w:jc w:val="both"/>
        <w:rPr>
          <w:rFonts w:ascii="Times New Roman" w:hAnsi="Times New Roman" w:cs="Times New Roman"/>
          <w:sz w:val="28"/>
          <w:szCs w:val="28"/>
        </w:rPr>
      </w:pPr>
    </w:p>
    <w:p w:rsidR="007F1EEC" w:rsidRPr="00A13256" w:rsidRDefault="007F1EEC" w:rsidP="007F1EEC">
      <w:pPr>
        <w:pStyle w:val="ConsPlusNonformat"/>
        <w:widowControl/>
        <w:jc w:val="both"/>
        <w:rPr>
          <w:rFonts w:ascii="Times New Roman" w:hAnsi="Times New Roman" w:cs="Times New Roman"/>
          <w:sz w:val="28"/>
          <w:szCs w:val="28"/>
        </w:rPr>
      </w:pPr>
      <w:r w:rsidRPr="00A13256">
        <w:rPr>
          <w:rFonts w:ascii="Times New Roman" w:hAnsi="Times New Roman" w:cs="Times New Roman"/>
          <w:sz w:val="28"/>
          <w:szCs w:val="28"/>
        </w:rPr>
        <w:t xml:space="preserve">                      _____________  </w:t>
      </w:r>
      <w:r>
        <w:rPr>
          <w:rFonts w:ascii="Times New Roman" w:hAnsi="Times New Roman" w:cs="Times New Roman"/>
          <w:sz w:val="28"/>
          <w:szCs w:val="28"/>
        </w:rPr>
        <w:t xml:space="preserve">                         </w:t>
      </w:r>
      <w:r>
        <w:rPr>
          <w:rFonts w:ascii="Times New Roman" w:hAnsi="Times New Roman" w:cs="Times New Roman"/>
          <w:sz w:val="28"/>
          <w:szCs w:val="28"/>
          <w:u w:val="single"/>
        </w:rPr>
        <w:t>____________</w:t>
      </w:r>
    </w:p>
    <w:p w:rsidR="007F1EEC" w:rsidRPr="00A13256" w:rsidRDefault="007F1EEC" w:rsidP="007F1EEC">
      <w:pPr>
        <w:pStyle w:val="ConsPlusNonformat"/>
        <w:widowControl/>
        <w:jc w:val="both"/>
        <w:rPr>
          <w:rFonts w:ascii="Times New Roman" w:hAnsi="Times New Roman" w:cs="Times New Roman"/>
          <w:sz w:val="28"/>
          <w:szCs w:val="28"/>
        </w:rPr>
      </w:pPr>
      <w:r w:rsidRPr="00A13256">
        <w:rPr>
          <w:rFonts w:ascii="Times New Roman" w:hAnsi="Times New Roman" w:cs="Times New Roman"/>
          <w:sz w:val="28"/>
          <w:szCs w:val="28"/>
        </w:rPr>
        <w:t xml:space="preserve">                        (подпись)                 </w:t>
      </w:r>
      <w:r>
        <w:rPr>
          <w:rFonts w:ascii="Times New Roman" w:hAnsi="Times New Roman" w:cs="Times New Roman"/>
          <w:sz w:val="28"/>
          <w:szCs w:val="28"/>
        </w:rPr>
        <w:t xml:space="preserve">                        </w:t>
      </w:r>
      <w:r w:rsidRPr="00A13256">
        <w:rPr>
          <w:rFonts w:ascii="Times New Roman" w:hAnsi="Times New Roman" w:cs="Times New Roman"/>
          <w:sz w:val="28"/>
          <w:szCs w:val="28"/>
        </w:rPr>
        <w:t>Ф.И.О</w:t>
      </w:r>
    </w:p>
    <w:p w:rsidR="007F1EEC" w:rsidRPr="00A13256" w:rsidRDefault="007F1EEC" w:rsidP="007F1EEC">
      <w:pPr>
        <w:pStyle w:val="ConsPlusNonformat"/>
        <w:widowControl/>
        <w:jc w:val="both"/>
        <w:rPr>
          <w:rFonts w:ascii="Times New Roman" w:hAnsi="Times New Roman" w:cs="Times New Roman"/>
          <w:sz w:val="28"/>
          <w:szCs w:val="28"/>
        </w:rPr>
      </w:pPr>
      <w:r w:rsidRPr="00A1325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7F1EEC" w:rsidRPr="00A13256" w:rsidRDefault="007F1EEC" w:rsidP="007F1EEC">
      <w:pPr>
        <w:jc w:val="both"/>
        <w:rPr>
          <w:sz w:val="28"/>
          <w:szCs w:val="28"/>
        </w:rPr>
      </w:pPr>
    </w:p>
    <w:p w:rsidR="007F1EEC" w:rsidRDefault="007F1EEC" w:rsidP="007F1EEC">
      <w:pPr>
        <w:pStyle w:val="26"/>
        <w:ind w:right="-54"/>
      </w:pPr>
    </w:p>
    <w:p w:rsidR="007F1EEC" w:rsidRDefault="007F1EEC" w:rsidP="007F1EEC">
      <w:pPr>
        <w:pStyle w:val="26"/>
        <w:ind w:right="-54"/>
      </w:pPr>
    </w:p>
    <w:p w:rsidR="007F1EEC" w:rsidRDefault="007F1EEC" w:rsidP="007F1EEC">
      <w:pPr>
        <w:pStyle w:val="26"/>
        <w:ind w:right="-54"/>
      </w:pPr>
    </w:p>
    <w:p w:rsidR="007F1EEC" w:rsidRDefault="007F1EEC" w:rsidP="0014601F">
      <w:pPr>
        <w:jc w:val="both"/>
        <w:rPr>
          <w:sz w:val="28"/>
          <w:szCs w:val="28"/>
        </w:rPr>
      </w:pPr>
    </w:p>
    <w:p w:rsidR="00377ED4" w:rsidRDefault="00377ED4" w:rsidP="0014601F">
      <w:pPr>
        <w:jc w:val="both"/>
        <w:rPr>
          <w:sz w:val="28"/>
          <w:szCs w:val="28"/>
        </w:rPr>
      </w:pPr>
    </w:p>
    <w:p w:rsidR="00377ED4" w:rsidRDefault="00377ED4" w:rsidP="0014601F">
      <w:pPr>
        <w:jc w:val="both"/>
        <w:rPr>
          <w:sz w:val="28"/>
          <w:szCs w:val="28"/>
        </w:rPr>
      </w:pPr>
    </w:p>
    <w:p w:rsidR="00377ED4" w:rsidRDefault="00377ED4" w:rsidP="0014601F">
      <w:pPr>
        <w:jc w:val="both"/>
        <w:rPr>
          <w:sz w:val="28"/>
          <w:szCs w:val="28"/>
        </w:rPr>
      </w:pPr>
    </w:p>
    <w:p w:rsidR="00377ED4" w:rsidRDefault="00377ED4" w:rsidP="0014601F">
      <w:pPr>
        <w:jc w:val="both"/>
        <w:rPr>
          <w:sz w:val="28"/>
          <w:szCs w:val="28"/>
        </w:rPr>
      </w:pPr>
    </w:p>
    <w:p w:rsidR="00377ED4" w:rsidRDefault="00377ED4" w:rsidP="0014601F">
      <w:pPr>
        <w:jc w:val="both"/>
        <w:rPr>
          <w:sz w:val="28"/>
          <w:szCs w:val="28"/>
        </w:rPr>
      </w:pPr>
    </w:p>
    <w:p w:rsidR="00377ED4" w:rsidRDefault="00377ED4" w:rsidP="0014601F">
      <w:pPr>
        <w:jc w:val="both"/>
        <w:rPr>
          <w:sz w:val="28"/>
          <w:szCs w:val="28"/>
        </w:rPr>
      </w:pPr>
    </w:p>
    <w:p w:rsidR="00377ED4" w:rsidRDefault="00377ED4" w:rsidP="0014601F">
      <w:pPr>
        <w:jc w:val="both"/>
        <w:rPr>
          <w:sz w:val="28"/>
          <w:szCs w:val="28"/>
        </w:rPr>
      </w:pPr>
    </w:p>
    <w:p w:rsidR="00377ED4" w:rsidRDefault="00377ED4" w:rsidP="0014601F">
      <w:pPr>
        <w:jc w:val="both"/>
        <w:rPr>
          <w:sz w:val="28"/>
          <w:szCs w:val="28"/>
        </w:rPr>
      </w:pPr>
    </w:p>
    <w:p w:rsidR="00377ED4" w:rsidRDefault="00377ED4" w:rsidP="0014601F">
      <w:pPr>
        <w:jc w:val="both"/>
        <w:rPr>
          <w:sz w:val="28"/>
          <w:szCs w:val="28"/>
        </w:rPr>
      </w:pPr>
    </w:p>
    <w:p w:rsidR="00377ED4" w:rsidRDefault="00377ED4" w:rsidP="0014601F">
      <w:pPr>
        <w:jc w:val="both"/>
        <w:rPr>
          <w:sz w:val="28"/>
          <w:szCs w:val="28"/>
        </w:rPr>
      </w:pPr>
    </w:p>
    <w:p w:rsidR="00377ED4" w:rsidRPr="00056071" w:rsidRDefault="00377ED4" w:rsidP="0014601F">
      <w:pPr>
        <w:jc w:val="both"/>
        <w:rPr>
          <w:sz w:val="28"/>
          <w:szCs w:val="28"/>
        </w:rPr>
      </w:pPr>
    </w:p>
    <w:p w:rsidR="0014601F" w:rsidRPr="00056071" w:rsidRDefault="0014601F" w:rsidP="0014601F">
      <w:pPr>
        <w:jc w:val="both"/>
        <w:rPr>
          <w:sz w:val="28"/>
          <w:szCs w:val="28"/>
        </w:rPr>
      </w:pPr>
    </w:p>
    <w:p w:rsidR="003A1EE8" w:rsidRDefault="003A1EE8" w:rsidP="0014601F">
      <w:pPr>
        <w:jc w:val="both"/>
        <w:rPr>
          <w:sz w:val="28"/>
          <w:szCs w:val="28"/>
        </w:rPr>
      </w:pPr>
    </w:p>
    <w:p w:rsidR="007F1EEC" w:rsidRPr="00056071" w:rsidRDefault="007F1EEC" w:rsidP="0014601F">
      <w:pPr>
        <w:jc w:val="both"/>
        <w:rPr>
          <w:sz w:val="28"/>
          <w:szCs w:val="28"/>
        </w:rPr>
      </w:pPr>
    </w:p>
    <w:p w:rsidR="0014601F" w:rsidRDefault="0014601F" w:rsidP="0014601F">
      <w:pPr>
        <w:jc w:val="center"/>
        <w:rPr>
          <w:b/>
          <w:iCs/>
        </w:rPr>
      </w:pPr>
      <w:r>
        <w:rPr>
          <w:b/>
          <w:iCs/>
        </w:rPr>
        <w:t>РОССИЙСКАЯ   ФЕДЕРАЦИЯ</w:t>
      </w:r>
    </w:p>
    <w:p w:rsidR="0014601F" w:rsidRDefault="0014601F" w:rsidP="0014601F">
      <w:pPr>
        <w:pStyle w:val="2"/>
        <w:rPr>
          <w:b/>
          <w:iCs/>
        </w:rPr>
      </w:pPr>
      <w:r>
        <w:rPr>
          <w:b/>
          <w:iCs/>
        </w:rPr>
        <w:t>АДМИНИСТРАЦИЯ  НОВИЧИХИНСКОГО  РАЙОНА</w:t>
      </w:r>
    </w:p>
    <w:p w:rsidR="0014601F" w:rsidRDefault="0014601F" w:rsidP="0014601F">
      <w:pPr>
        <w:jc w:val="center"/>
        <w:rPr>
          <w:b/>
          <w:iCs/>
        </w:rPr>
      </w:pPr>
      <w:r>
        <w:rPr>
          <w:b/>
          <w:iCs/>
        </w:rPr>
        <w:t>АЛТАЙСКОГО  КРАЯ</w:t>
      </w:r>
    </w:p>
    <w:p w:rsidR="0014601F" w:rsidRDefault="0014601F" w:rsidP="0014601F">
      <w:pPr>
        <w:pStyle w:val="1"/>
        <w:jc w:val="center"/>
        <w:rPr>
          <w:b/>
          <w:bCs w:val="0"/>
          <w:sz w:val="36"/>
        </w:rPr>
      </w:pPr>
    </w:p>
    <w:p w:rsidR="0014601F" w:rsidRDefault="0014601F" w:rsidP="0014601F">
      <w:pPr>
        <w:pStyle w:val="1"/>
        <w:jc w:val="center"/>
        <w:rPr>
          <w:b/>
          <w:bCs w:val="0"/>
          <w:sz w:val="36"/>
        </w:rPr>
      </w:pPr>
      <w:r>
        <w:rPr>
          <w:b/>
          <w:bCs w:val="0"/>
          <w:sz w:val="36"/>
        </w:rPr>
        <w:t>ПОСТАНОВЛЕНИЕ</w:t>
      </w:r>
    </w:p>
    <w:p w:rsidR="0014601F" w:rsidRDefault="0014601F" w:rsidP="0014601F"/>
    <w:p w:rsidR="0014601F" w:rsidRDefault="007F1EEC" w:rsidP="0014601F">
      <w:pPr>
        <w:rPr>
          <w:b/>
          <w:bCs/>
          <w:sz w:val="28"/>
        </w:rPr>
      </w:pPr>
      <w:r>
        <w:rPr>
          <w:b/>
          <w:bCs/>
          <w:sz w:val="28"/>
        </w:rPr>
        <w:t>16</w:t>
      </w:r>
      <w:r w:rsidR="0014601F">
        <w:rPr>
          <w:b/>
          <w:bCs/>
          <w:sz w:val="28"/>
        </w:rPr>
        <w:t xml:space="preserve">.01.2019   № </w:t>
      </w:r>
      <w:r>
        <w:rPr>
          <w:b/>
          <w:bCs/>
          <w:sz w:val="28"/>
        </w:rPr>
        <w:t>16</w:t>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t>с.Новичиха</w:t>
      </w:r>
    </w:p>
    <w:p w:rsidR="0014601F" w:rsidRDefault="0014601F" w:rsidP="0014601F">
      <w:pPr>
        <w:rPr>
          <w:sz w:val="28"/>
        </w:rPr>
      </w:pPr>
    </w:p>
    <w:p w:rsidR="007F1EEC" w:rsidRPr="001F2737" w:rsidRDefault="007F1EEC" w:rsidP="007F1EEC">
      <w:pPr>
        <w:rPr>
          <w:sz w:val="28"/>
          <w:szCs w:val="28"/>
        </w:rPr>
      </w:pPr>
      <w:r w:rsidRPr="001F2737">
        <w:rPr>
          <w:sz w:val="28"/>
          <w:szCs w:val="28"/>
        </w:rPr>
        <w:t>О внесении изменений в постановление</w:t>
      </w:r>
    </w:p>
    <w:p w:rsidR="007F1EEC" w:rsidRPr="001F2737" w:rsidRDefault="007F1EEC" w:rsidP="007F1EEC">
      <w:pPr>
        <w:rPr>
          <w:sz w:val="28"/>
          <w:szCs w:val="28"/>
        </w:rPr>
      </w:pPr>
      <w:r w:rsidRPr="001F2737">
        <w:rPr>
          <w:sz w:val="28"/>
          <w:szCs w:val="28"/>
        </w:rPr>
        <w:t xml:space="preserve">Администрации района от 03.10.2011 № 349 </w:t>
      </w:r>
    </w:p>
    <w:p w:rsidR="007F1EEC" w:rsidRPr="001F2737" w:rsidRDefault="007F1EEC" w:rsidP="007F1EEC">
      <w:pPr>
        <w:rPr>
          <w:sz w:val="28"/>
          <w:szCs w:val="28"/>
        </w:rPr>
      </w:pPr>
      <w:r w:rsidRPr="001F2737">
        <w:rPr>
          <w:sz w:val="28"/>
          <w:szCs w:val="28"/>
        </w:rPr>
        <w:t xml:space="preserve">«Об утверждении Положения и состава комиссии </w:t>
      </w:r>
    </w:p>
    <w:p w:rsidR="007F1EEC" w:rsidRPr="001F2737" w:rsidRDefault="007F1EEC" w:rsidP="007F1EEC">
      <w:pPr>
        <w:rPr>
          <w:sz w:val="28"/>
          <w:szCs w:val="28"/>
        </w:rPr>
      </w:pPr>
      <w:r>
        <w:rPr>
          <w:sz w:val="28"/>
          <w:szCs w:val="28"/>
        </w:rPr>
        <w:t>по о</w:t>
      </w:r>
      <w:r w:rsidRPr="001F2737">
        <w:rPr>
          <w:sz w:val="28"/>
          <w:szCs w:val="28"/>
        </w:rPr>
        <w:t xml:space="preserve">существлению муниципального контроля </w:t>
      </w:r>
    </w:p>
    <w:p w:rsidR="007F1EEC" w:rsidRPr="001F2737" w:rsidRDefault="007F1EEC" w:rsidP="007F1EEC">
      <w:pPr>
        <w:rPr>
          <w:sz w:val="28"/>
          <w:szCs w:val="28"/>
        </w:rPr>
      </w:pPr>
      <w:r w:rsidRPr="001F2737">
        <w:rPr>
          <w:sz w:val="28"/>
          <w:szCs w:val="28"/>
        </w:rPr>
        <w:t xml:space="preserve">на территории муниципального образования </w:t>
      </w:r>
    </w:p>
    <w:p w:rsidR="007F1EEC" w:rsidRPr="001F2737" w:rsidRDefault="007F1EEC" w:rsidP="007F1EEC">
      <w:pPr>
        <w:rPr>
          <w:sz w:val="28"/>
          <w:szCs w:val="28"/>
        </w:rPr>
      </w:pPr>
      <w:r w:rsidRPr="001F2737">
        <w:rPr>
          <w:sz w:val="28"/>
          <w:szCs w:val="28"/>
        </w:rPr>
        <w:t>Новичихинский район Алтайского края»</w:t>
      </w:r>
    </w:p>
    <w:p w:rsidR="007F1EEC" w:rsidRPr="001F2737" w:rsidRDefault="007F1EEC" w:rsidP="007F1EEC">
      <w:pPr>
        <w:jc w:val="both"/>
        <w:rPr>
          <w:sz w:val="28"/>
          <w:szCs w:val="28"/>
        </w:rPr>
      </w:pPr>
    </w:p>
    <w:p w:rsidR="007F1EEC" w:rsidRPr="001F2737" w:rsidRDefault="007F1EEC" w:rsidP="007F1EEC">
      <w:pPr>
        <w:ind w:firstLine="900"/>
        <w:jc w:val="both"/>
        <w:rPr>
          <w:sz w:val="28"/>
          <w:szCs w:val="28"/>
        </w:rPr>
      </w:pPr>
      <w:r w:rsidRPr="001F2737">
        <w:rPr>
          <w:sz w:val="28"/>
          <w:szCs w:val="28"/>
        </w:rPr>
        <w:t>В связи с кадровыми изменениями, произошедшими в структуре Администрации района,</w:t>
      </w:r>
      <w:r>
        <w:rPr>
          <w:sz w:val="28"/>
          <w:szCs w:val="28"/>
        </w:rPr>
        <w:t xml:space="preserve"> </w:t>
      </w:r>
      <w:r w:rsidRPr="001F2737">
        <w:rPr>
          <w:sz w:val="28"/>
          <w:szCs w:val="28"/>
        </w:rPr>
        <w:t>ПОСТАНОВЛЯЮ:</w:t>
      </w:r>
    </w:p>
    <w:p w:rsidR="007F1EEC" w:rsidRDefault="007F1EEC" w:rsidP="007F1EEC">
      <w:pPr>
        <w:ind w:firstLine="900"/>
        <w:jc w:val="both"/>
        <w:rPr>
          <w:sz w:val="28"/>
          <w:szCs w:val="28"/>
        </w:rPr>
      </w:pPr>
      <w:r>
        <w:rPr>
          <w:sz w:val="28"/>
          <w:szCs w:val="28"/>
        </w:rPr>
        <w:t xml:space="preserve">1. </w:t>
      </w:r>
      <w:r w:rsidRPr="001F2737">
        <w:rPr>
          <w:sz w:val="28"/>
          <w:szCs w:val="28"/>
        </w:rPr>
        <w:t>Внести изменения в постановление Администрации района от 03.10.2011 № 349 «Об утверждении Положения и состава комиссии по осуществлению муниципального контроля на территории муниципального образования Новичихинский район Алтайского края»</w:t>
      </w:r>
      <w:r>
        <w:rPr>
          <w:sz w:val="28"/>
          <w:szCs w:val="28"/>
        </w:rPr>
        <w:t>,</w:t>
      </w:r>
      <w:r w:rsidRPr="001F2737">
        <w:rPr>
          <w:sz w:val="28"/>
          <w:szCs w:val="28"/>
        </w:rPr>
        <w:t xml:space="preserve"> утвердив новый прилагаемый персональный состав комиссии по осуществлению муниципального контроля на территории муниципального образования Новичихинский район Алтайского края.</w:t>
      </w:r>
    </w:p>
    <w:p w:rsidR="007F1EEC" w:rsidRPr="001F2737" w:rsidRDefault="007F1EEC" w:rsidP="007F1EEC">
      <w:pPr>
        <w:ind w:firstLine="900"/>
        <w:jc w:val="both"/>
        <w:rPr>
          <w:sz w:val="28"/>
          <w:szCs w:val="28"/>
        </w:rPr>
      </w:pPr>
      <w:r>
        <w:rPr>
          <w:sz w:val="28"/>
          <w:szCs w:val="28"/>
        </w:rPr>
        <w:t>2. Считать утратившим силу постановление от 19.01.2017 № 16, от 15.11.2017 № 362</w:t>
      </w:r>
      <w:r w:rsidRPr="00527D66">
        <w:rPr>
          <w:sz w:val="28"/>
          <w:szCs w:val="28"/>
        </w:rPr>
        <w:t xml:space="preserve"> </w:t>
      </w:r>
      <w:r>
        <w:rPr>
          <w:sz w:val="28"/>
          <w:szCs w:val="28"/>
        </w:rPr>
        <w:t>«</w:t>
      </w:r>
      <w:r w:rsidRPr="001F2737">
        <w:rPr>
          <w:sz w:val="28"/>
          <w:szCs w:val="28"/>
        </w:rPr>
        <w:t>О внесении изменений в постановление</w:t>
      </w:r>
      <w:r>
        <w:rPr>
          <w:sz w:val="28"/>
          <w:szCs w:val="28"/>
        </w:rPr>
        <w:t xml:space="preserve"> </w:t>
      </w:r>
      <w:r w:rsidRPr="001F2737">
        <w:rPr>
          <w:sz w:val="28"/>
          <w:szCs w:val="28"/>
        </w:rPr>
        <w:t>Администрации района от 03.10.2011 № 349 «Об утверждении Положения и состава комиссии по осуществлению</w:t>
      </w:r>
      <w:r>
        <w:rPr>
          <w:sz w:val="28"/>
          <w:szCs w:val="28"/>
        </w:rPr>
        <w:t xml:space="preserve"> </w:t>
      </w:r>
      <w:r w:rsidRPr="001F2737">
        <w:rPr>
          <w:sz w:val="28"/>
          <w:szCs w:val="28"/>
        </w:rPr>
        <w:t>муниципального контроля на территории муниципального образования Новичихинский район Алтайского края»</w:t>
      </w:r>
    </w:p>
    <w:p w:rsidR="0014601F" w:rsidRDefault="0014601F" w:rsidP="0014601F">
      <w:pPr>
        <w:jc w:val="both"/>
        <w:rPr>
          <w:sz w:val="28"/>
          <w:szCs w:val="28"/>
        </w:rPr>
      </w:pPr>
    </w:p>
    <w:tbl>
      <w:tblPr>
        <w:tblW w:w="9094" w:type="dxa"/>
        <w:tblLayout w:type="fixed"/>
        <w:tblLook w:val="0000"/>
      </w:tblPr>
      <w:tblGrid>
        <w:gridCol w:w="2235"/>
        <w:gridCol w:w="2160"/>
        <w:gridCol w:w="2659"/>
        <w:gridCol w:w="2040"/>
      </w:tblGrid>
      <w:tr w:rsidR="0014601F" w:rsidTr="0014601F">
        <w:tc>
          <w:tcPr>
            <w:tcW w:w="2235" w:type="dxa"/>
          </w:tcPr>
          <w:p w:rsidR="0014601F" w:rsidRPr="00CC072E" w:rsidRDefault="0014601F" w:rsidP="0014601F">
            <w:pPr>
              <w:rPr>
                <w:bCs/>
                <w:sz w:val="28"/>
                <w:szCs w:val="28"/>
              </w:rPr>
            </w:pPr>
          </w:p>
          <w:p w:rsidR="0014601F" w:rsidRDefault="0014601F" w:rsidP="0014601F">
            <w:pPr>
              <w:rPr>
                <w:sz w:val="28"/>
                <w:szCs w:val="28"/>
              </w:rPr>
            </w:pPr>
          </w:p>
          <w:p w:rsidR="0014601F" w:rsidRPr="00CC072E" w:rsidRDefault="0014601F" w:rsidP="0014601F">
            <w:pPr>
              <w:rPr>
                <w:sz w:val="28"/>
                <w:szCs w:val="28"/>
              </w:rPr>
            </w:pPr>
            <w:r w:rsidRPr="00CC072E">
              <w:rPr>
                <w:sz w:val="28"/>
                <w:szCs w:val="28"/>
              </w:rPr>
              <w:t>Глава района</w:t>
            </w:r>
          </w:p>
          <w:p w:rsidR="0014601F" w:rsidRDefault="0014601F" w:rsidP="0014601F">
            <w:pPr>
              <w:rPr>
                <w:sz w:val="28"/>
              </w:rPr>
            </w:pPr>
          </w:p>
        </w:tc>
        <w:tc>
          <w:tcPr>
            <w:tcW w:w="2160" w:type="dxa"/>
          </w:tcPr>
          <w:p w:rsidR="0014601F" w:rsidRDefault="0014601F" w:rsidP="0014601F">
            <w:r>
              <w:rPr>
                <w:noProof/>
              </w:rPr>
              <w:drawing>
                <wp:inline distT="0" distB="0" distL="0" distR="0">
                  <wp:extent cx="1095375" cy="1095375"/>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4601F" w:rsidRDefault="0014601F" w:rsidP="0014601F"/>
          <w:p w:rsidR="0014601F" w:rsidRDefault="0014601F" w:rsidP="0014601F">
            <w:r>
              <w:rPr>
                <w:noProof/>
              </w:rPr>
              <w:drawing>
                <wp:inline distT="0" distB="0" distL="0" distR="0">
                  <wp:extent cx="1123950" cy="87630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4601F" w:rsidRDefault="0014601F" w:rsidP="0014601F">
            <w:pPr>
              <w:pStyle w:val="ab"/>
              <w:tabs>
                <w:tab w:val="clear" w:pos="4677"/>
                <w:tab w:val="clear" w:pos="9355"/>
              </w:tabs>
            </w:pPr>
          </w:p>
          <w:p w:rsidR="0014601F" w:rsidRDefault="0014601F" w:rsidP="0014601F">
            <w:pPr>
              <w:pStyle w:val="ab"/>
              <w:tabs>
                <w:tab w:val="clear" w:pos="4677"/>
                <w:tab w:val="clear" w:pos="9355"/>
              </w:tabs>
            </w:pPr>
          </w:p>
          <w:p w:rsidR="0014601F" w:rsidRPr="008C12D9" w:rsidRDefault="0014601F" w:rsidP="0014601F">
            <w:pPr>
              <w:rPr>
                <w:sz w:val="28"/>
              </w:rPr>
            </w:pPr>
            <w:r>
              <w:rPr>
                <w:sz w:val="28"/>
              </w:rPr>
              <w:t>С.Л. Ермаков</w:t>
            </w:r>
          </w:p>
          <w:p w:rsidR="0014601F" w:rsidRDefault="0014601F" w:rsidP="0014601F">
            <w:pPr>
              <w:pStyle w:val="ab"/>
              <w:tabs>
                <w:tab w:val="clear" w:pos="4677"/>
                <w:tab w:val="clear" w:pos="9355"/>
              </w:tabs>
              <w:rPr>
                <w:sz w:val="28"/>
              </w:rPr>
            </w:pPr>
          </w:p>
        </w:tc>
      </w:tr>
    </w:tbl>
    <w:p w:rsidR="0014601F" w:rsidRDefault="0014601F" w:rsidP="0014601F">
      <w:pPr>
        <w:jc w:val="both"/>
        <w:rPr>
          <w:sz w:val="28"/>
          <w:szCs w:val="28"/>
        </w:rPr>
      </w:pPr>
    </w:p>
    <w:p w:rsidR="0014601F" w:rsidRDefault="0014601F"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Pr="001F2737" w:rsidRDefault="007F1EEC" w:rsidP="007F1EEC">
      <w:pPr>
        <w:jc w:val="right"/>
        <w:rPr>
          <w:sz w:val="28"/>
          <w:szCs w:val="28"/>
        </w:rPr>
      </w:pPr>
      <w:r w:rsidRPr="001F2737">
        <w:rPr>
          <w:sz w:val="28"/>
          <w:szCs w:val="28"/>
        </w:rPr>
        <w:t>УТВЕРЖДЕН</w:t>
      </w:r>
    </w:p>
    <w:p w:rsidR="007F1EEC" w:rsidRPr="001F2737" w:rsidRDefault="007F1EEC" w:rsidP="007F1EEC">
      <w:pPr>
        <w:jc w:val="right"/>
        <w:rPr>
          <w:sz w:val="28"/>
          <w:szCs w:val="28"/>
        </w:rPr>
      </w:pPr>
      <w:r>
        <w:rPr>
          <w:sz w:val="28"/>
          <w:szCs w:val="28"/>
        </w:rPr>
        <w:t>п</w:t>
      </w:r>
      <w:r w:rsidRPr="001F2737">
        <w:rPr>
          <w:sz w:val="28"/>
          <w:szCs w:val="28"/>
        </w:rPr>
        <w:t>остановлением</w:t>
      </w:r>
    </w:p>
    <w:p w:rsidR="007F1EEC" w:rsidRPr="001F2737" w:rsidRDefault="007F1EEC" w:rsidP="007F1EEC">
      <w:pPr>
        <w:jc w:val="right"/>
        <w:rPr>
          <w:sz w:val="28"/>
          <w:szCs w:val="28"/>
        </w:rPr>
      </w:pPr>
      <w:r w:rsidRPr="001F2737">
        <w:rPr>
          <w:sz w:val="28"/>
          <w:szCs w:val="28"/>
        </w:rPr>
        <w:t>Администрации района</w:t>
      </w:r>
    </w:p>
    <w:p w:rsidR="007F1EEC" w:rsidRPr="001F2737" w:rsidRDefault="007F1EEC" w:rsidP="007F1EEC">
      <w:pPr>
        <w:jc w:val="right"/>
        <w:rPr>
          <w:sz w:val="28"/>
          <w:szCs w:val="28"/>
        </w:rPr>
      </w:pPr>
      <w:r w:rsidRPr="001F2737">
        <w:rPr>
          <w:sz w:val="28"/>
          <w:szCs w:val="28"/>
        </w:rPr>
        <w:t xml:space="preserve">от </w:t>
      </w:r>
      <w:r>
        <w:rPr>
          <w:sz w:val="28"/>
          <w:szCs w:val="28"/>
        </w:rPr>
        <w:t>16.01.2019 № 16</w:t>
      </w:r>
    </w:p>
    <w:p w:rsidR="007F1EEC" w:rsidRPr="001F2737" w:rsidRDefault="007F1EEC" w:rsidP="007F1EEC">
      <w:pPr>
        <w:jc w:val="right"/>
        <w:rPr>
          <w:sz w:val="28"/>
          <w:szCs w:val="28"/>
        </w:rPr>
      </w:pPr>
    </w:p>
    <w:p w:rsidR="007F1EEC" w:rsidRDefault="007F1EEC" w:rsidP="007F1EEC">
      <w:pPr>
        <w:jc w:val="center"/>
        <w:rPr>
          <w:sz w:val="28"/>
          <w:szCs w:val="28"/>
        </w:rPr>
      </w:pPr>
    </w:p>
    <w:p w:rsidR="007F1EEC" w:rsidRPr="001F2737" w:rsidRDefault="007F1EEC" w:rsidP="007F1EEC">
      <w:pPr>
        <w:jc w:val="center"/>
        <w:rPr>
          <w:sz w:val="28"/>
          <w:szCs w:val="28"/>
        </w:rPr>
      </w:pPr>
      <w:r w:rsidRPr="001F2737">
        <w:rPr>
          <w:sz w:val="28"/>
          <w:szCs w:val="28"/>
        </w:rPr>
        <w:t>ПЕРСОНАЛЬНЫЙ СОСТАВ</w:t>
      </w:r>
    </w:p>
    <w:p w:rsidR="007F1EEC" w:rsidRPr="001F2737" w:rsidRDefault="007F1EEC" w:rsidP="007F1EEC">
      <w:pPr>
        <w:jc w:val="center"/>
        <w:rPr>
          <w:sz w:val="28"/>
          <w:szCs w:val="28"/>
        </w:rPr>
      </w:pPr>
      <w:r w:rsidRPr="001F2737">
        <w:rPr>
          <w:sz w:val="28"/>
          <w:szCs w:val="28"/>
        </w:rPr>
        <w:t>комиссии по осуществлению муниципального контроля на территории муниципального образования Новичихинский район Алтайского края.</w:t>
      </w:r>
    </w:p>
    <w:p w:rsidR="007F1EEC" w:rsidRPr="001F2737" w:rsidRDefault="007F1EEC" w:rsidP="007F1EEC">
      <w:pPr>
        <w:jc w:val="center"/>
        <w:rPr>
          <w:sz w:val="28"/>
          <w:szCs w:val="28"/>
        </w:rPr>
      </w:pPr>
    </w:p>
    <w:p w:rsidR="007F1EEC" w:rsidRPr="001F2737" w:rsidRDefault="007F1EEC" w:rsidP="007F1EEC">
      <w:pPr>
        <w:ind w:firstLine="720"/>
        <w:rPr>
          <w:sz w:val="28"/>
          <w:szCs w:val="28"/>
        </w:rPr>
      </w:pPr>
      <w:r w:rsidRPr="001F2737">
        <w:rPr>
          <w:sz w:val="28"/>
          <w:szCs w:val="28"/>
        </w:rPr>
        <w:t>Председатель комиссии:</w:t>
      </w:r>
    </w:p>
    <w:p w:rsidR="007F1EEC" w:rsidRPr="001F2737" w:rsidRDefault="007F1EEC" w:rsidP="007F1EEC">
      <w:pPr>
        <w:ind w:firstLine="720"/>
        <w:jc w:val="both"/>
        <w:rPr>
          <w:sz w:val="28"/>
          <w:szCs w:val="28"/>
        </w:rPr>
      </w:pPr>
      <w:r>
        <w:rPr>
          <w:sz w:val="28"/>
          <w:szCs w:val="28"/>
        </w:rPr>
        <w:t>Ермаков С.Л</w:t>
      </w:r>
      <w:r w:rsidRPr="001F2737">
        <w:rPr>
          <w:sz w:val="28"/>
          <w:szCs w:val="28"/>
        </w:rPr>
        <w:t xml:space="preserve">., </w:t>
      </w:r>
      <w:r>
        <w:rPr>
          <w:sz w:val="28"/>
          <w:szCs w:val="28"/>
        </w:rPr>
        <w:t xml:space="preserve">глава </w:t>
      </w:r>
      <w:r w:rsidRPr="001F2737">
        <w:rPr>
          <w:sz w:val="28"/>
          <w:szCs w:val="28"/>
        </w:rPr>
        <w:t>района</w:t>
      </w:r>
      <w:r>
        <w:rPr>
          <w:sz w:val="28"/>
          <w:szCs w:val="28"/>
        </w:rPr>
        <w:t>.</w:t>
      </w:r>
    </w:p>
    <w:p w:rsidR="007F1EEC" w:rsidRDefault="007F1EEC" w:rsidP="007F1EEC">
      <w:pPr>
        <w:ind w:firstLine="720"/>
        <w:jc w:val="both"/>
        <w:rPr>
          <w:sz w:val="28"/>
          <w:szCs w:val="28"/>
        </w:rPr>
      </w:pPr>
    </w:p>
    <w:p w:rsidR="007F1EEC" w:rsidRPr="001F2737" w:rsidRDefault="007F1EEC" w:rsidP="007F1EEC">
      <w:pPr>
        <w:ind w:firstLine="720"/>
        <w:jc w:val="both"/>
        <w:rPr>
          <w:sz w:val="28"/>
          <w:szCs w:val="28"/>
        </w:rPr>
      </w:pPr>
      <w:r w:rsidRPr="001F2737">
        <w:rPr>
          <w:sz w:val="28"/>
          <w:szCs w:val="28"/>
        </w:rPr>
        <w:t>Заместитель председателя комиссии:</w:t>
      </w:r>
    </w:p>
    <w:p w:rsidR="007F1EEC" w:rsidRPr="001F2737" w:rsidRDefault="007F1EEC" w:rsidP="007F1EEC">
      <w:pPr>
        <w:ind w:firstLine="720"/>
        <w:jc w:val="both"/>
        <w:rPr>
          <w:sz w:val="28"/>
          <w:szCs w:val="28"/>
        </w:rPr>
      </w:pPr>
      <w:r w:rsidRPr="001F2737">
        <w:rPr>
          <w:sz w:val="28"/>
          <w:szCs w:val="28"/>
        </w:rPr>
        <w:t xml:space="preserve">Уранова Т.Е., председатель комитета по экономике и управлению муниципальным </w:t>
      </w:r>
      <w:r>
        <w:rPr>
          <w:sz w:val="28"/>
          <w:szCs w:val="28"/>
        </w:rPr>
        <w:t>имуществом Администрации района.</w:t>
      </w:r>
    </w:p>
    <w:p w:rsidR="007F1EEC" w:rsidRDefault="007F1EEC" w:rsidP="007F1EEC">
      <w:pPr>
        <w:ind w:firstLine="720"/>
        <w:jc w:val="both"/>
        <w:rPr>
          <w:sz w:val="28"/>
          <w:szCs w:val="28"/>
        </w:rPr>
      </w:pPr>
    </w:p>
    <w:p w:rsidR="007F1EEC" w:rsidRPr="001F2737" w:rsidRDefault="007F1EEC" w:rsidP="007F1EEC">
      <w:pPr>
        <w:ind w:firstLine="720"/>
        <w:jc w:val="both"/>
        <w:rPr>
          <w:sz w:val="28"/>
          <w:szCs w:val="28"/>
        </w:rPr>
      </w:pPr>
      <w:r w:rsidRPr="001F2737">
        <w:rPr>
          <w:sz w:val="28"/>
          <w:szCs w:val="28"/>
        </w:rPr>
        <w:t>Члены комиссии:</w:t>
      </w:r>
    </w:p>
    <w:p w:rsidR="007F1EEC" w:rsidRDefault="007F1EEC" w:rsidP="007F1EEC">
      <w:pPr>
        <w:ind w:firstLine="720"/>
        <w:jc w:val="both"/>
        <w:rPr>
          <w:sz w:val="28"/>
          <w:szCs w:val="28"/>
        </w:rPr>
      </w:pPr>
      <w:r>
        <w:rPr>
          <w:sz w:val="28"/>
          <w:szCs w:val="28"/>
        </w:rPr>
        <w:t>Кормильченко А.М., заместитель главы Администрации района;</w:t>
      </w:r>
    </w:p>
    <w:p w:rsidR="007F1EEC" w:rsidRPr="001F2737" w:rsidRDefault="007F1EEC" w:rsidP="007F1EEC">
      <w:pPr>
        <w:ind w:firstLine="720"/>
        <w:jc w:val="both"/>
        <w:rPr>
          <w:sz w:val="28"/>
          <w:szCs w:val="28"/>
        </w:rPr>
      </w:pPr>
      <w:r>
        <w:rPr>
          <w:sz w:val="28"/>
          <w:szCs w:val="28"/>
        </w:rPr>
        <w:t>Поздеева Г.А</w:t>
      </w:r>
      <w:r w:rsidRPr="001F2737">
        <w:rPr>
          <w:sz w:val="28"/>
          <w:szCs w:val="28"/>
        </w:rPr>
        <w:t>., начальник</w:t>
      </w:r>
      <w:r>
        <w:rPr>
          <w:sz w:val="28"/>
          <w:szCs w:val="28"/>
        </w:rPr>
        <w:t>а</w:t>
      </w:r>
      <w:r w:rsidRPr="001F2737">
        <w:rPr>
          <w:sz w:val="28"/>
          <w:szCs w:val="28"/>
        </w:rPr>
        <w:t xml:space="preserve"> управления сельского хозяйства Администрации района;</w:t>
      </w:r>
    </w:p>
    <w:p w:rsidR="007F1EEC" w:rsidRPr="001F2737" w:rsidRDefault="007F1EEC" w:rsidP="007F1EEC">
      <w:pPr>
        <w:ind w:firstLine="720"/>
        <w:jc w:val="both"/>
        <w:rPr>
          <w:sz w:val="28"/>
          <w:szCs w:val="28"/>
        </w:rPr>
      </w:pPr>
      <w:r>
        <w:rPr>
          <w:sz w:val="28"/>
          <w:szCs w:val="28"/>
        </w:rPr>
        <w:t>Костенко А.Ю</w:t>
      </w:r>
      <w:r w:rsidRPr="001F2737">
        <w:rPr>
          <w:sz w:val="28"/>
          <w:szCs w:val="28"/>
        </w:rPr>
        <w:t xml:space="preserve">., начальник </w:t>
      </w:r>
      <w:r>
        <w:rPr>
          <w:sz w:val="28"/>
          <w:szCs w:val="28"/>
        </w:rPr>
        <w:t xml:space="preserve">юридического </w:t>
      </w:r>
      <w:r w:rsidRPr="001F2737">
        <w:rPr>
          <w:sz w:val="28"/>
          <w:szCs w:val="28"/>
        </w:rPr>
        <w:t>отдела Администрации района;</w:t>
      </w:r>
    </w:p>
    <w:p w:rsidR="007F1EEC" w:rsidRDefault="007F1EEC" w:rsidP="007F1EEC">
      <w:pPr>
        <w:ind w:firstLine="720"/>
        <w:jc w:val="both"/>
        <w:rPr>
          <w:sz w:val="28"/>
          <w:szCs w:val="28"/>
        </w:rPr>
      </w:pPr>
      <w:r w:rsidRPr="001F2737">
        <w:rPr>
          <w:sz w:val="28"/>
          <w:szCs w:val="28"/>
        </w:rPr>
        <w:t>Федотова Н.А</w:t>
      </w:r>
      <w:r>
        <w:rPr>
          <w:sz w:val="28"/>
          <w:szCs w:val="28"/>
        </w:rPr>
        <w:t>.</w:t>
      </w:r>
      <w:r w:rsidRPr="001F2737">
        <w:rPr>
          <w:sz w:val="28"/>
          <w:szCs w:val="28"/>
        </w:rPr>
        <w:t xml:space="preserve">, </w:t>
      </w:r>
      <w:r>
        <w:rPr>
          <w:sz w:val="28"/>
          <w:szCs w:val="28"/>
        </w:rPr>
        <w:t>и.о. начальника</w:t>
      </w:r>
      <w:r w:rsidRPr="001F2737">
        <w:rPr>
          <w:sz w:val="28"/>
          <w:szCs w:val="28"/>
        </w:rPr>
        <w:t xml:space="preserve"> отдела ЖКХ Администрации района.</w:t>
      </w:r>
    </w:p>
    <w:p w:rsidR="007F1EEC" w:rsidRPr="001F2737" w:rsidRDefault="007F1EEC" w:rsidP="007F1EEC">
      <w:pPr>
        <w:ind w:firstLine="720"/>
        <w:jc w:val="both"/>
        <w:rPr>
          <w:sz w:val="28"/>
          <w:szCs w:val="28"/>
        </w:rPr>
      </w:pPr>
      <w:r>
        <w:rPr>
          <w:sz w:val="28"/>
          <w:szCs w:val="28"/>
        </w:rPr>
        <w:t>Минусова О.Н., специалист комитета по экономике и управлению муниципальным имуществом Администрации района.</w:t>
      </w:r>
    </w:p>
    <w:p w:rsidR="007F1EEC" w:rsidRPr="001F2737" w:rsidRDefault="007F1EEC" w:rsidP="007F1EEC">
      <w:pPr>
        <w:ind w:firstLine="720"/>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14601F" w:rsidRDefault="0014601F" w:rsidP="0014601F">
      <w:pPr>
        <w:jc w:val="both"/>
        <w:rPr>
          <w:sz w:val="28"/>
          <w:szCs w:val="28"/>
        </w:rPr>
      </w:pPr>
    </w:p>
    <w:p w:rsidR="0014601F" w:rsidRDefault="0014601F" w:rsidP="0014601F">
      <w:pPr>
        <w:jc w:val="both"/>
        <w:rPr>
          <w:sz w:val="28"/>
          <w:szCs w:val="28"/>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14601F" w:rsidRDefault="0014601F" w:rsidP="0014601F">
      <w:pPr>
        <w:jc w:val="center"/>
        <w:rPr>
          <w:b/>
          <w:iCs/>
        </w:rPr>
      </w:pPr>
      <w:r>
        <w:rPr>
          <w:b/>
          <w:iCs/>
        </w:rPr>
        <w:t>РОССИЙСКАЯ   ФЕДЕРАЦИЯ</w:t>
      </w:r>
    </w:p>
    <w:p w:rsidR="0014601F" w:rsidRDefault="0014601F" w:rsidP="0014601F">
      <w:pPr>
        <w:pStyle w:val="2"/>
        <w:rPr>
          <w:b/>
          <w:iCs/>
        </w:rPr>
      </w:pPr>
      <w:r>
        <w:rPr>
          <w:b/>
          <w:iCs/>
        </w:rPr>
        <w:t>АДМИНИСТРАЦИЯ  НОВИЧИХИНСКОГО  РАЙОНА</w:t>
      </w:r>
    </w:p>
    <w:p w:rsidR="0014601F" w:rsidRDefault="0014601F" w:rsidP="0014601F">
      <w:pPr>
        <w:jc w:val="center"/>
        <w:rPr>
          <w:b/>
          <w:iCs/>
        </w:rPr>
      </w:pPr>
      <w:r>
        <w:rPr>
          <w:b/>
          <w:iCs/>
        </w:rPr>
        <w:t>АЛТАЙСКОГО  КРАЯ</w:t>
      </w:r>
    </w:p>
    <w:p w:rsidR="0014601F" w:rsidRPr="007F1EEC" w:rsidRDefault="0014601F" w:rsidP="0014601F">
      <w:pPr>
        <w:pStyle w:val="1"/>
        <w:jc w:val="center"/>
        <w:rPr>
          <w:b/>
          <w:bCs w:val="0"/>
          <w:sz w:val="16"/>
          <w:szCs w:val="16"/>
        </w:rPr>
      </w:pPr>
    </w:p>
    <w:p w:rsidR="0014601F" w:rsidRDefault="0014601F" w:rsidP="0014601F">
      <w:pPr>
        <w:pStyle w:val="1"/>
        <w:jc w:val="center"/>
        <w:rPr>
          <w:b/>
          <w:bCs w:val="0"/>
          <w:sz w:val="36"/>
        </w:rPr>
      </w:pPr>
      <w:r>
        <w:rPr>
          <w:b/>
          <w:bCs w:val="0"/>
          <w:sz w:val="36"/>
        </w:rPr>
        <w:t>ПОСТАНОВЛЕНИЕ</w:t>
      </w:r>
    </w:p>
    <w:p w:rsidR="0014601F" w:rsidRDefault="0014601F" w:rsidP="0014601F"/>
    <w:p w:rsidR="0014601F" w:rsidRDefault="007F1EEC" w:rsidP="0014601F">
      <w:pPr>
        <w:rPr>
          <w:b/>
          <w:bCs/>
          <w:sz w:val="28"/>
        </w:rPr>
      </w:pPr>
      <w:r>
        <w:rPr>
          <w:b/>
          <w:bCs/>
          <w:sz w:val="28"/>
        </w:rPr>
        <w:t>22</w:t>
      </w:r>
      <w:r w:rsidR="0014601F">
        <w:rPr>
          <w:b/>
          <w:bCs/>
          <w:sz w:val="28"/>
        </w:rPr>
        <w:t xml:space="preserve">.01.2019   № </w:t>
      </w:r>
      <w:r>
        <w:rPr>
          <w:b/>
          <w:bCs/>
          <w:sz w:val="28"/>
        </w:rPr>
        <w:t>18</w:t>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t>с.Новичиха</w:t>
      </w:r>
    </w:p>
    <w:p w:rsidR="0014601F" w:rsidRDefault="0014601F" w:rsidP="0014601F">
      <w:pPr>
        <w:rPr>
          <w:sz w:val="28"/>
        </w:rPr>
      </w:pPr>
    </w:p>
    <w:p w:rsidR="007F1EEC" w:rsidRPr="007F1EEC" w:rsidRDefault="007F1EEC" w:rsidP="007F1EEC">
      <w:pPr>
        <w:rPr>
          <w:sz w:val="26"/>
          <w:szCs w:val="26"/>
        </w:rPr>
      </w:pPr>
      <w:r w:rsidRPr="007F1EEC">
        <w:rPr>
          <w:sz w:val="26"/>
          <w:szCs w:val="26"/>
        </w:rPr>
        <w:t xml:space="preserve">Об отмене постановления Администрации </w:t>
      </w:r>
    </w:p>
    <w:p w:rsidR="007F1EEC" w:rsidRPr="007F1EEC" w:rsidRDefault="007F1EEC" w:rsidP="007F1EEC">
      <w:pPr>
        <w:rPr>
          <w:sz w:val="26"/>
          <w:szCs w:val="26"/>
        </w:rPr>
      </w:pPr>
      <w:r w:rsidRPr="007F1EEC">
        <w:rPr>
          <w:sz w:val="26"/>
          <w:szCs w:val="26"/>
        </w:rPr>
        <w:t>Новичихинского района от 01.07.2016 №193</w:t>
      </w:r>
    </w:p>
    <w:p w:rsidR="007F1EEC" w:rsidRPr="007F1EEC" w:rsidRDefault="007F1EEC" w:rsidP="007F1EEC">
      <w:pPr>
        <w:rPr>
          <w:sz w:val="26"/>
          <w:szCs w:val="26"/>
        </w:rPr>
      </w:pPr>
      <w:r w:rsidRPr="007F1EEC">
        <w:rPr>
          <w:sz w:val="26"/>
          <w:szCs w:val="26"/>
        </w:rPr>
        <w:t>«Об утверждении Административного регламента</w:t>
      </w:r>
    </w:p>
    <w:p w:rsidR="007F1EEC" w:rsidRPr="007F1EEC" w:rsidRDefault="007F1EEC" w:rsidP="007F1EEC">
      <w:pPr>
        <w:rPr>
          <w:sz w:val="26"/>
          <w:szCs w:val="26"/>
        </w:rPr>
      </w:pPr>
      <w:r w:rsidRPr="007F1EEC">
        <w:rPr>
          <w:sz w:val="26"/>
          <w:szCs w:val="26"/>
        </w:rPr>
        <w:t>по предоставлению муниципальной услуги</w:t>
      </w:r>
    </w:p>
    <w:p w:rsidR="007F1EEC" w:rsidRPr="007F1EEC" w:rsidRDefault="007F1EEC" w:rsidP="007F1EEC">
      <w:pPr>
        <w:rPr>
          <w:sz w:val="26"/>
          <w:szCs w:val="26"/>
        </w:rPr>
      </w:pPr>
      <w:r w:rsidRPr="007F1EEC">
        <w:rPr>
          <w:sz w:val="26"/>
          <w:szCs w:val="26"/>
        </w:rPr>
        <w:t>«Рассмотрение материалов и выдача ходатайства</w:t>
      </w:r>
    </w:p>
    <w:p w:rsidR="007F1EEC" w:rsidRPr="007F1EEC" w:rsidRDefault="007F1EEC" w:rsidP="007F1EEC">
      <w:pPr>
        <w:rPr>
          <w:sz w:val="26"/>
          <w:szCs w:val="26"/>
        </w:rPr>
      </w:pPr>
      <w:r w:rsidRPr="007F1EEC">
        <w:rPr>
          <w:sz w:val="26"/>
          <w:szCs w:val="26"/>
        </w:rPr>
        <w:t>организациям и индивидуальным предпринимателям,</w:t>
      </w:r>
    </w:p>
    <w:p w:rsidR="007F1EEC" w:rsidRPr="007F1EEC" w:rsidRDefault="007F1EEC" w:rsidP="007F1EEC">
      <w:pPr>
        <w:rPr>
          <w:sz w:val="26"/>
          <w:szCs w:val="26"/>
        </w:rPr>
      </w:pPr>
      <w:r w:rsidRPr="007F1EEC">
        <w:rPr>
          <w:sz w:val="26"/>
          <w:szCs w:val="26"/>
        </w:rPr>
        <w:t>претендующим на получение государственной</w:t>
      </w:r>
    </w:p>
    <w:p w:rsidR="007F1EEC" w:rsidRPr="007F1EEC" w:rsidRDefault="007F1EEC" w:rsidP="007F1EEC">
      <w:pPr>
        <w:rPr>
          <w:sz w:val="26"/>
          <w:szCs w:val="26"/>
        </w:rPr>
      </w:pPr>
      <w:r w:rsidRPr="007F1EEC">
        <w:rPr>
          <w:sz w:val="26"/>
          <w:szCs w:val="26"/>
        </w:rPr>
        <w:t xml:space="preserve">поддержки при осуществлении инвестиционной </w:t>
      </w:r>
    </w:p>
    <w:p w:rsidR="007F1EEC" w:rsidRPr="007F1EEC" w:rsidRDefault="007F1EEC" w:rsidP="007F1EEC">
      <w:pPr>
        <w:rPr>
          <w:sz w:val="26"/>
          <w:szCs w:val="26"/>
        </w:rPr>
      </w:pPr>
      <w:r w:rsidRPr="007F1EEC">
        <w:rPr>
          <w:sz w:val="26"/>
          <w:szCs w:val="26"/>
        </w:rPr>
        <w:t>деятельности»</w:t>
      </w:r>
    </w:p>
    <w:p w:rsidR="007F1EEC" w:rsidRPr="007F1EEC" w:rsidRDefault="007F1EEC" w:rsidP="007F1EEC">
      <w:pPr>
        <w:rPr>
          <w:sz w:val="26"/>
          <w:szCs w:val="26"/>
        </w:rPr>
      </w:pPr>
    </w:p>
    <w:p w:rsidR="007F1EEC" w:rsidRPr="007F1EEC" w:rsidRDefault="007F1EEC" w:rsidP="007F1EEC">
      <w:pPr>
        <w:ind w:firstLine="708"/>
        <w:rPr>
          <w:sz w:val="26"/>
          <w:szCs w:val="26"/>
        </w:rPr>
      </w:pPr>
      <w:r w:rsidRPr="007F1EEC">
        <w:rPr>
          <w:sz w:val="26"/>
          <w:szCs w:val="26"/>
        </w:rPr>
        <w:t xml:space="preserve">В соответствии с постановлением Правительства Алтайского края от 28.06.2018г. № 237 «О мерах государственного стимулирования инвестиционной деятельности в Алтайском крае»  </w:t>
      </w:r>
    </w:p>
    <w:p w:rsidR="007F1EEC" w:rsidRPr="007F1EEC" w:rsidRDefault="007F1EEC" w:rsidP="007F1EEC">
      <w:pPr>
        <w:ind w:firstLine="709"/>
        <w:rPr>
          <w:color w:val="000000"/>
          <w:sz w:val="26"/>
          <w:szCs w:val="26"/>
        </w:rPr>
      </w:pPr>
      <w:r w:rsidRPr="007F1EEC">
        <w:rPr>
          <w:color w:val="000000"/>
          <w:sz w:val="26"/>
          <w:szCs w:val="26"/>
        </w:rPr>
        <w:t>ПОСТАНОВЛЯЮ:</w:t>
      </w:r>
    </w:p>
    <w:p w:rsidR="007F1EEC" w:rsidRPr="007F1EEC" w:rsidRDefault="007F1EEC" w:rsidP="007F1EEC">
      <w:pPr>
        <w:ind w:firstLine="709"/>
        <w:jc w:val="both"/>
        <w:rPr>
          <w:sz w:val="26"/>
          <w:szCs w:val="26"/>
        </w:rPr>
      </w:pPr>
      <w:r w:rsidRPr="007F1EEC">
        <w:rPr>
          <w:sz w:val="26"/>
          <w:szCs w:val="26"/>
        </w:rPr>
        <w:t>1. Признать утратившим силу постановление Администрации Новичихинского района от 01.07.2016 № 193 «Об утверждении Административного регламента по предоставлению муниципальной услуги «Рассмотрение материалов и выдача ходатайства организациям и индивидуальным предпринимателям, претендующим на получение государственной поддержки при осуществлении инвестиционной деятельности».</w:t>
      </w:r>
    </w:p>
    <w:p w:rsidR="007F1EEC" w:rsidRPr="007F1EEC" w:rsidRDefault="007F1EEC" w:rsidP="007F1EEC">
      <w:pPr>
        <w:pStyle w:val="consplusnormal1"/>
        <w:shd w:val="clear" w:color="auto" w:fill="FFFFFF"/>
        <w:spacing w:after="0"/>
        <w:ind w:firstLine="709"/>
        <w:jc w:val="both"/>
        <w:textAlignment w:val="top"/>
        <w:rPr>
          <w:sz w:val="26"/>
          <w:szCs w:val="26"/>
        </w:rPr>
      </w:pPr>
      <w:r w:rsidRPr="007F1EEC">
        <w:rPr>
          <w:sz w:val="26"/>
          <w:szCs w:val="26"/>
        </w:rPr>
        <w:t>2. Исключить из реестра муниципальных услуг муниципального образования Новичихинский район Алтайского края муниципальную услугу «Рассмотрение материалов и выдача ходатайства организациям и индивидуальным предпринимателям, претендующим на получение государственной поддержки при осуществлении инвестиционной деятельности», утвержденную постановлением Администрации Новичихинского района от 01.07.2016 № 193 «Об утверждении Административного регламента по предоставлению муниципальной услуги «Рассмотрение материалов и выдача ходатайства организациям и индивидуальным предпринимателям, претендующим на получение государственной поддержки при осуществлении инвестиционной деятельности».</w:t>
      </w:r>
    </w:p>
    <w:p w:rsidR="0014601F" w:rsidRDefault="0014601F" w:rsidP="0014601F">
      <w:pPr>
        <w:jc w:val="both"/>
        <w:rPr>
          <w:sz w:val="28"/>
          <w:szCs w:val="28"/>
        </w:rPr>
      </w:pPr>
    </w:p>
    <w:tbl>
      <w:tblPr>
        <w:tblW w:w="9094" w:type="dxa"/>
        <w:tblLayout w:type="fixed"/>
        <w:tblLook w:val="0000"/>
      </w:tblPr>
      <w:tblGrid>
        <w:gridCol w:w="2235"/>
        <w:gridCol w:w="2160"/>
        <w:gridCol w:w="2659"/>
        <w:gridCol w:w="2040"/>
      </w:tblGrid>
      <w:tr w:rsidR="0014601F" w:rsidTr="0014601F">
        <w:tc>
          <w:tcPr>
            <w:tcW w:w="2235" w:type="dxa"/>
          </w:tcPr>
          <w:p w:rsidR="0014601F" w:rsidRPr="00CC072E" w:rsidRDefault="0014601F" w:rsidP="0014601F">
            <w:pPr>
              <w:rPr>
                <w:bCs/>
                <w:sz w:val="28"/>
                <w:szCs w:val="28"/>
              </w:rPr>
            </w:pPr>
          </w:p>
          <w:p w:rsidR="0014601F" w:rsidRDefault="0014601F" w:rsidP="0014601F">
            <w:pPr>
              <w:rPr>
                <w:sz w:val="28"/>
                <w:szCs w:val="28"/>
              </w:rPr>
            </w:pPr>
          </w:p>
          <w:p w:rsidR="0014601F" w:rsidRPr="00CC072E" w:rsidRDefault="0014601F" w:rsidP="0014601F">
            <w:pPr>
              <w:rPr>
                <w:sz w:val="28"/>
                <w:szCs w:val="28"/>
              </w:rPr>
            </w:pPr>
            <w:r w:rsidRPr="00CC072E">
              <w:rPr>
                <w:sz w:val="28"/>
                <w:szCs w:val="28"/>
              </w:rPr>
              <w:t>Глава района</w:t>
            </w:r>
          </w:p>
          <w:p w:rsidR="0014601F" w:rsidRDefault="0014601F" w:rsidP="0014601F">
            <w:pPr>
              <w:rPr>
                <w:sz w:val="28"/>
              </w:rPr>
            </w:pPr>
          </w:p>
        </w:tc>
        <w:tc>
          <w:tcPr>
            <w:tcW w:w="2160" w:type="dxa"/>
          </w:tcPr>
          <w:p w:rsidR="0014601F" w:rsidRDefault="0014601F" w:rsidP="0014601F">
            <w:r>
              <w:rPr>
                <w:noProof/>
              </w:rPr>
              <w:drawing>
                <wp:inline distT="0" distB="0" distL="0" distR="0">
                  <wp:extent cx="1095375" cy="1095375"/>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4601F" w:rsidRDefault="0014601F" w:rsidP="0014601F"/>
          <w:p w:rsidR="0014601F" w:rsidRDefault="0014601F" w:rsidP="0014601F">
            <w:r>
              <w:rPr>
                <w:noProof/>
              </w:rPr>
              <w:drawing>
                <wp:inline distT="0" distB="0" distL="0" distR="0">
                  <wp:extent cx="1123950" cy="87630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4601F" w:rsidRDefault="0014601F" w:rsidP="0014601F">
            <w:pPr>
              <w:pStyle w:val="ab"/>
              <w:tabs>
                <w:tab w:val="clear" w:pos="4677"/>
                <w:tab w:val="clear" w:pos="9355"/>
              </w:tabs>
            </w:pPr>
          </w:p>
          <w:p w:rsidR="0014601F" w:rsidRDefault="0014601F" w:rsidP="0014601F">
            <w:pPr>
              <w:pStyle w:val="ab"/>
              <w:tabs>
                <w:tab w:val="clear" w:pos="4677"/>
                <w:tab w:val="clear" w:pos="9355"/>
              </w:tabs>
            </w:pPr>
          </w:p>
          <w:p w:rsidR="0014601F" w:rsidRPr="008C12D9" w:rsidRDefault="0014601F" w:rsidP="0014601F">
            <w:pPr>
              <w:rPr>
                <w:sz w:val="28"/>
              </w:rPr>
            </w:pPr>
            <w:r>
              <w:rPr>
                <w:sz w:val="28"/>
              </w:rPr>
              <w:t>С.Л. Ермаков</w:t>
            </w:r>
          </w:p>
          <w:p w:rsidR="0014601F" w:rsidRDefault="0014601F" w:rsidP="0014601F">
            <w:pPr>
              <w:pStyle w:val="ab"/>
              <w:tabs>
                <w:tab w:val="clear" w:pos="4677"/>
                <w:tab w:val="clear" w:pos="9355"/>
              </w:tabs>
              <w:rPr>
                <w:sz w:val="28"/>
              </w:rPr>
            </w:pPr>
          </w:p>
        </w:tc>
      </w:tr>
    </w:tbl>
    <w:p w:rsidR="0014601F" w:rsidRDefault="0014601F" w:rsidP="0014601F">
      <w:pPr>
        <w:jc w:val="both"/>
        <w:rPr>
          <w:sz w:val="28"/>
          <w:szCs w:val="28"/>
        </w:rPr>
      </w:pPr>
    </w:p>
    <w:p w:rsidR="0014601F" w:rsidRDefault="0014601F" w:rsidP="0014601F">
      <w:pPr>
        <w:jc w:val="both"/>
        <w:rPr>
          <w:sz w:val="28"/>
          <w:szCs w:val="28"/>
        </w:rPr>
      </w:pPr>
    </w:p>
    <w:p w:rsidR="0014601F" w:rsidRDefault="0014601F" w:rsidP="0014601F">
      <w:pPr>
        <w:jc w:val="center"/>
        <w:rPr>
          <w:b/>
          <w:iCs/>
        </w:rPr>
      </w:pPr>
      <w:r>
        <w:rPr>
          <w:b/>
          <w:iCs/>
        </w:rPr>
        <w:t>РОССИЙСКАЯ   ФЕДЕРАЦИЯ</w:t>
      </w:r>
    </w:p>
    <w:p w:rsidR="0014601F" w:rsidRDefault="0014601F" w:rsidP="0014601F">
      <w:pPr>
        <w:pStyle w:val="2"/>
        <w:rPr>
          <w:b/>
          <w:iCs/>
        </w:rPr>
      </w:pPr>
      <w:r>
        <w:rPr>
          <w:b/>
          <w:iCs/>
        </w:rPr>
        <w:t>АДМИНИСТРАЦИЯ  НОВИЧИХИНСКОГО  РАЙОНА</w:t>
      </w:r>
    </w:p>
    <w:p w:rsidR="0014601F" w:rsidRDefault="0014601F" w:rsidP="0014601F">
      <w:pPr>
        <w:jc w:val="center"/>
        <w:rPr>
          <w:b/>
          <w:iCs/>
        </w:rPr>
      </w:pPr>
      <w:r>
        <w:rPr>
          <w:b/>
          <w:iCs/>
        </w:rPr>
        <w:t>АЛТАЙСКОГО  КРАЯ</w:t>
      </w:r>
    </w:p>
    <w:p w:rsidR="0014601F" w:rsidRDefault="0014601F" w:rsidP="0014601F">
      <w:pPr>
        <w:pStyle w:val="1"/>
        <w:jc w:val="center"/>
        <w:rPr>
          <w:b/>
          <w:bCs w:val="0"/>
          <w:sz w:val="36"/>
        </w:rPr>
      </w:pPr>
    </w:p>
    <w:p w:rsidR="0014601F" w:rsidRDefault="0014601F" w:rsidP="0014601F">
      <w:pPr>
        <w:pStyle w:val="1"/>
        <w:jc w:val="center"/>
        <w:rPr>
          <w:b/>
          <w:bCs w:val="0"/>
          <w:sz w:val="36"/>
        </w:rPr>
      </w:pPr>
      <w:r>
        <w:rPr>
          <w:b/>
          <w:bCs w:val="0"/>
          <w:sz w:val="36"/>
        </w:rPr>
        <w:t>ПОСТАНОВЛЕНИЕ</w:t>
      </w:r>
    </w:p>
    <w:p w:rsidR="0014601F" w:rsidRDefault="0014601F" w:rsidP="0014601F"/>
    <w:p w:rsidR="0014601F" w:rsidRDefault="007F1EEC" w:rsidP="0014601F">
      <w:pPr>
        <w:rPr>
          <w:b/>
          <w:bCs/>
          <w:sz w:val="28"/>
        </w:rPr>
      </w:pPr>
      <w:r>
        <w:rPr>
          <w:b/>
          <w:bCs/>
          <w:sz w:val="28"/>
        </w:rPr>
        <w:t>23</w:t>
      </w:r>
      <w:r w:rsidR="0014601F">
        <w:rPr>
          <w:b/>
          <w:bCs/>
          <w:sz w:val="28"/>
        </w:rPr>
        <w:t xml:space="preserve">.01.2019   № </w:t>
      </w:r>
      <w:r>
        <w:rPr>
          <w:b/>
          <w:bCs/>
          <w:sz w:val="28"/>
        </w:rPr>
        <w:t>20</w:t>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t>с.Новичиха</w:t>
      </w:r>
    </w:p>
    <w:p w:rsidR="0014601F" w:rsidRDefault="0014601F" w:rsidP="0014601F">
      <w:pPr>
        <w:rPr>
          <w:sz w:val="28"/>
        </w:rPr>
      </w:pPr>
    </w:p>
    <w:p w:rsidR="007F1EEC" w:rsidRDefault="007F1EEC" w:rsidP="007F1EEC">
      <w:pPr>
        <w:rPr>
          <w:b/>
          <w:sz w:val="28"/>
        </w:rPr>
      </w:pPr>
    </w:p>
    <w:tbl>
      <w:tblPr>
        <w:tblW w:w="9714" w:type="dxa"/>
        <w:tblLook w:val="04A0"/>
      </w:tblPr>
      <w:tblGrid>
        <w:gridCol w:w="4928"/>
        <w:gridCol w:w="4786"/>
      </w:tblGrid>
      <w:tr w:rsidR="007F1EEC" w:rsidRPr="00504328" w:rsidTr="003C088B">
        <w:tc>
          <w:tcPr>
            <w:tcW w:w="4928" w:type="dxa"/>
            <w:shd w:val="clear" w:color="auto" w:fill="auto"/>
          </w:tcPr>
          <w:p w:rsidR="007F1EEC" w:rsidRDefault="007F1EEC" w:rsidP="003C088B">
            <w:pPr>
              <w:tabs>
                <w:tab w:val="left" w:pos="4395"/>
              </w:tabs>
              <w:ind w:right="317"/>
              <w:jc w:val="both"/>
              <w:rPr>
                <w:sz w:val="28"/>
                <w:szCs w:val="28"/>
              </w:rPr>
            </w:pPr>
            <w:r>
              <w:rPr>
                <w:sz w:val="28"/>
                <w:szCs w:val="28"/>
              </w:rPr>
              <w:t xml:space="preserve">О стоимости услуг </w:t>
            </w:r>
          </w:p>
          <w:p w:rsidR="007F1EEC" w:rsidRPr="005B0FB3" w:rsidRDefault="007F1EEC" w:rsidP="003C088B">
            <w:pPr>
              <w:tabs>
                <w:tab w:val="left" w:pos="4395"/>
              </w:tabs>
              <w:ind w:right="317"/>
              <w:jc w:val="both"/>
              <w:rPr>
                <w:sz w:val="28"/>
                <w:szCs w:val="28"/>
              </w:rPr>
            </w:pPr>
            <w:r>
              <w:rPr>
                <w:sz w:val="28"/>
                <w:szCs w:val="28"/>
              </w:rPr>
              <w:t>по погребению</w:t>
            </w:r>
          </w:p>
          <w:p w:rsidR="007F1EEC" w:rsidRPr="00504328" w:rsidRDefault="007F1EEC" w:rsidP="003C088B">
            <w:pPr>
              <w:jc w:val="both"/>
              <w:rPr>
                <w:sz w:val="28"/>
              </w:rPr>
            </w:pPr>
          </w:p>
        </w:tc>
        <w:tc>
          <w:tcPr>
            <w:tcW w:w="4786" w:type="dxa"/>
            <w:shd w:val="clear" w:color="auto" w:fill="auto"/>
          </w:tcPr>
          <w:p w:rsidR="007F1EEC" w:rsidRPr="00504328" w:rsidRDefault="007F1EEC" w:rsidP="003C088B">
            <w:pPr>
              <w:rPr>
                <w:sz w:val="28"/>
              </w:rPr>
            </w:pPr>
          </w:p>
        </w:tc>
      </w:tr>
    </w:tbl>
    <w:p w:rsidR="007F1EEC" w:rsidRDefault="007F1EEC" w:rsidP="007F1EEC">
      <w:pPr>
        <w:rPr>
          <w:sz w:val="28"/>
        </w:rPr>
      </w:pPr>
    </w:p>
    <w:p w:rsidR="007F1EEC" w:rsidRDefault="007F1EEC" w:rsidP="007F1EEC">
      <w:pPr>
        <w:ind w:firstLine="709"/>
        <w:jc w:val="both"/>
        <w:rPr>
          <w:sz w:val="28"/>
          <w:szCs w:val="28"/>
        </w:rPr>
      </w:pPr>
      <w:r>
        <w:rPr>
          <w:sz w:val="28"/>
          <w:szCs w:val="28"/>
        </w:rPr>
        <w:t>В соответствии со статьей 9 Федерального закона от 12.01.1996 № 8-ФЗ «О погребении и похоронном деле» и представленным расчетами, ПОСТАНОВЛЯЮ:</w:t>
      </w:r>
    </w:p>
    <w:p w:rsidR="007F1EEC" w:rsidRDefault="007F1EEC" w:rsidP="007F1EEC">
      <w:pPr>
        <w:numPr>
          <w:ilvl w:val="0"/>
          <w:numId w:val="14"/>
        </w:numPr>
        <w:jc w:val="both"/>
        <w:rPr>
          <w:sz w:val="28"/>
          <w:szCs w:val="28"/>
        </w:rPr>
      </w:pPr>
      <w:r>
        <w:rPr>
          <w:sz w:val="28"/>
          <w:szCs w:val="28"/>
        </w:rPr>
        <w:t>Утвердить стоимость услуг по погребению, представляемых</w:t>
      </w:r>
    </w:p>
    <w:p w:rsidR="007F1EEC" w:rsidRPr="00832089" w:rsidRDefault="007F1EEC" w:rsidP="007F1EEC">
      <w:pPr>
        <w:jc w:val="both"/>
        <w:rPr>
          <w:sz w:val="28"/>
          <w:szCs w:val="28"/>
        </w:rPr>
      </w:pPr>
      <w:r w:rsidRPr="00832089">
        <w:rPr>
          <w:sz w:val="28"/>
          <w:szCs w:val="28"/>
        </w:rPr>
        <w:t>супругу</w:t>
      </w:r>
      <w:r>
        <w:rPr>
          <w:sz w:val="28"/>
          <w:szCs w:val="28"/>
        </w:rPr>
        <w:t>, близким родственникам, законному представителю или иному лицу, взявшему на себя обязанность осуществить погребение умершего согласно гарантированному перечню услуг по погребению на безвозмездной основе, в размере 7135,76 рублей с учетом районного коэффициента с 01 февраля 2019 года.</w:t>
      </w:r>
    </w:p>
    <w:p w:rsidR="0014601F" w:rsidRDefault="0014601F" w:rsidP="0014601F">
      <w:pPr>
        <w:jc w:val="both"/>
        <w:rPr>
          <w:sz w:val="28"/>
          <w:szCs w:val="28"/>
        </w:rPr>
      </w:pPr>
    </w:p>
    <w:tbl>
      <w:tblPr>
        <w:tblW w:w="9094" w:type="dxa"/>
        <w:tblLayout w:type="fixed"/>
        <w:tblLook w:val="0000"/>
      </w:tblPr>
      <w:tblGrid>
        <w:gridCol w:w="2235"/>
        <w:gridCol w:w="2160"/>
        <w:gridCol w:w="2659"/>
        <w:gridCol w:w="2040"/>
      </w:tblGrid>
      <w:tr w:rsidR="0014601F" w:rsidTr="0014601F">
        <w:tc>
          <w:tcPr>
            <w:tcW w:w="2235" w:type="dxa"/>
          </w:tcPr>
          <w:p w:rsidR="0014601F" w:rsidRPr="00CC072E" w:rsidRDefault="0014601F" w:rsidP="0014601F">
            <w:pPr>
              <w:rPr>
                <w:bCs/>
                <w:sz w:val="28"/>
                <w:szCs w:val="28"/>
              </w:rPr>
            </w:pPr>
          </w:p>
          <w:p w:rsidR="0014601F" w:rsidRDefault="0014601F" w:rsidP="0014601F">
            <w:pPr>
              <w:rPr>
                <w:sz w:val="28"/>
                <w:szCs w:val="28"/>
              </w:rPr>
            </w:pPr>
          </w:p>
          <w:p w:rsidR="0014601F" w:rsidRPr="00CC072E" w:rsidRDefault="0014601F" w:rsidP="0014601F">
            <w:pPr>
              <w:rPr>
                <w:sz w:val="28"/>
                <w:szCs w:val="28"/>
              </w:rPr>
            </w:pPr>
            <w:r w:rsidRPr="00CC072E">
              <w:rPr>
                <w:sz w:val="28"/>
                <w:szCs w:val="28"/>
              </w:rPr>
              <w:t>Глава района</w:t>
            </w:r>
          </w:p>
          <w:p w:rsidR="0014601F" w:rsidRDefault="0014601F" w:rsidP="0014601F">
            <w:pPr>
              <w:rPr>
                <w:sz w:val="28"/>
              </w:rPr>
            </w:pPr>
          </w:p>
        </w:tc>
        <w:tc>
          <w:tcPr>
            <w:tcW w:w="2160" w:type="dxa"/>
          </w:tcPr>
          <w:p w:rsidR="0014601F" w:rsidRDefault="0014601F" w:rsidP="0014601F">
            <w:r>
              <w:rPr>
                <w:noProof/>
              </w:rPr>
              <w:drawing>
                <wp:inline distT="0" distB="0" distL="0" distR="0">
                  <wp:extent cx="1095375" cy="1095375"/>
                  <wp:effectExtent l="19050" t="0" r="952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4601F" w:rsidRDefault="0014601F" w:rsidP="0014601F"/>
          <w:p w:rsidR="0014601F" w:rsidRDefault="0014601F" w:rsidP="0014601F">
            <w:r>
              <w:rPr>
                <w:noProof/>
              </w:rPr>
              <w:drawing>
                <wp:inline distT="0" distB="0" distL="0" distR="0">
                  <wp:extent cx="1123950" cy="876300"/>
                  <wp:effectExtent l="19050" t="0" r="0" b="0"/>
                  <wp:docPr id="4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4601F" w:rsidRDefault="0014601F" w:rsidP="0014601F">
            <w:pPr>
              <w:pStyle w:val="ab"/>
              <w:tabs>
                <w:tab w:val="clear" w:pos="4677"/>
                <w:tab w:val="clear" w:pos="9355"/>
              </w:tabs>
            </w:pPr>
          </w:p>
          <w:p w:rsidR="0014601F" w:rsidRDefault="0014601F" w:rsidP="0014601F">
            <w:pPr>
              <w:pStyle w:val="ab"/>
              <w:tabs>
                <w:tab w:val="clear" w:pos="4677"/>
                <w:tab w:val="clear" w:pos="9355"/>
              </w:tabs>
            </w:pPr>
          </w:p>
          <w:p w:rsidR="0014601F" w:rsidRPr="008C12D9" w:rsidRDefault="0014601F" w:rsidP="0014601F">
            <w:pPr>
              <w:rPr>
                <w:sz w:val="28"/>
              </w:rPr>
            </w:pPr>
            <w:r>
              <w:rPr>
                <w:sz w:val="28"/>
              </w:rPr>
              <w:t>С.Л. Ермаков</w:t>
            </w:r>
          </w:p>
          <w:p w:rsidR="0014601F" w:rsidRDefault="0014601F" w:rsidP="0014601F">
            <w:pPr>
              <w:pStyle w:val="ab"/>
              <w:tabs>
                <w:tab w:val="clear" w:pos="4677"/>
                <w:tab w:val="clear" w:pos="9355"/>
              </w:tabs>
              <w:rPr>
                <w:sz w:val="28"/>
              </w:rPr>
            </w:pPr>
          </w:p>
        </w:tc>
      </w:tr>
    </w:tbl>
    <w:p w:rsidR="0014601F" w:rsidRDefault="0014601F" w:rsidP="0014601F">
      <w:pPr>
        <w:jc w:val="both"/>
        <w:rPr>
          <w:sz w:val="28"/>
          <w:szCs w:val="28"/>
        </w:rPr>
      </w:pPr>
    </w:p>
    <w:p w:rsidR="0014601F" w:rsidRDefault="0014601F"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7F1EEC">
      <w:pPr>
        <w:jc w:val="right"/>
        <w:rPr>
          <w:sz w:val="28"/>
        </w:rPr>
      </w:pPr>
      <w:r>
        <w:rPr>
          <w:sz w:val="28"/>
        </w:rPr>
        <w:t xml:space="preserve">                                                                                                      Утвержден</w:t>
      </w:r>
    </w:p>
    <w:p w:rsidR="007F1EEC" w:rsidRDefault="007F1EEC" w:rsidP="007F1EEC">
      <w:pPr>
        <w:jc w:val="right"/>
        <w:rPr>
          <w:sz w:val="28"/>
        </w:rPr>
      </w:pPr>
      <w:r>
        <w:rPr>
          <w:sz w:val="28"/>
        </w:rPr>
        <w:t xml:space="preserve">Постановлением </w:t>
      </w:r>
    </w:p>
    <w:p w:rsidR="007F1EEC" w:rsidRDefault="007F1EEC" w:rsidP="007F1EEC">
      <w:pPr>
        <w:jc w:val="right"/>
        <w:rPr>
          <w:sz w:val="28"/>
        </w:rPr>
      </w:pPr>
      <w:r>
        <w:rPr>
          <w:sz w:val="28"/>
        </w:rPr>
        <w:t>Администрации района</w:t>
      </w:r>
    </w:p>
    <w:p w:rsidR="007F1EEC" w:rsidRDefault="007F1EEC" w:rsidP="007F1EEC">
      <w:pPr>
        <w:jc w:val="right"/>
        <w:rPr>
          <w:sz w:val="28"/>
        </w:rPr>
      </w:pPr>
      <w:r>
        <w:rPr>
          <w:sz w:val="28"/>
        </w:rPr>
        <w:t>23.01.2019 № 20</w:t>
      </w:r>
    </w:p>
    <w:p w:rsidR="007F1EEC" w:rsidRDefault="007F1EEC" w:rsidP="007F1EEC">
      <w:pPr>
        <w:jc w:val="center"/>
        <w:rPr>
          <w:sz w:val="28"/>
        </w:rPr>
      </w:pPr>
    </w:p>
    <w:p w:rsidR="007F1EEC" w:rsidRDefault="007F1EEC" w:rsidP="007F1EEC">
      <w:pPr>
        <w:jc w:val="center"/>
        <w:rPr>
          <w:sz w:val="28"/>
        </w:rPr>
      </w:pPr>
    </w:p>
    <w:p w:rsidR="007F1EEC" w:rsidRDefault="007F1EEC" w:rsidP="007F1EEC">
      <w:pPr>
        <w:jc w:val="center"/>
        <w:rPr>
          <w:sz w:val="28"/>
        </w:rPr>
      </w:pPr>
      <w:r>
        <w:rPr>
          <w:sz w:val="28"/>
        </w:rPr>
        <w:t xml:space="preserve">Расчет стоимости услуг по погребению, </w:t>
      </w:r>
    </w:p>
    <w:p w:rsidR="007F1EEC" w:rsidRDefault="007F1EEC" w:rsidP="007F1EEC">
      <w:pPr>
        <w:jc w:val="center"/>
        <w:rPr>
          <w:sz w:val="28"/>
        </w:rPr>
      </w:pPr>
      <w:r>
        <w:rPr>
          <w:sz w:val="28"/>
        </w:rPr>
        <w:t>предоставляемых на безвозмездной основе</w:t>
      </w:r>
    </w:p>
    <w:p w:rsidR="007F1EEC" w:rsidRDefault="007F1EEC" w:rsidP="007F1EEC">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3"/>
        <w:gridCol w:w="3897"/>
        <w:gridCol w:w="3107"/>
      </w:tblGrid>
      <w:tr w:rsidR="007F1EEC" w:rsidRPr="002029F1" w:rsidTr="003C088B">
        <w:tc>
          <w:tcPr>
            <w:tcW w:w="2376" w:type="dxa"/>
            <w:shd w:val="clear" w:color="auto" w:fill="auto"/>
          </w:tcPr>
          <w:p w:rsidR="007F1EEC" w:rsidRPr="002029F1" w:rsidRDefault="007F1EEC" w:rsidP="003C088B">
            <w:pPr>
              <w:jc w:val="center"/>
              <w:rPr>
                <w:sz w:val="28"/>
              </w:rPr>
            </w:pPr>
            <w:r w:rsidRPr="002029F1">
              <w:rPr>
                <w:sz w:val="28"/>
              </w:rPr>
              <w:t>№ п/п</w:t>
            </w:r>
          </w:p>
        </w:tc>
        <w:tc>
          <w:tcPr>
            <w:tcW w:w="4004" w:type="dxa"/>
            <w:shd w:val="clear" w:color="auto" w:fill="auto"/>
          </w:tcPr>
          <w:p w:rsidR="007F1EEC" w:rsidRPr="002029F1" w:rsidRDefault="007F1EEC" w:rsidP="003C088B">
            <w:pPr>
              <w:jc w:val="center"/>
              <w:rPr>
                <w:sz w:val="28"/>
              </w:rPr>
            </w:pPr>
            <w:r w:rsidRPr="002029F1">
              <w:rPr>
                <w:sz w:val="28"/>
              </w:rPr>
              <w:t>Виды услуг</w:t>
            </w:r>
          </w:p>
        </w:tc>
        <w:tc>
          <w:tcPr>
            <w:tcW w:w="3191" w:type="dxa"/>
            <w:shd w:val="clear" w:color="auto" w:fill="auto"/>
          </w:tcPr>
          <w:p w:rsidR="007F1EEC" w:rsidRPr="002029F1" w:rsidRDefault="007F1EEC" w:rsidP="003C088B">
            <w:pPr>
              <w:jc w:val="center"/>
              <w:rPr>
                <w:sz w:val="28"/>
              </w:rPr>
            </w:pPr>
            <w:r w:rsidRPr="002029F1">
              <w:rPr>
                <w:sz w:val="28"/>
              </w:rPr>
              <w:t>Стоимость, рублей</w:t>
            </w:r>
          </w:p>
        </w:tc>
      </w:tr>
      <w:tr w:rsidR="007F1EEC" w:rsidRPr="002029F1" w:rsidTr="003C088B">
        <w:tc>
          <w:tcPr>
            <w:tcW w:w="2376" w:type="dxa"/>
            <w:shd w:val="clear" w:color="auto" w:fill="auto"/>
          </w:tcPr>
          <w:p w:rsidR="007F1EEC" w:rsidRPr="002029F1" w:rsidRDefault="007F1EEC" w:rsidP="003C088B">
            <w:pPr>
              <w:jc w:val="center"/>
              <w:rPr>
                <w:sz w:val="28"/>
              </w:rPr>
            </w:pPr>
            <w:r w:rsidRPr="002029F1">
              <w:rPr>
                <w:sz w:val="28"/>
              </w:rPr>
              <w:t>1</w:t>
            </w:r>
          </w:p>
        </w:tc>
        <w:tc>
          <w:tcPr>
            <w:tcW w:w="4004" w:type="dxa"/>
            <w:shd w:val="clear" w:color="auto" w:fill="auto"/>
          </w:tcPr>
          <w:p w:rsidR="007F1EEC" w:rsidRPr="002029F1" w:rsidRDefault="007F1EEC" w:rsidP="003C088B">
            <w:pPr>
              <w:rPr>
                <w:sz w:val="28"/>
              </w:rPr>
            </w:pPr>
            <w:r w:rsidRPr="002029F1">
              <w:rPr>
                <w:sz w:val="28"/>
              </w:rPr>
              <w:t>Изготовление креста</w:t>
            </w:r>
          </w:p>
        </w:tc>
        <w:tc>
          <w:tcPr>
            <w:tcW w:w="3191" w:type="dxa"/>
            <w:shd w:val="clear" w:color="auto" w:fill="auto"/>
          </w:tcPr>
          <w:p w:rsidR="007F1EEC" w:rsidRPr="002029F1" w:rsidRDefault="007F1EEC" w:rsidP="003C088B">
            <w:pPr>
              <w:jc w:val="center"/>
              <w:rPr>
                <w:sz w:val="28"/>
              </w:rPr>
            </w:pPr>
            <w:r>
              <w:rPr>
                <w:sz w:val="28"/>
              </w:rPr>
              <w:t>540</w:t>
            </w:r>
          </w:p>
        </w:tc>
      </w:tr>
      <w:tr w:rsidR="007F1EEC" w:rsidRPr="002029F1" w:rsidTr="003C088B">
        <w:tc>
          <w:tcPr>
            <w:tcW w:w="2376" w:type="dxa"/>
            <w:shd w:val="clear" w:color="auto" w:fill="auto"/>
          </w:tcPr>
          <w:p w:rsidR="007F1EEC" w:rsidRPr="002029F1" w:rsidRDefault="007F1EEC" w:rsidP="003C088B">
            <w:pPr>
              <w:jc w:val="center"/>
              <w:rPr>
                <w:sz w:val="28"/>
              </w:rPr>
            </w:pPr>
            <w:r w:rsidRPr="002029F1">
              <w:rPr>
                <w:sz w:val="28"/>
              </w:rPr>
              <w:t>2</w:t>
            </w:r>
          </w:p>
        </w:tc>
        <w:tc>
          <w:tcPr>
            <w:tcW w:w="4004" w:type="dxa"/>
            <w:shd w:val="clear" w:color="auto" w:fill="auto"/>
          </w:tcPr>
          <w:p w:rsidR="007F1EEC" w:rsidRPr="002029F1" w:rsidRDefault="007F1EEC" w:rsidP="003C088B">
            <w:pPr>
              <w:rPr>
                <w:sz w:val="28"/>
              </w:rPr>
            </w:pPr>
            <w:r w:rsidRPr="002029F1">
              <w:rPr>
                <w:sz w:val="28"/>
              </w:rPr>
              <w:t>Изготовление гроба</w:t>
            </w:r>
          </w:p>
        </w:tc>
        <w:tc>
          <w:tcPr>
            <w:tcW w:w="3191" w:type="dxa"/>
            <w:shd w:val="clear" w:color="auto" w:fill="auto"/>
          </w:tcPr>
          <w:p w:rsidR="007F1EEC" w:rsidRPr="002029F1" w:rsidRDefault="007F1EEC" w:rsidP="003C088B">
            <w:pPr>
              <w:jc w:val="center"/>
              <w:rPr>
                <w:sz w:val="28"/>
              </w:rPr>
            </w:pPr>
            <w:r>
              <w:rPr>
                <w:sz w:val="28"/>
              </w:rPr>
              <w:t>2700</w:t>
            </w:r>
          </w:p>
        </w:tc>
      </w:tr>
      <w:tr w:rsidR="007F1EEC" w:rsidRPr="002029F1" w:rsidTr="003C088B">
        <w:tc>
          <w:tcPr>
            <w:tcW w:w="2376" w:type="dxa"/>
            <w:shd w:val="clear" w:color="auto" w:fill="auto"/>
          </w:tcPr>
          <w:p w:rsidR="007F1EEC" w:rsidRPr="002029F1" w:rsidRDefault="007F1EEC" w:rsidP="003C088B">
            <w:pPr>
              <w:jc w:val="center"/>
              <w:rPr>
                <w:sz w:val="28"/>
              </w:rPr>
            </w:pPr>
            <w:r w:rsidRPr="002029F1">
              <w:rPr>
                <w:sz w:val="28"/>
              </w:rPr>
              <w:t>3</w:t>
            </w:r>
          </w:p>
        </w:tc>
        <w:tc>
          <w:tcPr>
            <w:tcW w:w="4004" w:type="dxa"/>
            <w:shd w:val="clear" w:color="auto" w:fill="auto"/>
          </w:tcPr>
          <w:p w:rsidR="007F1EEC" w:rsidRPr="002029F1" w:rsidRDefault="007F1EEC" w:rsidP="003C088B">
            <w:pPr>
              <w:rPr>
                <w:sz w:val="28"/>
              </w:rPr>
            </w:pPr>
            <w:r w:rsidRPr="002029F1">
              <w:rPr>
                <w:sz w:val="28"/>
              </w:rPr>
              <w:t>Услуги по погребению</w:t>
            </w:r>
          </w:p>
        </w:tc>
        <w:tc>
          <w:tcPr>
            <w:tcW w:w="3191" w:type="dxa"/>
            <w:shd w:val="clear" w:color="auto" w:fill="auto"/>
          </w:tcPr>
          <w:p w:rsidR="007F1EEC" w:rsidRPr="002029F1" w:rsidRDefault="007F1EEC" w:rsidP="003C088B">
            <w:pPr>
              <w:jc w:val="center"/>
              <w:rPr>
                <w:sz w:val="28"/>
              </w:rPr>
            </w:pPr>
            <w:r>
              <w:rPr>
                <w:sz w:val="28"/>
              </w:rPr>
              <w:t>2106,47</w:t>
            </w:r>
          </w:p>
        </w:tc>
      </w:tr>
      <w:tr w:rsidR="007F1EEC" w:rsidRPr="002029F1" w:rsidTr="003C088B">
        <w:tc>
          <w:tcPr>
            <w:tcW w:w="2376" w:type="dxa"/>
            <w:shd w:val="clear" w:color="auto" w:fill="auto"/>
          </w:tcPr>
          <w:p w:rsidR="007F1EEC" w:rsidRPr="002029F1" w:rsidRDefault="007F1EEC" w:rsidP="003C088B">
            <w:pPr>
              <w:jc w:val="center"/>
              <w:rPr>
                <w:sz w:val="28"/>
              </w:rPr>
            </w:pPr>
            <w:r w:rsidRPr="002029F1">
              <w:rPr>
                <w:sz w:val="28"/>
              </w:rPr>
              <w:t>4</w:t>
            </w:r>
          </w:p>
        </w:tc>
        <w:tc>
          <w:tcPr>
            <w:tcW w:w="4004" w:type="dxa"/>
            <w:shd w:val="clear" w:color="auto" w:fill="auto"/>
          </w:tcPr>
          <w:p w:rsidR="007F1EEC" w:rsidRPr="002029F1" w:rsidRDefault="007F1EEC" w:rsidP="003C088B">
            <w:pPr>
              <w:rPr>
                <w:sz w:val="28"/>
              </w:rPr>
            </w:pPr>
            <w:r w:rsidRPr="002029F1">
              <w:rPr>
                <w:sz w:val="28"/>
              </w:rPr>
              <w:t>Транспортные расходы по перевозке тела на кладбище</w:t>
            </w:r>
          </w:p>
        </w:tc>
        <w:tc>
          <w:tcPr>
            <w:tcW w:w="3191" w:type="dxa"/>
            <w:shd w:val="clear" w:color="auto" w:fill="auto"/>
          </w:tcPr>
          <w:p w:rsidR="007F1EEC" w:rsidRPr="002029F1" w:rsidRDefault="007F1EEC" w:rsidP="003C088B">
            <w:pPr>
              <w:jc w:val="center"/>
              <w:rPr>
                <w:sz w:val="28"/>
              </w:rPr>
            </w:pPr>
            <w:r>
              <w:rPr>
                <w:sz w:val="28"/>
              </w:rPr>
              <w:t>600</w:t>
            </w:r>
          </w:p>
        </w:tc>
      </w:tr>
      <w:tr w:rsidR="007F1EEC" w:rsidRPr="002029F1" w:rsidTr="003C088B">
        <w:tc>
          <w:tcPr>
            <w:tcW w:w="2376" w:type="dxa"/>
            <w:shd w:val="clear" w:color="auto" w:fill="auto"/>
          </w:tcPr>
          <w:p w:rsidR="007F1EEC" w:rsidRPr="002029F1" w:rsidRDefault="007F1EEC" w:rsidP="003C088B">
            <w:pPr>
              <w:jc w:val="center"/>
              <w:rPr>
                <w:sz w:val="28"/>
              </w:rPr>
            </w:pPr>
          </w:p>
        </w:tc>
        <w:tc>
          <w:tcPr>
            <w:tcW w:w="4004" w:type="dxa"/>
            <w:shd w:val="clear" w:color="auto" w:fill="auto"/>
          </w:tcPr>
          <w:p w:rsidR="007F1EEC" w:rsidRPr="002029F1" w:rsidRDefault="007F1EEC" w:rsidP="003C088B">
            <w:pPr>
              <w:rPr>
                <w:b/>
                <w:sz w:val="28"/>
              </w:rPr>
            </w:pPr>
            <w:r w:rsidRPr="002029F1">
              <w:rPr>
                <w:b/>
                <w:sz w:val="28"/>
              </w:rPr>
              <w:t>Итого расходов</w:t>
            </w:r>
          </w:p>
        </w:tc>
        <w:tc>
          <w:tcPr>
            <w:tcW w:w="3191" w:type="dxa"/>
            <w:shd w:val="clear" w:color="auto" w:fill="auto"/>
          </w:tcPr>
          <w:p w:rsidR="007F1EEC" w:rsidRPr="002029F1" w:rsidRDefault="007F1EEC" w:rsidP="003C088B">
            <w:pPr>
              <w:jc w:val="center"/>
              <w:rPr>
                <w:b/>
                <w:sz w:val="28"/>
              </w:rPr>
            </w:pPr>
            <w:r>
              <w:rPr>
                <w:b/>
                <w:sz w:val="28"/>
              </w:rPr>
              <w:t>5946,47</w:t>
            </w:r>
          </w:p>
        </w:tc>
      </w:tr>
      <w:tr w:rsidR="007F1EEC" w:rsidRPr="002029F1" w:rsidTr="003C088B">
        <w:tc>
          <w:tcPr>
            <w:tcW w:w="2376" w:type="dxa"/>
            <w:shd w:val="clear" w:color="auto" w:fill="auto"/>
          </w:tcPr>
          <w:p w:rsidR="007F1EEC" w:rsidRPr="002029F1" w:rsidRDefault="007F1EEC" w:rsidP="003C088B">
            <w:pPr>
              <w:jc w:val="center"/>
              <w:rPr>
                <w:sz w:val="28"/>
              </w:rPr>
            </w:pPr>
          </w:p>
        </w:tc>
        <w:tc>
          <w:tcPr>
            <w:tcW w:w="4004" w:type="dxa"/>
            <w:shd w:val="clear" w:color="auto" w:fill="auto"/>
          </w:tcPr>
          <w:p w:rsidR="007F1EEC" w:rsidRPr="002029F1" w:rsidRDefault="007F1EEC" w:rsidP="003C088B">
            <w:pPr>
              <w:rPr>
                <w:sz w:val="28"/>
              </w:rPr>
            </w:pPr>
            <w:r w:rsidRPr="002029F1">
              <w:rPr>
                <w:sz w:val="28"/>
              </w:rPr>
              <w:t>Районный коэффициент 2</w:t>
            </w:r>
            <w:r>
              <w:rPr>
                <w:sz w:val="28"/>
              </w:rPr>
              <w:t>0</w:t>
            </w:r>
            <w:r w:rsidRPr="002029F1">
              <w:rPr>
                <w:sz w:val="28"/>
              </w:rPr>
              <w:t xml:space="preserve"> %</w:t>
            </w:r>
          </w:p>
        </w:tc>
        <w:tc>
          <w:tcPr>
            <w:tcW w:w="3191" w:type="dxa"/>
            <w:shd w:val="clear" w:color="auto" w:fill="auto"/>
          </w:tcPr>
          <w:p w:rsidR="007F1EEC" w:rsidRPr="002029F1" w:rsidRDefault="007F1EEC" w:rsidP="003C088B">
            <w:pPr>
              <w:jc w:val="center"/>
              <w:rPr>
                <w:sz w:val="28"/>
              </w:rPr>
            </w:pPr>
            <w:r>
              <w:rPr>
                <w:sz w:val="28"/>
              </w:rPr>
              <w:t>1189,29</w:t>
            </w:r>
          </w:p>
        </w:tc>
      </w:tr>
      <w:tr w:rsidR="007F1EEC" w:rsidRPr="002029F1" w:rsidTr="003C088B">
        <w:tc>
          <w:tcPr>
            <w:tcW w:w="2376" w:type="dxa"/>
            <w:shd w:val="clear" w:color="auto" w:fill="auto"/>
          </w:tcPr>
          <w:p w:rsidR="007F1EEC" w:rsidRPr="002029F1" w:rsidRDefault="007F1EEC" w:rsidP="003C088B">
            <w:pPr>
              <w:jc w:val="center"/>
              <w:rPr>
                <w:sz w:val="28"/>
              </w:rPr>
            </w:pPr>
          </w:p>
        </w:tc>
        <w:tc>
          <w:tcPr>
            <w:tcW w:w="4004" w:type="dxa"/>
            <w:shd w:val="clear" w:color="auto" w:fill="auto"/>
          </w:tcPr>
          <w:p w:rsidR="007F1EEC" w:rsidRPr="002029F1" w:rsidRDefault="007F1EEC" w:rsidP="003C088B">
            <w:pPr>
              <w:rPr>
                <w:b/>
                <w:sz w:val="28"/>
              </w:rPr>
            </w:pPr>
            <w:r w:rsidRPr="002029F1">
              <w:rPr>
                <w:b/>
                <w:sz w:val="28"/>
              </w:rPr>
              <w:t>Всего стоимость  услуг</w:t>
            </w:r>
          </w:p>
        </w:tc>
        <w:tc>
          <w:tcPr>
            <w:tcW w:w="3191" w:type="dxa"/>
            <w:shd w:val="clear" w:color="auto" w:fill="auto"/>
          </w:tcPr>
          <w:p w:rsidR="007F1EEC" w:rsidRPr="002029F1" w:rsidRDefault="007F1EEC" w:rsidP="003C088B">
            <w:pPr>
              <w:jc w:val="center"/>
              <w:rPr>
                <w:sz w:val="28"/>
              </w:rPr>
            </w:pPr>
            <w:r>
              <w:rPr>
                <w:sz w:val="28"/>
              </w:rPr>
              <w:t>7135,76</w:t>
            </w:r>
          </w:p>
        </w:tc>
      </w:tr>
    </w:tbl>
    <w:p w:rsidR="007F1EEC" w:rsidRDefault="007F1EEC" w:rsidP="007F1EEC">
      <w:pPr>
        <w:jc w:val="center"/>
        <w:rPr>
          <w:sz w:val="28"/>
        </w:rPr>
      </w:pPr>
    </w:p>
    <w:p w:rsidR="007F1EEC" w:rsidRDefault="007F1EEC" w:rsidP="0014601F">
      <w:pPr>
        <w:jc w:val="both"/>
        <w:rPr>
          <w:sz w:val="28"/>
          <w:szCs w:val="28"/>
        </w:rPr>
      </w:pPr>
    </w:p>
    <w:p w:rsidR="007F1EEC" w:rsidRDefault="007F1EEC" w:rsidP="007F1EEC">
      <w:pPr>
        <w:jc w:val="center"/>
        <w:rPr>
          <w:sz w:val="28"/>
          <w:szCs w:val="28"/>
        </w:rPr>
      </w:pPr>
      <w:r>
        <w:rPr>
          <w:noProof/>
          <w:sz w:val="28"/>
          <w:szCs w:val="28"/>
        </w:rPr>
        <w:drawing>
          <wp:inline distT="0" distB="0" distL="0" distR="0">
            <wp:extent cx="6170212" cy="1367625"/>
            <wp:effectExtent l="19050" t="0" r="1988" b="0"/>
            <wp:docPr id="5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13852" t="46627" r="8468" b="41154"/>
                    <a:stretch>
                      <a:fillRect/>
                    </a:stretch>
                  </pic:blipFill>
                  <pic:spPr bwMode="auto">
                    <a:xfrm>
                      <a:off x="0" y="0"/>
                      <a:ext cx="6170212" cy="1367625"/>
                    </a:xfrm>
                    <a:prstGeom prst="rect">
                      <a:avLst/>
                    </a:prstGeom>
                    <a:noFill/>
                    <a:ln w="9525">
                      <a:noFill/>
                      <a:miter lim="800000"/>
                      <a:headEnd/>
                      <a:tailEnd/>
                    </a:ln>
                  </pic:spPr>
                </pic:pic>
              </a:graphicData>
            </a:graphic>
          </wp:inline>
        </w:drawing>
      </w: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14601F" w:rsidRDefault="0014601F" w:rsidP="0014601F">
      <w:pPr>
        <w:jc w:val="both"/>
        <w:rPr>
          <w:sz w:val="28"/>
          <w:szCs w:val="28"/>
        </w:rPr>
      </w:pPr>
    </w:p>
    <w:p w:rsidR="0014601F" w:rsidRDefault="0014601F" w:rsidP="0014601F">
      <w:pPr>
        <w:jc w:val="both"/>
        <w:rPr>
          <w:sz w:val="28"/>
          <w:szCs w:val="28"/>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7F1EEC" w:rsidRDefault="007F1EEC" w:rsidP="0014601F">
      <w:pPr>
        <w:jc w:val="center"/>
        <w:rPr>
          <w:b/>
          <w:iCs/>
        </w:rPr>
      </w:pPr>
    </w:p>
    <w:p w:rsidR="0014601F" w:rsidRDefault="0014601F" w:rsidP="0014601F">
      <w:pPr>
        <w:jc w:val="center"/>
        <w:rPr>
          <w:b/>
          <w:iCs/>
        </w:rPr>
      </w:pPr>
      <w:r>
        <w:rPr>
          <w:b/>
          <w:iCs/>
        </w:rPr>
        <w:t>РОССИЙСКАЯ   ФЕДЕРАЦИЯ</w:t>
      </w:r>
    </w:p>
    <w:p w:rsidR="0014601F" w:rsidRDefault="0014601F" w:rsidP="0014601F">
      <w:pPr>
        <w:pStyle w:val="2"/>
        <w:rPr>
          <w:b/>
          <w:iCs/>
        </w:rPr>
      </w:pPr>
      <w:r>
        <w:rPr>
          <w:b/>
          <w:iCs/>
        </w:rPr>
        <w:t>АДМИНИСТРАЦИЯ  НОВИЧИХИНСКОГО  РАЙОНА</w:t>
      </w:r>
    </w:p>
    <w:p w:rsidR="0014601F" w:rsidRDefault="0014601F" w:rsidP="0014601F">
      <w:pPr>
        <w:jc w:val="center"/>
        <w:rPr>
          <w:b/>
          <w:iCs/>
        </w:rPr>
      </w:pPr>
      <w:r>
        <w:rPr>
          <w:b/>
          <w:iCs/>
        </w:rPr>
        <w:t>АЛТАЙСКОГО  КРАЯ</w:t>
      </w:r>
    </w:p>
    <w:p w:rsidR="0014601F" w:rsidRDefault="0014601F" w:rsidP="0014601F">
      <w:pPr>
        <w:pStyle w:val="1"/>
        <w:jc w:val="center"/>
        <w:rPr>
          <w:b/>
          <w:bCs w:val="0"/>
          <w:sz w:val="36"/>
        </w:rPr>
      </w:pPr>
    </w:p>
    <w:p w:rsidR="0014601F" w:rsidRDefault="0014601F" w:rsidP="0014601F">
      <w:pPr>
        <w:pStyle w:val="1"/>
        <w:jc w:val="center"/>
        <w:rPr>
          <w:b/>
          <w:bCs w:val="0"/>
          <w:sz w:val="36"/>
        </w:rPr>
      </w:pPr>
      <w:r>
        <w:rPr>
          <w:b/>
          <w:bCs w:val="0"/>
          <w:sz w:val="36"/>
        </w:rPr>
        <w:t>ПОСТАНОВЛЕНИЕ</w:t>
      </w:r>
    </w:p>
    <w:p w:rsidR="0014601F" w:rsidRDefault="0014601F" w:rsidP="0014601F"/>
    <w:p w:rsidR="0014601F" w:rsidRDefault="007F1EEC" w:rsidP="0014601F">
      <w:pPr>
        <w:rPr>
          <w:b/>
          <w:bCs/>
          <w:sz w:val="28"/>
        </w:rPr>
      </w:pPr>
      <w:r>
        <w:rPr>
          <w:b/>
          <w:bCs/>
          <w:sz w:val="28"/>
        </w:rPr>
        <w:t>23</w:t>
      </w:r>
      <w:r w:rsidR="0014601F">
        <w:rPr>
          <w:b/>
          <w:bCs/>
          <w:sz w:val="28"/>
        </w:rPr>
        <w:t xml:space="preserve">.01.2019   № </w:t>
      </w:r>
      <w:r>
        <w:rPr>
          <w:b/>
          <w:bCs/>
          <w:sz w:val="28"/>
        </w:rPr>
        <w:t>21</w:t>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t>с.Новичиха</w:t>
      </w:r>
    </w:p>
    <w:p w:rsidR="0014601F" w:rsidRDefault="0014601F" w:rsidP="0014601F">
      <w:pPr>
        <w:rPr>
          <w:sz w:val="28"/>
        </w:rPr>
      </w:pPr>
    </w:p>
    <w:p w:rsidR="007F1EEC" w:rsidRPr="007F1EEC" w:rsidRDefault="007F1EEC" w:rsidP="007F1EEC">
      <w:pPr>
        <w:pStyle w:val="ad"/>
        <w:spacing w:after="0"/>
        <w:ind w:left="0"/>
        <w:rPr>
          <w:sz w:val="28"/>
          <w:szCs w:val="28"/>
        </w:rPr>
      </w:pPr>
      <w:r w:rsidRPr="007F1EEC">
        <w:rPr>
          <w:sz w:val="28"/>
          <w:szCs w:val="28"/>
        </w:rPr>
        <w:t>Об утверждении Устава Муниципального</w:t>
      </w:r>
    </w:p>
    <w:p w:rsidR="007F1EEC" w:rsidRPr="007F1EEC" w:rsidRDefault="007F1EEC" w:rsidP="007F1EEC">
      <w:pPr>
        <w:pStyle w:val="ad"/>
        <w:spacing w:after="0"/>
        <w:ind w:left="0"/>
        <w:rPr>
          <w:sz w:val="28"/>
          <w:szCs w:val="28"/>
        </w:rPr>
      </w:pPr>
      <w:r w:rsidRPr="007F1EEC">
        <w:rPr>
          <w:sz w:val="28"/>
          <w:szCs w:val="28"/>
        </w:rPr>
        <w:t xml:space="preserve">казенного дошкольного образовательного учреждения </w:t>
      </w:r>
    </w:p>
    <w:p w:rsidR="007F1EEC" w:rsidRPr="007F1EEC" w:rsidRDefault="007F1EEC" w:rsidP="007F1EEC">
      <w:pPr>
        <w:pStyle w:val="ad"/>
        <w:spacing w:after="0"/>
        <w:ind w:left="0"/>
        <w:rPr>
          <w:sz w:val="28"/>
          <w:szCs w:val="28"/>
        </w:rPr>
      </w:pPr>
      <w:r w:rsidRPr="007F1EEC">
        <w:rPr>
          <w:sz w:val="28"/>
          <w:szCs w:val="28"/>
        </w:rPr>
        <w:t>«Новичихинский детский сад № 1 «Искорка»</w:t>
      </w:r>
    </w:p>
    <w:p w:rsidR="007F1EEC" w:rsidRPr="007F1EEC" w:rsidRDefault="007F1EEC" w:rsidP="007F1EEC">
      <w:pPr>
        <w:pStyle w:val="ad"/>
        <w:spacing w:after="0"/>
        <w:ind w:left="0"/>
        <w:rPr>
          <w:sz w:val="28"/>
          <w:szCs w:val="28"/>
        </w:rPr>
      </w:pPr>
      <w:r w:rsidRPr="007F1EEC">
        <w:rPr>
          <w:sz w:val="28"/>
          <w:szCs w:val="28"/>
        </w:rPr>
        <w:t>Новичихинского района Алтайского края</w:t>
      </w:r>
    </w:p>
    <w:p w:rsidR="007F1EEC" w:rsidRPr="007F1EEC" w:rsidRDefault="007F1EEC" w:rsidP="007F1EEC">
      <w:pPr>
        <w:pStyle w:val="ad"/>
        <w:spacing w:after="0"/>
        <w:ind w:left="0"/>
        <w:rPr>
          <w:sz w:val="28"/>
          <w:szCs w:val="28"/>
        </w:rPr>
      </w:pPr>
      <w:r w:rsidRPr="007F1EEC">
        <w:rPr>
          <w:sz w:val="28"/>
          <w:szCs w:val="28"/>
        </w:rPr>
        <w:t>в новой редакции</w:t>
      </w:r>
    </w:p>
    <w:p w:rsidR="007F1EEC" w:rsidRPr="007F1EEC" w:rsidRDefault="007F1EEC" w:rsidP="007F1EEC">
      <w:pPr>
        <w:pStyle w:val="ad"/>
        <w:spacing w:after="0"/>
        <w:ind w:left="0"/>
        <w:rPr>
          <w:sz w:val="28"/>
          <w:szCs w:val="28"/>
        </w:rPr>
      </w:pPr>
    </w:p>
    <w:p w:rsidR="007F1EEC" w:rsidRPr="007F1EEC" w:rsidRDefault="007F1EEC" w:rsidP="007F1EEC">
      <w:pPr>
        <w:pStyle w:val="ad"/>
        <w:spacing w:after="0"/>
        <w:ind w:left="0" w:right="-144" w:firstLine="708"/>
        <w:jc w:val="both"/>
        <w:rPr>
          <w:sz w:val="28"/>
          <w:szCs w:val="28"/>
        </w:rPr>
      </w:pPr>
      <w:r w:rsidRPr="007F1EEC">
        <w:rPr>
          <w:sz w:val="28"/>
          <w:szCs w:val="28"/>
        </w:rPr>
        <w:t>В соответствии со статьей 55 Гражданского Кодекса Российской Федерации и на основании поданных в Администрацию района учредительных документов</w:t>
      </w:r>
    </w:p>
    <w:p w:rsidR="007F1EEC" w:rsidRPr="007F1EEC" w:rsidRDefault="007F1EEC" w:rsidP="007F1EEC">
      <w:pPr>
        <w:pStyle w:val="ad"/>
        <w:spacing w:after="0"/>
        <w:ind w:left="0" w:right="-144"/>
        <w:jc w:val="both"/>
        <w:rPr>
          <w:sz w:val="28"/>
          <w:szCs w:val="28"/>
        </w:rPr>
      </w:pPr>
      <w:r w:rsidRPr="007F1EEC">
        <w:rPr>
          <w:sz w:val="28"/>
          <w:szCs w:val="28"/>
        </w:rPr>
        <w:t>ПОСТАНОВЛЯЮ:</w:t>
      </w:r>
    </w:p>
    <w:p w:rsidR="007F1EEC" w:rsidRPr="007F1EEC" w:rsidRDefault="007F1EEC" w:rsidP="007F1EEC">
      <w:pPr>
        <w:pStyle w:val="ad"/>
        <w:spacing w:after="0"/>
        <w:ind w:left="0" w:right="-144" w:firstLine="708"/>
        <w:jc w:val="both"/>
        <w:rPr>
          <w:sz w:val="28"/>
          <w:szCs w:val="28"/>
        </w:rPr>
      </w:pPr>
      <w:r w:rsidRPr="007F1EEC">
        <w:rPr>
          <w:sz w:val="28"/>
          <w:szCs w:val="28"/>
        </w:rPr>
        <w:t>1. Утвердить Устав Муниципального казенного дошкольного образовательного учреждения «Новичихинский детский сад № 1 «Искорка» Новичихинского района Алтайского края в новой редакции.</w:t>
      </w:r>
    </w:p>
    <w:p w:rsidR="007F1EEC" w:rsidRPr="007F1EEC" w:rsidRDefault="007F1EEC" w:rsidP="007F1EEC">
      <w:pPr>
        <w:pStyle w:val="ad"/>
        <w:spacing w:after="0"/>
        <w:ind w:left="0"/>
        <w:jc w:val="both"/>
        <w:rPr>
          <w:sz w:val="28"/>
          <w:szCs w:val="28"/>
        </w:rPr>
      </w:pPr>
      <w:r w:rsidRPr="007F1EEC">
        <w:rPr>
          <w:sz w:val="28"/>
          <w:szCs w:val="28"/>
        </w:rPr>
        <w:t xml:space="preserve">          2. Постановление Администрации района № 352 от 13.11.2017 г «Об утверждении Устава Муниципального казенного дошкольного образовательного учреждения «Новичихинский детский сад № 1 «Искорка»</w:t>
      </w:r>
      <w:r>
        <w:rPr>
          <w:sz w:val="28"/>
          <w:szCs w:val="28"/>
        </w:rPr>
        <w:t xml:space="preserve"> </w:t>
      </w:r>
      <w:r w:rsidRPr="007F1EEC">
        <w:rPr>
          <w:sz w:val="28"/>
          <w:szCs w:val="28"/>
        </w:rPr>
        <w:t>Новичихинского района Алтайского края в новой редакции» признать утратившим силу.</w:t>
      </w:r>
    </w:p>
    <w:p w:rsidR="007F1EEC" w:rsidRPr="007F1EEC" w:rsidRDefault="007F1EEC" w:rsidP="007F1EEC">
      <w:pPr>
        <w:pStyle w:val="ad"/>
        <w:spacing w:after="0"/>
        <w:ind w:left="0" w:right="-144" w:firstLine="708"/>
        <w:jc w:val="both"/>
        <w:rPr>
          <w:sz w:val="28"/>
          <w:szCs w:val="28"/>
        </w:rPr>
      </w:pPr>
      <w:r w:rsidRPr="007F1EEC">
        <w:rPr>
          <w:sz w:val="28"/>
          <w:szCs w:val="28"/>
        </w:rPr>
        <w:t>3. Контроль за исполнением постановления возложить на первого заместителя главы Администрации района О.Н. Нагайцева.</w:t>
      </w:r>
    </w:p>
    <w:p w:rsidR="0014601F" w:rsidRDefault="0014601F" w:rsidP="0014601F">
      <w:pPr>
        <w:jc w:val="both"/>
        <w:rPr>
          <w:sz w:val="28"/>
          <w:szCs w:val="28"/>
        </w:rPr>
      </w:pPr>
    </w:p>
    <w:p w:rsidR="0014601F" w:rsidRDefault="0014601F" w:rsidP="0014601F">
      <w:pPr>
        <w:jc w:val="both"/>
        <w:rPr>
          <w:sz w:val="28"/>
          <w:szCs w:val="28"/>
        </w:rPr>
      </w:pPr>
    </w:p>
    <w:tbl>
      <w:tblPr>
        <w:tblW w:w="9094" w:type="dxa"/>
        <w:tblLayout w:type="fixed"/>
        <w:tblLook w:val="0000"/>
      </w:tblPr>
      <w:tblGrid>
        <w:gridCol w:w="2235"/>
        <w:gridCol w:w="2160"/>
        <w:gridCol w:w="2659"/>
        <w:gridCol w:w="2040"/>
      </w:tblGrid>
      <w:tr w:rsidR="0014601F" w:rsidTr="0014601F">
        <w:tc>
          <w:tcPr>
            <w:tcW w:w="2235" w:type="dxa"/>
          </w:tcPr>
          <w:p w:rsidR="0014601F" w:rsidRPr="00CC072E" w:rsidRDefault="0014601F" w:rsidP="0014601F">
            <w:pPr>
              <w:rPr>
                <w:bCs/>
                <w:sz w:val="28"/>
                <w:szCs w:val="28"/>
              </w:rPr>
            </w:pPr>
          </w:p>
          <w:p w:rsidR="0014601F" w:rsidRDefault="0014601F" w:rsidP="0014601F">
            <w:pPr>
              <w:rPr>
                <w:sz w:val="28"/>
                <w:szCs w:val="28"/>
              </w:rPr>
            </w:pPr>
          </w:p>
          <w:p w:rsidR="0014601F" w:rsidRPr="00CC072E" w:rsidRDefault="0014601F" w:rsidP="0014601F">
            <w:pPr>
              <w:rPr>
                <w:sz w:val="28"/>
                <w:szCs w:val="28"/>
              </w:rPr>
            </w:pPr>
            <w:r w:rsidRPr="00CC072E">
              <w:rPr>
                <w:sz w:val="28"/>
                <w:szCs w:val="28"/>
              </w:rPr>
              <w:t>Глава района</w:t>
            </w:r>
          </w:p>
          <w:p w:rsidR="0014601F" w:rsidRDefault="0014601F" w:rsidP="0014601F">
            <w:pPr>
              <w:rPr>
                <w:sz w:val="28"/>
              </w:rPr>
            </w:pPr>
          </w:p>
        </w:tc>
        <w:tc>
          <w:tcPr>
            <w:tcW w:w="2160" w:type="dxa"/>
          </w:tcPr>
          <w:p w:rsidR="0014601F" w:rsidRDefault="0014601F" w:rsidP="0014601F">
            <w:r>
              <w:rPr>
                <w:noProof/>
              </w:rPr>
              <w:drawing>
                <wp:inline distT="0" distB="0" distL="0" distR="0">
                  <wp:extent cx="1095375" cy="1095375"/>
                  <wp:effectExtent l="19050" t="0" r="9525" b="0"/>
                  <wp:docPr id="4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4601F" w:rsidRDefault="0014601F" w:rsidP="0014601F"/>
          <w:p w:rsidR="0014601F" w:rsidRDefault="0014601F" w:rsidP="0014601F">
            <w:r>
              <w:rPr>
                <w:noProof/>
              </w:rPr>
              <w:drawing>
                <wp:inline distT="0" distB="0" distL="0" distR="0">
                  <wp:extent cx="1123950" cy="876300"/>
                  <wp:effectExtent l="19050" t="0" r="0" b="0"/>
                  <wp:docPr id="4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4601F" w:rsidRDefault="0014601F" w:rsidP="0014601F">
            <w:pPr>
              <w:pStyle w:val="ab"/>
              <w:tabs>
                <w:tab w:val="clear" w:pos="4677"/>
                <w:tab w:val="clear" w:pos="9355"/>
              </w:tabs>
            </w:pPr>
          </w:p>
          <w:p w:rsidR="0014601F" w:rsidRDefault="0014601F" w:rsidP="0014601F">
            <w:pPr>
              <w:pStyle w:val="ab"/>
              <w:tabs>
                <w:tab w:val="clear" w:pos="4677"/>
                <w:tab w:val="clear" w:pos="9355"/>
              </w:tabs>
            </w:pPr>
          </w:p>
          <w:p w:rsidR="0014601F" w:rsidRPr="008C12D9" w:rsidRDefault="0014601F" w:rsidP="0014601F">
            <w:pPr>
              <w:rPr>
                <w:sz w:val="28"/>
              </w:rPr>
            </w:pPr>
            <w:r>
              <w:rPr>
                <w:sz w:val="28"/>
              </w:rPr>
              <w:t>С.Л. Ермаков</w:t>
            </w:r>
          </w:p>
          <w:p w:rsidR="0014601F" w:rsidRDefault="0014601F" w:rsidP="0014601F">
            <w:pPr>
              <w:pStyle w:val="ab"/>
              <w:tabs>
                <w:tab w:val="clear" w:pos="4677"/>
                <w:tab w:val="clear" w:pos="9355"/>
              </w:tabs>
              <w:rPr>
                <w:sz w:val="28"/>
              </w:rPr>
            </w:pPr>
          </w:p>
        </w:tc>
      </w:tr>
    </w:tbl>
    <w:p w:rsidR="0014601F" w:rsidRDefault="0014601F" w:rsidP="0014601F">
      <w:pPr>
        <w:jc w:val="both"/>
        <w:rPr>
          <w:sz w:val="28"/>
          <w:szCs w:val="28"/>
        </w:rPr>
      </w:pPr>
    </w:p>
    <w:p w:rsidR="0014601F" w:rsidRDefault="0014601F" w:rsidP="0014601F">
      <w:pPr>
        <w:jc w:val="both"/>
        <w:rPr>
          <w:sz w:val="28"/>
          <w:szCs w:val="28"/>
        </w:rPr>
      </w:pPr>
    </w:p>
    <w:p w:rsidR="0014601F" w:rsidRDefault="0014601F"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7F1EEC" w:rsidRDefault="007F1EEC" w:rsidP="0014601F">
      <w:pPr>
        <w:jc w:val="both"/>
        <w:rPr>
          <w:sz w:val="28"/>
          <w:szCs w:val="28"/>
        </w:rPr>
      </w:pPr>
    </w:p>
    <w:p w:rsidR="0014601F" w:rsidRDefault="0014601F" w:rsidP="0014601F">
      <w:pPr>
        <w:jc w:val="both"/>
        <w:rPr>
          <w:sz w:val="28"/>
          <w:szCs w:val="28"/>
        </w:rPr>
      </w:pPr>
    </w:p>
    <w:p w:rsidR="0014601F" w:rsidRDefault="0014601F" w:rsidP="0014601F">
      <w:pPr>
        <w:jc w:val="center"/>
        <w:rPr>
          <w:b/>
          <w:iCs/>
        </w:rPr>
      </w:pPr>
      <w:r>
        <w:rPr>
          <w:b/>
          <w:iCs/>
        </w:rPr>
        <w:t>РОССИЙСКАЯ   ФЕДЕРАЦИЯ</w:t>
      </w:r>
    </w:p>
    <w:p w:rsidR="0014601F" w:rsidRDefault="0014601F" w:rsidP="0014601F">
      <w:pPr>
        <w:pStyle w:val="2"/>
        <w:rPr>
          <w:b/>
          <w:iCs/>
        </w:rPr>
      </w:pPr>
      <w:r>
        <w:rPr>
          <w:b/>
          <w:iCs/>
        </w:rPr>
        <w:t>АДМИНИСТРАЦИЯ  НОВИЧИХИНСКОГО  РАЙОНА</w:t>
      </w:r>
    </w:p>
    <w:p w:rsidR="0014601F" w:rsidRDefault="0014601F" w:rsidP="0014601F">
      <w:pPr>
        <w:jc w:val="center"/>
        <w:rPr>
          <w:b/>
          <w:iCs/>
        </w:rPr>
      </w:pPr>
      <w:r>
        <w:rPr>
          <w:b/>
          <w:iCs/>
        </w:rPr>
        <w:t>АЛТАЙСКОГО  КРАЯ</w:t>
      </w:r>
    </w:p>
    <w:p w:rsidR="0014601F" w:rsidRDefault="0014601F" w:rsidP="0014601F">
      <w:pPr>
        <w:pStyle w:val="1"/>
        <w:jc w:val="center"/>
        <w:rPr>
          <w:b/>
          <w:bCs w:val="0"/>
          <w:sz w:val="36"/>
        </w:rPr>
      </w:pPr>
    </w:p>
    <w:p w:rsidR="0014601F" w:rsidRDefault="0014601F" w:rsidP="0014601F">
      <w:pPr>
        <w:pStyle w:val="1"/>
        <w:jc w:val="center"/>
        <w:rPr>
          <w:b/>
          <w:bCs w:val="0"/>
          <w:sz w:val="36"/>
        </w:rPr>
      </w:pPr>
      <w:r>
        <w:rPr>
          <w:b/>
          <w:bCs w:val="0"/>
          <w:sz w:val="36"/>
        </w:rPr>
        <w:t>ПОСТАНОВЛЕНИЕ</w:t>
      </w:r>
    </w:p>
    <w:p w:rsidR="0014601F" w:rsidRDefault="0014601F" w:rsidP="0014601F"/>
    <w:p w:rsidR="0014601F" w:rsidRDefault="007F1EEC" w:rsidP="0014601F">
      <w:pPr>
        <w:rPr>
          <w:b/>
          <w:bCs/>
          <w:sz w:val="28"/>
        </w:rPr>
      </w:pPr>
      <w:r>
        <w:rPr>
          <w:b/>
          <w:bCs/>
          <w:sz w:val="28"/>
        </w:rPr>
        <w:t>28</w:t>
      </w:r>
      <w:r w:rsidR="0014601F">
        <w:rPr>
          <w:b/>
          <w:bCs/>
          <w:sz w:val="28"/>
        </w:rPr>
        <w:t>.01.2019   № 2</w:t>
      </w:r>
      <w:r>
        <w:rPr>
          <w:b/>
          <w:bCs/>
          <w:sz w:val="28"/>
        </w:rPr>
        <w:t>4</w:t>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t>с.Новичиха</w:t>
      </w:r>
    </w:p>
    <w:p w:rsidR="0014601F" w:rsidRDefault="0014601F" w:rsidP="0014601F">
      <w:pPr>
        <w:rPr>
          <w:sz w:val="28"/>
        </w:rPr>
      </w:pPr>
    </w:p>
    <w:p w:rsidR="007F1EEC" w:rsidRDefault="007F1EEC" w:rsidP="0014601F">
      <w:pPr>
        <w:rPr>
          <w:sz w:val="28"/>
        </w:rPr>
      </w:pPr>
    </w:p>
    <w:p w:rsidR="007F1EEC" w:rsidRDefault="007F1EEC" w:rsidP="007F1EEC">
      <w:pPr>
        <w:rPr>
          <w:sz w:val="28"/>
          <w:szCs w:val="28"/>
        </w:rPr>
      </w:pPr>
      <w:r>
        <w:rPr>
          <w:sz w:val="28"/>
          <w:szCs w:val="28"/>
        </w:rPr>
        <w:t>О передаче имущества</w:t>
      </w:r>
    </w:p>
    <w:p w:rsidR="007F1EEC" w:rsidRDefault="007F1EEC" w:rsidP="007F1EEC">
      <w:pPr>
        <w:rPr>
          <w:sz w:val="28"/>
          <w:szCs w:val="28"/>
        </w:rPr>
      </w:pPr>
    </w:p>
    <w:p w:rsidR="007F1EEC" w:rsidRDefault="007F1EEC" w:rsidP="007F1EEC">
      <w:pPr>
        <w:rPr>
          <w:sz w:val="28"/>
          <w:szCs w:val="28"/>
        </w:rPr>
      </w:pPr>
    </w:p>
    <w:p w:rsidR="007F1EEC" w:rsidRPr="00802407" w:rsidRDefault="007F1EEC" w:rsidP="007F1EEC">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на основании ходатайств председателя комитета по образованию  и директора МКОУ «Солоновская СОШ», </w:t>
      </w:r>
      <w:r w:rsidRPr="00802407">
        <w:rPr>
          <w:sz w:val="28"/>
          <w:szCs w:val="28"/>
        </w:rPr>
        <w:t>ПОСТАНОВЛЯЮ:</w:t>
      </w:r>
    </w:p>
    <w:p w:rsidR="007F1EEC" w:rsidRDefault="007F1EEC" w:rsidP="007F1EEC">
      <w:pPr>
        <w:ind w:firstLine="900"/>
        <w:jc w:val="both"/>
        <w:rPr>
          <w:sz w:val="28"/>
          <w:szCs w:val="28"/>
        </w:rPr>
      </w:pPr>
      <w:r>
        <w:rPr>
          <w:sz w:val="28"/>
          <w:szCs w:val="28"/>
        </w:rPr>
        <w:t>1. Изъять из оперативного управления МКОУ «Солоновская СОШ» в казну МО Новичихинский район имущество</w:t>
      </w:r>
      <w:r w:rsidRPr="00AD406D">
        <w:rPr>
          <w:sz w:val="28"/>
          <w:szCs w:val="28"/>
        </w:rPr>
        <w:t xml:space="preserve"> </w:t>
      </w:r>
      <w:r>
        <w:rPr>
          <w:sz w:val="28"/>
          <w:szCs w:val="28"/>
        </w:rPr>
        <w:t>согласно приложению 1.</w:t>
      </w:r>
    </w:p>
    <w:p w:rsidR="007F1EEC" w:rsidRPr="00802407" w:rsidRDefault="007F1EEC" w:rsidP="007F1EEC">
      <w:pPr>
        <w:ind w:firstLine="900"/>
        <w:jc w:val="both"/>
        <w:rPr>
          <w:sz w:val="28"/>
          <w:szCs w:val="28"/>
        </w:rPr>
      </w:pPr>
      <w:r>
        <w:rPr>
          <w:sz w:val="28"/>
          <w:szCs w:val="28"/>
        </w:rPr>
        <w:t xml:space="preserve">2. Передать из казны МО Новичихинский район в оперативное управление </w:t>
      </w:r>
      <w:r w:rsidRPr="00B03038">
        <w:rPr>
          <w:sz w:val="28"/>
          <w:szCs w:val="28"/>
        </w:rPr>
        <w:t>М</w:t>
      </w:r>
      <w:r>
        <w:rPr>
          <w:sz w:val="28"/>
          <w:szCs w:val="28"/>
        </w:rPr>
        <w:t>Б</w:t>
      </w:r>
      <w:r w:rsidRPr="00B03038">
        <w:rPr>
          <w:sz w:val="28"/>
          <w:szCs w:val="28"/>
        </w:rPr>
        <w:t>ОУ «</w:t>
      </w:r>
      <w:r>
        <w:rPr>
          <w:sz w:val="28"/>
          <w:szCs w:val="28"/>
        </w:rPr>
        <w:t>Новичихинская</w:t>
      </w:r>
      <w:r w:rsidRPr="00B03038">
        <w:rPr>
          <w:sz w:val="28"/>
          <w:szCs w:val="28"/>
        </w:rPr>
        <w:t xml:space="preserve"> СОШ» </w:t>
      </w:r>
      <w:r>
        <w:rPr>
          <w:sz w:val="28"/>
          <w:szCs w:val="28"/>
        </w:rPr>
        <w:t>имущество</w:t>
      </w:r>
      <w:r w:rsidRPr="00B03038">
        <w:rPr>
          <w:sz w:val="28"/>
          <w:szCs w:val="28"/>
        </w:rPr>
        <w:t xml:space="preserve"> согласно приложению</w:t>
      </w:r>
      <w:r>
        <w:rPr>
          <w:sz w:val="28"/>
          <w:szCs w:val="28"/>
        </w:rPr>
        <w:t xml:space="preserve"> 2.</w:t>
      </w:r>
    </w:p>
    <w:p w:rsidR="0014601F" w:rsidRDefault="0014601F" w:rsidP="0014601F">
      <w:pPr>
        <w:jc w:val="both"/>
        <w:rPr>
          <w:sz w:val="28"/>
          <w:szCs w:val="28"/>
        </w:rPr>
      </w:pPr>
    </w:p>
    <w:tbl>
      <w:tblPr>
        <w:tblW w:w="9094" w:type="dxa"/>
        <w:tblLayout w:type="fixed"/>
        <w:tblLook w:val="0000"/>
      </w:tblPr>
      <w:tblGrid>
        <w:gridCol w:w="2235"/>
        <w:gridCol w:w="2160"/>
        <w:gridCol w:w="2659"/>
        <w:gridCol w:w="2040"/>
      </w:tblGrid>
      <w:tr w:rsidR="0014601F" w:rsidTr="0014601F">
        <w:tc>
          <w:tcPr>
            <w:tcW w:w="2235" w:type="dxa"/>
          </w:tcPr>
          <w:p w:rsidR="0014601F" w:rsidRPr="00CC072E" w:rsidRDefault="0014601F" w:rsidP="0014601F">
            <w:pPr>
              <w:rPr>
                <w:bCs/>
                <w:sz w:val="28"/>
                <w:szCs w:val="28"/>
              </w:rPr>
            </w:pPr>
          </w:p>
          <w:p w:rsidR="0014601F" w:rsidRDefault="0014601F" w:rsidP="0014601F">
            <w:pPr>
              <w:rPr>
                <w:sz w:val="28"/>
                <w:szCs w:val="28"/>
              </w:rPr>
            </w:pPr>
          </w:p>
          <w:p w:rsidR="0014601F" w:rsidRPr="00CC072E" w:rsidRDefault="0014601F" w:rsidP="0014601F">
            <w:pPr>
              <w:rPr>
                <w:sz w:val="28"/>
                <w:szCs w:val="28"/>
              </w:rPr>
            </w:pPr>
            <w:r w:rsidRPr="00CC072E">
              <w:rPr>
                <w:sz w:val="28"/>
                <w:szCs w:val="28"/>
              </w:rPr>
              <w:t>Глава района</w:t>
            </w:r>
          </w:p>
          <w:p w:rsidR="0014601F" w:rsidRDefault="0014601F" w:rsidP="0014601F">
            <w:pPr>
              <w:rPr>
                <w:sz w:val="28"/>
              </w:rPr>
            </w:pPr>
          </w:p>
        </w:tc>
        <w:tc>
          <w:tcPr>
            <w:tcW w:w="2160" w:type="dxa"/>
          </w:tcPr>
          <w:p w:rsidR="0014601F" w:rsidRDefault="0014601F" w:rsidP="0014601F">
            <w:r>
              <w:rPr>
                <w:noProof/>
              </w:rPr>
              <w:drawing>
                <wp:inline distT="0" distB="0" distL="0" distR="0">
                  <wp:extent cx="1095375" cy="1095375"/>
                  <wp:effectExtent l="19050" t="0" r="9525" b="0"/>
                  <wp:docPr id="4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4601F" w:rsidRDefault="0014601F" w:rsidP="0014601F"/>
          <w:p w:rsidR="0014601F" w:rsidRDefault="0014601F" w:rsidP="0014601F">
            <w:r>
              <w:rPr>
                <w:noProof/>
              </w:rPr>
              <w:drawing>
                <wp:inline distT="0" distB="0" distL="0" distR="0">
                  <wp:extent cx="1123950" cy="876300"/>
                  <wp:effectExtent l="19050" t="0" r="0" b="0"/>
                  <wp:docPr id="4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4601F" w:rsidRDefault="0014601F" w:rsidP="0014601F">
            <w:pPr>
              <w:pStyle w:val="ab"/>
              <w:tabs>
                <w:tab w:val="clear" w:pos="4677"/>
                <w:tab w:val="clear" w:pos="9355"/>
              </w:tabs>
            </w:pPr>
          </w:p>
          <w:p w:rsidR="0014601F" w:rsidRDefault="0014601F" w:rsidP="0014601F">
            <w:pPr>
              <w:pStyle w:val="ab"/>
              <w:tabs>
                <w:tab w:val="clear" w:pos="4677"/>
                <w:tab w:val="clear" w:pos="9355"/>
              </w:tabs>
            </w:pPr>
          </w:p>
          <w:p w:rsidR="0014601F" w:rsidRPr="008C12D9" w:rsidRDefault="0014601F" w:rsidP="0014601F">
            <w:pPr>
              <w:rPr>
                <w:sz w:val="28"/>
              </w:rPr>
            </w:pPr>
            <w:r>
              <w:rPr>
                <w:sz w:val="28"/>
              </w:rPr>
              <w:t>С.Л. Ермаков</w:t>
            </w:r>
          </w:p>
          <w:p w:rsidR="0014601F" w:rsidRDefault="0014601F" w:rsidP="0014601F">
            <w:pPr>
              <w:pStyle w:val="ab"/>
              <w:tabs>
                <w:tab w:val="clear" w:pos="4677"/>
                <w:tab w:val="clear" w:pos="9355"/>
              </w:tabs>
              <w:rPr>
                <w:sz w:val="28"/>
              </w:rPr>
            </w:pPr>
          </w:p>
        </w:tc>
      </w:tr>
    </w:tbl>
    <w:p w:rsidR="0014601F" w:rsidRDefault="0014601F"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330784">
      <w:pPr>
        <w:jc w:val="right"/>
        <w:rPr>
          <w:sz w:val="28"/>
          <w:szCs w:val="28"/>
        </w:rPr>
      </w:pPr>
      <w:r w:rsidRPr="0098349B">
        <w:rPr>
          <w:sz w:val="28"/>
          <w:szCs w:val="28"/>
        </w:rPr>
        <w:t xml:space="preserve">Приложение </w:t>
      </w:r>
      <w:r>
        <w:rPr>
          <w:sz w:val="28"/>
          <w:szCs w:val="28"/>
        </w:rPr>
        <w:t>1</w:t>
      </w:r>
    </w:p>
    <w:p w:rsidR="00330784" w:rsidRDefault="00330784" w:rsidP="00330784">
      <w:pPr>
        <w:jc w:val="right"/>
        <w:rPr>
          <w:sz w:val="28"/>
          <w:szCs w:val="28"/>
        </w:rPr>
      </w:pPr>
      <w:r w:rsidRPr="0098349B">
        <w:rPr>
          <w:sz w:val="28"/>
          <w:szCs w:val="28"/>
        </w:rPr>
        <w:t xml:space="preserve">к постановлению </w:t>
      </w:r>
    </w:p>
    <w:p w:rsidR="00330784" w:rsidRPr="00B877D3" w:rsidRDefault="00330784" w:rsidP="00330784">
      <w:pPr>
        <w:jc w:val="right"/>
        <w:rPr>
          <w:sz w:val="28"/>
          <w:szCs w:val="28"/>
        </w:rPr>
      </w:pPr>
      <w:r>
        <w:rPr>
          <w:sz w:val="28"/>
          <w:szCs w:val="28"/>
        </w:rPr>
        <w:t>от 28.01.2019 № 24</w:t>
      </w:r>
    </w:p>
    <w:p w:rsidR="00330784" w:rsidRDefault="00330784" w:rsidP="00330784">
      <w:pPr>
        <w:jc w:val="right"/>
        <w:rPr>
          <w:sz w:val="28"/>
          <w:szCs w:val="28"/>
        </w:rPr>
      </w:pPr>
    </w:p>
    <w:p w:rsidR="00330784" w:rsidRDefault="00330784" w:rsidP="00330784">
      <w:pPr>
        <w:jc w:val="center"/>
        <w:rPr>
          <w:sz w:val="28"/>
          <w:szCs w:val="28"/>
        </w:rPr>
      </w:pPr>
      <w:r w:rsidRPr="0098349B">
        <w:rPr>
          <w:sz w:val="28"/>
          <w:szCs w:val="28"/>
        </w:rPr>
        <w:t xml:space="preserve">Перечень имущества, </w:t>
      </w:r>
    </w:p>
    <w:p w:rsidR="00330784" w:rsidRDefault="00330784" w:rsidP="00330784">
      <w:pPr>
        <w:jc w:val="center"/>
        <w:rPr>
          <w:sz w:val="28"/>
          <w:szCs w:val="28"/>
        </w:rPr>
      </w:pPr>
      <w:r>
        <w:rPr>
          <w:sz w:val="28"/>
          <w:szCs w:val="28"/>
        </w:rPr>
        <w:t>изымаемого из оперативного управления МКОУ «Солоновская СОШ»  в казну МО</w:t>
      </w:r>
      <w:r w:rsidRPr="0098349B">
        <w:rPr>
          <w:sz w:val="28"/>
          <w:szCs w:val="28"/>
        </w:rPr>
        <w:t xml:space="preserve"> Новичихинский район</w:t>
      </w:r>
    </w:p>
    <w:p w:rsidR="00330784" w:rsidRDefault="00330784" w:rsidP="00330784">
      <w:pPr>
        <w:jc w:val="center"/>
      </w:pPr>
    </w:p>
    <w:tbl>
      <w:tblPr>
        <w:tblStyle w:val="af2"/>
        <w:tblW w:w="9320" w:type="dxa"/>
        <w:tblLook w:val="01E0"/>
      </w:tblPr>
      <w:tblGrid>
        <w:gridCol w:w="648"/>
        <w:gridCol w:w="4320"/>
        <w:gridCol w:w="900"/>
        <w:gridCol w:w="900"/>
        <w:gridCol w:w="1260"/>
        <w:gridCol w:w="1292"/>
      </w:tblGrid>
      <w:tr w:rsidR="00330784" w:rsidTr="003C088B">
        <w:tc>
          <w:tcPr>
            <w:tcW w:w="648" w:type="dxa"/>
          </w:tcPr>
          <w:p w:rsidR="00330784" w:rsidRPr="00CB1D7E" w:rsidRDefault="00330784" w:rsidP="003C088B">
            <w:pPr>
              <w:jc w:val="center"/>
            </w:pPr>
            <w:r>
              <w:t>№ п/п</w:t>
            </w:r>
          </w:p>
        </w:tc>
        <w:tc>
          <w:tcPr>
            <w:tcW w:w="4320" w:type="dxa"/>
          </w:tcPr>
          <w:p w:rsidR="00330784" w:rsidRPr="00CB1D7E" w:rsidRDefault="00330784" w:rsidP="003C088B">
            <w:pPr>
              <w:jc w:val="center"/>
            </w:pPr>
            <w:r>
              <w:t xml:space="preserve">Наименование </w:t>
            </w:r>
          </w:p>
        </w:tc>
        <w:tc>
          <w:tcPr>
            <w:tcW w:w="900" w:type="dxa"/>
          </w:tcPr>
          <w:p w:rsidR="00330784" w:rsidRPr="00CB1D7E" w:rsidRDefault="00330784" w:rsidP="003C088B">
            <w:pPr>
              <w:jc w:val="center"/>
            </w:pPr>
            <w:r>
              <w:t>Ед. изм.</w:t>
            </w:r>
          </w:p>
        </w:tc>
        <w:tc>
          <w:tcPr>
            <w:tcW w:w="900" w:type="dxa"/>
          </w:tcPr>
          <w:p w:rsidR="00330784" w:rsidRPr="00CB1D7E" w:rsidRDefault="00330784" w:rsidP="003C088B">
            <w:pPr>
              <w:jc w:val="center"/>
            </w:pPr>
            <w:r>
              <w:t xml:space="preserve">Кол-во </w:t>
            </w:r>
          </w:p>
        </w:tc>
        <w:tc>
          <w:tcPr>
            <w:tcW w:w="1260" w:type="dxa"/>
          </w:tcPr>
          <w:p w:rsidR="00330784" w:rsidRPr="00CB1D7E" w:rsidRDefault="00330784" w:rsidP="003C088B">
            <w:pPr>
              <w:jc w:val="center"/>
            </w:pPr>
            <w:r>
              <w:t>Цена, руб.</w:t>
            </w:r>
          </w:p>
        </w:tc>
        <w:tc>
          <w:tcPr>
            <w:tcW w:w="1292" w:type="dxa"/>
          </w:tcPr>
          <w:p w:rsidR="00330784" w:rsidRPr="00CB1D7E" w:rsidRDefault="00330784" w:rsidP="003C088B">
            <w:pPr>
              <w:jc w:val="center"/>
            </w:pPr>
            <w:r>
              <w:t>Сумма, руб.</w:t>
            </w:r>
          </w:p>
        </w:tc>
      </w:tr>
      <w:tr w:rsidR="00330784" w:rsidTr="003C088B">
        <w:tc>
          <w:tcPr>
            <w:tcW w:w="648" w:type="dxa"/>
          </w:tcPr>
          <w:p w:rsidR="00330784" w:rsidRPr="00CB1D7E" w:rsidRDefault="00330784" w:rsidP="003C088B">
            <w:pPr>
              <w:jc w:val="center"/>
            </w:pPr>
            <w:r>
              <w:t>1</w:t>
            </w:r>
          </w:p>
        </w:tc>
        <w:tc>
          <w:tcPr>
            <w:tcW w:w="4320" w:type="dxa"/>
          </w:tcPr>
          <w:p w:rsidR="00330784" w:rsidRPr="00CB1D7E" w:rsidRDefault="00330784" w:rsidP="003C088B">
            <w:r>
              <w:t>Столик инструментальный</w:t>
            </w:r>
          </w:p>
        </w:tc>
        <w:tc>
          <w:tcPr>
            <w:tcW w:w="900" w:type="dxa"/>
          </w:tcPr>
          <w:p w:rsidR="00330784" w:rsidRPr="00CB1D7E" w:rsidRDefault="00330784" w:rsidP="003C088B">
            <w:pPr>
              <w:jc w:val="center"/>
            </w:pPr>
            <w:r>
              <w:t>шт.</w:t>
            </w:r>
          </w:p>
        </w:tc>
        <w:tc>
          <w:tcPr>
            <w:tcW w:w="900" w:type="dxa"/>
          </w:tcPr>
          <w:p w:rsidR="00330784" w:rsidRPr="00CB1D7E" w:rsidRDefault="00330784" w:rsidP="003C088B">
            <w:pPr>
              <w:jc w:val="center"/>
            </w:pPr>
            <w:r>
              <w:t>2</w:t>
            </w:r>
          </w:p>
        </w:tc>
        <w:tc>
          <w:tcPr>
            <w:tcW w:w="1260" w:type="dxa"/>
          </w:tcPr>
          <w:p w:rsidR="00330784" w:rsidRPr="00CB1D7E" w:rsidRDefault="00330784" w:rsidP="003C088B">
            <w:pPr>
              <w:jc w:val="center"/>
            </w:pPr>
            <w:r>
              <w:t>3500,00</w:t>
            </w:r>
          </w:p>
        </w:tc>
        <w:tc>
          <w:tcPr>
            <w:tcW w:w="1292" w:type="dxa"/>
          </w:tcPr>
          <w:p w:rsidR="00330784" w:rsidRPr="00CB1D7E" w:rsidRDefault="00330784" w:rsidP="003C088B">
            <w:pPr>
              <w:jc w:val="center"/>
            </w:pPr>
            <w:r>
              <w:t>7000,00</w:t>
            </w:r>
          </w:p>
        </w:tc>
      </w:tr>
      <w:tr w:rsidR="00330784" w:rsidTr="003C088B">
        <w:tc>
          <w:tcPr>
            <w:tcW w:w="648" w:type="dxa"/>
          </w:tcPr>
          <w:p w:rsidR="00330784" w:rsidRPr="00CB1D7E" w:rsidRDefault="00330784" w:rsidP="003C088B">
            <w:pPr>
              <w:jc w:val="center"/>
            </w:pPr>
            <w:r>
              <w:t>2</w:t>
            </w:r>
          </w:p>
        </w:tc>
        <w:tc>
          <w:tcPr>
            <w:tcW w:w="4320" w:type="dxa"/>
          </w:tcPr>
          <w:p w:rsidR="00330784" w:rsidRPr="00CB1D7E" w:rsidRDefault="00330784" w:rsidP="003C088B">
            <w:r>
              <w:t>Кушетка смотровая</w:t>
            </w:r>
          </w:p>
        </w:tc>
        <w:tc>
          <w:tcPr>
            <w:tcW w:w="900" w:type="dxa"/>
          </w:tcPr>
          <w:p w:rsidR="00330784" w:rsidRDefault="00330784" w:rsidP="003C088B">
            <w:pPr>
              <w:jc w:val="center"/>
            </w:pPr>
            <w:r w:rsidRPr="00B11B8F">
              <w:t>шт.</w:t>
            </w:r>
          </w:p>
        </w:tc>
        <w:tc>
          <w:tcPr>
            <w:tcW w:w="900" w:type="dxa"/>
          </w:tcPr>
          <w:p w:rsidR="00330784" w:rsidRPr="00CB1D7E" w:rsidRDefault="00330784" w:rsidP="003C088B">
            <w:pPr>
              <w:jc w:val="center"/>
            </w:pPr>
            <w:r>
              <w:t>2</w:t>
            </w:r>
          </w:p>
        </w:tc>
        <w:tc>
          <w:tcPr>
            <w:tcW w:w="1260" w:type="dxa"/>
          </w:tcPr>
          <w:p w:rsidR="00330784" w:rsidRPr="00CB1D7E" w:rsidRDefault="00330784" w:rsidP="003C088B">
            <w:pPr>
              <w:jc w:val="center"/>
            </w:pPr>
            <w:r>
              <w:t>5670,00</w:t>
            </w:r>
          </w:p>
        </w:tc>
        <w:tc>
          <w:tcPr>
            <w:tcW w:w="1292" w:type="dxa"/>
          </w:tcPr>
          <w:p w:rsidR="00330784" w:rsidRPr="00CB1D7E" w:rsidRDefault="00330784" w:rsidP="003C088B">
            <w:pPr>
              <w:jc w:val="center"/>
            </w:pPr>
            <w:r>
              <w:t>11340,00</w:t>
            </w:r>
          </w:p>
        </w:tc>
      </w:tr>
      <w:tr w:rsidR="00330784" w:rsidTr="003C088B">
        <w:tc>
          <w:tcPr>
            <w:tcW w:w="648" w:type="dxa"/>
          </w:tcPr>
          <w:p w:rsidR="00330784" w:rsidRPr="00CB1D7E" w:rsidRDefault="00330784" w:rsidP="003C088B">
            <w:pPr>
              <w:jc w:val="center"/>
            </w:pPr>
            <w:r>
              <w:t>3</w:t>
            </w:r>
          </w:p>
        </w:tc>
        <w:tc>
          <w:tcPr>
            <w:tcW w:w="4320" w:type="dxa"/>
          </w:tcPr>
          <w:p w:rsidR="00330784" w:rsidRPr="00CB1D7E" w:rsidRDefault="00330784" w:rsidP="003C088B">
            <w:r>
              <w:t>Ширма медицинская</w:t>
            </w:r>
          </w:p>
        </w:tc>
        <w:tc>
          <w:tcPr>
            <w:tcW w:w="900" w:type="dxa"/>
          </w:tcPr>
          <w:p w:rsidR="00330784" w:rsidRDefault="00330784" w:rsidP="003C088B">
            <w:pPr>
              <w:jc w:val="center"/>
            </w:pPr>
            <w:r w:rsidRPr="00B11B8F">
              <w:t>шт.</w:t>
            </w:r>
          </w:p>
        </w:tc>
        <w:tc>
          <w:tcPr>
            <w:tcW w:w="900" w:type="dxa"/>
          </w:tcPr>
          <w:p w:rsidR="00330784" w:rsidRPr="00CB1D7E" w:rsidRDefault="00330784" w:rsidP="003C088B">
            <w:pPr>
              <w:jc w:val="center"/>
            </w:pPr>
            <w:r>
              <w:t>2</w:t>
            </w:r>
          </w:p>
        </w:tc>
        <w:tc>
          <w:tcPr>
            <w:tcW w:w="1260" w:type="dxa"/>
          </w:tcPr>
          <w:p w:rsidR="00330784" w:rsidRPr="00CB1D7E" w:rsidRDefault="00330784" w:rsidP="003C088B">
            <w:pPr>
              <w:jc w:val="center"/>
            </w:pPr>
            <w:r>
              <w:t>4060,00</w:t>
            </w:r>
          </w:p>
        </w:tc>
        <w:tc>
          <w:tcPr>
            <w:tcW w:w="1292" w:type="dxa"/>
          </w:tcPr>
          <w:p w:rsidR="00330784" w:rsidRPr="00CB1D7E" w:rsidRDefault="00330784" w:rsidP="003C088B">
            <w:pPr>
              <w:jc w:val="center"/>
            </w:pPr>
            <w:r>
              <w:t>8120,00</w:t>
            </w:r>
          </w:p>
        </w:tc>
      </w:tr>
      <w:tr w:rsidR="00330784" w:rsidTr="003C088B">
        <w:tc>
          <w:tcPr>
            <w:tcW w:w="648" w:type="dxa"/>
          </w:tcPr>
          <w:p w:rsidR="00330784" w:rsidRPr="00CB1D7E" w:rsidRDefault="00330784" w:rsidP="003C088B">
            <w:pPr>
              <w:jc w:val="center"/>
            </w:pPr>
            <w:r>
              <w:t>4</w:t>
            </w:r>
          </w:p>
        </w:tc>
        <w:tc>
          <w:tcPr>
            <w:tcW w:w="4320" w:type="dxa"/>
          </w:tcPr>
          <w:p w:rsidR="00330784" w:rsidRPr="00CB1D7E" w:rsidRDefault="00330784" w:rsidP="003C088B">
            <w:r>
              <w:t>Стол врача</w:t>
            </w:r>
          </w:p>
        </w:tc>
        <w:tc>
          <w:tcPr>
            <w:tcW w:w="900" w:type="dxa"/>
          </w:tcPr>
          <w:p w:rsidR="00330784" w:rsidRDefault="00330784" w:rsidP="003C088B">
            <w:pPr>
              <w:jc w:val="center"/>
            </w:pPr>
            <w:r w:rsidRPr="00B11B8F">
              <w:t>шт.</w:t>
            </w:r>
          </w:p>
        </w:tc>
        <w:tc>
          <w:tcPr>
            <w:tcW w:w="900" w:type="dxa"/>
          </w:tcPr>
          <w:p w:rsidR="00330784" w:rsidRPr="00CB1D7E" w:rsidRDefault="00330784" w:rsidP="003C088B">
            <w:pPr>
              <w:jc w:val="center"/>
            </w:pPr>
            <w:r>
              <w:t>1</w:t>
            </w:r>
          </w:p>
        </w:tc>
        <w:tc>
          <w:tcPr>
            <w:tcW w:w="1260" w:type="dxa"/>
          </w:tcPr>
          <w:p w:rsidR="00330784" w:rsidRPr="00CB1D7E" w:rsidRDefault="00330784" w:rsidP="003C088B">
            <w:pPr>
              <w:jc w:val="center"/>
            </w:pPr>
            <w:r>
              <w:t>7490,00</w:t>
            </w:r>
          </w:p>
        </w:tc>
        <w:tc>
          <w:tcPr>
            <w:tcW w:w="1292" w:type="dxa"/>
          </w:tcPr>
          <w:p w:rsidR="00330784" w:rsidRPr="00CB1D7E" w:rsidRDefault="00330784" w:rsidP="003C088B">
            <w:pPr>
              <w:jc w:val="center"/>
            </w:pPr>
            <w:r>
              <w:t>7490,00</w:t>
            </w:r>
          </w:p>
        </w:tc>
      </w:tr>
      <w:tr w:rsidR="00330784" w:rsidTr="003C088B">
        <w:tc>
          <w:tcPr>
            <w:tcW w:w="648" w:type="dxa"/>
          </w:tcPr>
          <w:p w:rsidR="00330784" w:rsidRPr="00CB1D7E" w:rsidRDefault="00330784" w:rsidP="003C088B">
            <w:pPr>
              <w:jc w:val="center"/>
            </w:pPr>
            <w:r>
              <w:t>5</w:t>
            </w:r>
          </w:p>
        </w:tc>
        <w:tc>
          <w:tcPr>
            <w:tcW w:w="4320" w:type="dxa"/>
          </w:tcPr>
          <w:p w:rsidR="00330784" w:rsidRPr="00CB1D7E" w:rsidRDefault="00330784" w:rsidP="003C088B">
            <w:r>
              <w:t>Кипятильник дезинфекционный электрический</w:t>
            </w:r>
          </w:p>
        </w:tc>
        <w:tc>
          <w:tcPr>
            <w:tcW w:w="900" w:type="dxa"/>
          </w:tcPr>
          <w:p w:rsidR="00330784" w:rsidRDefault="00330784" w:rsidP="003C088B">
            <w:pPr>
              <w:jc w:val="center"/>
            </w:pPr>
            <w:r w:rsidRPr="00B11B8F">
              <w:t>шт.</w:t>
            </w:r>
          </w:p>
        </w:tc>
        <w:tc>
          <w:tcPr>
            <w:tcW w:w="900" w:type="dxa"/>
          </w:tcPr>
          <w:p w:rsidR="00330784" w:rsidRPr="00CB1D7E" w:rsidRDefault="00330784" w:rsidP="003C088B">
            <w:pPr>
              <w:jc w:val="center"/>
            </w:pPr>
            <w:r>
              <w:t>1</w:t>
            </w:r>
          </w:p>
        </w:tc>
        <w:tc>
          <w:tcPr>
            <w:tcW w:w="1260" w:type="dxa"/>
          </w:tcPr>
          <w:p w:rsidR="00330784" w:rsidRPr="00CB1D7E" w:rsidRDefault="00330784" w:rsidP="003C088B">
            <w:pPr>
              <w:jc w:val="center"/>
            </w:pPr>
            <w:r>
              <w:t>18375,00</w:t>
            </w:r>
          </w:p>
        </w:tc>
        <w:tc>
          <w:tcPr>
            <w:tcW w:w="1292" w:type="dxa"/>
          </w:tcPr>
          <w:p w:rsidR="00330784" w:rsidRPr="00CB1D7E" w:rsidRDefault="00330784" w:rsidP="003C088B">
            <w:pPr>
              <w:jc w:val="center"/>
            </w:pPr>
            <w:r>
              <w:t>18375,00</w:t>
            </w:r>
          </w:p>
        </w:tc>
      </w:tr>
      <w:tr w:rsidR="00330784" w:rsidTr="003C088B">
        <w:tc>
          <w:tcPr>
            <w:tcW w:w="648" w:type="dxa"/>
          </w:tcPr>
          <w:p w:rsidR="00330784" w:rsidRPr="00CB1D7E" w:rsidRDefault="00330784" w:rsidP="003C088B">
            <w:pPr>
              <w:jc w:val="center"/>
            </w:pPr>
            <w:r>
              <w:t>6</w:t>
            </w:r>
          </w:p>
        </w:tc>
        <w:tc>
          <w:tcPr>
            <w:tcW w:w="4320" w:type="dxa"/>
          </w:tcPr>
          <w:p w:rsidR="00330784" w:rsidRPr="00CB1D7E" w:rsidRDefault="00330784" w:rsidP="003C088B">
            <w:r>
              <w:t>Облучатель бактерицидный (передвижной)</w:t>
            </w:r>
          </w:p>
        </w:tc>
        <w:tc>
          <w:tcPr>
            <w:tcW w:w="900" w:type="dxa"/>
          </w:tcPr>
          <w:p w:rsidR="00330784" w:rsidRDefault="00330784" w:rsidP="003C088B">
            <w:pPr>
              <w:jc w:val="center"/>
            </w:pPr>
            <w:r w:rsidRPr="00B11B8F">
              <w:t>шт.</w:t>
            </w:r>
          </w:p>
        </w:tc>
        <w:tc>
          <w:tcPr>
            <w:tcW w:w="900" w:type="dxa"/>
          </w:tcPr>
          <w:p w:rsidR="00330784" w:rsidRPr="00CB1D7E" w:rsidRDefault="00330784" w:rsidP="003C088B">
            <w:pPr>
              <w:jc w:val="center"/>
            </w:pPr>
            <w:r>
              <w:t>1</w:t>
            </w:r>
          </w:p>
        </w:tc>
        <w:tc>
          <w:tcPr>
            <w:tcW w:w="1260" w:type="dxa"/>
          </w:tcPr>
          <w:p w:rsidR="00330784" w:rsidRPr="00CB1D7E" w:rsidRDefault="00330784" w:rsidP="003C088B">
            <w:pPr>
              <w:jc w:val="center"/>
            </w:pPr>
            <w:r>
              <w:t>8109,00</w:t>
            </w:r>
          </w:p>
        </w:tc>
        <w:tc>
          <w:tcPr>
            <w:tcW w:w="1292" w:type="dxa"/>
          </w:tcPr>
          <w:p w:rsidR="00330784" w:rsidRPr="00CB1D7E" w:rsidRDefault="00330784" w:rsidP="003C088B">
            <w:pPr>
              <w:jc w:val="center"/>
            </w:pPr>
            <w:r>
              <w:t>8109,00</w:t>
            </w:r>
          </w:p>
        </w:tc>
      </w:tr>
      <w:tr w:rsidR="00330784" w:rsidRPr="00CB1D7E" w:rsidTr="003C088B">
        <w:tc>
          <w:tcPr>
            <w:tcW w:w="648" w:type="dxa"/>
          </w:tcPr>
          <w:p w:rsidR="00330784" w:rsidRPr="00CB1D7E" w:rsidRDefault="00330784" w:rsidP="003C088B">
            <w:pPr>
              <w:jc w:val="center"/>
            </w:pPr>
            <w:r>
              <w:t>7</w:t>
            </w:r>
          </w:p>
        </w:tc>
        <w:tc>
          <w:tcPr>
            <w:tcW w:w="4320" w:type="dxa"/>
          </w:tcPr>
          <w:p w:rsidR="00330784" w:rsidRPr="00CB1D7E" w:rsidRDefault="00330784" w:rsidP="003C088B">
            <w:r>
              <w:t>Осветитель таблиц для определения остроты зрения</w:t>
            </w:r>
          </w:p>
        </w:tc>
        <w:tc>
          <w:tcPr>
            <w:tcW w:w="900" w:type="dxa"/>
          </w:tcPr>
          <w:p w:rsidR="00330784" w:rsidRDefault="00330784" w:rsidP="003C088B">
            <w:pPr>
              <w:jc w:val="center"/>
            </w:pPr>
            <w:r w:rsidRPr="00B11B8F">
              <w:t>шт.</w:t>
            </w:r>
          </w:p>
        </w:tc>
        <w:tc>
          <w:tcPr>
            <w:tcW w:w="900" w:type="dxa"/>
          </w:tcPr>
          <w:p w:rsidR="00330784" w:rsidRPr="00CB1D7E" w:rsidRDefault="00330784" w:rsidP="003C088B">
            <w:pPr>
              <w:jc w:val="center"/>
            </w:pPr>
            <w:r>
              <w:t>1</w:t>
            </w:r>
          </w:p>
        </w:tc>
        <w:tc>
          <w:tcPr>
            <w:tcW w:w="1260" w:type="dxa"/>
          </w:tcPr>
          <w:p w:rsidR="00330784" w:rsidRPr="00CB1D7E" w:rsidRDefault="00330784" w:rsidP="003C088B">
            <w:pPr>
              <w:jc w:val="center"/>
            </w:pPr>
            <w:r>
              <w:t>3482,50</w:t>
            </w:r>
          </w:p>
        </w:tc>
        <w:tc>
          <w:tcPr>
            <w:tcW w:w="1292" w:type="dxa"/>
          </w:tcPr>
          <w:p w:rsidR="00330784" w:rsidRPr="00CB1D7E" w:rsidRDefault="00330784" w:rsidP="003C088B">
            <w:pPr>
              <w:jc w:val="center"/>
            </w:pPr>
            <w:r>
              <w:t>3482,50</w:t>
            </w:r>
          </w:p>
        </w:tc>
      </w:tr>
      <w:tr w:rsidR="00330784" w:rsidTr="003C088B">
        <w:tc>
          <w:tcPr>
            <w:tcW w:w="648" w:type="dxa"/>
          </w:tcPr>
          <w:p w:rsidR="00330784" w:rsidRPr="00CB1D7E" w:rsidRDefault="00330784" w:rsidP="003C088B">
            <w:pPr>
              <w:jc w:val="center"/>
            </w:pPr>
            <w:r>
              <w:t>8</w:t>
            </w:r>
          </w:p>
        </w:tc>
        <w:tc>
          <w:tcPr>
            <w:tcW w:w="4320" w:type="dxa"/>
          </w:tcPr>
          <w:p w:rsidR="00330784" w:rsidRPr="00CB1D7E" w:rsidRDefault="00330784" w:rsidP="003C088B">
            <w:r>
              <w:t>Шкаф медицинский</w:t>
            </w:r>
          </w:p>
        </w:tc>
        <w:tc>
          <w:tcPr>
            <w:tcW w:w="900" w:type="dxa"/>
          </w:tcPr>
          <w:p w:rsidR="00330784" w:rsidRDefault="00330784" w:rsidP="003C088B">
            <w:pPr>
              <w:jc w:val="center"/>
            </w:pPr>
            <w:r w:rsidRPr="00B11B8F">
              <w:t>шт.</w:t>
            </w:r>
          </w:p>
        </w:tc>
        <w:tc>
          <w:tcPr>
            <w:tcW w:w="900" w:type="dxa"/>
          </w:tcPr>
          <w:p w:rsidR="00330784" w:rsidRPr="00CB1D7E" w:rsidRDefault="00330784" w:rsidP="003C088B">
            <w:pPr>
              <w:jc w:val="center"/>
            </w:pPr>
            <w:r>
              <w:t>3</w:t>
            </w:r>
          </w:p>
        </w:tc>
        <w:tc>
          <w:tcPr>
            <w:tcW w:w="1260" w:type="dxa"/>
          </w:tcPr>
          <w:p w:rsidR="00330784" w:rsidRPr="00CB1D7E" w:rsidRDefault="00330784" w:rsidP="003C088B">
            <w:pPr>
              <w:jc w:val="center"/>
            </w:pPr>
            <w:r>
              <w:t>16800,00</w:t>
            </w:r>
          </w:p>
        </w:tc>
        <w:tc>
          <w:tcPr>
            <w:tcW w:w="1292" w:type="dxa"/>
          </w:tcPr>
          <w:p w:rsidR="00330784" w:rsidRPr="00CB1D7E" w:rsidRDefault="00330784" w:rsidP="003C088B">
            <w:pPr>
              <w:jc w:val="center"/>
            </w:pPr>
            <w:r>
              <w:t>50400,00</w:t>
            </w:r>
          </w:p>
        </w:tc>
      </w:tr>
      <w:tr w:rsidR="00330784" w:rsidTr="003C088B">
        <w:tc>
          <w:tcPr>
            <w:tcW w:w="648" w:type="dxa"/>
          </w:tcPr>
          <w:p w:rsidR="00330784" w:rsidRPr="00CB1D7E" w:rsidRDefault="00330784" w:rsidP="003C088B">
            <w:pPr>
              <w:jc w:val="center"/>
            </w:pPr>
            <w:r>
              <w:t>9</w:t>
            </w:r>
          </w:p>
        </w:tc>
        <w:tc>
          <w:tcPr>
            <w:tcW w:w="4320" w:type="dxa"/>
          </w:tcPr>
          <w:p w:rsidR="00330784" w:rsidRPr="00CB1D7E" w:rsidRDefault="00330784" w:rsidP="003C088B">
            <w:r>
              <w:t xml:space="preserve">Ростомер </w:t>
            </w:r>
          </w:p>
        </w:tc>
        <w:tc>
          <w:tcPr>
            <w:tcW w:w="900" w:type="dxa"/>
          </w:tcPr>
          <w:p w:rsidR="00330784" w:rsidRDefault="00330784" w:rsidP="003C088B">
            <w:pPr>
              <w:jc w:val="center"/>
            </w:pPr>
            <w:r w:rsidRPr="00B11B8F">
              <w:t>шт.</w:t>
            </w:r>
          </w:p>
        </w:tc>
        <w:tc>
          <w:tcPr>
            <w:tcW w:w="900" w:type="dxa"/>
          </w:tcPr>
          <w:p w:rsidR="00330784" w:rsidRPr="00CB1D7E" w:rsidRDefault="00330784" w:rsidP="003C088B">
            <w:pPr>
              <w:jc w:val="center"/>
            </w:pPr>
            <w:r>
              <w:t>1</w:t>
            </w:r>
          </w:p>
        </w:tc>
        <w:tc>
          <w:tcPr>
            <w:tcW w:w="1260" w:type="dxa"/>
          </w:tcPr>
          <w:p w:rsidR="00330784" w:rsidRPr="00CB1D7E" w:rsidRDefault="00330784" w:rsidP="003C088B">
            <w:pPr>
              <w:jc w:val="center"/>
            </w:pPr>
            <w:r>
              <w:t>3325,00</w:t>
            </w:r>
          </w:p>
        </w:tc>
        <w:tc>
          <w:tcPr>
            <w:tcW w:w="1292" w:type="dxa"/>
          </w:tcPr>
          <w:p w:rsidR="00330784" w:rsidRPr="00CB1D7E" w:rsidRDefault="00330784" w:rsidP="003C088B">
            <w:pPr>
              <w:jc w:val="center"/>
            </w:pPr>
            <w:r>
              <w:t>3325,00</w:t>
            </w:r>
          </w:p>
        </w:tc>
      </w:tr>
      <w:tr w:rsidR="00330784" w:rsidTr="003C088B">
        <w:tc>
          <w:tcPr>
            <w:tcW w:w="648" w:type="dxa"/>
          </w:tcPr>
          <w:p w:rsidR="00330784" w:rsidRPr="00CB1D7E" w:rsidRDefault="00330784" w:rsidP="003C088B">
            <w:pPr>
              <w:jc w:val="center"/>
            </w:pPr>
            <w:r>
              <w:t>10</w:t>
            </w:r>
          </w:p>
        </w:tc>
        <w:tc>
          <w:tcPr>
            <w:tcW w:w="4320" w:type="dxa"/>
          </w:tcPr>
          <w:p w:rsidR="00330784" w:rsidRPr="00CB1D7E" w:rsidRDefault="00330784" w:rsidP="003C088B">
            <w:r>
              <w:t>Весы медицинские</w:t>
            </w:r>
          </w:p>
        </w:tc>
        <w:tc>
          <w:tcPr>
            <w:tcW w:w="900" w:type="dxa"/>
          </w:tcPr>
          <w:p w:rsidR="00330784" w:rsidRDefault="00330784" w:rsidP="003C088B">
            <w:pPr>
              <w:jc w:val="center"/>
            </w:pPr>
            <w:r w:rsidRPr="00B11B8F">
              <w:t>шт.</w:t>
            </w:r>
          </w:p>
        </w:tc>
        <w:tc>
          <w:tcPr>
            <w:tcW w:w="900" w:type="dxa"/>
          </w:tcPr>
          <w:p w:rsidR="00330784" w:rsidRPr="00CB1D7E" w:rsidRDefault="00330784" w:rsidP="003C088B">
            <w:pPr>
              <w:jc w:val="center"/>
            </w:pPr>
            <w:r>
              <w:t>1</w:t>
            </w:r>
          </w:p>
        </w:tc>
        <w:tc>
          <w:tcPr>
            <w:tcW w:w="1260" w:type="dxa"/>
          </w:tcPr>
          <w:p w:rsidR="00330784" w:rsidRPr="00CB1D7E" w:rsidRDefault="00330784" w:rsidP="003C088B">
            <w:pPr>
              <w:jc w:val="center"/>
            </w:pPr>
            <w:r>
              <w:t>20825,00</w:t>
            </w:r>
          </w:p>
        </w:tc>
        <w:tc>
          <w:tcPr>
            <w:tcW w:w="1292" w:type="dxa"/>
          </w:tcPr>
          <w:p w:rsidR="00330784" w:rsidRPr="00CB1D7E" w:rsidRDefault="00330784" w:rsidP="003C088B">
            <w:pPr>
              <w:jc w:val="center"/>
            </w:pPr>
            <w:r>
              <w:t>20825,00</w:t>
            </w:r>
          </w:p>
        </w:tc>
      </w:tr>
      <w:tr w:rsidR="00330784" w:rsidRPr="00CB1D7E" w:rsidTr="003C088B">
        <w:tc>
          <w:tcPr>
            <w:tcW w:w="648" w:type="dxa"/>
          </w:tcPr>
          <w:p w:rsidR="00330784" w:rsidRDefault="00330784" w:rsidP="003C088B">
            <w:pPr>
              <w:jc w:val="center"/>
            </w:pPr>
            <w:r>
              <w:t>11</w:t>
            </w:r>
          </w:p>
        </w:tc>
        <w:tc>
          <w:tcPr>
            <w:tcW w:w="4320" w:type="dxa"/>
          </w:tcPr>
          <w:p w:rsidR="00330784" w:rsidRPr="00CB1D7E" w:rsidRDefault="00330784" w:rsidP="003C088B">
            <w:r>
              <w:t>Лингафонный кабинет «Диалог» в составе: стол преподавателя, кабинки-столы для учащихся, ноутбук, проводная мышь, совместимая с ноутбуком, программное обеспечение, телефонно-микрофонные гарнитуры, соединительный кабель, блоки подключения пары учеников.</w:t>
            </w:r>
          </w:p>
        </w:tc>
        <w:tc>
          <w:tcPr>
            <w:tcW w:w="900" w:type="dxa"/>
          </w:tcPr>
          <w:p w:rsidR="00330784" w:rsidRDefault="00330784" w:rsidP="003C088B">
            <w:pPr>
              <w:jc w:val="center"/>
            </w:pPr>
            <w:r>
              <w:t>комп.</w:t>
            </w:r>
          </w:p>
        </w:tc>
        <w:tc>
          <w:tcPr>
            <w:tcW w:w="900" w:type="dxa"/>
          </w:tcPr>
          <w:p w:rsidR="00330784" w:rsidRPr="00CB1D7E" w:rsidRDefault="00330784" w:rsidP="003C088B">
            <w:pPr>
              <w:jc w:val="center"/>
            </w:pPr>
            <w:r>
              <w:t>1</w:t>
            </w:r>
          </w:p>
        </w:tc>
        <w:tc>
          <w:tcPr>
            <w:tcW w:w="1260" w:type="dxa"/>
          </w:tcPr>
          <w:p w:rsidR="00330784" w:rsidRPr="00CB1D7E" w:rsidRDefault="00330784" w:rsidP="003C088B">
            <w:pPr>
              <w:jc w:val="center"/>
            </w:pPr>
            <w:r>
              <w:t>160432,00</w:t>
            </w:r>
          </w:p>
        </w:tc>
        <w:tc>
          <w:tcPr>
            <w:tcW w:w="1292" w:type="dxa"/>
          </w:tcPr>
          <w:p w:rsidR="00330784" w:rsidRPr="00CB1D7E" w:rsidRDefault="00330784" w:rsidP="003C088B">
            <w:pPr>
              <w:jc w:val="center"/>
            </w:pPr>
            <w:r>
              <w:t>160432,00</w:t>
            </w:r>
          </w:p>
        </w:tc>
      </w:tr>
    </w:tbl>
    <w:p w:rsidR="00330784" w:rsidRPr="00CB1D7E" w:rsidRDefault="00330784" w:rsidP="00330784">
      <w:pPr>
        <w:jc w:val="center"/>
      </w:pPr>
      <w:r w:rsidRPr="00CB1D7E">
        <w:tab/>
      </w:r>
      <w:r w:rsidRPr="00CB1D7E">
        <w:tab/>
      </w:r>
    </w:p>
    <w:p w:rsidR="00330784" w:rsidRDefault="00330784" w:rsidP="00330784">
      <w:pPr>
        <w:jc w:val="right"/>
        <w:rPr>
          <w:sz w:val="28"/>
          <w:szCs w:val="28"/>
        </w:rPr>
      </w:pPr>
    </w:p>
    <w:p w:rsidR="00330784" w:rsidRDefault="00330784" w:rsidP="00330784">
      <w:pPr>
        <w:jc w:val="right"/>
        <w:rPr>
          <w:sz w:val="28"/>
          <w:szCs w:val="28"/>
        </w:rPr>
      </w:pPr>
    </w:p>
    <w:p w:rsidR="00330784" w:rsidRDefault="00330784" w:rsidP="00330784">
      <w:pPr>
        <w:jc w:val="right"/>
        <w:rPr>
          <w:sz w:val="28"/>
          <w:szCs w:val="28"/>
        </w:rPr>
      </w:pPr>
    </w:p>
    <w:p w:rsidR="00330784" w:rsidRDefault="00330784" w:rsidP="00330784">
      <w:pPr>
        <w:jc w:val="right"/>
        <w:rPr>
          <w:sz w:val="28"/>
          <w:szCs w:val="28"/>
        </w:rPr>
      </w:pPr>
    </w:p>
    <w:p w:rsidR="00330784" w:rsidRDefault="00330784" w:rsidP="00330784">
      <w:pPr>
        <w:jc w:val="right"/>
        <w:rPr>
          <w:sz w:val="28"/>
          <w:szCs w:val="28"/>
        </w:rPr>
      </w:pPr>
    </w:p>
    <w:p w:rsidR="00330784" w:rsidRDefault="00330784" w:rsidP="00330784">
      <w:pPr>
        <w:jc w:val="right"/>
        <w:rPr>
          <w:sz w:val="28"/>
          <w:szCs w:val="28"/>
        </w:rPr>
      </w:pPr>
    </w:p>
    <w:p w:rsidR="00330784" w:rsidRDefault="00330784" w:rsidP="00330784">
      <w:pPr>
        <w:jc w:val="right"/>
        <w:rPr>
          <w:sz w:val="28"/>
          <w:szCs w:val="28"/>
        </w:rPr>
      </w:pPr>
    </w:p>
    <w:p w:rsidR="00330784" w:rsidRDefault="00330784" w:rsidP="00330784">
      <w:pPr>
        <w:jc w:val="right"/>
        <w:rPr>
          <w:sz w:val="28"/>
          <w:szCs w:val="28"/>
        </w:rPr>
      </w:pPr>
    </w:p>
    <w:p w:rsidR="00330784" w:rsidRDefault="00330784" w:rsidP="00330784">
      <w:pPr>
        <w:jc w:val="right"/>
        <w:rPr>
          <w:sz w:val="28"/>
          <w:szCs w:val="28"/>
        </w:rPr>
      </w:pPr>
    </w:p>
    <w:p w:rsidR="00330784" w:rsidRDefault="00330784" w:rsidP="00330784">
      <w:pPr>
        <w:jc w:val="right"/>
        <w:rPr>
          <w:sz w:val="28"/>
          <w:szCs w:val="28"/>
        </w:rPr>
      </w:pPr>
    </w:p>
    <w:p w:rsidR="00330784" w:rsidRDefault="00330784" w:rsidP="00330784">
      <w:pPr>
        <w:jc w:val="right"/>
        <w:rPr>
          <w:sz w:val="28"/>
          <w:szCs w:val="28"/>
        </w:rPr>
      </w:pPr>
    </w:p>
    <w:p w:rsidR="00330784" w:rsidRDefault="00330784" w:rsidP="00330784">
      <w:pPr>
        <w:jc w:val="right"/>
        <w:rPr>
          <w:sz w:val="28"/>
          <w:szCs w:val="28"/>
        </w:rPr>
      </w:pPr>
    </w:p>
    <w:p w:rsidR="00330784" w:rsidRDefault="00330784" w:rsidP="00330784">
      <w:pPr>
        <w:jc w:val="right"/>
        <w:rPr>
          <w:sz w:val="28"/>
          <w:szCs w:val="28"/>
        </w:rPr>
      </w:pPr>
    </w:p>
    <w:p w:rsidR="00330784" w:rsidRDefault="00330784" w:rsidP="00330784">
      <w:pPr>
        <w:jc w:val="right"/>
        <w:rPr>
          <w:sz w:val="28"/>
          <w:szCs w:val="28"/>
        </w:rPr>
      </w:pPr>
    </w:p>
    <w:p w:rsidR="00330784" w:rsidRDefault="00330784" w:rsidP="00330784">
      <w:pPr>
        <w:jc w:val="right"/>
        <w:rPr>
          <w:sz w:val="28"/>
          <w:szCs w:val="28"/>
        </w:rPr>
      </w:pPr>
    </w:p>
    <w:p w:rsidR="00330784" w:rsidRDefault="00330784" w:rsidP="00330784">
      <w:pPr>
        <w:jc w:val="right"/>
        <w:rPr>
          <w:sz w:val="28"/>
          <w:szCs w:val="28"/>
        </w:rPr>
      </w:pPr>
    </w:p>
    <w:p w:rsidR="00330784" w:rsidRDefault="00330784" w:rsidP="00330784">
      <w:pPr>
        <w:jc w:val="right"/>
        <w:rPr>
          <w:sz w:val="28"/>
          <w:szCs w:val="28"/>
        </w:rPr>
      </w:pPr>
      <w:r w:rsidRPr="0098349B">
        <w:rPr>
          <w:sz w:val="28"/>
          <w:szCs w:val="28"/>
        </w:rPr>
        <w:t xml:space="preserve">Приложение </w:t>
      </w:r>
      <w:r>
        <w:rPr>
          <w:sz w:val="28"/>
          <w:szCs w:val="28"/>
        </w:rPr>
        <w:t>2</w:t>
      </w:r>
    </w:p>
    <w:p w:rsidR="00330784" w:rsidRDefault="00330784" w:rsidP="00330784">
      <w:pPr>
        <w:jc w:val="right"/>
        <w:rPr>
          <w:sz w:val="28"/>
          <w:szCs w:val="28"/>
        </w:rPr>
      </w:pPr>
      <w:r w:rsidRPr="0098349B">
        <w:rPr>
          <w:sz w:val="28"/>
          <w:szCs w:val="28"/>
        </w:rPr>
        <w:t xml:space="preserve">к постановлению </w:t>
      </w:r>
    </w:p>
    <w:p w:rsidR="00330784" w:rsidRPr="00B877D3" w:rsidRDefault="00330784" w:rsidP="00330784">
      <w:pPr>
        <w:jc w:val="right"/>
        <w:rPr>
          <w:sz w:val="28"/>
          <w:szCs w:val="28"/>
        </w:rPr>
      </w:pPr>
      <w:r>
        <w:rPr>
          <w:sz w:val="28"/>
          <w:szCs w:val="28"/>
        </w:rPr>
        <w:t>от 28.01.2019 № 24</w:t>
      </w:r>
    </w:p>
    <w:p w:rsidR="00330784" w:rsidRPr="0098349B" w:rsidRDefault="00330784" w:rsidP="00330784">
      <w:pPr>
        <w:jc w:val="right"/>
        <w:rPr>
          <w:sz w:val="28"/>
          <w:szCs w:val="28"/>
        </w:rPr>
      </w:pPr>
    </w:p>
    <w:p w:rsidR="00330784" w:rsidRDefault="00330784" w:rsidP="00330784">
      <w:pPr>
        <w:jc w:val="center"/>
        <w:rPr>
          <w:sz w:val="28"/>
          <w:szCs w:val="28"/>
        </w:rPr>
      </w:pPr>
      <w:r w:rsidRPr="0098349B">
        <w:rPr>
          <w:sz w:val="28"/>
          <w:szCs w:val="28"/>
        </w:rPr>
        <w:t xml:space="preserve">Перечень имущества, </w:t>
      </w:r>
    </w:p>
    <w:p w:rsidR="00330784" w:rsidRDefault="00330784" w:rsidP="00330784">
      <w:pPr>
        <w:jc w:val="center"/>
      </w:pPr>
      <w:r>
        <w:rPr>
          <w:sz w:val="28"/>
          <w:szCs w:val="28"/>
        </w:rPr>
        <w:t>передаваемого из казны МО</w:t>
      </w:r>
      <w:r w:rsidRPr="0098349B">
        <w:rPr>
          <w:sz w:val="28"/>
          <w:szCs w:val="28"/>
        </w:rPr>
        <w:t xml:space="preserve"> Новичихинский район</w:t>
      </w:r>
      <w:r>
        <w:rPr>
          <w:sz w:val="28"/>
          <w:szCs w:val="28"/>
        </w:rPr>
        <w:t xml:space="preserve"> в оперативное управление МБОУ «Новичихинская СОШ»  </w:t>
      </w:r>
    </w:p>
    <w:p w:rsidR="00330784" w:rsidRDefault="00330784" w:rsidP="00330784">
      <w:pPr>
        <w:jc w:val="center"/>
      </w:pPr>
    </w:p>
    <w:tbl>
      <w:tblPr>
        <w:tblStyle w:val="af2"/>
        <w:tblW w:w="9320" w:type="dxa"/>
        <w:tblLook w:val="01E0"/>
      </w:tblPr>
      <w:tblGrid>
        <w:gridCol w:w="648"/>
        <w:gridCol w:w="4320"/>
        <w:gridCol w:w="900"/>
        <w:gridCol w:w="900"/>
        <w:gridCol w:w="1260"/>
        <w:gridCol w:w="1292"/>
      </w:tblGrid>
      <w:tr w:rsidR="00330784" w:rsidTr="003C088B">
        <w:tc>
          <w:tcPr>
            <w:tcW w:w="648" w:type="dxa"/>
          </w:tcPr>
          <w:p w:rsidR="00330784" w:rsidRPr="00CB1D7E" w:rsidRDefault="00330784" w:rsidP="003C088B">
            <w:pPr>
              <w:jc w:val="center"/>
            </w:pPr>
            <w:r>
              <w:t>№ п/п</w:t>
            </w:r>
          </w:p>
        </w:tc>
        <w:tc>
          <w:tcPr>
            <w:tcW w:w="4320" w:type="dxa"/>
          </w:tcPr>
          <w:p w:rsidR="00330784" w:rsidRPr="00CB1D7E" w:rsidRDefault="00330784" w:rsidP="003C088B">
            <w:pPr>
              <w:jc w:val="center"/>
            </w:pPr>
            <w:r>
              <w:t xml:space="preserve">Наименование </w:t>
            </w:r>
          </w:p>
        </w:tc>
        <w:tc>
          <w:tcPr>
            <w:tcW w:w="900" w:type="dxa"/>
          </w:tcPr>
          <w:p w:rsidR="00330784" w:rsidRPr="00CB1D7E" w:rsidRDefault="00330784" w:rsidP="003C088B">
            <w:pPr>
              <w:jc w:val="center"/>
            </w:pPr>
            <w:r>
              <w:t>Ед. изм.</w:t>
            </w:r>
          </w:p>
        </w:tc>
        <w:tc>
          <w:tcPr>
            <w:tcW w:w="900" w:type="dxa"/>
          </w:tcPr>
          <w:p w:rsidR="00330784" w:rsidRPr="00CB1D7E" w:rsidRDefault="00330784" w:rsidP="003C088B">
            <w:pPr>
              <w:jc w:val="center"/>
            </w:pPr>
            <w:r>
              <w:t xml:space="preserve">Кол-во </w:t>
            </w:r>
          </w:p>
        </w:tc>
        <w:tc>
          <w:tcPr>
            <w:tcW w:w="1260" w:type="dxa"/>
          </w:tcPr>
          <w:p w:rsidR="00330784" w:rsidRPr="00CB1D7E" w:rsidRDefault="00330784" w:rsidP="003C088B">
            <w:pPr>
              <w:jc w:val="center"/>
            </w:pPr>
            <w:r>
              <w:t>Цена, руб.</w:t>
            </w:r>
          </w:p>
        </w:tc>
        <w:tc>
          <w:tcPr>
            <w:tcW w:w="1292" w:type="dxa"/>
          </w:tcPr>
          <w:p w:rsidR="00330784" w:rsidRPr="00CB1D7E" w:rsidRDefault="00330784" w:rsidP="003C088B">
            <w:pPr>
              <w:jc w:val="center"/>
            </w:pPr>
            <w:r>
              <w:t>Сумма, руб.</w:t>
            </w:r>
          </w:p>
        </w:tc>
      </w:tr>
      <w:tr w:rsidR="00330784" w:rsidTr="003C088B">
        <w:tc>
          <w:tcPr>
            <w:tcW w:w="648" w:type="dxa"/>
          </w:tcPr>
          <w:p w:rsidR="00330784" w:rsidRPr="00CB1D7E" w:rsidRDefault="00330784" w:rsidP="003C088B">
            <w:pPr>
              <w:jc w:val="center"/>
            </w:pPr>
            <w:r>
              <w:t>1</w:t>
            </w:r>
          </w:p>
        </w:tc>
        <w:tc>
          <w:tcPr>
            <w:tcW w:w="4320" w:type="dxa"/>
          </w:tcPr>
          <w:p w:rsidR="00330784" w:rsidRPr="00CB1D7E" w:rsidRDefault="00330784" w:rsidP="003C088B">
            <w:r>
              <w:t>Столик инструментальный</w:t>
            </w:r>
          </w:p>
        </w:tc>
        <w:tc>
          <w:tcPr>
            <w:tcW w:w="900" w:type="dxa"/>
          </w:tcPr>
          <w:p w:rsidR="00330784" w:rsidRPr="00CB1D7E" w:rsidRDefault="00330784" w:rsidP="003C088B">
            <w:pPr>
              <w:jc w:val="center"/>
            </w:pPr>
            <w:r>
              <w:t>шт.</w:t>
            </w:r>
          </w:p>
        </w:tc>
        <w:tc>
          <w:tcPr>
            <w:tcW w:w="900" w:type="dxa"/>
          </w:tcPr>
          <w:p w:rsidR="00330784" w:rsidRPr="00CB1D7E" w:rsidRDefault="00330784" w:rsidP="003C088B">
            <w:pPr>
              <w:jc w:val="center"/>
            </w:pPr>
            <w:r>
              <w:t>2</w:t>
            </w:r>
          </w:p>
        </w:tc>
        <w:tc>
          <w:tcPr>
            <w:tcW w:w="1260" w:type="dxa"/>
          </w:tcPr>
          <w:p w:rsidR="00330784" w:rsidRPr="00CB1D7E" w:rsidRDefault="00330784" w:rsidP="003C088B">
            <w:pPr>
              <w:jc w:val="center"/>
            </w:pPr>
            <w:r>
              <w:t>3500,00</w:t>
            </w:r>
          </w:p>
        </w:tc>
        <w:tc>
          <w:tcPr>
            <w:tcW w:w="1292" w:type="dxa"/>
          </w:tcPr>
          <w:p w:rsidR="00330784" w:rsidRPr="00CB1D7E" w:rsidRDefault="00330784" w:rsidP="003C088B">
            <w:pPr>
              <w:jc w:val="center"/>
            </w:pPr>
            <w:r>
              <w:t>7000,00</w:t>
            </w:r>
          </w:p>
        </w:tc>
      </w:tr>
      <w:tr w:rsidR="00330784" w:rsidTr="003C088B">
        <w:tc>
          <w:tcPr>
            <w:tcW w:w="648" w:type="dxa"/>
          </w:tcPr>
          <w:p w:rsidR="00330784" w:rsidRPr="00CB1D7E" w:rsidRDefault="00330784" w:rsidP="003C088B">
            <w:pPr>
              <w:jc w:val="center"/>
            </w:pPr>
            <w:r>
              <w:t>2</w:t>
            </w:r>
          </w:p>
        </w:tc>
        <w:tc>
          <w:tcPr>
            <w:tcW w:w="4320" w:type="dxa"/>
          </w:tcPr>
          <w:p w:rsidR="00330784" w:rsidRPr="00CB1D7E" w:rsidRDefault="00330784" w:rsidP="003C088B">
            <w:r>
              <w:t>Кушетка смотровая</w:t>
            </w:r>
          </w:p>
        </w:tc>
        <w:tc>
          <w:tcPr>
            <w:tcW w:w="900" w:type="dxa"/>
          </w:tcPr>
          <w:p w:rsidR="00330784" w:rsidRDefault="00330784" w:rsidP="003C088B">
            <w:pPr>
              <w:jc w:val="center"/>
            </w:pPr>
            <w:r w:rsidRPr="00B11B8F">
              <w:t>шт.</w:t>
            </w:r>
          </w:p>
        </w:tc>
        <w:tc>
          <w:tcPr>
            <w:tcW w:w="900" w:type="dxa"/>
          </w:tcPr>
          <w:p w:rsidR="00330784" w:rsidRPr="00CB1D7E" w:rsidRDefault="00330784" w:rsidP="003C088B">
            <w:pPr>
              <w:jc w:val="center"/>
            </w:pPr>
            <w:r>
              <w:t>2</w:t>
            </w:r>
          </w:p>
        </w:tc>
        <w:tc>
          <w:tcPr>
            <w:tcW w:w="1260" w:type="dxa"/>
          </w:tcPr>
          <w:p w:rsidR="00330784" w:rsidRPr="00CB1D7E" w:rsidRDefault="00330784" w:rsidP="003C088B">
            <w:pPr>
              <w:jc w:val="center"/>
            </w:pPr>
            <w:r>
              <w:t>5670,00</w:t>
            </w:r>
          </w:p>
        </w:tc>
        <w:tc>
          <w:tcPr>
            <w:tcW w:w="1292" w:type="dxa"/>
          </w:tcPr>
          <w:p w:rsidR="00330784" w:rsidRPr="00CB1D7E" w:rsidRDefault="00330784" w:rsidP="003C088B">
            <w:pPr>
              <w:jc w:val="center"/>
            </w:pPr>
            <w:r>
              <w:t>11340,00</w:t>
            </w:r>
          </w:p>
        </w:tc>
      </w:tr>
      <w:tr w:rsidR="00330784" w:rsidTr="003C088B">
        <w:tc>
          <w:tcPr>
            <w:tcW w:w="648" w:type="dxa"/>
          </w:tcPr>
          <w:p w:rsidR="00330784" w:rsidRPr="00CB1D7E" w:rsidRDefault="00330784" w:rsidP="003C088B">
            <w:pPr>
              <w:jc w:val="center"/>
            </w:pPr>
            <w:r>
              <w:t>3</w:t>
            </w:r>
          </w:p>
        </w:tc>
        <w:tc>
          <w:tcPr>
            <w:tcW w:w="4320" w:type="dxa"/>
          </w:tcPr>
          <w:p w:rsidR="00330784" w:rsidRPr="00CB1D7E" w:rsidRDefault="00330784" w:rsidP="003C088B">
            <w:r>
              <w:t>Ширма медицинская</w:t>
            </w:r>
          </w:p>
        </w:tc>
        <w:tc>
          <w:tcPr>
            <w:tcW w:w="900" w:type="dxa"/>
          </w:tcPr>
          <w:p w:rsidR="00330784" w:rsidRDefault="00330784" w:rsidP="003C088B">
            <w:pPr>
              <w:jc w:val="center"/>
            </w:pPr>
            <w:r w:rsidRPr="00B11B8F">
              <w:t>шт.</w:t>
            </w:r>
          </w:p>
        </w:tc>
        <w:tc>
          <w:tcPr>
            <w:tcW w:w="900" w:type="dxa"/>
          </w:tcPr>
          <w:p w:rsidR="00330784" w:rsidRPr="00CB1D7E" w:rsidRDefault="00330784" w:rsidP="003C088B">
            <w:pPr>
              <w:jc w:val="center"/>
            </w:pPr>
            <w:r>
              <w:t>2</w:t>
            </w:r>
          </w:p>
        </w:tc>
        <w:tc>
          <w:tcPr>
            <w:tcW w:w="1260" w:type="dxa"/>
          </w:tcPr>
          <w:p w:rsidR="00330784" w:rsidRPr="00CB1D7E" w:rsidRDefault="00330784" w:rsidP="003C088B">
            <w:pPr>
              <w:jc w:val="center"/>
            </w:pPr>
            <w:r>
              <w:t>4060,00</w:t>
            </w:r>
          </w:p>
        </w:tc>
        <w:tc>
          <w:tcPr>
            <w:tcW w:w="1292" w:type="dxa"/>
          </w:tcPr>
          <w:p w:rsidR="00330784" w:rsidRPr="00CB1D7E" w:rsidRDefault="00330784" w:rsidP="003C088B">
            <w:pPr>
              <w:jc w:val="center"/>
            </w:pPr>
            <w:r>
              <w:t>8120,00</w:t>
            </w:r>
          </w:p>
        </w:tc>
      </w:tr>
      <w:tr w:rsidR="00330784" w:rsidTr="003C088B">
        <w:tc>
          <w:tcPr>
            <w:tcW w:w="648" w:type="dxa"/>
          </w:tcPr>
          <w:p w:rsidR="00330784" w:rsidRPr="00CB1D7E" w:rsidRDefault="00330784" w:rsidP="003C088B">
            <w:pPr>
              <w:jc w:val="center"/>
            </w:pPr>
            <w:r>
              <w:t>4</w:t>
            </w:r>
          </w:p>
        </w:tc>
        <w:tc>
          <w:tcPr>
            <w:tcW w:w="4320" w:type="dxa"/>
          </w:tcPr>
          <w:p w:rsidR="00330784" w:rsidRPr="00CB1D7E" w:rsidRDefault="00330784" w:rsidP="003C088B">
            <w:r>
              <w:t>Стол врача</w:t>
            </w:r>
          </w:p>
        </w:tc>
        <w:tc>
          <w:tcPr>
            <w:tcW w:w="900" w:type="dxa"/>
          </w:tcPr>
          <w:p w:rsidR="00330784" w:rsidRDefault="00330784" w:rsidP="003C088B">
            <w:pPr>
              <w:jc w:val="center"/>
            </w:pPr>
            <w:r w:rsidRPr="00B11B8F">
              <w:t>шт.</w:t>
            </w:r>
          </w:p>
        </w:tc>
        <w:tc>
          <w:tcPr>
            <w:tcW w:w="900" w:type="dxa"/>
          </w:tcPr>
          <w:p w:rsidR="00330784" w:rsidRPr="00CB1D7E" w:rsidRDefault="00330784" w:rsidP="003C088B">
            <w:pPr>
              <w:jc w:val="center"/>
            </w:pPr>
            <w:r>
              <w:t>1</w:t>
            </w:r>
          </w:p>
        </w:tc>
        <w:tc>
          <w:tcPr>
            <w:tcW w:w="1260" w:type="dxa"/>
          </w:tcPr>
          <w:p w:rsidR="00330784" w:rsidRPr="00CB1D7E" w:rsidRDefault="00330784" w:rsidP="003C088B">
            <w:pPr>
              <w:jc w:val="center"/>
            </w:pPr>
            <w:r>
              <w:t>7490,00</w:t>
            </w:r>
          </w:p>
        </w:tc>
        <w:tc>
          <w:tcPr>
            <w:tcW w:w="1292" w:type="dxa"/>
          </w:tcPr>
          <w:p w:rsidR="00330784" w:rsidRPr="00CB1D7E" w:rsidRDefault="00330784" w:rsidP="003C088B">
            <w:pPr>
              <w:jc w:val="center"/>
            </w:pPr>
            <w:r>
              <w:t>7490,00</w:t>
            </w:r>
          </w:p>
        </w:tc>
      </w:tr>
      <w:tr w:rsidR="00330784" w:rsidTr="003C088B">
        <w:tc>
          <w:tcPr>
            <w:tcW w:w="648" w:type="dxa"/>
          </w:tcPr>
          <w:p w:rsidR="00330784" w:rsidRPr="00CB1D7E" w:rsidRDefault="00330784" w:rsidP="003C088B">
            <w:pPr>
              <w:jc w:val="center"/>
            </w:pPr>
            <w:r>
              <w:t>5</w:t>
            </w:r>
          </w:p>
        </w:tc>
        <w:tc>
          <w:tcPr>
            <w:tcW w:w="4320" w:type="dxa"/>
          </w:tcPr>
          <w:p w:rsidR="00330784" w:rsidRPr="00CB1D7E" w:rsidRDefault="00330784" w:rsidP="003C088B">
            <w:r>
              <w:t>Кипятильник дезинфекционный электрический</w:t>
            </w:r>
          </w:p>
        </w:tc>
        <w:tc>
          <w:tcPr>
            <w:tcW w:w="900" w:type="dxa"/>
          </w:tcPr>
          <w:p w:rsidR="00330784" w:rsidRDefault="00330784" w:rsidP="003C088B">
            <w:pPr>
              <w:jc w:val="center"/>
            </w:pPr>
            <w:r w:rsidRPr="00B11B8F">
              <w:t>шт.</w:t>
            </w:r>
          </w:p>
        </w:tc>
        <w:tc>
          <w:tcPr>
            <w:tcW w:w="900" w:type="dxa"/>
          </w:tcPr>
          <w:p w:rsidR="00330784" w:rsidRPr="00CB1D7E" w:rsidRDefault="00330784" w:rsidP="003C088B">
            <w:pPr>
              <w:jc w:val="center"/>
            </w:pPr>
            <w:r>
              <w:t>1</w:t>
            </w:r>
          </w:p>
        </w:tc>
        <w:tc>
          <w:tcPr>
            <w:tcW w:w="1260" w:type="dxa"/>
          </w:tcPr>
          <w:p w:rsidR="00330784" w:rsidRPr="00CB1D7E" w:rsidRDefault="00330784" w:rsidP="003C088B">
            <w:pPr>
              <w:jc w:val="center"/>
            </w:pPr>
            <w:r>
              <w:t>18375,00</w:t>
            </w:r>
          </w:p>
        </w:tc>
        <w:tc>
          <w:tcPr>
            <w:tcW w:w="1292" w:type="dxa"/>
          </w:tcPr>
          <w:p w:rsidR="00330784" w:rsidRPr="00CB1D7E" w:rsidRDefault="00330784" w:rsidP="003C088B">
            <w:pPr>
              <w:jc w:val="center"/>
            </w:pPr>
            <w:r>
              <w:t>18375,00</w:t>
            </w:r>
          </w:p>
        </w:tc>
      </w:tr>
      <w:tr w:rsidR="00330784" w:rsidTr="003C088B">
        <w:tc>
          <w:tcPr>
            <w:tcW w:w="648" w:type="dxa"/>
          </w:tcPr>
          <w:p w:rsidR="00330784" w:rsidRPr="00CB1D7E" w:rsidRDefault="00330784" w:rsidP="003C088B">
            <w:pPr>
              <w:jc w:val="center"/>
            </w:pPr>
            <w:r>
              <w:t>6</w:t>
            </w:r>
          </w:p>
        </w:tc>
        <w:tc>
          <w:tcPr>
            <w:tcW w:w="4320" w:type="dxa"/>
          </w:tcPr>
          <w:p w:rsidR="00330784" w:rsidRPr="00CB1D7E" w:rsidRDefault="00330784" w:rsidP="003C088B">
            <w:r>
              <w:t>Облучатель бактерицидный (передвижной)</w:t>
            </w:r>
          </w:p>
        </w:tc>
        <w:tc>
          <w:tcPr>
            <w:tcW w:w="900" w:type="dxa"/>
          </w:tcPr>
          <w:p w:rsidR="00330784" w:rsidRDefault="00330784" w:rsidP="003C088B">
            <w:pPr>
              <w:jc w:val="center"/>
            </w:pPr>
            <w:r w:rsidRPr="00B11B8F">
              <w:t>шт.</w:t>
            </w:r>
          </w:p>
        </w:tc>
        <w:tc>
          <w:tcPr>
            <w:tcW w:w="900" w:type="dxa"/>
          </w:tcPr>
          <w:p w:rsidR="00330784" w:rsidRPr="00CB1D7E" w:rsidRDefault="00330784" w:rsidP="003C088B">
            <w:pPr>
              <w:jc w:val="center"/>
            </w:pPr>
            <w:r>
              <w:t>1</w:t>
            </w:r>
          </w:p>
        </w:tc>
        <w:tc>
          <w:tcPr>
            <w:tcW w:w="1260" w:type="dxa"/>
          </w:tcPr>
          <w:p w:rsidR="00330784" w:rsidRPr="00CB1D7E" w:rsidRDefault="00330784" w:rsidP="003C088B">
            <w:pPr>
              <w:jc w:val="center"/>
            </w:pPr>
            <w:r>
              <w:t>8109,00</w:t>
            </w:r>
          </w:p>
        </w:tc>
        <w:tc>
          <w:tcPr>
            <w:tcW w:w="1292" w:type="dxa"/>
          </w:tcPr>
          <w:p w:rsidR="00330784" w:rsidRPr="00CB1D7E" w:rsidRDefault="00330784" w:rsidP="003C088B">
            <w:pPr>
              <w:jc w:val="center"/>
            </w:pPr>
            <w:r>
              <w:t>8109,00</w:t>
            </w:r>
          </w:p>
        </w:tc>
      </w:tr>
      <w:tr w:rsidR="00330784" w:rsidRPr="00CB1D7E" w:rsidTr="003C088B">
        <w:tc>
          <w:tcPr>
            <w:tcW w:w="648" w:type="dxa"/>
          </w:tcPr>
          <w:p w:rsidR="00330784" w:rsidRPr="00CB1D7E" w:rsidRDefault="00330784" w:rsidP="003C088B">
            <w:pPr>
              <w:jc w:val="center"/>
            </w:pPr>
            <w:r>
              <w:t>7</w:t>
            </w:r>
          </w:p>
        </w:tc>
        <w:tc>
          <w:tcPr>
            <w:tcW w:w="4320" w:type="dxa"/>
          </w:tcPr>
          <w:p w:rsidR="00330784" w:rsidRPr="00CB1D7E" w:rsidRDefault="00330784" w:rsidP="003C088B">
            <w:r>
              <w:t>Осветитель таблиц для определения остроты зрения</w:t>
            </w:r>
          </w:p>
        </w:tc>
        <w:tc>
          <w:tcPr>
            <w:tcW w:w="900" w:type="dxa"/>
          </w:tcPr>
          <w:p w:rsidR="00330784" w:rsidRDefault="00330784" w:rsidP="003C088B">
            <w:pPr>
              <w:jc w:val="center"/>
            </w:pPr>
            <w:r w:rsidRPr="00B11B8F">
              <w:t>шт.</w:t>
            </w:r>
          </w:p>
        </w:tc>
        <w:tc>
          <w:tcPr>
            <w:tcW w:w="900" w:type="dxa"/>
          </w:tcPr>
          <w:p w:rsidR="00330784" w:rsidRPr="00CB1D7E" w:rsidRDefault="00330784" w:rsidP="003C088B">
            <w:pPr>
              <w:jc w:val="center"/>
            </w:pPr>
            <w:r>
              <w:t>1</w:t>
            </w:r>
          </w:p>
        </w:tc>
        <w:tc>
          <w:tcPr>
            <w:tcW w:w="1260" w:type="dxa"/>
          </w:tcPr>
          <w:p w:rsidR="00330784" w:rsidRPr="00CB1D7E" w:rsidRDefault="00330784" w:rsidP="003C088B">
            <w:pPr>
              <w:jc w:val="center"/>
            </w:pPr>
            <w:r>
              <w:t>3482,50</w:t>
            </w:r>
          </w:p>
        </w:tc>
        <w:tc>
          <w:tcPr>
            <w:tcW w:w="1292" w:type="dxa"/>
          </w:tcPr>
          <w:p w:rsidR="00330784" w:rsidRPr="00CB1D7E" w:rsidRDefault="00330784" w:rsidP="003C088B">
            <w:pPr>
              <w:jc w:val="center"/>
            </w:pPr>
            <w:r>
              <w:t>3482,50</w:t>
            </w:r>
          </w:p>
        </w:tc>
      </w:tr>
      <w:tr w:rsidR="00330784" w:rsidTr="003C088B">
        <w:tc>
          <w:tcPr>
            <w:tcW w:w="648" w:type="dxa"/>
          </w:tcPr>
          <w:p w:rsidR="00330784" w:rsidRPr="00CB1D7E" w:rsidRDefault="00330784" w:rsidP="003C088B">
            <w:pPr>
              <w:jc w:val="center"/>
            </w:pPr>
            <w:r>
              <w:t>8</w:t>
            </w:r>
          </w:p>
        </w:tc>
        <w:tc>
          <w:tcPr>
            <w:tcW w:w="4320" w:type="dxa"/>
          </w:tcPr>
          <w:p w:rsidR="00330784" w:rsidRPr="00CB1D7E" w:rsidRDefault="00330784" w:rsidP="003C088B">
            <w:r>
              <w:t>Шкаф медицинский</w:t>
            </w:r>
          </w:p>
        </w:tc>
        <w:tc>
          <w:tcPr>
            <w:tcW w:w="900" w:type="dxa"/>
          </w:tcPr>
          <w:p w:rsidR="00330784" w:rsidRDefault="00330784" w:rsidP="003C088B">
            <w:pPr>
              <w:jc w:val="center"/>
            </w:pPr>
            <w:r w:rsidRPr="00B11B8F">
              <w:t>шт.</w:t>
            </w:r>
          </w:p>
        </w:tc>
        <w:tc>
          <w:tcPr>
            <w:tcW w:w="900" w:type="dxa"/>
          </w:tcPr>
          <w:p w:rsidR="00330784" w:rsidRPr="00CB1D7E" w:rsidRDefault="00330784" w:rsidP="003C088B">
            <w:pPr>
              <w:jc w:val="center"/>
            </w:pPr>
            <w:r>
              <w:t>3</w:t>
            </w:r>
          </w:p>
        </w:tc>
        <w:tc>
          <w:tcPr>
            <w:tcW w:w="1260" w:type="dxa"/>
          </w:tcPr>
          <w:p w:rsidR="00330784" w:rsidRPr="00CB1D7E" w:rsidRDefault="00330784" w:rsidP="003C088B">
            <w:pPr>
              <w:jc w:val="center"/>
            </w:pPr>
            <w:r>
              <w:t>16800,00</w:t>
            </w:r>
          </w:p>
        </w:tc>
        <w:tc>
          <w:tcPr>
            <w:tcW w:w="1292" w:type="dxa"/>
          </w:tcPr>
          <w:p w:rsidR="00330784" w:rsidRPr="00CB1D7E" w:rsidRDefault="00330784" w:rsidP="003C088B">
            <w:pPr>
              <w:jc w:val="center"/>
            </w:pPr>
            <w:r>
              <w:t>50400,00</w:t>
            </w:r>
          </w:p>
        </w:tc>
      </w:tr>
      <w:tr w:rsidR="00330784" w:rsidTr="003C088B">
        <w:tc>
          <w:tcPr>
            <w:tcW w:w="648" w:type="dxa"/>
          </w:tcPr>
          <w:p w:rsidR="00330784" w:rsidRPr="00CB1D7E" w:rsidRDefault="00330784" w:rsidP="003C088B">
            <w:pPr>
              <w:jc w:val="center"/>
            </w:pPr>
            <w:r>
              <w:t>9</w:t>
            </w:r>
          </w:p>
        </w:tc>
        <w:tc>
          <w:tcPr>
            <w:tcW w:w="4320" w:type="dxa"/>
          </w:tcPr>
          <w:p w:rsidR="00330784" w:rsidRPr="00CB1D7E" w:rsidRDefault="00330784" w:rsidP="003C088B">
            <w:r>
              <w:t xml:space="preserve">Ростомер </w:t>
            </w:r>
          </w:p>
        </w:tc>
        <w:tc>
          <w:tcPr>
            <w:tcW w:w="900" w:type="dxa"/>
          </w:tcPr>
          <w:p w:rsidR="00330784" w:rsidRDefault="00330784" w:rsidP="003C088B">
            <w:pPr>
              <w:jc w:val="center"/>
            </w:pPr>
            <w:r w:rsidRPr="00B11B8F">
              <w:t>шт.</w:t>
            </w:r>
          </w:p>
        </w:tc>
        <w:tc>
          <w:tcPr>
            <w:tcW w:w="900" w:type="dxa"/>
          </w:tcPr>
          <w:p w:rsidR="00330784" w:rsidRPr="00CB1D7E" w:rsidRDefault="00330784" w:rsidP="003C088B">
            <w:pPr>
              <w:jc w:val="center"/>
            </w:pPr>
            <w:r>
              <w:t>1</w:t>
            </w:r>
          </w:p>
        </w:tc>
        <w:tc>
          <w:tcPr>
            <w:tcW w:w="1260" w:type="dxa"/>
          </w:tcPr>
          <w:p w:rsidR="00330784" w:rsidRPr="00CB1D7E" w:rsidRDefault="00330784" w:rsidP="003C088B">
            <w:pPr>
              <w:jc w:val="center"/>
            </w:pPr>
            <w:r>
              <w:t>3325,00</w:t>
            </w:r>
          </w:p>
        </w:tc>
        <w:tc>
          <w:tcPr>
            <w:tcW w:w="1292" w:type="dxa"/>
          </w:tcPr>
          <w:p w:rsidR="00330784" w:rsidRPr="00CB1D7E" w:rsidRDefault="00330784" w:rsidP="003C088B">
            <w:pPr>
              <w:jc w:val="center"/>
            </w:pPr>
            <w:r>
              <w:t>3325,00</w:t>
            </w:r>
          </w:p>
        </w:tc>
      </w:tr>
      <w:tr w:rsidR="00330784" w:rsidTr="003C088B">
        <w:tc>
          <w:tcPr>
            <w:tcW w:w="648" w:type="dxa"/>
          </w:tcPr>
          <w:p w:rsidR="00330784" w:rsidRPr="00CB1D7E" w:rsidRDefault="00330784" w:rsidP="003C088B">
            <w:pPr>
              <w:jc w:val="center"/>
            </w:pPr>
            <w:r>
              <w:t>10</w:t>
            </w:r>
          </w:p>
        </w:tc>
        <w:tc>
          <w:tcPr>
            <w:tcW w:w="4320" w:type="dxa"/>
          </w:tcPr>
          <w:p w:rsidR="00330784" w:rsidRPr="00CB1D7E" w:rsidRDefault="00330784" w:rsidP="003C088B">
            <w:r>
              <w:t>Весы медицинские</w:t>
            </w:r>
          </w:p>
        </w:tc>
        <w:tc>
          <w:tcPr>
            <w:tcW w:w="900" w:type="dxa"/>
          </w:tcPr>
          <w:p w:rsidR="00330784" w:rsidRDefault="00330784" w:rsidP="003C088B">
            <w:pPr>
              <w:jc w:val="center"/>
            </w:pPr>
            <w:r w:rsidRPr="00B11B8F">
              <w:t>шт.</w:t>
            </w:r>
          </w:p>
        </w:tc>
        <w:tc>
          <w:tcPr>
            <w:tcW w:w="900" w:type="dxa"/>
          </w:tcPr>
          <w:p w:rsidR="00330784" w:rsidRPr="00CB1D7E" w:rsidRDefault="00330784" w:rsidP="003C088B">
            <w:pPr>
              <w:jc w:val="center"/>
            </w:pPr>
            <w:r>
              <w:t>1</w:t>
            </w:r>
          </w:p>
        </w:tc>
        <w:tc>
          <w:tcPr>
            <w:tcW w:w="1260" w:type="dxa"/>
          </w:tcPr>
          <w:p w:rsidR="00330784" w:rsidRPr="00CB1D7E" w:rsidRDefault="00330784" w:rsidP="003C088B">
            <w:pPr>
              <w:jc w:val="center"/>
            </w:pPr>
            <w:r>
              <w:t>20825,00</w:t>
            </w:r>
          </w:p>
        </w:tc>
        <w:tc>
          <w:tcPr>
            <w:tcW w:w="1292" w:type="dxa"/>
          </w:tcPr>
          <w:p w:rsidR="00330784" w:rsidRPr="00CB1D7E" w:rsidRDefault="00330784" w:rsidP="003C088B">
            <w:pPr>
              <w:jc w:val="center"/>
            </w:pPr>
            <w:r>
              <w:t>20825,00</w:t>
            </w:r>
          </w:p>
        </w:tc>
      </w:tr>
      <w:tr w:rsidR="00330784" w:rsidRPr="00CB1D7E" w:rsidTr="003C088B">
        <w:tc>
          <w:tcPr>
            <w:tcW w:w="648" w:type="dxa"/>
          </w:tcPr>
          <w:p w:rsidR="00330784" w:rsidRDefault="00330784" w:rsidP="003C088B">
            <w:pPr>
              <w:jc w:val="center"/>
            </w:pPr>
            <w:r>
              <w:t>11</w:t>
            </w:r>
          </w:p>
        </w:tc>
        <w:tc>
          <w:tcPr>
            <w:tcW w:w="4320" w:type="dxa"/>
          </w:tcPr>
          <w:p w:rsidR="00330784" w:rsidRPr="00CB1D7E" w:rsidRDefault="00330784" w:rsidP="003C088B">
            <w:r>
              <w:t>Лингафонный кабинет «Диалог» в составе: стол преподавателя, кабинки-столы для учащихся, ноутбук, проводная мышь, совместимая с ноутбуком, программное обеспечение, телефонно-микрофонные гарнитуры, соединительный кабель, блоки подключения пары учеников.</w:t>
            </w:r>
          </w:p>
        </w:tc>
        <w:tc>
          <w:tcPr>
            <w:tcW w:w="900" w:type="dxa"/>
          </w:tcPr>
          <w:p w:rsidR="00330784" w:rsidRDefault="00330784" w:rsidP="003C088B">
            <w:pPr>
              <w:jc w:val="center"/>
            </w:pPr>
            <w:r>
              <w:t>комп.</w:t>
            </w:r>
          </w:p>
        </w:tc>
        <w:tc>
          <w:tcPr>
            <w:tcW w:w="900" w:type="dxa"/>
          </w:tcPr>
          <w:p w:rsidR="00330784" w:rsidRPr="00CB1D7E" w:rsidRDefault="00330784" w:rsidP="003C088B">
            <w:pPr>
              <w:jc w:val="center"/>
            </w:pPr>
            <w:r>
              <w:t>1</w:t>
            </w:r>
          </w:p>
        </w:tc>
        <w:tc>
          <w:tcPr>
            <w:tcW w:w="1260" w:type="dxa"/>
          </w:tcPr>
          <w:p w:rsidR="00330784" w:rsidRPr="00CB1D7E" w:rsidRDefault="00330784" w:rsidP="003C088B">
            <w:pPr>
              <w:jc w:val="center"/>
            </w:pPr>
            <w:r>
              <w:t>160432,00</w:t>
            </w:r>
          </w:p>
        </w:tc>
        <w:tc>
          <w:tcPr>
            <w:tcW w:w="1292" w:type="dxa"/>
          </w:tcPr>
          <w:p w:rsidR="00330784" w:rsidRPr="00CB1D7E" w:rsidRDefault="00330784" w:rsidP="003C088B">
            <w:pPr>
              <w:jc w:val="center"/>
            </w:pPr>
            <w:r>
              <w:t>160432,00</w:t>
            </w:r>
          </w:p>
        </w:tc>
      </w:tr>
    </w:tbl>
    <w:p w:rsidR="00330784" w:rsidRDefault="00330784" w:rsidP="00330784">
      <w:pPr>
        <w:jc w:val="right"/>
        <w:rPr>
          <w:sz w:val="28"/>
          <w:szCs w:val="28"/>
        </w:rPr>
      </w:pPr>
    </w:p>
    <w:p w:rsidR="00330784" w:rsidRDefault="00330784" w:rsidP="00330784">
      <w:pPr>
        <w:jc w:val="right"/>
        <w:rPr>
          <w:sz w:val="28"/>
          <w:szCs w:val="28"/>
        </w:rPr>
      </w:pPr>
    </w:p>
    <w:p w:rsidR="00330784" w:rsidRDefault="00330784" w:rsidP="00330784">
      <w:pPr>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14601F" w:rsidRDefault="0014601F" w:rsidP="0014601F">
      <w:pPr>
        <w:jc w:val="both"/>
        <w:rPr>
          <w:sz w:val="28"/>
          <w:szCs w:val="28"/>
        </w:rPr>
      </w:pPr>
    </w:p>
    <w:p w:rsidR="0014601F" w:rsidRDefault="0014601F" w:rsidP="0014601F">
      <w:pPr>
        <w:jc w:val="both"/>
        <w:rPr>
          <w:sz w:val="28"/>
          <w:szCs w:val="28"/>
        </w:rPr>
      </w:pPr>
    </w:p>
    <w:p w:rsidR="0014601F" w:rsidRDefault="0014601F" w:rsidP="0014601F">
      <w:pPr>
        <w:jc w:val="both"/>
        <w:rPr>
          <w:sz w:val="28"/>
          <w:szCs w:val="28"/>
        </w:rPr>
      </w:pPr>
    </w:p>
    <w:p w:rsidR="00330784" w:rsidRDefault="00330784" w:rsidP="0014601F">
      <w:pPr>
        <w:jc w:val="center"/>
        <w:rPr>
          <w:b/>
          <w:iCs/>
        </w:rPr>
      </w:pPr>
    </w:p>
    <w:p w:rsidR="00330784" w:rsidRDefault="00330784" w:rsidP="0014601F">
      <w:pPr>
        <w:jc w:val="center"/>
        <w:rPr>
          <w:b/>
          <w:iCs/>
        </w:rPr>
      </w:pPr>
    </w:p>
    <w:p w:rsidR="00330784" w:rsidRDefault="00330784" w:rsidP="0014601F">
      <w:pPr>
        <w:jc w:val="center"/>
        <w:rPr>
          <w:b/>
          <w:iCs/>
        </w:rPr>
      </w:pPr>
    </w:p>
    <w:p w:rsidR="00330784" w:rsidRDefault="00330784" w:rsidP="0014601F">
      <w:pPr>
        <w:jc w:val="center"/>
        <w:rPr>
          <w:b/>
          <w:iCs/>
        </w:rPr>
      </w:pPr>
    </w:p>
    <w:p w:rsidR="00330784" w:rsidRDefault="00330784" w:rsidP="0014601F">
      <w:pPr>
        <w:jc w:val="center"/>
        <w:rPr>
          <w:b/>
          <w:iCs/>
        </w:rPr>
      </w:pPr>
    </w:p>
    <w:p w:rsidR="00330784" w:rsidRDefault="00330784" w:rsidP="0014601F">
      <w:pPr>
        <w:jc w:val="center"/>
        <w:rPr>
          <w:b/>
          <w:iCs/>
        </w:rPr>
      </w:pPr>
    </w:p>
    <w:p w:rsidR="00330784" w:rsidRDefault="00330784" w:rsidP="0014601F">
      <w:pPr>
        <w:jc w:val="center"/>
        <w:rPr>
          <w:b/>
          <w:iCs/>
        </w:rPr>
      </w:pPr>
    </w:p>
    <w:p w:rsidR="0014601F" w:rsidRDefault="0014601F" w:rsidP="0014601F">
      <w:pPr>
        <w:jc w:val="center"/>
        <w:rPr>
          <w:b/>
          <w:iCs/>
        </w:rPr>
      </w:pPr>
      <w:r>
        <w:rPr>
          <w:b/>
          <w:iCs/>
        </w:rPr>
        <w:t>РОССИЙСКАЯ   ФЕДЕРАЦИЯ</w:t>
      </w:r>
    </w:p>
    <w:p w:rsidR="0014601F" w:rsidRDefault="0014601F" w:rsidP="0014601F">
      <w:pPr>
        <w:pStyle w:val="2"/>
        <w:rPr>
          <w:b/>
          <w:iCs/>
        </w:rPr>
      </w:pPr>
      <w:r>
        <w:rPr>
          <w:b/>
          <w:iCs/>
        </w:rPr>
        <w:t>АДМИНИСТРАЦИЯ  НОВИЧИХИНСКОГО  РАЙОНА</w:t>
      </w:r>
    </w:p>
    <w:p w:rsidR="0014601F" w:rsidRDefault="0014601F" w:rsidP="0014601F">
      <w:pPr>
        <w:jc w:val="center"/>
        <w:rPr>
          <w:b/>
          <w:iCs/>
        </w:rPr>
      </w:pPr>
      <w:r>
        <w:rPr>
          <w:b/>
          <w:iCs/>
        </w:rPr>
        <w:t>АЛТАЙСКОГО  КРАЯ</w:t>
      </w:r>
    </w:p>
    <w:p w:rsidR="0014601F" w:rsidRDefault="0014601F" w:rsidP="0014601F">
      <w:pPr>
        <w:pStyle w:val="1"/>
        <w:jc w:val="center"/>
        <w:rPr>
          <w:b/>
          <w:bCs w:val="0"/>
          <w:sz w:val="36"/>
        </w:rPr>
      </w:pPr>
    </w:p>
    <w:p w:rsidR="0014601F" w:rsidRDefault="0014601F" w:rsidP="0014601F">
      <w:pPr>
        <w:pStyle w:val="1"/>
        <w:jc w:val="center"/>
        <w:rPr>
          <w:b/>
          <w:bCs w:val="0"/>
          <w:sz w:val="36"/>
        </w:rPr>
      </w:pPr>
      <w:r>
        <w:rPr>
          <w:b/>
          <w:bCs w:val="0"/>
          <w:sz w:val="36"/>
        </w:rPr>
        <w:t>ПОСТАНОВЛЕНИЕ</w:t>
      </w:r>
    </w:p>
    <w:p w:rsidR="0014601F" w:rsidRDefault="0014601F" w:rsidP="0014601F"/>
    <w:p w:rsidR="0014601F" w:rsidRDefault="00330784" w:rsidP="0014601F">
      <w:pPr>
        <w:rPr>
          <w:b/>
          <w:bCs/>
          <w:sz w:val="28"/>
        </w:rPr>
      </w:pPr>
      <w:r>
        <w:rPr>
          <w:b/>
          <w:bCs/>
          <w:sz w:val="28"/>
        </w:rPr>
        <w:t>28</w:t>
      </w:r>
      <w:r w:rsidR="0014601F">
        <w:rPr>
          <w:b/>
          <w:bCs/>
          <w:sz w:val="28"/>
        </w:rPr>
        <w:t xml:space="preserve">.01.2019   № </w:t>
      </w:r>
      <w:r>
        <w:rPr>
          <w:b/>
          <w:bCs/>
          <w:sz w:val="28"/>
        </w:rPr>
        <w:t>26</w:t>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t>с.Новичиха</w:t>
      </w:r>
    </w:p>
    <w:p w:rsidR="0014601F" w:rsidRDefault="0014601F" w:rsidP="0014601F">
      <w:pPr>
        <w:rPr>
          <w:sz w:val="28"/>
        </w:rPr>
      </w:pPr>
    </w:p>
    <w:p w:rsidR="00330784" w:rsidRPr="00781798" w:rsidRDefault="00330784" w:rsidP="00330784">
      <w:pP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65"/>
        <w:gridCol w:w="4922"/>
      </w:tblGrid>
      <w:tr w:rsidR="00330784" w:rsidTr="003C088B">
        <w:tc>
          <w:tcPr>
            <w:tcW w:w="4461" w:type="dxa"/>
          </w:tcPr>
          <w:p w:rsidR="00330784" w:rsidRDefault="00330784" w:rsidP="003C088B">
            <w:pPr>
              <w:rPr>
                <w:sz w:val="28"/>
                <w:szCs w:val="28"/>
              </w:rPr>
            </w:pPr>
            <w:r>
              <w:rPr>
                <w:sz w:val="28"/>
              </w:rPr>
              <w:t>Об уточнении вида разрешенного использования земельного участка</w:t>
            </w:r>
          </w:p>
          <w:p w:rsidR="00330784" w:rsidRDefault="00330784" w:rsidP="003C088B">
            <w:pPr>
              <w:jc w:val="both"/>
              <w:rPr>
                <w:sz w:val="28"/>
              </w:rPr>
            </w:pPr>
          </w:p>
        </w:tc>
        <w:tc>
          <w:tcPr>
            <w:tcW w:w="5110" w:type="dxa"/>
          </w:tcPr>
          <w:p w:rsidR="00330784" w:rsidRDefault="00330784" w:rsidP="003C088B">
            <w:pPr>
              <w:rPr>
                <w:sz w:val="28"/>
              </w:rPr>
            </w:pPr>
          </w:p>
        </w:tc>
      </w:tr>
    </w:tbl>
    <w:p w:rsidR="00330784" w:rsidRDefault="00330784" w:rsidP="00330784">
      <w:pPr>
        <w:rPr>
          <w:sz w:val="28"/>
          <w:szCs w:val="28"/>
        </w:rPr>
      </w:pPr>
    </w:p>
    <w:p w:rsidR="00330784" w:rsidRDefault="00330784" w:rsidP="00330784">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330784" w:rsidRPr="00FC0E08" w:rsidRDefault="00330784" w:rsidP="00330784">
      <w:pPr>
        <w:ind w:firstLine="900"/>
        <w:jc w:val="both"/>
        <w:rPr>
          <w:sz w:val="28"/>
          <w:szCs w:val="28"/>
        </w:rPr>
      </w:pPr>
      <w:r>
        <w:rPr>
          <w:sz w:val="28"/>
          <w:szCs w:val="28"/>
        </w:rPr>
        <w:t xml:space="preserve">Уточнить вид разрешенного использования земельного участка с кадастровым номером </w:t>
      </w:r>
      <w:r w:rsidRPr="00FC0E08">
        <w:rPr>
          <w:sz w:val="28"/>
          <w:szCs w:val="28"/>
        </w:rPr>
        <w:t>22:30:</w:t>
      </w:r>
      <w:r>
        <w:rPr>
          <w:sz w:val="28"/>
          <w:szCs w:val="28"/>
        </w:rPr>
        <w:t>010303</w:t>
      </w:r>
      <w:r w:rsidRPr="00FC0E08">
        <w:rPr>
          <w:sz w:val="28"/>
          <w:szCs w:val="28"/>
        </w:rPr>
        <w:t>:</w:t>
      </w:r>
      <w:r>
        <w:rPr>
          <w:sz w:val="28"/>
          <w:szCs w:val="28"/>
        </w:rPr>
        <w:t>241, расположенного по адресу: Алтайский край, Новичихинский район, с. Мельниково, пер. Школьный, 1а- «для развлечения (сооружения для физической культуры и спорта)».</w:t>
      </w:r>
    </w:p>
    <w:p w:rsidR="0014601F" w:rsidRDefault="0014601F" w:rsidP="0014601F">
      <w:pPr>
        <w:jc w:val="both"/>
        <w:rPr>
          <w:sz w:val="28"/>
          <w:szCs w:val="28"/>
        </w:rPr>
      </w:pPr>
    </w:p>
    <w:tbl>
      <w:tblPr>
        <w:tblW w:w="9094" w:type="dxa"/>
        <w:tblLayout w:type="fixed"/>
        <w:tblLook w:val="0000"/>
      </w:tblPr>
      <w:tblGrid>
        <w:gridCol w:w="2235"/>
        <w:gridCol w:w="2160"/>
        <w:gridCol w:w="2659"/>
        <w:gridCol w:w="2040"/>
      </w:tblGrid>
      <w:tr w:rsidR="0014601F" w:rsidTr="0014601F">
        <w:tc>
          <w:tcPr>
            <w:tcW w:w="2235" w:type="dxa"/>
          </w:tcPr>
          <w:p w:rsidR="0014601F" w:rsidRPr="00CC072E" w:rsidRDefault="0014601F" w:rsidP="0014601F">
            <w:pPr>
              <w:rPr>
                <w:bCs/>
                <w:sz w:val="28"/>
                <w:szCs w:val="28"/>
              </w:rPr>
            </w:pPr>
          </w:p>
          <w:p w:rsidR="0014601F" w:rsidRDefault="0014601F" w:rsidP="0014601F">
            <w:pPr>
              <w:rPr>
                <w:sz w:val="28"/>
                <w:szCs w:val="28"/>
              </w:rPr>
            </w:pPr>
          </w:p>
          <w:p w:rsidR="0014601F" w:rsidRPr="00CC072E" w:rsidRDefault="0014601F" w:rsidP="0014601F">
            <w:pPr>
              <w:rPr>
                <w:sz w:val="28"/>
                <w:szCs w:val="28"/>
              </w:rPr>
            </w:pPr>
            <w:r w:rsidRPr="00CC072E">
              <w:rPr>
                <w:sz w:val="28"/>
                <w:szCs w:val="28"/>
              </w:rPr>
              <w:t>Глава района</w:t>
            </w:r>
          </w:p>
          <w:p w:rsidR="0014601F" w:rsidRDefault="0014601F" w:rsidP="0014601F">
            <w:pPr>
              <w:rPr>
                <w:sz w:val="28"/>
              </w:rPr>
            </w:pPr>
          </w:p>
        </w:tc>
        <w:tc>
          <w:tcPr>
            <w:tcW w:w="2160" w:type="dxa"/>
          </w:tcPr>
          <w:p w:rsidR="0014601F" w:rsidRDefault="0014601F" w:rsidP="0014601F">
            <w:r>
              <w:rPr>
                <w:noProof/>
              </w:rPr>
              <w:drawing>
                <wp:inline distT="0" distB="0" distL="0" distR="0">
                  <wp:extent cx="1095375" cy="1095375"/>
                  <wp:effectExtent l="19050" t="0" r="9525" b="0"/>
                  <wp:docPr id="4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4601F" w:rsidRDefault="0014601F" w:rsidP="0014601F"/>
          <w:p w:rsidR="0014601F" w:rsidRDefault="0014601F" w:rsidP="0014601F">
            <w:r>
              <w:rPr>
                <w:noProof/>
              </w:rPr>
              <w:drawing>
                <wp:inline distT="0" distB="0" distL="0" distR="0">
                  <wp:extent cx="1123950" cy="876300"/>
                  <wp:effectExtent l="19050" t="0" r="0" b="0"/>
                  <wp:docPr id="4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4601F" w:rsidRDefault="0014601F" w:rsidP="0014601F">
            <w:pPr>
              <w:pStyle w:val="ab"/>
              <w:tabs>
                <w:tab w:val="clear" w:pos="4677"/>
                <w:tab w:val="clear" w:pos="9355"/>
              </w:tabs>
            </w:pPr>
          </w:p>
          <w:p w:rsidR="0014601F" w:rsidRDefault="0014601F" w:rsidP="0014601F">
            <w:pPr>
              <w:pStyle w:val="ab"/>
              <w:tabs>
                <w:tab w:val="clear" w:pos="4677"/>
                <w:tab w:val="clear" w:pos="9355"/>
              </w:tabs>
            </w:pPr>
          </w:p>
          <w:p w:rsidR="0014601F" w:rsidRPr="008C12D9" w:rsidRDefault="0014601F" w:rsidP="0014601F">
            <w:pPr>
              <w:rPr>
                <w:sz w:val="28"/>
              </w:rPr>
            </w:pPr>
            <w:r>
              <w:rPr>
                <w:sz w:val="28"/>
              </w:rPr>
              <w:t>С.Л. Ермаков</w:t>
            </w:r>
          </w:p>
          <w:p w:rsidR="0014601F" w:rsidRDefault="0014601F" w:rsidP="0014601F">
            <w:pPr>
              <w:pStyle w:val="ab"/>
              <w:tabs>
                <w:tab w:val="clear" w:pos="4677"/>
                <w:tab w:val="clear" w:pos="9355"/>
              </w:tabs>
              <w:rPr>
                <w:sz w:val="28"/>
              </w:rPr>
            </w:pPr>
          </w:p>
        </w:tc>
      </w:tr>
    </w:tbl>
    <w:p w:rsidR="0014601F" w:rsidRDefault="0014601F" w:rsidP="0014601F">
      <w:pPr>
        <w:jc w:val="both"/>
        <w:rPr>
          <w:sz w:val="28"/>
          <w:szCs w:val="28"/>
        </w:rPr>
      </w:pPr>
    </w:p>
    <w:p w:rsidR="0014601F" w:rsidRDefault="0014601F" w:rsidP="0014601F">
      <w:pPr>
        <w:jc w:val="both"/>
        <w:rPr>
          <w:sz w:val="28"/>
          <w:szCs w:val="28"/>
        </w:rPr>
      </w:pPr>
    </w:p>
    <w:p w:rsidR="0014601F" w:rsidRDefault="0014601F" w:rsidP="0014601F">
      <w:pPr>
        <w:jc w:val="both"/>
        <w:rPr>
          <w:sz w:val="28"/>
          <w:szCs w:val="28"/>
        </w:rPr>
      </w:pPr>
    </w:p>
    <w:p w:rsidR="0014601F" w:rsidRDefault="0014601F" w:rsidP="0014601F">
      <w:pPr>
        <w:jc w:val="both"/>
        <w:rPr>
          <w:sz w:val="28"/>
          <w:szCs w:val="28"/>
        </w:rPr>
      </w:pPr>
    </w:p>
    <w:p w:rsidR="00330784" w:rsidRDefault="00330784" w:rsidP="0014601F">
      <w:pPr>
        <w:jc w:val="center"/>
        <w:rPr>
          <w:b/>
          <w:iCs/>
        </w:rPr>
      </w:pPr>
    </w:p>
    <w:p w:rsidR="00330784" w:rsidRDefault="00330784" w:rsidP="0014601F">
      <w:pPr>
        <w:jc w:val="center"/>
        <w:rPr>
          <w:b/>
          <w:iCs/>
        </w:rPr>
      </w:pPr>
    </w:p>
    <w:p w:rsidR="00330784" w:rsidRDefault="00330784" w:rsidP="0014601F">
      <w:pPr>
        <w:jc w:val="center"/>
        <w:rPr>
          <w:b/>
          <w:iCs/>
        </w:rPr>
      </w:pPr>
    </w:p>
    <w:p w:rsidR="00330784" w:rsidRDefault="00330784" w:rsidP="0014601F">
      <w:pPr>
        <w:jc w:val="center"/>
        <w:rPr>
          <w:b/>
          <w:iCs/>
        </w:rPr>
      </w:pPr>
    </w:p>
    <w:p w:rsidR="00330784" w:rsidRDefault="00330784" w:rsidP="0014601F">
      <w:pPr>
        <w:jc w:val="center"/>
        <w:rPr>
          <w:b/>
          <w:iCs/>
        </w:rPr>
      </w:pPr>
    </w:p>
    <w:p w:rsidR="00330784" w:rsidRDefault="00330784" w:rsidP="0014601F">
      <w:pPr>
        <w:jc w:val="center"/>
        <w:rPr>
          <w:b/>
          <w:iCs/>
        </w:rPr>
      </w:pPr>
    </w:p>
    <w:p w:rsidR="00330784" w:rsidRDefault="00330784" w:rsidP="0014601F">
      <w:pPr>
        <w:jc w:val="center"/>
        <w:rPr>
          <w:b/>
          <w:iCs/>
        </w:rPr>
      </w:pPr>
    </w:p>
    <w:p w:rsidR="00330784" w:rsidRDefault="00330784" w:rsidP="0014601F">
      <w:pPr>
        <w:jc w:val="center"/>
        <w:rPr>
          <w:b/>
          <w:iCs/>
        </w:rPr>
      </w:pPr>
    </w:p>
    <w:p w:rsidR="00330784" w:rsidRDefault="00330784" w:rsidP="0014601F">
      <w:pPr>
        <w:jc w:val="center"/>
        <w:rPr>
          <w:b/>
          <w:iCs/>
        </w:rPr>
      </w:pPr>
    </w:p>
    <w:p w:rsidR="00330784" w:rsidRDefault="00330784" w:rsidP="0014601F">
      <w:pPr>
        <w:jc w:val="center"/>
        <w:rPr>
          <w:b/>
          <w:iCs/>
        </w:rPr>
      </w:pPr>
    </w:p>
    <w:p w:rsidR="00330784" w:rsidRDefault="00330784" w:rsidP="0014601F">
      <w:pPr>
        <w:jc w:val="center"/>
        <w:rPr>
          <w:b/>
          <w:iCs/>
        </w:rPr>
      </w:pPr>
    </w:p>
    <w:p w:rsidR="00330784" w:rsidRDefault="00330784" w:rsidP="0014601F">
      <w:pPr>
        <w:jc w:val="center"/>
        <w:rPr>
          <w:b/>
          <w:iCs/>
        </w:rPr>
      </w:pPr>
    </w:p>
    <w:p w:rsidR="00330784" w:rsidRDefault="00330784" w:rsidP="0014601F">
      <w:pPr>
        <w:jc w:val="center"/>
        <w:rPr>
          <w:b/>
          <w:iCs/>
        </w:rPr>
      </w:pPr>
    </w:p>
    <w:p w:rsidR="00330784" w:rsidRDefault="00330784" w:rsidP="0014601F">
      <w:pPr>
        <w:jc w:val="center"/>
        <w:rPr>
          <w:b/>
          <w:iCs/>
        </w:rPr>
      </w:pPr>
    </w:p>
    <w:p w:rsidR="00330784" w:rsidRDefault="00330784" w:rsidP="0014601F">
      <w:pPr>
        <w:jc w:val="center"/>
        <w:rPr>
          <w:b/>
          <w:iCs/>
        </w:rPr>
      </w:pPr>
    </w:p>
    <w:p w:rsidR="00330784" w:rsidRDefault="00330784" w:rsidP="0014601F">
      <w:pPr>
        <w:jc w:val="center"/>
        <w:rPr>
          <w:b/>
          <w:iCs/>
        </w:rPr>
      </w:pPr>
    </w:p>
    <w:p w:rsidR="00330784" w:rsidRDefault="00330784" w:rsidP="0014601F">
      <w:pPr>
        <w:jc w:val="center"/>
        <w:rPr>
          <w:b/>
          <w:iCs/>
        </w:rPr>
      </w:pPr>
    </w:p>
    <w:p w:rsidR="0014601F" w:rsidRDefault="0014601F" w:rsidP="0014601F">
      <w:pPr>
        <w:jc w:val="center"/>
        <w:rPr>
          <w:b/>
          <w:iCs/>
        </w:rPr>
      </w:pPr>
      <w:r>
        <w:rPr>
          <w:b/>
          <w:iCs/>
        </w:rPr>
        <w:t>РОССИЙСКАЯ   ФЕДЕРАЦИЯ</w:t>
      </w:r>
    </w:p>
    <w:p w:rsidR="0014601F" w:rsidRDefault="0014601F" w:rsidP="0014601F">
      <w:pPr>
        <w:pStyle w:val="2"/>
        <w:rPr>
          <w:b/>
          <w:iCs/>
        </w:rPr>
      </w:pPr>
      <w:r>
        <w:rPr>
          <w:b/>
          <w:iCs/>
        </w:rPr>
        <w:t>АДМИНИСТРАЦИЯ  НОВИЧИХИНСКОГО  РАЙОНА</w:t>
      </w:r>
    </w:p>
    <w:p w:rsidR="0014601F" w:rsidRDefault="0014601F" w:rsidP="0014601F">
      <w:pPr>
        <w:jc w:val="center"/>
        <w:rPr>
          <w:b/>
          <w:iCs/>
        </w:rPr>
      </w:pPr>
      <w:r>
        <w:rPr>
          <w:b/>
          <w:iCs/>
        </w:rPr>
        <w:t>АЛТАЙСКОГО  КРАЯ</w:t>
      </w:r>
    </w:p>
    <w:p w:rsidR="0014601F" w:rsidRDefault="0014601F" w:rsidP="0014601F">
      <w:pPr>
        <w:pStyle w:val="1"/>
        <w:jc w:val="center"/>
        <w:rPr>
          <w:b/>
          <w:bCs w:val="0"/>
          <w:sz w:val="36"/>
        </w:rPr>
      </w:pPr>
    </w:p>
    <w:p w:rsidR="0014601F" w:rsidRDefault="0014601F" w:rsidP="0014601F">
      <w:pPr>
        <w:pStyle w:val="1"/>
        <w:jc w:val="center"/>
        <w:rPr>
          <w:b/>
          <w:bCs w:val="0"/>
          <w:sz w:val="36"/>
        </w:rPr>
      </w:pPr>
      <w:r>
        <w:rPr>
          <w:b/>
          <w:bCs w:val="0"/>
          <w:sz w:val="36"/>
        </w:rPr>
        <w:t>ПОСТАНОВЛЕНИЕ</w:t>
      </w:r>
    </w:p>
    <w:p w:rsidR="0014601F" w:rsidRDefault="0014601F" w:rsidP="0014601F"/>
    <w:p w:rsidR="0014601F" w:rsidRDefault="00330784" w:rsidP="0014601F">
      <w:pPr>
        <w:rPr>
          <w:b/>
          <w:bCs/>
          <w:sz w:val="28"/>
        </w:rPr>
      </w:pPr>
      <w:r>
        <w:rPr>
          <w:b/>
          <w:bCs/>
          <w:sz w:val="28"/>
        </w:rPr>
        <w:t>28</w:t>
      </w:r>
      <w:r w:rsidR="0014601F">
        <w:rPr>
          <w:b/>
          <w:bCs/>
          <w:sz w:val="28"/>
        </w:rPr>
        <w:t>.01.2019   № 2</w:t>
      </w:r>
      <w:r>
        <w:rPr>
          <w:b/>
          <w:bCs/>
          <w:sz w:val="28"/>
        </w:rPr>
        <w:t>7</w:t>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t>с.Новичиха</w:t>
      </w:r>
    </w:p>
    <w:p w:rsidR="0014601F" w:rsidRDefault="0014601F" w:rsidP="0014601F">
      <w:pPr>
        <w:rPr>
          <w:sz w:val="28"/>
        </w:rPr>
      </w:pPr>
    </w:p>
    <w:p w:rsidR="00330784" w:rsidRDefault="00330784" w:rsidP="00330784">
      <w:pPr>
        <w:pStyle w:val="15"/>
        <w:shd w:val="clear" w:color="auto" w:fill="auto"/>
        <w:spacing w:before="0" w:after="0" w:line="240" w:lineRule="auto"/>
        <w:jc w:val="both"/>
        <w:rPr>
          <w:rStyle w:val="31"/>
          <w:szCs w:val="28"/>
        </w:rPr>
      </w:pPr>
      <w:r>
        <w:rPr>
          <w:rStyle w:val="31"/>
          <w:szCs w:val="28"/>
        </w:rPr>
        <w:t>О внесении изменений в</w:t>
      </w:r>
    </w:p>
    <w:p w:rsidR="00330784" w:rsidRDefault="00330784" w:rsidP="00330784">
      <w:pPr>
        <w:pStyle w:val="15"/>
        <w:shd w:val="clear" w:color="auto" w:fill="auto"/>
        <w:spacing w:before="0" w:after="0" w:line="240" w:lineRule="auto"/>
        <w:jc w:val="both"/>
        <w:rPr>
          <w:rStyle w:val="31"/>
          <w:szCs w:val="28"/>
        </w:rPr>
      </w:pPr>
      <w:r>
        <w:rPr>
          <w:rStyle w:val="31"/>
          <w:szCs w:val="28"/>
        </w:rPr>
        <w:t>Постановление Администрации</w:t>
      </w:r>
    </w:p>
    <w:p w:rsidR="00330784" w:rsidRDefault="00330784" w:rsidP="00330784">
      <w:pPr>
        <w:pStyle w:val="15"/>
        <w:shd w:val="clear" w:color="auto" w:fill="auto"/>
        <w:spacing w:before="0" w:after="0" w:line="240" w:lineRule="auto"/>
        <w:jc w:val="both"/>
        <w:rPr>
          <w:rStyle w:val="31"/>
          <w:szCs w:val="28"/>
        </w:rPr>
      </w:pPr>
      <w:r>
        <w:rPr>
          <w:rStyle w:val="31"/>
          <w:szCs w:val="28"/>
        </w:rPr>
        <w:t>Новичихинского района</w:t>
      </w:r>
    </w:p>
    <w:p w:rsidR="00330784" w:rsidRPr="004E53AD" w:rsidRDefault="00330784" w:rsidP="00330784">
      <w:pPr>
        <w:pStyle w:val="15"/>
        <w:shd w:val="clear" w:color="auto" w:fill="auto"/>
        <w:spacing w:before="0" w:after="0" w:line="240" w:lineRule="auto"/>
        <w:jc w:val="both"/>
        <w:rPr>
          <w:rStyle w:val="31"/>
          <w:szCs w:val="28"/>
        </w:rPr>
      </w:pPr>
      <w:r>
        <w:rPr>
          <w:rStyle w:val="31"/>
          <w:szCs w:val="28"/>
        </w:rPr>
        <w:t>от</w:t>
      </w:r>
      <w:r w:rsidRPr="004E53AD">
        <w:rPr>
          <w:rStyle w:val="31"/>
          <w:szCs w:val="28"/>
        </w:rPr>
        <w:t xml:space="preserve"> 19.12.2014 </w:t>
      </w:r>
      <w:r>
        <w:rPr>
          <w:rStyle w:val="31"/>
          <w:szCs w:val="28"/>
        </w:rPr>
        <w:t>№ 579</w:t>
      </w:r>
    </w:p>
    <w:p w:rsidR="00330784" w:rsidRDefault="00330784" w:rsidP="00330784">
      <w:pPr>
        <w:pStyle w:val="15"/>
        <w:shd w:val="clear" w:color="auto" w:fill="auto"/>
        <w:spacing w:before="0" w:after="0" w:line="240" w:lineRule="auto"/>
        <w:jc w:val="both"/>
        <w:rPr>
          <w:rStyle w:val="31"/>
          <w:szCs w:val="28"/>
        </w:rPr>
      </w:pPr>
    </w:p>
    <w:p w:rsidR="00330784" w:rsidRDefault="00330784" w:rsidP="00330784">
      <w:pPr>
        <w:pStyle w:val="15"/>
        <w:shd w:val="clear" w:color="auto" w:fill="auto"/>
        <w:spacing w:before="0" w:after="0" w:line="240" w:lineRule="auto"/>
        <w:ind w:left="40" w:right="40" w:firstLine="669"/>
        <w:jc w:val="both"/>
        <w:rPr>
          <w:rStyle w:val="3pt"/>
          <w:rFonts w:eastAsiaTheme="majorEastAsia"/>
          <w:sz w:val="28"/>
          <w:szCs w:val="28"/>
        </w:rPr>
      </w:pPr>
      <w:r w:rsidRPr="000B4231">
        <w:rPr>
          <w:rStyle w:val="41"/>
          <w:rFonts w:eastAsiaTheme="majorEastAsia"/>
          <w:sz w:val="28"/>
          <w:szCs w:val="28"/>
        </w:rPr>
        <w:t>С целью</w:t>
      </w:r>
      <w:r>
        <w:rPr>
          <w:rStyle w:val="41"/>
          <w:rFonts w:eastAsiaTheme="majorEastAsia"/>
          <w:sz w:val="28"/>
          <w:szCs w:val="28"/>
        </w:rPr>
        <w:t xml:space="preserve"> приведения мероприятий муниципальной программы «Развитие образования в Новичихинском районе» на 2015-2020 годы, утвержденной постановлением Администрации Новичихинского района от 19.12.2014 № 579 (с изм. от 29.01.2015 № 32, от 30.03.2015 № 114, от 03.06.2015 № 215, от 17.06.2015 № 225, от 06.08.2015 № 288, от 28.12.2015 № 494, от 26.12.2016 № 410, от 18.05.2017 № 160, от 19.06.2017 № 195, от  27.09.2017 № 303, от 28.12.2017 № 432, от 27.03.2018 № 101, от 06.08.2018 № 239, от 14.08.2018 № 250, от 13.11.2018 № 347, от 26.11.2018 № 359), с бюджетом Новичихинского района на 2018 и 2019 год, </w:t>
      </w:r>
      <w:r w:rsidRPr="00E8583C">
        <w:rPr>
          <w:rStyle w:val="41"/>
          <w:rFonts w:eastAsiaTheme="majorEastAsia"/>
          <w:sz w:val="28"/>
          <w:szCs w:val="28"/>
        </w:rPr>
        <w:t>ПОСТАНО</w:t>
      </w:r>
      <w:r w:rsidRPr="00E8583C">
        <w:rPr>
          <w:rStyle w:val="41"/>
          <w:rFonts w:eastAsiaTheme="majorEastAsia"/>
          <w:sz w:val="28"/>
          <w:szCs w:val="28"/>
        </w:rPr>
        <w:t>В</w:t>
      </w:r>
      <w:r w:rsidRPr="00E8583C">
        <w:rPr>
          <w:rStyle w:val="41"/>
          <w:rFonts w:eastAsiaTheme="majorEastAsia"/>
          <w:sz w:val="28"/>
          <w:szCs w:val="28"/>
        </w:rPr>
        <w:t>ЛЯЮ</w:t>
      </w:r>
      <w:r w:rsidRPr="00E8583C">
        <w:rPr>
          <w:rStyle w:val="3pt"/>
          <w:rFonts w:eastAsiaTheme="majorEastAsia"/>
          <w:sz w:val="28"/>
          <w:szCs w:val="28"/>
        </w:rPr>
        <w:t>:</w:t>
      </w:r>
    </w:p>
    <w:p w:rsidR="00330784" w:rsidRDefault="00330784" w:rsidP="00330784">
      <w:pPr>
        <w:pStyle w:val="15"/>
        <w:shd w:val="clear" w:color="auto" w:fill="auto"/>
        <w:spacing w:before="0" w:after="0" w:line="240" w:lineRule="auto"/>
        <w:ind w:firstLine="709"/>
        <w:jc w:val="both"/>
        <w:rPr>
          <w:rStyle w:val="31"/>
          <w:szCs w:val="28"/>
        </w:rPr>
      </w:pPr>
      <w:r>
        <w:rPr>
          <w:rStyle w:val="41"/>
          <w:rFonts w:eastAsiaTheme="majorEastAsia"/>
          <w:sz w:val="28"/>
          <w:szCs w:val="28"/>
        </w:rPr>
        <w:t xml:space="preserve">1. </w:t>
      </w:r>
      <w:r>
        <w:rPr>
          <w:rStyle w:val="31"/>
          <w:szCs w:val="28"/>
        </w:rPr>
        <w:t>Внести в паспорт муниципальной программы «</w:t>
      </w:r>
      <w:r>
        <w:rPr>
          <w:rStyle w:val="41"/>
          <w:rFonts w:eastAsiaTheme="majorEastAsia"/>
          <w:sz w:val="28"/>
          <w:szCs w:val="28"/>
        </w:rPr>
        <w:t xml:space="preserve">Развитие образования в Новичихинском районе» на 2015-2020 годы, утвержденной постановлением Администрации Новичихинского района от 19.12.2014 № 579 </w:t>
      </w:r>
      <w:r>
        <w:rPr>
          <w:rStyle w:val="31"/>
          <w:szCs w:val="28"/>
        </w:rPr>
        <w:t>следующие изменения:</w:t>
      </w:r>
    </w:p>
    <w:p w:rsidR="00330784" w:rsidRDefault="00330784" w:rsidP="00330784">
      <w:pPr>
        <w:pStyle w:val="15"/>
        <w:shd w:val="clear" w:color="auto" w:fill="auto"/>
        <w:spacing w:before="0" w:after="0" w:line="240" w:lineRule="auto"/>
        <w:jc w:val="both"/>
        <w:rPr>
          <w:rStyle w:val="31"/>
          <w:szCs w:val="28"/>
        </w:rPr>
      </w:pPr>
      <w:r>
        <w:rPr>
          <w:rStyle w:val="31"/>
          <w:szCs w:val="28"/>
        </w:rPr>
        <w:t>в табличной части паспорта муниципальной программы «Развитие образования в Новичихинском районе» на 2015-2020 годы объемы и источники финансирования изложить в следующей редакции:</w:t>
      </w:r>
    </w:p>
    <w:p w:rsidR="00330784" w:rsidRDefault="00330784" w:rsidP="00330784">
      <w:pPr>
        <w:pStyle w:val="15"/>
        <w:shd w:val="clear" w:color="auto" w:fill="auto"/>
        <w:spacing w:before="0" w:after="0" w:line="240" w:lineRule="auto"/>
        <w:jc w:val="both"/>
        <w:rPr>
          <w:rStyle w:val="31"/>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6378"/>
      </w:tblGrid>
      <w:tr w:rsidR="00330784" w:rsidRPr="00330784" w:rsidTr="00330784">
        <w:tc>
          <w:tcPr>
            <w:tcW w:w="2802" w:type="dxa"/>
          </w:tcPr>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Объемы и источники финансирования</w:t>
            </w:r>
          </w:p>
        </w:tc>
        <w:tc>
          <w:tcPr>
            <w:tcW w:w="6378" w:type="dxa"/>
          </w:tcPr>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 xml:space="preserve">Общий объем финансирования муниципальной программы «Развитие образования в Новичихинском районе» на 2015-2020 годы (далее - «Программа») составляет 593585,8 тыс. рублей, из них </w:t>
            </w: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из федерального бюджета – 544,5 тыс. руб., в том числе по годам:</w:t>
            </w: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2016    год – 544,5 тыс. руб.;</w:t>
            </w: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из краевого бюджета – 454649,3 тыс. руб., в том числе по годам:</w:t>
            </w: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2015    год – 63605,8 тыс. руб.;</w:t>
            </w: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2016    год – 64249,9 тыс. руб.;</w:t>
            </w: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2017    год – 75187,0 тыс. руб.;</w:t>
            </w: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2018    год – 85263,6 тыс. руб.;</w:t>
            </w: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2019    год – 87527,0 тыс. руб.;</w:t>
            </w: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2020    год – 78816,0 тыс. руб.;</w:t>
            </w:r>
          </w:p>
          <w:p w:rsid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 xml:space="preserve">из местного бюджета – 135781,0 тыс. руб., </w:t>
            </w:r>
          </w:p>
          <w:p w:rsidR="00330784" w:rsidRDefault="00330784" w:rsidP="003C088B">
            <w:pPr>
              <w:pStyle w:val="11"/>
              <w:spacing w:after="0" w:line="240" w:lineRule="auto"/>
              <w:rPr>
                <w:rFonts w:ascii="Times New Roman" w:hAnsi="Times New Roman" w:cs="Times New Roman"/>
                <w:sz w:val="24"/>
                <w:szCs w:val="24"/>
              </w:rPr>
            </w:pP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в том числе по годам:</w:t>
            </w: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2015</w:t>
            </w:r>
            <w:r w:rsidRPr="00330784">
              <w:rPr>
                <w:rFonts w:ascii="Times New Roman" w:hAnsi="Times New Roman" w:cs="Times New Roman"/>
                <w:sz w:val="24"/>
                <w:szCs w:val="24"/>
              </w:rPr>
              <w:tab/>
              <w:t>год – 20996,9 тыс. рублей;</w:t>
            </w: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2016</w:t>
            </w:r>
            <w:r w:rsidRPr="00330784">
              <w:rPr>
                <w:rFonts w:ascii="Times New Roman" w:hAnsi="Times New Roman" w:cs="Times New Roman"/>
                <w:sz w:val="24"/>
                <w:szCs w:val="24"/>
              </w:rPr>
              <w:tab/>
              <w:t>год – 21930,7 тыс. рублей;</w:t>
            </w: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2017</w:t>
            </w:r>
            <w:r w:rsidRPr="00330784">
              <w:rPr>
                <w:rFonts w:ascii="Times New Roman" w:hAnsi="Times New Roman" w:cs="Times New Roman"/>
                <w:sz w:val="24"/>
                <w:szCs w:val="24"/>
              </w:rPr>
              <w:tab/>
              <w:t>год – 23696,8 тыс. рублей;</w:t>
            </w: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2018</w:t>
            </w:r>
            <w:r w:rsidRPr="00330784">
              <w:rPr>
                <w:rFonts w:ascii="Times New Roman" w:hAnsi="Times New Roman" w:cs="Times New Roman"/>
                <w:sz w:val="24"/>
                <w:szCs w:val="24"/>
              </w:rPr>
              <w:tab/>
              <w:t>год – 22559,2 тыс. рублей;</w:t>
            </w: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2019</w:t>
            </w:r>
            <w:r w:rsidRPr="00330784">
              <w:rPr>
                <w:rFonts w:ascii="Times New Roman" w:hAnsi="Times New Roman" w:cs="Times New Roman"/>
                <w:sz w:val="24"/>
                <w:szCs w:val="24"/>
              </w:rPr>
              <w:tab/>
              <w:t>год – 24752,0 тыс. рублей;</w:t>
            </w: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2020</w:t>
            </w:r>
            <w:r w:rsidRPr="00330784">
              <w:rPr>
                <w:rFonts w:ascii="Times New Roman" w:hAnsi="Times New Roman" w:cs="Times New Roman"/>
                <w:sz w:val="24"/>
                <w:szCs w:val="24"/>
              </w:rPr>
              <w:tab/>
              <w:t>год – 21845,4 тыс. рублей;</w:t>
            </w: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из внебюджетных источников – 6008,3 тыс. руб., в том числе по годам:</w:t>
            </w: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2015</w:t>
            </w:r>
            <w:r w:rsidRPr="00330784">
              <w:rPr>
                <w:rFonts w:ascii="Times New Roman" w:hAnsi="Times New Roman" w:cs="Times New Roman"/>
                <w:sz w:val="24"/>
                <w:szCs w:val="24"/>
              </w:rPr>
              <w:tab/>
              <w:t>год –     0,00 тыс. рублей;</w:t>
            </w: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2016</w:t>
            </w:r>
            <w:r w:rsidRPr="00330784">
              <w:rPr>
                <w:rFonts w:ascii="Times New Roman" w:hAnsi="Times New Roman" w:cs="Times New Roman"/>
                <w:sz w:val="24"/>
                <w:szCs w:val="24"/>
              </w:rPr>
              <w:tab/>
              <w:t>год –     0,00 тыс. рублей;</w:t>
            </w: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2017</w:t>
            </w:r>
            <w:r w:rsidRPr="00330784">
              <w:rPr>
                <w:rFonts w:ascii="Times New Roman" w:hAnsi="Times New Roman" w:cs="Times New Roman"/>
                <w:sz w:val="24"/>
                <w:szCs w:val="24"/>
              </w:rPr>
              <w:tab/>
              <w:t>год –     0,00 тыс. рублей;</w:t>
            </w: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2018</w:t>
            </w:r>
            <w:r w:rsidRPr="00330784">
              <w:rPr>
                <w:rFonts w:ascii="Times New Roman" w:hAnsi="Times New Roman" w:cs="Times New Roman"/>
                <w:sz w:val="24"/>
                <w:szCs w:val="24"/>
              </w:rPr>
              <w:tab/>
              <w:t>год –     0,00 тыс. рублей;</w:t>
            </w: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2019</w:t>
            </w:r>
            <w:r w:rsidRPr="00330784">
              <w:rPr>
                <w:rFonts w:ascii="Times New Roman" w:hAnsi="Times New Roman" w:cs="Times New Roman"/>
                <w:sz w:val="24"/>
                <w:szCs w:val="24"/>
              </w:rPr>
              <w:tab/>
              <w:t>год –     0,00 тыс. рублей;</w:t>
            </w: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2020</w:t>
            </w:r>
            <w:r w:rsidRPr="00330784">
              <w:rPr>
                <w:rFonts w:ascii="Times New Roman" w:hAnsi="Times New Roman" w:cs="Times New Roman"/>
                <w:sz w:val="24"/>
                <w:szCs w:val="24"/>
              </w:rPr>
              <w:tab/>
              <w:t>год – 6008,3 тыс. рублей</w:t>
            </w:r>
          </w:p>
          <w:p w:rsidR="00330784" w:rsidRPr="00330784" w:rsidRDefault="00330784" w:rsidP="003C088B">
            <w:pPr>
              <w:pStyle w:val="11"/>
              <w:spacing w:after="0" w:line="240" w:lineRule="auto"/>
              <w:rPr>
                <w:rFonts w:ascii="Times New Roman" w:hAnsi="Times New Roman" w:cs="Times New Roman"/>
                <w:sz w:val="24"/>
                <w:szCs w:val="24"/>
              </w:rPr>
            </w:pPr>
            <w:r w:rsidRPr="00330784">
              <w:rPr>
                <w:rFonts w:ascii="Times New Roman" w:hAnsi="Times New Roman" w:cs="Times New Roman"/>
                <w:sz w:val="24"/>
                <w:szCs w:val="24"/>
              </w:rPr>
              <w:t>Объемы финансирования подлежат ежегодному уточнению в соответствии с бюджетом Новичихинского района на очередной финансовый год.</w:t>
            </w:r>
          </w:p>
        </w:tc>
      </w:tr>
    </w:tbl>
    <w:p w:rsidR="00330784" w:rsidRDefault="00330784" w:rsidP="00330784">
      <w:pPr>
        <w:pStyle w:val="15"/>
        <w:shd w:val="clear" w:color="auto" w:fill="auto"/>
        <w:spacing w:before="0" w:after="0" w:line="240" w:lineRule="auto"/>
        <w:ind w:firstLine="709"/>
        <w:jc w:val="both"/>
        <w:rPr>
          <w:rStyle w:val="31"/>
          <w:szCs w:val="28"/>
        </w:rPr>
      </w:pPr>
    </w:p>
    <w:p w:rsidR="00330784" w:rsidRDefault="00330784" w:rsidP="00330784">
      <w:pPr>
        <w:pStyle w:val="15"/>
        <w:shd w:val="clear" w:color="auto" w:fill="auto"/>
        <w:spacing w:before="0" w:after="0" w:line="240" w:lineRule="auto"/>
        <w:ind w:firstLine="709"/>
        <w:jc w:val="both"/>
        <w:rPr>
          <w:rStyle w:val="31"/>
          <w:szCs w:val="28"/>
        </w:rPr>
      </w:pPr>
      <w:r>
        <w:rPr>
          <w:rStyle w:val="31"/>
          <w:szCs w:val="28"/>
        </w:rPr>
        <w:t>2</w:t>
      </w:r>
      <w:r w:rsidRPr="00DC5A29">
        <w:rPr>
          <w:rStyle w:val="31"/>
          <w:szCs w:val="28"/>
        </w:rPr>
        <w:t xml:space="preserve">. </w:t>
      </w:r>
      <w:r>
        <w:rPr>
          <w:rStyle w:val="31"/>
          <w:szCs w:val="28"/>
        </w:rPr>
        <w:t>Приложение 2 к постановлению Администрации Новичихинского района от 19.12.2014 № 579 «Об утверждении муниципальной программы «Развитие образования в Новичихинском районе» на 2015-2020 годы» изложить в новой редакции (прилагается)</w:t>
      </w:r>
      <w:r w:rsidRPr="00DC5A29">
        <w:rPr>
          <w:rStyle w:val="31"/>
          <w:szCs w:val="28"/>
        </w:rPr>
        <w:t>.</w:t>
      </w:r>
    </w:p>
    <w:p w:rsidR="00330784" w:rsidRPr="00DC5A29" w:rsidRDefault="00330784" w:rsidP="00330784">
      <w:pPr>
        <w:pStyle w:val="15"/>
        <w:shd w:val="clear" w:color="auto" w:fill="auto"/>
        <w:spacing w:before="0" w:after="0" w:line="240" w:lineRule="auto"/>
        <w:ind w:firstLine="709"/>
        <w:jc w:val="both"/>
        <w:rPr>
          <w:rStyle w:val="31"/>
          <w:szCs w:val="28"/>
        </w:rPr>
      </w:pPr>
      <w:r>
        <w:rPr>
          <w:rStyle w:val="31"/>
          <w:szCs w:val="28"/>
        </w:rPr>
        <w:t>3. Приложение 3 к постановлению Администрации Новичихинского района от 19.12.2014 № 579 «Об утверждении муниципальной программы «Развитие образования в Новичихинском районе» на 2015-2020 годы» изложить в новой редакции (прилагается)</w:t>
      </w:r>
      <w:r w:rsidRPr="00DC5A29">
        <w:rPr>
          <w:rStyle w:val="31"/>
          <w:szCs w:val="28"/>
        </w:rPr>
        <w:t>.</w:t>
      </w:r>
    </w:p>
    <w:p w:rsidR="00330784" w:rsidRPr="000B4231" w:rsidRDefault="00330784" w:rsidP="00330784">
      <w:pPr>
        <w:pStyle w:val="15"/>
        <w:shd w:val="clear" w:color="auto" w:fill="auto"/>
        <w:spacing w:before="0" w:after="0" w:line="240" w:lineRule="auto"/>
        <w:ind w:firstLine="709"/>
        <w:jc w:val="both"/>
        <w:rPr>
          <w:rStyle w:val="13"/>
          <w:szCs w:val="28"/>
        </w:rPr>
      </w:pPr>
      <w:r>
        <w:rPr>
          <w:rStyle w:val="13"/>
          <w:szCs w:val="28"/>
        </w:rPr>
        <w:t xml:space="preserve">4. Контроль за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лавы района.</w:t>
      </w:r>
    </w:p>
    <w:p w:rsidR="00330784" w:rsidRDefault="00330784" w:rsidP="00330784">
      <w:pPr>
        <w:pStyle w:val="15"/>
        <w:shd w:val="clear" w:color="auto" w:fill="auto"/>
        <w:tabs>
          <w:tab w:val="left" w:pos="740"/>
        </w:tabs>
        <w:spacing w:before="0" w:after="0" w:line="240" w:lineRule="auto"/>
        <w:jc w:val="both"/>
        <w:rPr>
          <w:rStyle w:val="13"/>
          <w:szCs w:val="28"/>
        </w:rPr>
      </w:pPr>
    </w:p>
    <w:tbl>
      <w:tblPr>
        <w:tblW w:w="9094" w:type="dxa"/>
        <w:tblLayout w:type="fixed"/>
        <w:tblLook w:val="0000"/>
      </w:tblPr>
      <w:tblGrid>
        <w:gridCol w:w="2235"/>
        <w:gridCol w:w="2160"/>
        <w:gridCol w:w="2659"/>
        <w:gridCol w:w="2040"/>
      </w:tblGrid>
      <w:tr w:rsidR="0014601F" w:rsidTr="0014601F">
        <w:tc>
          <w:tcPr>
            <w:tcW w:w="2235" w:type="dxa"/>
          </w:tcPr>
          <w:p w:rsidR="0014601F" w:rsidRPr="00CC072E" w:rsidRDefault="0014601F" w:rsidP="0014601F">
            <w:pPr>
              <w:rPr>
                <w:bCs/>
                <w:sz w:val="28"/>
                <w:szCs w:val="28"/>
              </w:rPr>
            </w:pPr>
          </w:p>
          <w:p w:rsidR="0014601F" w:rsidRDefault="0014601F" w:rsidP="0014601F">
            <w:pPr>
              <w:rPr>
                <w:sz w:val="28"/>
                <w:szCs w:val="28"/>
              </w:rPr>
            </w:pPr>
          </w:p>
          <w:p w:rsidR="0014601F" w:rsidRPr="00CC072E" w:rsidRDefault="0014601F" w:rsidP="0014601F">
            <w:pPr>
              <w:rPr>
                <w:sz w:val="28"/>
                <w:szCs w:val="28"/>
              </w:rPr>
            </w:pPr>
            <w:r w:rsidRPr="00CC072E">
              <w:rPr>
                <w:sz w:val="28"/>
                <w:szCs w:val="28"/>
              </w:rPr>
              <w:t>Глава района</w:t>
            </w:r>
          </w:p>
          <w:p w:rsidR="0014601F" w:rsidRDefault="0014601F" w:rsidP="0014601F">
            <w:pPr>
              <w:rPr>
                <w:sz w:val="28"/>
              </w:rPr>
            </w:pPr>
          </w:p>
        </w:tc>
        <w:tc>
          <w:tcPr>
            <w:tcW w:w="2160" w:type="dxa"/>
          </w:tcPr>
          <w:p w:rsidR="0014601F" w:rsidRDefault="0014601F" w:rsidP="0014601F">
            <w:r>
              <w:rPr>
                <w:noProof/>
              </w:rPr>
              <w:drawing>
                <wp:inline distT="0" distB="0" distL="0" distR="0">
                  <wp:extent cx="1095375" cy="1095375"/>
                  <wp:effectExtent l="19050" t="0" r="9525" b="0"/>
                  <wp:docPr id="4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4601F" w:rsidRDefault="0014601F" w:rsidP="0014601F"/>
          <w:p w:rsidR="0014601F" w:rsidRDefault="0014601F" w:rsidP="0014601F">
            <w:r>
              <w:rPr>
                <w:noProof/>
              </w:rPr>
              <w:drawing>
                <wp:inline distT="0" distB="0" distL="0" distR="0">
                  <wp:extent cx="1123950" cy="876300"/>
                  <wp:effectExtent l="19050" t="0" r="0" b="0"/>
                  <wp:docPr id="4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4601F" w:rsidRDefault="0014601F" w:rsidP="0014601F">
            <w:pPr>
              <w:pStyle w:val="ab"/>
              <w:tabs>
                <w:tab w:val="clear" w:pos="4677"/>
                <w:tab w:val="clear" w:pos="9355"/>
              </w:tabs>
            </w:pPr>
          </w:p>
          <w:p w:rsidR="0014601F" w:rsidRDefault="0014601F" w:rsidP="0014601F">
            <w:pPr>
              <w:pStyle w:val="ab"/>
              <w:tabs>
                <w:tab w:val="clear" w:pos="4677"/>
                <w:tab w:val="clear" w:pos="9355"/>
              </w:tabs>
            </w:pPr>
          </w:p>
          <w:p w:rsidR="0014601F" w:rsidRPr="008C12D9" w:rsidRDefault="0014601F" w:rsidP="0014601F">
            <w:pPr>
              <w:rPr>
                <w:sz w:val="28"/>
              </w:rPr>
            </w:pPr>
            <w:r>
              <w:rPr>
                <w:sz w:val="28"/>
              </w:rPr>
              <w:t>С.Л. Ермаков</w:t>
            </w:r>
          </w:p>
          <w:p w:rsidR="0014601F" w:rsidRDefault="0014601F" w:rsidP="0014601F">
            <w:pPr>
              <w:pStyle w:val="ab"/>
              <w:tabs>
                <w:tab w:val="clear" w:pos="4677"/>
                <w:tab w:val="clear" w:pos="9355"/>
              </w:tabs>
              <w:rPr>
                <w:sz w:val="28"/>
              </w:rPr>
            </w:pPr>
          </w:p>
        </w:tc>
      </w:tr>
    </w:tbl>
    <w:p w:rsidR="0014601F" w:rsidRDefault="0014601F"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sectPr w:rsidR="00330784" w:rsidSect="007F1EEC">
          <w:pgSz w:w="11906" w:h="16838"/>
          <w:pgMar w:top="1134" w:right="1276" w:bottom="1134" w:left="1559" w:header="425" w:footer="709" w:gutter="0"/>
          <w:cols w:space="708"/>
          <w:docGrid w:linePitch="360"/>
        </w:sectPr>
      </w:pPr>
    </w:p>
    <w:p w:rsidR="00330784" w:rsidRPr="00020580" w:rsidRDefault="00330784" w:rsidP="00330784">
      <w:pPr>
        <w:jc w:val="right"/>
      </w:pPr>
      <w:r w:rsidRPr="00020580">
        <w:t xml:space="preserve">Приложение </w:t>
      </w:r>
      <w:r>
        <w:t>2</w:t>
      </w:r>
      <w:r w:rsidRPr="00020580">
        <w:t xml:space="preserve"> </w:t>
      </w:r>
    </w:p>
    <w:p w:rsidR="00330784" w:rsidRPr="00FB6A59" w:rsidRDefault="00330784" w:rsidP="00330784">
      <w:pPr>
        <w:jc w:val="center"/>
        <w:rPr>
          <w:sz w:val="28"/>
          <w:szCs w:val="28"/>
        </w:rPr>
      </w:pPr>
      <w:r w:rsidRPr="00FB6A59">
        <w:rPr>
          <w:sz w:val="28"/>
          <w:szCs w:val="28"/>
        </w:rPr>
        <w:t>ПЕРЕЧЕНЬ</w:t>
      </w:r>
    </w:p>
    <w:p w:rsidR="00330784" w:rsidRPr="00BE73CF" w:rsidRDefault="00330784" w:rsidP="00330784">
      <w:pPr>
        <w:jc w:val="center"/>
      </w:pPr>
      <w:r w:rsidRPr="00BE73CF">
        <w:t xml:space="preserve">мероприятий муниципальной программы </w:t>
      </w:r>
    </w:p>
    <w:p w:rsidR="00330784" w:rsidRPr="00BE73CF" w:rsidRDefault="00330784" w:rsidP="00330784">
      <w:pPr>
        <w:jc w:val="center"/>
      </w:pPr>
      <w:r w:rsidRPr="00BE73CF">
        <w:t xml:space="preserve">«Развитие образования в Новичихинском районе» на 2015-2020 годы </w:t>
      </w:r>
    </w:p>
    <w:p w:rsidR="00330784" w:rsidRDefault="00330784" w:rsidP="00330784">
      <w:pPr>
        <w:jc w:val="center"/>
      </w:pPr>
    </w:p>
    <w:tbl>
      <w:tblPr>
        <w:tblW w:w="523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6"/>
        <w:gridCol w:w="1985"/>
        <w:gridCol w:w="1028"/>
        <w:gridCol w:w="985"/>
        <w:gridCol w:w="1031"/>
        <w:gridCol w:w="1096"/>
        <w:gridCol w:w="988"/>
        <w:gridCol w:w="1136"/>
        <w:gridCol w:w="1155"/>
        <w:gridCol w:w="1827"/>
        <w:gridCol w:w="1743"/>
        <w:gridCol w:w="1941"/>
      </w:tblGrid>
      <w:tr w:rsidR="00330784" w:rsidRPr="00A57A9E" w:rsidTr="00330784">
        <w:trPr>
          <w:tblHeader/>
        </w:trPr>
        <w:tc>
          <w:tcPr>
            <w:tcW w:w="183" w:type="pct"/>
            <w:vMerge w:val="restart"/>
          </w:tcPr>
          <w:p w:rsidR="00330784" w:rsidRPr="00A57A9E" w:rsidRDefault="00330784" w:rsidP="003C088B">
            <w:r w:rsidRPr="00A57A9E">
              <w:t>№</w:t>
            </w:r>
          </w:p>
          <w:p w:rsidR="00330784" w:rsidRPr="00A57A9E" w:rsidRDefault="00330784" w:rsidP="003C088B">
            <w:r w:rsidRPr="00A57A9E">
              <w:t>п/п</w:t>
            </w:r>
          </w:p>
        </w:tc>
        <w:tc>
          <w:tcPr>
            <w:tcW w:w="641" w:type="pct"/>
            <w:vMerge w:val="restart"/>
          </w:tcPr>
          <w:p w:rsidR="00330784" w:rsidRPr="00A57A9E" w:rsidRDefault="00330784" w:rsidP="003C088B">
            <w:r w:rsidRPr="00A57A9E">
              <w:t>Наименование мероприятия</w:t>
            </w:r>
          </w:p>
        </w:tc>
        <w:tc>
          <w:tcPr>
            <w:tcW w:w="2396" w:type="pct"/>
            <w:gridSpan w:val="7"/>
          </w:tcPr>
          <w:p w:rsidR="00330784" w:rsidRPr="00A57A9E" w:rsidRDefault="00330784" w:rsidP="003C088B">
            <w:pPr>
              <w:jc w:val="center"/>
            </w:pPr>
            <w:r w:rsidRPr="00A57A9E">
              <w:t>Сумма затрат</w:t>
            </w:r>
            <w:r>
              <w:t xml:space="preserve"> (тыс. руб.)</w:t>
            </w:r>
          </w:p>
        </w:tc>
        <w:tc>
          <w:tcPr>
            <w:tcW w:w="590" w:type="pct"/>
            <w:vMerge w:val="restart"/>
          </w:tcPr>
          <w:p w:rsidR="00330784" w:rsidRPr="00A57A9E" w:rsidRDefault="00330784" w:rsidP="00330784">
            <w:pPr>
              <w:ind w:right="-107"/>
              <w:jc w:val="center"/>
            </w:pPr>
            <w:r w:rsidRPr="00A57A9E">
              <w:t>Направления расходов и источники финансирования</w:t>
            </w:r>
          </w:p>
        </w:tc>
        <w:tc>
          <w:tcPr>
            <w:tcW w:w="563" w:type="pct"/>
            <w:vMerge w:val="restart"/>
          </w:tcPr>
          <w:p w:rsidR="00330784" w:rsidRPr="00A57A9E" w:rsidRDefault="00330784" w:rsidP="003C088B">
            <w:pPr>
              <w:jc w:val="center"/>
            </w:pPr>
            <w:r w:rsidRPr="00A57A9E">
              <w:t>Исполнитель</w:t>
            </w:r>
          </w:p>
        </w:tc>
        <w:tc>
          <w:tcPr>
            <w:tcW w:w="626" w:type="pct"/>
            <w:vMerge w:val="restart"/>
          </w:tcPr>
          <w:p w:rsidR="00330784" w:rsidRPr="00A57A9E" w:rsidRDefault="00330784" w:rsidP="003C088B">
            <w:pPr>
              <w:jc w:val="center"/>
            </w:pPr>
            <w:r w:rsidRPr="00A57A9E">
              <w:t>Ожидаемый результат от реализации мероприятия</w:t>
            </w:r>
          </w:p>
        </w:tc>
      </w:tr>
      <w:tr w:rsidR="00330784" w:rsidRPr="00A57A9E" w:rsidTr="00330784">
        <w:trPr>
          <w:tblHeader/>
        </w:trPr>
        <w:tc>
          <w:tcPr>
            <w:tcW w:w="183" w:type="pct"/>
            <w:vMerge/>
          </w:tcPr>
          <w:p w:rsidR="00330784" w:rsidRPr="00A57A9E" w:rsidRDefault="00330784" w:rsidP="003C088B"/>
        </w:tc>
        <w:tc>
          <w:tcPr>
            <w:tcW w:w="641" w:type="pct"/>
            <w:vMerge/>
          </w:tcPr>
          <w:p w:rsidR="00330784" w:rsidRPr="00A57A9E" w:rsidRDefault="00330784" w:rsidP="003C088B"/>
        </w:tc>
        <w:tc>
          <w:tcPr>
            <w:tcW w:w="332" w:type="pct"/>
          </w:tcPr>
          <w:p w:rsidR="00330784" w:rsidRPr="00A57A9E" w:rsidRDefault="00330784" w:rsidP="003C088B">
            <w:pPr>
              <w:jc w:val="center"/>
            </w:pPr>
            <w:r w:rsidRPr="00A57A9E">
              <w:t>2015</w:t>
            </w:r>
          </w:p>
        </w:tc>
        <w:tc>
          <w:tcPr>
            <w:tcW w:w="318" w:type="pct"/>
          </w:tcPr>
          <w:p w:rsidR="00330784" w:rsidRPr="00A57A9E" w:rsidRDefault="00330784" w:rsidP="003C088B">
            <w:pPr>
              <w:jc w:val="center"/>
            </w:pPr>
            <w:r w:rsidRPr="00A57A9E">
              <w:t>2016</w:t>
            </w:r>
          </w:p>
        </w:tc>
        <w:tc>
          <w:tcPr>
            <w:tcW w:w="333" w:type="pct"/>
          </w:tcPr>
          <w:p w:rsidR="00330784" w:rsidRPr="00A57A9E" w:rsidRDefault="00330784" w:rsidP="003C088B">
            <w:pPr>
              <w:jc w:val="center"/>
            </w:pPr>
            <w:r w:rsidRPr="00A57A9E">
              <w:t>2017</w:t>
            </w:r>
          </w:p>
        </w:tc>
        <w:tc>
          <w:tcPr>
            <w:tcW w:w="354" w:type="pct"/>
          </w:tcPr>
          <w:p w:rsidR="00330784" w:rsidRPr="00A57A9E" w:rsidRDefault="00330784" w:rsidP="003C088B">
            <w:pPr>
              <w:jc w:val="center"/>
            </w:pPr>
            <w:r w:rsidRPr="00A57A9E">
              <w:t>2018</w:t>
            </w:r>
          </w:p>
        </w:tc>
        <w:tc>
          <w:tcPr>
            <w:tcW w:w="319" w:type="pct"/>
          </w:tcPr>
          <w:p w:rsidR="00330784" w:rsidRPr="00A57A9E" w:rsidRDefault="00330784" w:rsidP="003C088B">
            <w:pPr>
              <w:jc w:val="center"/>
            </w:pPr>
            <w:r w:rsidRPr="00A57A9E">
              <w:t>2019</w:t>
            </w:r>
          </w:p>
        </w:tc>
        <w:tc>
          <w:tcPr>
            <w:tcW w:w="367" w:type="pct"/>
          </w:tcPr>
          <w:p w:rsidR="00330784" w:rsidRPr="00A57A9E" w:rsidRDefault="00330784" w:rsidP="003C088B">
            <w:pPr>
              <w:jc w:val="center"/>
            </w:pPr>
            <w:r w:rsidRPr="00A57A9E">
              <w:t>2020</w:t>
            </w:r>
          </w:p>
        </w:tc>
        <w:tc>
          <w:tcPr>
            <w:tcW w:w="373" w:type="pct"/>
          </w:tcPr>
          <w:p w:rsidR="00330784" w:rsidRPr="00A57A9E" w:rsidRDefault="00330784" w:rsidP="003C088B">
            <w:pPr>
              <w:jc w:val="center"/>
            </w:pPr>
            <w:r w:rsidRPr="00A57A9E">
              <w:t>Всего</w:t>
            </w:r>
          </w:p>
        </w:tc>
        <w:tc>
          <w:tcPr>
            <w:tcW w:w="590" w:type="pct"/>
            <w:vMerge/>
          </w:tcPr>
          <w:p w:rsidR="00330784" w:rsidRPr="00A57A9E" w:rsidRDefault="00330784" w:rsidP="003C088B">
            <w:pPr>
              <w:jc w:val="center"/>
            </w:pPr>
          </w:p>
        </w:tc>
        <w:tc>
          <w:tcPr>
            <w:tcW w:w="563" w:type="pct"/>
            <w:vMerge/>
          </w:tcPr>
          <w:p w:rsidR="00330784" w:rsidRPr="00A57A9E" w:rsidRDefault="00330784" w:rsidP="003C088B">
            <w:pPr>
              <w:jc w:val="center"/>
            </w:pPr>
          </w:p>
        </w:tc>
        <w:tc>
          <w:tcPr>
            <w:tcW w:w="626" w:type="pct"/>
            <w:vMerge/>
          </w:tcPr>
          <w:p w:rsidR="00330784" w:rsidRPr="00A57A9E" w:rsidRDefault="00330784" w:rsidP="003C088B">
            <w:pPr>
              <w:jc w:val="center"/>
            </w:pPr>
          </w:p>
        </w:tc>
      </w:tr>
      <w:tr w:rsidR="00330784" w:rsidRPr="00A57A9E" w:rsidTr="00330784">
        <w:trPr>
          <w:tblHeader/>
        </w:trPr>
        <w:tc>
          <w:tcPr>
            <w:tcW w:w="183" w:type="pct"/>
          </w:tcPr>
          <w:p w:rsidR="00330784" w:rsidRPr="00A57A9E" w:rsidRDefault="00330784" w:rsidP="003C088B">
            <w:pPr>
              <w:jc w:val="center"/>
            </w:pPr>
            <w:r w:rsidRPr="00A57A9E">
              <w:t>1</w:t>
            </w:r>
          </w:p>
        </w:tc>
        <w:tc>
          <w:tcPr>
            <w:tcW w:w="641" w:type="pct"/>
          </w:tcPr>
          <w:p w:rsidR="00330784" w:rsidRPr="00A57A9E" w:rsidRDefault="00330784" w:rsidP="003C088B">
            <w:pPr>
              <w:jc w:val="center"/>
            </w:pPr>
            <w:r w:rsidRPr="00A57A9E">
              <w:t>2</w:t>
            </w:r>
          </w:p>
        </w:tc>
        <w:tc>
          <w:tcPr>
            <w:tcW w:w="332" w:type="pct"/>
          </w:tcPr>
          <w:p w:rsidR="00330784" w:rsidRPr="00A57A9E" w:rsidRDefault="00330784" w:rsidP="003C088B">
            <w:pPr>
              <w:jc w:val="center"/>
            </w:pPr>
            <w:r w:rsidRPr="00A57A9E">
              <w:t>3</w:t>
            </w:r>
          </w:p>
        </w:tc>
        <w:tc>
          <w:tcPr>
            <w:tcW w:w="318" w:type="pct"/>
          </w:tcPr>
          <w:p w:rsidR="00330784" w:rsidRPr="00A57A9E" w:rsidRDefault="00330784" w:rsidP="003C088B">
            <w:pPr>
              <w:jc w:val="center"/>
            </w:pPr>
            <w:r w:rsidRPr="00A57A9E">
              <w:t>4</w:t>
            </w:r>
          </w:p>
        </w:tc>
        <w:tc>
          <w:tcPr>
            <w:tcW w:w="333" w:type="pct"/>
          </w:tcPr>
          <w:p w:rsidR="00330784" w:rsidRPr="00A57A9E" w:rsidRDefault="00330784" w:rsidP="003C088B">
            <w:pPr>
              <w:jc w:val="center"/>
            </w:pPr>
            <w:r w:rsidRPr="00A57A9E">
              <w:t>5</w:t>
            </w:r>
          </w:p>
        </w:tc>
        <w:tc>
          <w:tcPr>
            <w:tcW w:w="354" w:type="pct"/>
          </w:tcPr>
          <w:p w:rsidR="00330784" w:rsidRPr="00A57A9E" w:rsidRDefault="00330784" w:rsidP="003C088B">
            <w:pPr>
              <w:jc w:val="center"/>
            </w:pPr>
            <w:r w:rsidRPr="00A57A9E">
              <w:t>6</w:t>
            </w:r>
          </w:p>
        </w:tc>
        <w:tc>
          <w:tcPr>
            <w:tcW w:w="319" w:type="pct"/>
          </w:tcPr>
          <w:p w:rsidR="00330784" w:rsidRPr="00A57A9E" w:rsidRDefault="00330784" w:rsidP="003C088B">
            <w:pPr>
              <w:jc w:val="center"/>
            </w:pPr>
            <w:r w:rsidRPr="00A57A9E">
              <w:t>7</w:t>
            </w:r>
          </w:p>
        </w:tc>
        <w:tc>
          <w:tcPr>
            <w:tcW w:w="367" w:type="pct"/>
          </w:tcPr>
          <w:p w:rsidR="00330784" w:rsidRPr="00A57A9E" w:rsidRDefault="00330784" w:rsidP="003C088B">
            <w:pPr>
              <w:jc w:val="center"/>
            </w:pPr>
            <w:r w:rsidRPr="00A57A9E">
              <w:t>8</w:t>
            </w:r>
          </w:p>
        </w:tc>
        <w:tc>
          <w:tcPr>
            <w:tcW w:w="373" w:type="pct"/>
          </w:tcPr>
          <w:p w:rsidR="00330784" w:rsidRPr="00A57A9E" w:rsidRDefault="00330784" w:rsidP="003C088B">
            <w:pPr>
              <w:jc w:val="center"/>
            </w:pPr>
            <w:r w:rsidRPr="00A57A9E">
              <w:t>9</w:t>
            </w:r>
          </w:p>
        </w:tc>
        <w:tc>
          <w:tcPr>
            <w:tcW w:w="590" w:type="pct"/>
          </w:tcPr>
          <w:p w:rsidR="00330784" w:rsidRPr="00A57A9E" w:rsidRDefault="00330784" w:rsidP="003C088B">
            <w:pPr>
              <w:jc w:val="center"/>
            </w:pPr>
            <w:r w:rsidRPr="00A57A9E">
              <w:t>10</w:t>
            </w:r>
          </w:p>
        </w:tc>
        <w:tc>
          <w:tcPr>
            <w:tcW w:w="563" w:type="pct"/>
          </w:tcPr>
          <w:p w:rsidR="00330784" w:rsidRPr="00A57A9E" w:rsidRDefault="00330784" w:rsidP="003C088B">
            <w:pPr>
              <w:jc w:val="center"/>
            </w:pPr>
            <w:r w:rsidRPr="00A57A9E">
              <w:t>11</w:t>
            </w:r>
          </w:p>
        </w:tc>
        <w:tc>
          <w:tcPr>
            <w:tcW w:w="626" w:type="pct"/>
          </w:tcPr>
          <w:p w:rsidR="00330784" w:rsidRPr="00A57A9E" w:rsidRDefault="00330784" w:rsidP="003C088B">
            <w:pPr>
              <w:jc w:val="center"/>
            </w:pPr>
            <w:r w:rsidRPr="00A57A9E">
              <w:t>12</w:t>
            </w:r>
          </w:p>
        </w:tc>
      </w:tr>
      <w:tr w:rsidR="00330784" w:rsidRPr="00A57A9E" w:rsidTr="00330784">
        <w:trPr>
          <w:trHeight w:val="562"/>
        </w:trPr>
        <w:tc>
          <w:tcPr>
            <w:tcW w:w="183" w:type="pct"/>
          </w:tcPr>
          <w:p w:rsidR="00330784" w:rsidRPr="00A57A9E" w:rsidRDefault="00330784" w:rsidP="003C088B">
            <w:r w:rsidRPr="00A57A9E">
              <w:t>1</w:t>
            </w:r>
            <w:r>
              <w:t>.</w:t>
            </w:r>
          </w:p>
        </w:tc>
        <w:tc>
          <w:tcPr>
            <w:tcW w:w="641" w:type="pct"/>
            <w:vAlign w:val="center"/>
          </w:tcPr>
          <w:p w:rsidR="00330784" w:rsidRPr="00A57A9E" w:rsidRDefault="00330784" w:rsidP="003C088B">
            <w:pPr>
              <w:jc w:val="center"/>
            </w:pPr>
            <w:r w:rsidRPr="00A57A9E">
              <w:t>Всего по программе</w:t>
            </w:r>
          </w:p>
        </w:tc>
        <w:tc>
          <w:tcPr>
            <w:tcW w:w="332" w:type="pct"/>
            <w:vAlign w:val="center"/>
          </w:tcPr>
          <w:p w:rsidR="00330784" w:rsidRPr="00330784" w:rsidRDefault="00330784" w:rsidP="003C088B">
            <w:pPr>
              <w:jc w:val="center"/>
              <w:rPr>
                <w:sz w:val="22"/>
                <w:szCs w:val="22"/>
              </w:rPr>
            </w:pPr>
            <w:r w:rsidRPr="00330784">
              <w:rPr>
                <w:sz w:val="22"/>
                <w:szCs w:val="22"/>
              </w:rPr>
              <w:t>84602,7</w:t>
            </w:r>
          </w:p>
        </w:tc>
        <w:tc>
          <w:tcPr>
            <w:tcW w:w="318" w:type="pct"/>
            <w:vAlign w:val="center"/>
          </w:tcPr>
          <w:p w:rsidR="00330784" w:rsidRPr="00330784" w:rsidRDefault="00330784" w:rsidP="003C088B">
            <w:pPr>
              <w:jc w:val="center"/>
              <w:rPr>
                <w:sz w:val="22"/>
                <w:szCs w:val="22"/>
              </w:rPr>
            </w:pPr>
            <w:r w:rsidRPr="00330784">
              <w:rPr>
                <w:sz w:val="22"/>
                <w:szCs w:val="22"/>
              </w:rPr>
              <w:t>86725,1</w:t>
            </w:r>
          </w:p>
        </w:tc>
        <w:tc>
          <w:tcPr>
            <w:tcW w:w="333" w:type="pct"/>
            <w:vAlign w:val="center"/>
          </w:tcPr>
          <w:p w:rsidR="00330784" w:rsidRPr="00330784" w:rsidRDefault="00330784" w:rsidP="003C088B">
            <w:pPr>
              <w:jc w:val="center"/>
              <w:rPr>
                <w:sz w:val="22"/>
                <w:szCs w:val="22"/>
              </w:rPr>
            </w:pPr>
            <w:r w:rsidRPr="00330784">
              <w:rPr>
                <w:sz w:val="22"/>
                <w:szCs w:val="22"/>
              </w:rPr>
              <w:t>98883,8</w:t>
            </w:r>
          </w:p>
        </w:tc>
        <w:tc>
          <w:tcPr>
            <w:tcW w:w="354" w:type="pct"/>
            <w:vAlign w:val="center"/>
          </w:tcPr>
          <w:p w:rsidR="00330784" w:rsidRPr="00330784" w:rsidRDefault="00330784" w:rsidP="003C088B">
            <w:pPr>
              <w:jc w:val="center"/>
              <w:rPr>
                <w:sz w:val="22"/>
                <w:szCs w:val="22"/>
              </w:rPr>
            </w:pPr>
            <w:r w:rsidRPr="00330784">
              <w:rPr>
                <w:sz w:val="22"/>
                <w:szCs w:val="22"/>
              </w:rPr>
              <w:t>107822,8</w:t>
            </w:r>
          </w:p>
        </w:tc>
        <w:tc>
          <w:tcPr>
            <w:tcW w:w="319" w:type="pct"/>
            <w:vAlign w:val="center"/>
          </w:tcPr>
          <w:p w:rsidR="00330784" w:rsidRPr="00330784" w:rsidRDefault="00330784" w:rsidP="003C088B">
            <w:pPr>
              <w:jc w:val="center"/>
              <w:rPr>
                <w:sz w:val="22"/>
                <w:szCs w:val="22"/>
              </w:rPr>
            </w:pPr>
            <w:r w:rsidRPr="00330784">
              <w:rPr>
                <w:sz w:val="22"/>
                <w:szCs w:val="22"/>
              </w:rPr>
              <w:t>112279</w:t>
            </w:r>
          </w:p>
        </w:tc>
        <w:tc>
          <w:tcPr>
            <w:tcW w:w="367" w:type="pct"/>
            <w:vAlign w:val="center"/>
          </w:tcPr>
          <w:p w:rsidR="00330784" w:rsidRPr="00330784" w:rsidRDefault="00330784" w:rsidP="003C088B">
            <w:pPr>
              <w:jc w:val="center"/>
              <w:rPr>
                <w:sz w:val="22"/>
                <w:szCs w:val="22"/>
              </w:rPr>
            </w:pPr>
            <w:r w:rsidRPr="00330784">
              <w:rPr>
                <w:sz w:val="22"/>
                <w:szCs w:val="22"/>
              </w:rPr>
              <w:t>106669,7</w:t>
            </w:r>
          </w:p>
        </w:tc>
        <w:tc>
          <w:tcPr>
            <w:tcW w:w="373" w:type="pct"/>
            <w:vAlign w:val="center"/>
          </w:tcPr>
          <w:p w:rsidR="00330784" w:rsidRPr="00330784" w:rsidRDefault="00330784" w:rsidP="003C088B">
            <w:pPr>
              <w:jc w:val="center"/>
              <w:rPr>
                <w:sz w:val="22"/>
                <w:szCs w:val="22"/>
              </w:rPr>
            </w:pPr>
            <w:r w:rsidRPr="00330784">
              <w:rPr>
                <w:sz w:val="22"/>
                <w:szCs w:val="22"/>
              </w:rPr>
              <w:t>596983,1</w:t>
            </w:r>
          </w:p>
        </w:tc>
        <w:tc>
          <w:tcPr>
            <w:tcW w:w="590" w:type="pct"/>
          </w:tcPr>
          <w:p w:rsidR="00330784" w:rsidRPr="00A57A9E" w:rsidRDefault="00330784" w:rsidP="003C088B">
            <w:pPr>
              <w:jc w:val="center"/>
            </w:pPr>
          </w:p>
        </w:tc>
        <w:tc>
          <w:tcPr>
            <w:tcW w:w="563" w:type="pct"/>
          </w:tcPr>
          <w:p w:rsidR="00330784" w:rsidRPr="00A57A9E" w:rsidRDefault="00330784" w:rsidP="003C088B">
            <w:pPr>
              <w:jc w:val="center"/>
            </w:pPr>
          </w:p>
        </w:tc>
        <w:tc>
          <w:tcPr>
            <w:tcW w:w="626" w:type="pct"/>
          </w:tcPr>
          <w:p w:rsidR="00330784" w:rsidRPr="00A57A9E" w:rsidRDefault="00330784" w:rsidP="003C088B"/>
        </w:tc>
      </w:tr>
      <w:tr w:rsidR="00330784" w:rsidRPr="00A57A9E" w:rsidTr="00330784">
        <w:tc>
          <w:tcPr>
            <w:tcW w:w="183" w:type="pct"/>
          </w:tcPr>
          <w:p w:rsidR="00330784" w:rsidRDefault="00330784" w:rsidP="003C088B">
            <w:pPr>
              <w:jc w:val="center"/>
            </w:pPr>
            <w:r>
              <w:t>1.1</w:t>
            </w:r>
          </w:p>
        </w:tc>
        <w:tc>
          <w:tcPr>
            <w:tcW w:w="641" w:type="pct"/>
            <w:vAlign w:val="center"/>
          </w:tcPr>
          <w:p w:rsidR="00330784" w:rsidRDefault="00330784" w:rsidP="003C088B">
            <w:pPr>
              <w:jc w:val="center"/>
            </w:pPr>
            <w:r>
              <w:t>Федеральный бюджет</w:t>
            </w:r>
          </w:p>
        </w:tc>
        <w:tc>
          <w:tcPr>
            <w:tcW w:w="332" w:type="pct"/>
            <w:vAlign w:val="center"/>
          </w:tcPr>
          <w:p w:rsidR="00330784" w:rsidRPr="00330784" w:rsidRDefault="00330784" w:rsidP="003C088B">
            <w:pPr>
              <w:jc w:val="center"/>
              <w:rPr>
                <w:sz w:val="22"/>
                <w:szCs w:val="22"/>
              </w:rPr>
            </w:pPr>
            <w:r w:rsidRPr="00330784">
              <w:rPr>
                <w:sz w:val="22"/>
                <w:szCs w:val="22"/>
              </w:rPr>
              <w:t>-</w:t>
            </w:r>
          </w:p>
        </w:tc>
        <w:tc>
          <w:tcPr>
            <w:tcW w:w="318" w:type="pct"/>
            <w:vAlign w:val="center"/>
          </w:tcPr>
          <w:p w:rsidR="00330784" w:rsidRPr="00330784" w:rsidRDefault="00330784" w:rsidP="003C088B">
            <w:pPr>
              <w:jc w:val="center"/>
              <w:rPr>
                <w:sz w:val="22"/>
                <w:szCs w:val="22"/>
              </w:rPr>
            </w:pPr>
            <w:r w:rsidRPr="00330784">
              <w:rPr>
                <w:sz w:val="22"/>
                <w:szCs w:val="22"/>
              </w:rPr>
              <w:t>544,5</w:t>
            </w:r>
          </w:p>
        </w:tc>
        <w:tc>
          <w:tcPr>
            <w:tcW w:w="333" w:type="pct"/>
            <w:vAlign w:val="center"/>
          </w:tcPr>
          <w:p w:rsidR="00330784" w:rsidRPr="00330784" w:rsidRDefault="00330784" w:rsidP="003C088B">
            <w:pPr>
              <w:jc w:val="center"/>
              <w:rPr>
                <w:sz w:val="22"/>
                <w:szCs w:val="22"/>
              </w:rPr>
            </w:pPr>
            <w:r w:rsidRPr="00330784">
              <w:rPr>
                <w:sz w:val="22"/>
                <w:szCs w:val="22"/>
              </w:rPr>
              <w:t>-</w:t>
            </w:r>
          </w:p>
        </w:tc>
        <w:tc>
          <w:tcPr>
            <w:tcW w:w="354" w:type="pct"/>
            <w:vAlign w:val="center"/>
          </w:tcPr>
          <w:p w:rsidR="00330784" w:rsidRPr="00330784" w:rsidRDefault="00330784" w:rsidP="003C088B">
            <w:pPr>
              <w:jc w:val="center"/>
              <w:rPr>
                <w:sz w:val="22"/>
                <w:szCs w:val="22"/>
              </w:rPr>
            </w:pPr>
            <w:r w:rsidRPr="00330784">
              <w:rPr>
                <w:sz w:val="22"/>
                <w:szCs w:val="22"/>
              </w:rPr>
              <w:t>-</w:t>
            </w:r>
          </w:p>
        </w:tc>
        <w:tc>
          <w:tcPr>
            <w:tcW w:w="319" w:type="pct"/>
            <w:vAlign w:val="center"/>
          </w:tcPr>
          <w:p w:rsidR="00330784" w:rsidRPr="00330784" w:rsidRDefault="00330784" w:rsidP="003C088B">
            <w:pPr>
              <w:jc w:val="center"/>
              <w:rPr>
                <w:sz w:val="22"/>
                <w:szCs w:val="22"/>
              </w:rPr>
            </w:pPr>
            <w:r w:rsidRPr="00330784">
              <w:rPr>
                <w:sz w:val="22"/>
                <w:szCs w:val="22"/>
              </w:rPr>
              <w:t>-</w:t>
            </w:r>
          </w:p>
        </w:tc>
        <w:tc>
          <w:tcPr>
            <w:tcW w:w="367" w:type="pct"/>
            <w:vAlign w:val="center"/>
          </w:tcPr>
          <w:p w:rsidR="00330784" w:rsidRPr="00330784" w:rsidRDefault="00330784" w:rsidP="003C088B">
            <w:pPr>
              <w:jc w:val="center"/>
              <w:rPr>
                <w:sz w:val="22"/>
                <w:szCs w:val="22"/>
              </w:rPr>
            </w:pPr>
            <w:r w:rsidRPr="00330784">
              <w:rPr>
                <w:sz w:val="22"/>
                <w:szCs w:val="22"/>
              </w:rPr>
              <w:t>-</w:t>
            </w:r>
          </w:p>
        </w:tc>
        <w:tc>
          <w:tcPr>
            <w:tcW w:w="373" w:type="pct"/>
            <w:vAlign w:val="center"/>
          </w:tcPr>
          <w:p w:rsidR="00330784" w:rsidRPr="00330784" w:rsidRDefault="00330784" w:rsidP="003C088B">
            <w:pPr>
              <w:jc w:val="center"/>
              <w:rPr>
                <w:sz w:val="22"/>
                <w:szCs w:val="22"/>
              </w:rPr>
            </w:pPr>
            <w:r w:rsidRPr="00330784">
              <w:rPr>
                <w:sz w:val="22"/>
                <w:szCs w:val="22"/>
              </w:rPr>
              <w:t>544,5</w:t>
            </w:r>
          </w:p>
        </w:tc>
        <w:tc>
          <w:tcPr>
            <w:tcW w:w="590" w:type="pct"/>
          </w:tcPr>
          <w:p w:rsidR="00330784" w:rsidRPr="00A57A9E" w:rsidRDefault="00330784" w:rsidP="003C088B">
            <w:pPr>
              <w:jc w:val="center"/>
            </w:pPr>
          </w:p>
        </w:tc>
        <w:tc>
          <w:tcPr>
            <w:tcW w:w="563" w:type="pct"/>
          </w:tcPr>
          <w:p w:rsidR="00330784" w:rsidRPr="00A57A9E" w:rsidRDefault="00330784" w:rsidP="003C088B">
            <w:pPr>
              <w:jc w:val="center"/>
            </w:pPr>
          </w:p>
        </w:tc>
        <w:tc>
          <w:tcPr>
            <w:tcW w:w="626" w:type="pct"/>
          </w:tcPr>
          <w:p w:rsidR="00330784" w:rsidRPr="00A57A9E" w:rsidRDefault="00330784" w:rsidP="003C088B"/>
        </w:tc>
      </w:tr>
      <w:tr w:rsidR="00330784" w:rsidRPr="00A57A9E" w:rsidTr="00330784">
        <w:tc>
          <w:tcPr>
            <w:tcW w:w="183" w:type="pct"/>
          </w:tcPr>
          <w:p w:rsidR="00330784" w:rsidRDefault="00330784" w:rsidP="003C088B">
            <w:pPr>
              <w:jc w:val="center"/>
            </w:pPr>
            <w:r>
              <w:t>1.2</w:t>
            </w:r>
          </w:p>
        </w:tc>
        <w:tc>
          <w:tcPr>
            <w:tcW w:w="641" w:type="pct"/>
            <w:vAlign w:val="center"/>
          </w:tcPr>
          <w:p w:rsidR="00330784" w:rsidRDefault="00330784" w:rsidP="003C088B">
            <w:pPr>
              <w:jc w:val="center"/>
            </w:pPr>
            <w:r>
              <w:t>Краевой бюджет</w:t>
            </w:r>
          </w:p>
        </w:tc>
        <w:tc>
          <w:tcPr>
            <w:tcW w:w="332" w:type="pct"/>
            <w:vAlign w:val="center"/>
          </w:tcPr>
          <w:p w:rsidR="00330784" w:rsidRPr="00330784" w:rsidRDefault="00330784" w:rsidP="003C088B">
            <w:pPr>
              <w:jc w:val="center"/>
              <w:rPr>
                <w:sz w:val="22"/>
                <w:szCs w:val="22"/>
              </w:rPr>
            </w:pPr>
            <w:r w:rsidRPr="00330784">
              <w:rPr>
                <w:sz w:val="22"/>
                <w:szCs w:val="22"/>
              </w:rPr>
              <w:t>63605,8</w:t>
            </w:r>
          </w:p>
        </w:tc>
        <w:tc>
          <w:tcPr>
            <w:tcW w:w="318" w:type="pct"/>
            <w:vAlign w:val="center"/>
          </w:tcPr>
          <w:p w:rsidR="00330784" w:rsidRPr="00330784" w:rsidRDefault="00330784" w:rsidP="003C088B">
            <w:pPr>
              <w:jc w:val="center"/>
              <w:rPr>
                <w:sz w:val="22"/>
                <w:szCs w:val="22"/>
              </w:rPr>
            </w:pPr>
            <w:r w:rsidRPr="00330784">
              <w:rPr>
                <w:sz w:val="22"/>
                <w:szCs w:val="22"/>
              </w:rPr>
              <w:t>64249,9</w:t>
            </w:r>
          </w:p>
        </w:tc>
        <w:tc>
          <w:tcPr>
            <w:tcW w:w="333" w:type="pct"/>
            <w:vAlign w:val="center"/>
          </w:tcPr>
          <w:p w:rsidR="00330784" w:rsidRPr="00330784" w:rsidRDefault="00330784" w:rsidP="003C088B">
            <w:pPr>
              <w:jc w:val="center"/>
              <w:rPr>
                <w:sz w:val="22"/>
                <w:szCs w:val="22"/>
              </w:rPr>
            </w:pPr>
            <w:r w:rsidRPr="00330784">
              <w:rPr>
                <w:sz w:val="22"/>
                <w:szCs w:val="22"/>
              </w:rPr>
              <w:t>75187</w:t>
            </w:r>
          </w:p>
        </w:tc>
        <w:tc>
          <w:tcPr>
            <w:tcW w:w="354" w:type="pct"/>
            <w:vAlign w:val="center"/>
          </w:tcPr>
          <w:p w:rsidR="00330784" w:rsidRPr="00330784" w:rsidRDefault="00330784" w:rsidP="003C088B">
            <w:pPr>
              <w:jc w:val="center"/>
              <w:rPr>
                <w:sz w:val="22"/>
                <w:szCs w:val="22"/>
              </w:rPr>
            </w:pPr>
            <w:r w:rsidRPr="00330784">
              <w:rPr>
                <w:sz w:val="22"/>
                <w:szCs w:val="22"/>
              </w:rPr>
              <w:t>85263,6</w:t>
            </w:r>
          </w:p>
        </w:tc>
        <w:tc>
          <w:tcPr>
            <w:tcW w:w="319" w:type="pct"/>
            <w:vAlign w:val="center"/>
          </w:tcPr>
          <w:p w:rsidR="00330784" w:rsidRPr="00330784" w:rsidRDefault="00330784" w:rsidP="003C088B">
            <w:pPr>
              <w:jc w:val="center"/>
              <w:rPr>
                <w:sz w:val="22"/>
                <w:szCs w:val="22"/>
              </w:rPr>
            </w:pPr>
            <w:r w:rsidRPr="00330784">
              <w:rPr>
                <w:sz w:val="22"/>
                <w:szCs w:val="22"/>
              </w:rPr>
              <w:t>87527</w:t>
            </w:r>
          </w:p>
        </w:tc>
        <w:tc>
          <w:tcPr>
            <w:tcW w:w="367" w:type="pct"/>
            <w:vAlign w:val="center"/>
          </w:tcPr>
          <w:p w:rsidR="00330784" w:rsidRPr="00330784" w:rsidRDefault="00330784" w:rsidP="003C088B">
            <w:pPr>
              <w:jc w:val="center"/>
              <w:rPr>
                <w:sz w:val="22"/>
                <w:szCs w:val="22"/>
              </w:rPr>
            </w:pPr>
            <w:r w:rsidRPr="00330784">
              <w:rPr>
                <w:sz w:val="22"/>
                <w:szCs w:val="22"/>
              </w:rPr>
              <w:t>78816</w:t>
            </w:r>
          </w:p>
        </w:tc>
        <w:tc>
          <w:tcPr>
            <w:tcW w:w="373" w:type="pct"/>
            <w:vAlign w:val="center"/>
          </w:tcPr>
          <w:p w:rsidR="00330784" w:rsidRPr="00330784" w:rsidRDefault="00330784" w:rsidP="003C088B">
            <w:pPr>
              <w:jc w:val="center"/>
              <w:rPr>
                <w:sz w:val="22"/>
                <w:szCs w:val="22"/>
              </w:rPr>
            </w:pPr>
            <w:r w:rsidRPr="00330784">
              <w:rPr>
                <w:sz w:val="22"/>
                <w:szCs w:val="22"/>
              </w:rPr>
              <w:t>454649,3</w:t>
            </w:r>
          </w:p>
        </w:tc>
        <w:tc>
          <w:tcPr>
            <w:tcW w:w="590" w:type="pct"/>
          </w:tcPr>
          <w:p w:rsidR="00330784" w:rsidRPr="00A57A9E" w:rsidRDefault="00330784" w:rsidP="003C088B">
            <w:pPr>
              <w:jc w:val="center"/>
            </w:pPr>
          </w:p>
        </w:tc>
        <w:tc>
          <w:tcPr>
            <w:tcW w:w="563" w:type="pct"/>
          </w:tcPr>
          <w:p w:rsidR="00330784" w:rsidRPr="00A57A9E" w:rsidRDefault="00330784" w:rsidP="003C088B">
            <w:pPr>
              <w:jc w:val="center"/>
            </w:pPr>
          </w:p>
        </w:tc>
        <w:tc>
          <w:tcPr>
            <w:tcW w:w="626" w:type="pct"/>
          </w:tcPr>
          <w:p w:rsidR="00330784" w:rsidRPr="00A57A9E" w:rsidRDefault="00330784" w:rsidP="003C088B"/>
        </w:tc>
      </w:tr>
      <w:tr w:rsidR="00330784" w:rsidRPr="00A57A9E" w:rsidTr="00330784">
        <w:tc>
          <w:tcPr>
            <w:tcW w:w="183" w:type="pct"/>
          </w:tcPr>
          <w:p w:rsidR="00330784" w:rsidRPr="00A57A9E" w:rsidRDefault="00330784" w:rsidP="003C088B">
            <w:pPr>
              <w:jc w:val="center"/>
            </w:pPr>
            <w:r>
              <w:t>1.3</w:t>
            </w:r>
          </w:p>
        </w:tc>
        <w:tc>
          <w:tcPr>
            <w:tcW w:w="641" w:type="pct"/>
            <w:vAlign w:val="center"/>
          </w:tcPr>
          <w:p w:rsidR="00330784" w:rsidRPr="00A57A9E" w:rsidRDefault="00330784" w:rsidP="003C088B">
            <w:pPr>
              <w:jc w:val="center"/>
            </w:pPr>
            <w:r>
              <w:t>Муниципальный бюджет</w:t>
            </w:r>
          </w:p>
        </w:tc>
        <w:tc>
          <w:tcPr>
            <w:tcW w:w="332" w:type="pct"/>
            <w:vAlign w:val="center"/>
          </w:tcPr>
          <w:p w:rsidR="00330784" w:rsidRPr="00330784" w:rsidRDefault="00330784" w:rsidP="003C088B">
            <w:pPr>
              <w:jc w:val="center"/>
              <w:rPr>
                <w:sz w:val="22"/>
                <w:szCs w:val="22"/>
              </w:rPr>
            </w:pPr>
            <w:r w:rsidRPr="00330784">
              <w:rPr>
                <w:sz w:val="22"/>
                <w:szCs w:val="22"/>
              </w:rPr>
              <w:t>20996,9</w:t>
            </w:r>
          </w:p>
        </w:tc>
        <w:tc>
          <w:tcPr>
            <w:tcW w:w="318" w:type="pct"/>
            <w:vAlign w:val="center"/>
          </w:tcPr>
          <w:p w:rsidR="00330784" w:rsidRPr="00330784" w:rsidRDefault="00330784" w:rsidP="003C088B">
            <w:pPr>
              <w:jc w:val="center"/>
              <w:rPr>
                <w:sz w:val="22"/>
                <w:szCs w:val="22"/>
              </w:rPr>
            </w:pPr>
            <w:r w:rsidRPr="00330784">
              <w:rPr>
                <w:sz w:val="22"/>
                <w:szCs w:val="22"/>
              </w:rPr>
              <w:t>21930,7</w:t>
            </w:r>
          </w:p>
        </w:tc>
        <w:tc>
          <w:tcPr>
            <w:tcW w:w="333" w:type="pct"/>
            <w:vAlign w:val="center"/>
          </w:tcPr>
          <w:p w:rsidR="00330784" w:rsidRPr="00330784" w:rsidRDefault="00330784" w:rsidP="003C088B">
            <w:pPr>
              <w:jc w:val="center"/>
              <w:rPr>
                <w:sz w:val="22"/>
                <w:szCs w:val="22"/>
              </w:rPr>
            </w:pPr>
            <w:r w:rsidRPr="00330784">
              <w:rPr>
                <w:sz w:val="22"/>
                <w:szCs w:val="22"/>
              </w:rPr>
              <w:t>23696,8</w:t>
            </w:r>
          </w:p>
        </w:tc>
        <w:tc>
          <w:tcPr>
            <w:tcW w:w="354" w:type="pct"/>
            <w:vAlign w:val="center"/>
          </w:tcPr>
          <w:p w:rsidR="00330784" w:rsidRPr="00330784" w:rsidRDefault="00330784" w:rsidP="003C088B">
            <w:pPr>
              <w:jc w:val="center"/>
              <w:rPr>
                <w:sz w:val="22"/>
                <w:szCs w:val="22"/>
              </w:rPr>
            </w:pPr>
            <w:r w:rsidRPr="00330784">
              <w:rPr>
                <w:sz w:val="22"/>
                <w:szCs w:val="22"/>
              </w:rPr>
              <w:t>22559,2</w:t>
            </w:r>
          </w:p>
        </w:tc>
        <w:tc>
          <w:tcPr>
            <w:tcW w:w="319" w:type="pct"/>
            <w:vAlign w:val="center"/>
          </w:tcPr>
          <w:p w:rsidR="00330784" w:rsidRPr="00330784" w:rsidRDefault="00330784" w:rsidP="003C088B">
            <w:pPr>
              <w:jc w:val="center"/>
              <w:rPr>
                <w:sz w:val="22"/>
                <w:szCs w:val="22"/>
              </w:rPr>
            </w:pPr>
            <w:r w:rsidRPr="00330784">
              <w:rPr>
                <w:sz w:val="22"/>
                <w:szCs w:val="22"/>
              </w:rPr>
              <w:t>24752</w:t>
            </w:r>
          </w:p>
        </w:tc>
        <w:tc>
          <w:tcPr>
            <w:tcW w:w="367" w:type="pct"/>
            <w:vAlign w:val="center"/>
          </w:tcPr>
          <w:p w:rsidR="00330784" w:rsidRPr="00330784" w:rsidRDefault="00330784" w:rsidP="003C088B">
            <w:pPr>
              <w:jc w:val="center"/>
              <w:rPr>
                <w:sz w:val="22"/>
                <w:szCs w:val="22"/>
              </w:rPr>
            </w:pPr>
            <w:r w:rsidRPr="00330784">
              <w:rPr>
                <w:sz w:val="22"/>
                <w:szCs w:val="22"/>
              </w:rPr>
              <w:t>21845,4</w:t>
            </w:r>
          </w:p>
        </w:tc>
        <w:tc>
          <w:tcPr>
            <w:tcW w:w="373" w:type="pct"/>
            <w:vAlign w:val="center"/>
          </w:tcPr>
          <w:p w:rsidR="00330784" w:rsidRPr="00330784" w:rsidRDefault="00330784" w:rsidP="003C088B">
            <w:pPr>
              <w:jc w:val="center"/>
              <w:rPr>
                <w:sz w:val="22"/>
                <w:szCs w:val="22"/>
              </w:rPr>
            </w:pPr>
            <w:r w:rsidRPr="00330784">
              <w:rPr>
                <w:sz w:val="22"/>
                <w:szCs w:val="22"/>
              </w:rPr>
              <w:t>135781</w:t>
            </w:r>
          </w:p>
        </w:tc>
        <w:tc>
          <w:tcPr>
            <w:tcW w:w="590" w:type="pct"/>
          </w:tcPr>
          <w:p w:rsidR="00330784" w:rsidRPr="00A57A9E" w:rsidRDefault="00330784" w:rsidP="003C088B">
            <w:pPr>
              <w:jc w:val="center"/>
            </w:pPr>
          </w:p>
        </w:tc>
        <w:tc>
          <w:tcPr>
            <w:tcW w:w="563" w:type="pct"/>
          </w:tcPr>
          <w:p w:rsidR="00330784" w:rsidRPr="00A57A9E" w:rsidRDefault="00330784" w:rsidP="003C088B">
            <w:pPr>
              <w:jc w:val="center"/>
            </w:pPr>
          </w:p>
        </w:tc>
        <w:tc>
          <w:tcPr>
            <w:tcW w:w="626" w:type="pct"/>
          </w:tcPr>
          <w:p w:rsidR="00330784" w:rsidRPr="00A57A9E" w:rsidRDefault="00330784" w:rsidP="003C088B"/>
        </w:tc>
      </w:tr>
      <w:tr w:rsidR="00330784" w:rsidRPr="00A57A9E" w:rsidTr="00330784">
        <w:tc>
          <w:tcPr>
            <w:tcW w:w="183" w:type="pct"/>
          </w:tcPr>
          <w:p w:rsidR="00330784" w:rsidRPr="00A57A9E" w:rsidRDefault="00330784" w:rsidP="003C088B">
            <w:pPr>
              <w:jc w:val="center"/>
            </w:pPr>
            <w:r>
              <w:t>1.4</w:t>
            </w:r>
          </w:p>
        </w:tc>
        <w:tc>
          <w:tcPr>
            <w:tcW w:w="641" w:type="pct"/>
            <w:vAlign w:val="center"/>
          </w:tcPr>
          <w:p w:rsidR="00330784" w:rsidRPr="00A57A9E" w:rsidRDefault="00330784" w:rsidP="003C088B">
            <w:pPr>
              <w:jc w:val="center"/>
            </w:pPr>
            <w:r>
              <w:t>Внебюджетные источники</w:t>
            </w:r>
          </w:p>
        </w:tc>
        <w:tc>
          <w:tcPr>
            <w:tcW w:w="332" w:type="pct"/>
            <w:vAlign w:val="center"/>
          </w:tcPr>
          <w:p w:rsidR="00330784" w:rsidRPr="00330784" w:rsidRDefault="00330784" w:rsidP="003C088B">
            <w:pPr>
              <w:jc w:val="center"/>
              <w:rPr>
                <w:sz w:val="22"/>
                <w:szCs w:val="22"/>
              </w:rPr>
            </w:pPr>
            <w:r w:rsidRPr="00330784">
              <w:rPr>
                <w:sz w:val="22"/>
                <w:szCs w:val="22"/>
              </w:rPr>
              <w:t>0,00</w:t>
            </w:r>
          </w:p>
        </w:tc>
        <w:tc>
          <w:tcPr>
            <w:tcW w:w="318" w:type="pct"/>
            <w:vAlign w:val="center"/>
          </w:tcPr>
          <w:p w:rsidR="00330784" w:rsidRPr="00330784" w:rsidRDefault="00330784" w:rsidP="003C088B">
            <w:pPr>
              <w:jc w:val="center"/>
              <w:rPr>
                <w:sz w:val="22"/>
                <w:szCs w:val="22"/>
              </w:rPr>
            </w:pPr>
            <w:r w:rsidRPr="00330784">
              <w:rPr>
                <w:sz w:val="22"/>
                <w:szCs w:val="22"/>
              </w:rPr>
              <w:t>0,00</w:t>
            </w:r>
          </w:p>
        </w:tc>
        <w:tc>
          <w:tcPr>
            <w:tcW w:w="333" w:type="pct"/>
            <w:vAlign w:val="center"/>
          </w:tcPr>
          <w:p w:rsidR="00330784" w:rsidRPr="00330784" w:rsidRDefault="00330784" w:rsidP="003C088B">
            <w:pPr>
              <w:jc w:val="center"/>
              <w:rPr>
                <w:sz w:val="22"/>
                <w:szCs w:val="22"/>
              </w:rPr>
            </w:pPr>
            <w:r w:rsidRPr="00330784">
              <w:rPr>
                <w:sz w:val="22"/>
                <w:szCs w:val="22"/>
              </w:rPr>
              <w:t>0,00</w:t>
            </w:r>
          </w:p>
        </w:tc>
        <w:tc>
          <w:tcPr>
            <w:tcW w:w="354" w:type="pct"/>
            <w:vAlign w:val="center"/>
          </w:tcPr>
          <w:p w:rsidR="00330784" w:rsidRPr="00330784" w:rsidRDefault="00330784" w:rsidP="003C088B">
            <w:pPr>
              <w:jc w:val="center"/>
              <w:rPr>
                <w:sz w:val="22"/>
                <w:szCs w:val="22"/>
              </w:rPr>
            </w:pPr>
            <w:r w:rsidRPr="00330784">
              <w:rPr>
                <w:sz w:val="22"/>
                <w:szCs w:val="22"/>
              </w:rPr>
              <w:t>0,00</w:t>
            </w:r>
          </w:p>
        </w:tc>
        <w:tc>
          <w:tcPr>
            <w:tcW w:w="319" w:type="pct"/>
            <w:vAlign w:val="center"/>
          </w:tcPr>
          <w:p w:rsidR="00330784" w:rsidRPr="00330784" w:rsidRDefault="00330784" w:rsidP="003C088B">
            <w:pPr>
              <w:jc w:val="center"/>
              <w:rPr>
                <w:sz w:val="22"/>
                <w:szCs w:val="22"/>
              </w:rPr>
            </w:pPr>
            <w:r w:rsidRPr="00330784">
              <w:rPr>
                <w:sz w:val="22"/>
                <w:szCs w:val="22"/>
              </w:rPr>
              <w:t>0,00</w:t>
            </w:r>
          </w:p>
        </w:tc>
        <w:tc>
          <w:tcPr>
            <w:tcW w:w="367" w:type="pct"/>
            <w:vAlign w:val="center"/>
          </w:tcPr>
          <w:p w:rsidR="00330784" w:rsidRPr="00330784" w:rsidRDefault="00330784" w:rsidP="003C088B">
            <w:pPr>
              <w:jc w:val="center"/>
              <w:rPr>
                <w:sz w:val="22"/>
                <w:szCs w:val="22"/>
              </w:rPr>
            </w:pPr>
            <w:r w:rsidRPr="00330784">
              <w:rPr>
                <w:sz w:val="22"/>
                <w:szCs w:val="22"/>
              </w:rPr>
              <w:t>6008,3</w:t>
            </w:r>
          </w:p>
        </w:tc>
        <w:tc>
          <w:tcPr>
            <w:tcW w:w="373" w:type="pct"/>
            <w:vAlign w:val="center"/>
          </w:tcPr>
          <w:p w:rsidR="00330784" w:rsidRPr="00330784" w:rsidRDefault="00330784" w:rsidP="003C088B">
            <w:pPr>
              <w:jc w:val="center"/>
              <w:rPr>
                <w:sz w:val="22"/>
                <w:szCs w:val="22"/>
              </w:rPr>
            </w:pPr>
            <w:r w:rsidRPr="00330784">
              <w:rPr>
                <w:sz w:val="22"/>
                <w:szCs w:val="22"/>
              </w:rPr>
              <w:t>6008,3</w:t>
            </w:r>
          </w:p>
        </w:tc>
        <w:tc>
          <w:tcPr>
            <w:tcW w:w="590" w:type="pct"/>
          </w:tcPr>
          <w:p w:rsidR="00330784" w:rsidRPr="00A57A9E" w:rsidRDefault="00330784" w:rsidP="003C088B">
            <w:pPr>
              <w:jc w:val="center"/>
            </w:pPr>
          </w:p>
        </w:tc>
        <w:tc>
          <w:tcPr>
            <w:tcW w:w="563" w:type="pct"/>
          </w:tcPr>
          <w:p w:rsidR="00330784" w:rsidRPr="00A57A9E" w:rsidRDefault="00330784" w:rsidP="003C088B">
            <w:pPr>
              <w:jc w:val="center"/>
            </w:pPr>
          </w:p>
        </w:tc>
        <w:tc>
          <w:tcPr>
            <w:tcW w:w="626" w:type="pct"/>
          </w:tcPr>
          <w:p w:rsidR="00330784" w:rsidRPr="00A57A9E" w:rsidRDefault="00330784" w:rsidP="003C088B"/>
        </w:tc>
      </w:tr>
      <w:tr w:rsidR="00330784" w:rsidRPr="00A57A9E" w:rsidTr="00330784">
        <w:tc>
          <w:tcPr>
            <w:tcW w:w="5000" w:type="pct"/>
            <w:gridSpan w:val="12"/>
          </w:tcPr>
          <w:p w:rsidR="00330784" w:rsidRPr="00A57A9E" w:rsidRDefault="00330784" w:rsidP="003C088B">
            <w:pPr>
              <w:jc w:val="center"/>
            </w:pPr>
            <w:r w:rsidRPr="00A57A9E">
              <w:t>Подпрограмма 1 «Развитие дошкольного образования в Новичихинском районе»</w:t>
            </w:r>
          </w:p>
        </w:tc>
      </w:tr>
      <w:tr w:rsidR="00330784" w:rsidRPr="00A57A9E" w:rsidTr="00330784">
        <w:tc>
          <w:tcPr>
            <w:tcW w:w="183" w:type="pct"/>
          </w:tcPr>
          <w:p w:rsidR="00330784" w:rsidRPr="00A57A9E" w:rsidRDefault="00330784" w:rsidP="003C088B">
            <w:r w:rsidRPr="00A57A9E">
              <w:t>2.</w:t>
            </w:r>
          </w:p>
        </w:tc>
        <w:tc>
          <w:tcPr>
            <w:tcW w:w="641" w:type="pct"/>
          </w:tcPr>
          <w:p w:rsidR="00330784" w:rsidRPr="00A57A9E" w:rsidRDefault="00330784" w:rsidP="00330784">
            <w:pPr>
              <w:ind w:right="-109"/>
            </w:pPr>
            <w:r w:rsidRPr="00A57A9E">
              <w:t>Цель 1. Обеспечение ус</w:t>
            </w:r>
            <w:r>
              <w:t>-</w:t>
            </w:r>
            <w:r w:rsidRPr="00A57A9E">
              <w:t>ловий для модер</w:t>
            </w:r>
            <w:r>
              <w:t>-</w:t>
            </w:r>
            <w:r w:rsidRPr="00A57A9E">
              <w:t>низации системы дошкольного об</w:t>
            </w:r>
            <w:r>
              <w:t>-</w:t>
            </w:r>
            <w:r w:rsidRPr="00A57A9E">
              <w:t>разования в Нови</w:t>
            </w:r>
            <w:r>
              <w:t>-</w:t>
            </w:r>
            <w:r w:rsidRPr="00A57A9E">
              <w:t>чихинском райо</w:t>
            </w:r>
            <w:r>
              <w:t>-</w:t>
            </w:r>
            <w:r w:rsidRPr="00A57A9E">
              <w:t>не и удовлетво</w:t>
            </w:r>
            <w:r>
              <w:t>-</w:t>
            </w:r>
            <w:r w:rsidRPr="00A57A9E">
              <w:t>рение потребнос</w:t>
            </w:r>
            <w:r>
              <w:t>-</w:t>
            </w:r>
            <w:r w:rsidRPr="00A57A9E">
              <w:t>тей граждан в дос</w:t>
            </w:r>
            <w:r>
              <w:t xml:space="preserve"> </w:t>
            </w:r>
            <w:r w:rsidRPr="00A57A9E">
              <w:t>тупном и качест</w:t>
            </w:r>
            <w:r>
              <w:t>-</w:t>
            </w:r>
            <w:r w:rsidRPr="00A57A9E">
              <w:t>венном дошколь</w:t>
            </w:r>
            <w:r>
              <w:t>-</w:t>
            </w:r>
            <w:r w:rsidRPr="00A57A9E">
              <w:t>ном образовании</w:t>
            </w:r>
          </w:p>
        </w:tc>
        <w:tc>
          <w:tcPr>
            <w:tcW w:w="332" w:type="pct"/>
          </w:tcPr>
          <w:p w:rsidR="00330784" w:rsidRPr="00A57A9E" w:rsidRDefault="00330784" w:rsidP="003C088B"/>
        </w:tc>
        <w:tc>
          <w:tcPr>
            <w:tcW w:w="318" w:type="pct"/>
          </w:tcPr>
          <w:p w:rsidR="00330784" w:rsidRPr="00A57A9E" w:rsidRDefault="00330784" w:rsidP="003C088B"/>
        </w:tc>
        <w:tc>
          <w:tcPr>
            <w:tcW w:w="333" w:type="pct"/>
          </w:tcPr>
          <w:p w:rsidR="00330784" w:rsidRPr="00A57A9E" w:rsidRDefault="00330784" w:rsidP="003C088B"/>
        </w:tc>
        <w:tc>
          <w:tcPr>
            <w:tcW w:w="354" w:type="pct"/>
          </w:tcPr>
          <w:p w:rsidR="00330784" w:rsidRPr="00A57A9E" w:rsidRDefault="00330784" w:rsidP="003C088B"/>
        </w:tc>
        <w:tc>
          <w:tcPr>
            <w:tcW w:w="319" w:type="pct"/>
          </w:tcPr>
          <w:p w:rsidR="00330784" w:rsidRPr="00A57A9E" w:rsidRDefault="00330784" w:rsidP="003C088B"/>
        </w:tc>
        <w:tc>
          <w:tcPr>
            <w:tcW w:w="367" w:type="pct"/>
          </w:tcPr>
          <w:p w:rsidR="00330784" w:rsidRPr="00A57A9E" w:rsidRDefault="00330784" w:rsidP="003C088B"/>
        </w:tc>
        <w:tc>
          <w:tcPr>
            <w:tcW w:w="373" w:type="pct"/>
          </w:tcPr>
          <w:p w:rsidR="00330784" w:rsidRPr="00A57A9E" w:rsidRDefault="00330784" w:rsidP="003C088B"/>
        </w:tc>
        <w:tc>
          <w:tcPr>
            <w:tcW w:w="590" w:type="pct"/>
          </w:tcPr>
          <w:p w:rsidR="00330784" w:rsidRPr="00A57A9E" w:rsidRDefault="00330784" w:rsidP="003C088B"/>
        </w:tc>
        <w:tc>
          <w:tcPr>
            <w:tcW w:w="563" w:type="pct"/>
          </w:tcPr>
          <w:p w:rsidR="00330784" w:rsidRPr="00A57A9E" w:rsidRDefault="00330784" w:rsidP="003C088B"/>
        </w:tc>
        <w:tc>
          <w:tcPr>
            <w:tcW w:w="626" w:type="pct"/>
          </w:tcPr>
          <w:p w:rsidR="00330784" w:rsidRPr="00A57A9E" w:rsidRDefault="00330784" w:rsidP="003C088B">
            <w:r w:rsidRPr="00A57A9E">
              <w:t>Увеличение до 98 процентов доли детей в возрасте от 3 до 7 лет программами дошкольного образования</w:t>
            </w:r>
          </w:p>
        </w:tc>
      </w:tr>
      <w:tr w:rsidR="00330784" w:rsidRPr="00A57A9E" w:rsidTr="00330784">
        <w:tc>
          <w:tcPr>
            <w:tcW w:w="183" w:type="pct"/>
          </w:tcPr>
          <w:p w:rsidR="00330784" w:rsidRPr="00A57A9E" w:rsidRDefault="00330784" w:rsidP="003C088B">
            <w:r w:rsidRPr="00A57A9E">
              <w:t>3.</w:t>
            </w:r>
          </w:p>
        </w:tc>
        <w:tc>
          <w:tcPr>
            <w:tcW w:w="641" w:type="pct"/>
          </w:tcPr>
          <w:p w:rsidR="00330784" w:rsidRPr="00A57A9E" w:rsidRDefault="00330784" w:rsidP="00330784">
            <w:pPr>
              <w:ind w:right="-109"/>
            </w:pPr>
            <w:r w:rsidRPr="00A57A9E">
              <w:t>Задача 1.1. Повышение дос</w:t>
            </w:r>
            <w:r>
              <w:t>-</w:t>
            </w:r>
            <w:r w:rsidRPr="00A57A9E">
              <w:t>тупности услуг дошкольного образования для населения района</w:t>
            </w:r>
          </w:p>
        </w:tc>
        <w:tc>
          <w:tcPr>
            <w:tcW w:w="332" w:type="pct"/>
          </w:tcPr>
          <w:p w:rsidR="00330784" w:rsidRPr="00A57A9E" w:rsidRDefault="00330784" w:rsidP="003C088B">
            <w:pPr>
              <w:jc w:val="center"/>
            </w:pPr>
          </w:p>
        </w:tc>
        <w:tc>
          <w:tcPr>
            <w:tcW w:w="318" w:type="pct"/>
          </w:tcPr>
          <w:p w:rsidR="00330784" w:rsidRPr="00A57A9E" w:rsidRDefault="00330784" w:rsidP="003C088B">
            <w:pPr>
              <w:jc w:val="center"/>
            </w:pPr>
          </w:p>
        </w:tc>
        <w:tc>
          <w:tcPr>
            <w:tcW w:w="333" w:type="pct"/>
          </w:tcPr>
          <w:p w:rsidR="00330784" w:rsidRPr="00A57A9E" w:rsidRDefault="00330784" w:rsidP="003C088B">
            <w:pPr>
              <w:jc w:val="center"/>
            </w:pPr>
          </w:p>
        </w:tc>
        <w:tc>
          <w:tcPr>
            <w:tcW w:w="354" w:type="pct"/>
          </w:tcPr>
          <w:p w:rsidR="00330784" w:rsidRPr="00A57A9E" w:rsidRDefault="00330784" w:rsidP="003C088B">
            <w:pPr>
              <w:jc w:val="center"/>
            </w:pPr>
          </w:p>
        </w:tc>
        <w:tc>
          <w:tcPr>
            <w:tcW w:w="319" w:type="pct"/>
          </w:tcPr>
          <w:p w:rsidR="00330784" w:rsidRPr="00A57A9E" w:rsidRDefault="00330784" w:rsidP="003C088B">
            <w:pPr>
              <w:jc w:val="center"/>
            </w:pPr>
          </w:p>
        </w:tc>
        <w:tc>
          <w:tcPr>
            <w:tcW w:w="367" w:type="pct"/>
          </w:tcPr>
          <w:p w:rsidR="00330784" w:rsidRPr="00A57A9E" w:rsidRDefault="00330784" w:rsidP="003C088B">
            <w:pPr>
              <w:jc w:val="center"/>
            </w:pPr>
          </w:p>
        </w:tc>
        <w:tc>
          <w:tcPr>
            <w:tcW w:w="373" w:type="pct"/>
          </w:tcPr>
          <w:p w:rsidR="00330784" w:rsidRPr="00A57A9E" w:rsidRDefault="00330784" w:rsidP="003C088B">
            <w:pPr>
              <w:jc w:val="center"/>
            </w:pPr>
          </w:p>
        </w:tc>
        <w:tc>
          <w:tcPr>
            <w:tcW w:w="590" w:type="pct"/>
          </w:tcPr>
          <w:p w:rsidR="00330784" w:rsidRPr="00A57A9E" w:rsidRDefault="00330784" w:rsidP="003C088B">
            <w:pPr>
              <w:jc w:val="center"/>
            </w:pPr>
          </w:p>
        </w:tc>
        <w:tc>
          <w:tcPr>
            <w:tcW w:w="563" w:type="pct"/>
          </w:tcPr>
          <w:p w:rsidR="00330784" w:rsidRPr="00A57A9E" w:rsidRDefault="00330784" w:rsidP="003C088B">
            <w:pPr>
              <w:jc w:val="center"/>
            </w:pPr>
          </w:p>
        </w:tc>
        <w:tc>
          <w:tcPr>
            <w:tcW w:w="626" w:type="pct"/>
          </w:tcPr>
          <w:p w:rsidR="00330784" w:rsidRPr="00A57A9E" w:rsidRDefault="00330784" w:rsidP="00330784">
            <w:pPr>
              <w:ind w:right="-79"/>
              <w:jc w:val="center"/>
            </w:pPr>
            <w:r w:rsidRPr="00A57A9E">
              <w:t xml:space="preserve">Увеличение до </w:t>
            </w:r>
            <w:r>
              <w:t>100</w:t>
            </w:r>
            <w:r w:rsidRPr="00A57A9E">
              <w:t xml:space="preserve"> процентов доли детей в возрасте от 3 до 7 лет программа</w:t>
            </w:r>
            <w:r>
              <w:t>-</w:t>
            </w:r>
            <w:r w:rsidRPr="00A57A9E">
              <w:t>ми дошкольного образования</w:t>
            </w:r>
          </w:p>
        </w:tc>
      </w:tr>
      <w:tr w:rsidR="00330784" w:rsidRPr="00A57A9E" w:rsidTr="00330784">
        <w:tc>
          <w:tcPr>
            <w:tcW w:w="183" w:type="pct"/>
          </w:tcPr>
          <w:p w:rsidR="00330784" w:rsidRPr="00A57A9E" w:rsidRDefault="00330784" w:rsidP="003C088B">
            <w:r w:rsidRPr="00A57A9E">
              <w:t>4.</w:t>
            </w:r>
          </w:p>
        </w:tc>
        <w:tc>
          <w:tcPr>
            <w:tcW w:w="641" w:type="pct"/>
          </w:tcPr>
          <w:p w:rsidR="00330784" w:rsidRPr="00A57A9E" w:rsidRDefault="00330784" w:rsidP="003C088B">
            <w:r w:rsidRPr="00A57A9E">
              <w:t xml:space="preserve">Мероприятие 1.1.1. </w:t>
            </w:r>
          </w:p>
          <w:p w:rsidR="00330784" w:rsidRPr="00A57A9E" w:rsidRDefault="00330784" w:rsidP="00330784">
            <w:pPr>
              <w:ind w:right="-109"/>
            </w:pPr>
            <w:r w:rsidRPr="00A57A9E">
              <w:t>Организация предоставления общедоступного и бесплатного дошкольного об</w:t>
            </w:r>
            <w:r>
              <w:t>-</w:t>
            </w:r>
            <w:r w:rsidRPr="00A57A9E">
              <w:t>разования по ос</w:t>
            </w:r>
            <w:r>
              <w:t>-</w:t>
            </w:r>
            <w:r w:rsidRPr="00A57A9E">
              <w:t>новным общеоб</w:t>
            </w:r>
            <w:r>
              <w:t>-</w:t>
            </w:r>
            <w:r w:rsidRPr="00A57A9E">
              <w:t>разовательным программам в муниципальных дошкольных образовательных организациях</w:t>
            </w:r>
          </w:p>
        </w:tc>
        <w:tc>
          <w:tcPr>
            <w:tcW w:w="332" w:type="pct"/>
          </w:tcPr>
          <w:p w:rsidR="00330784" w:rsidRPr="00A26CFB" w:rsidRDefault="00330784" w:rsidP="003C088B">
            <w:pPr>
              <w:jc w:val="center"/>
              <w:rPr>
                <w:sz w:val="18"/>
                <w:szCs w:val="18"/>
              </w:rPr>
            </w:pPr>
            <w:r>
              <w:rPr>
                <w:sz w:val="18"/>
                <w:szCs w:val="18"/>
              </w:rPr>
              <w:t>10317,2</w:t>
            </w:r>
          </w:p>
        </w:tc>
        <w:tc>
          <w:tcPr>
            <w:tcW w:w="318" w:type="pct"/>
          </w:tcPr>
          <w:p w:rsidR="00330784" w:rsidRPr="00A26CFB" w:rsidRDefault="00330784" w:rsidP="003C088B">
            <w:pPr>
              <w:jc w:val="center"/>
              <w:rPr>
                <w:sz w:val="18"/>
                <w:szCs w:val="18"/>
              </w:rPr>
            </w:pPr>
            <w:r>
              <w:rPr>
                <w:sz w:val="18"/>
                <w:szCs w:val="18"/>
              </w:rPr>
              <w:t>9984,7</w:t>
            </w:r>
          </w:p>
        </w:tc>
        <w:tc>
          <w:tcPr>
            <w:tcW w:w="333" w:type="pct"/>
          </w:tcPr>
          <w:p w:rsidR="00330784" w:rsidRPr="00A26CFB" w:rsidRDefault="00330784" w:rsidP="003C088B">
            <w:pPr>
              <w:jc w:val="center"/>
              <w:rPr>
                <w:sz w:val="18"/>
                <w:szCs w:val="18"/>
              </w:rPr>
            </w:pPr>
            <w:r>
              <w:rPr>
                <w:sz w:val="18"/>
                <w:szCs w:val="18"/>
              </w:rPr>
              <w:t>8546,5</w:t>
            </w:r>
          </w:p>
        </w:tc>
        <w:tc>
          <w:tcPr>
            <w:tcW w:w="354" w:type="pct"/>
          </w:tcPr>
          <w:p w:rsidR="00330784" w:rsidRPr="00A26CFB" w:rsidRDefault="00330784" w:rsidP="003C088B">
            <w:pPr>
              <w:jc w:val="center"/>
              <w:rPr>
                <w:sz w:val="18"/>
                <w:szCs w:val="18"/>
              </w:rPr>
            </w:pPr>
            <w:r>
              <w:rPr>
                <w:sz w:val="18"/>
                <w:szCs w:val="18"/>
              </w:rPr>
              <w:t>7425,3</w:t>
            </w:r>
          </w:p>
        </w:tc>
        <w:tc>
          <w:tcPr>
            <w:tcW w:w="319" w:type="pct"/>
          </w:tcPr>
          <w:p w:rsidR="00330784" w:rsidRPr="00A26CFB" w:rsidRDefault="00330784" w:rsidP="003C088B">
            <w:pPr>
              <w:jc w:val="center"/>
              <w:rPr>
                <w:sz w:val="18"/>
                <w:szCs w:val="18"/>
              </w:rPr>
            </w:pPr>
            <w:r>
              <w:rPr>
                <w:sz w:val="18"/>
                <w:szCs w:val="18"/>
              </w:rPr>
              <w:t>7423</w:t>
            </w:r>
          </w:p>
        </w:tc>
        <w:tc>
          <w:tcPr>
            <w:tcW w:w="367" w:type="pct"/>
          </w:tcPr>
          <w:p w:rsidR="00330784" w:rsidRPr="00A26CFB" w:rsidRDefault="00330784" w:rsidP="003C088B">
            <w:pPr>
              <w:jc w:val="center"/>
              <w:rPr>
                <w:sz w:val="18"/>
                <w:szCs w:val="18"/>
              </w:rPr>
            </w:pPr>
            <w:r w:rsidRPr="00A26CFB">
              <w:rPr>
                <w:sz w:val="18"/>
                <w:szCs w:val="18"/>
              </w:rPr>
              <w:t>8799,7</w:t>
            </w:r>
          </w:p>
        </w:tc>
        <w:tc>
          <w:tcPr>
            <w:tcW w:w="373" w:type="pct"/>
          </w:tcPr>
          <w:p w:rsidR="00330784" w:rsidRPr="00A26CFB" w:rsidRDefault="00330784" w:rsidP="003C088B">
            <w:pPr>
              <w:jc w:val="center"/>
              <w:rPr>
                <w:sz w:val="18"/>
                <w:szCs w:val="18"/>
              </w:rPr>
            </w:pPr>
            <w:r>
              <w:rPr>
                <w:sz w:val="18"/>
                <w:szCs w:val="18"/>
              </w:rPr>
              <w:t>52496,4</w:t>
            </w:r>
          </w:p>
        </w:tc>
        <w:tc>
          <w:tcPr>
            <w:tcW w:w="590" w:type="pct"/>
          </w:tcPr>
          <w:p w:rsidR="00330784" w:rsidRPr="00A57A9E" w:rsidRDefault="00330784" w:rsidP="003C088B">
            <w:pPr>
              <w:jc w:val="center"/>
            </w:pPr>
            <w:r w:rsidRPr="00A57A9E">
              <w:t xml:space="preserve">Обеспечение функционирования дошкольных образовательных учреждений, </w:t>
            </w:r>
            <w:r>
              <w:t>местный</w:t>
            </w:r>
            <w:r w:rsidRPr="00A57A9E">
              <w:t xml:space="preserve"> бюджет</w:t>
            </w:r>
          </w:p>
        </w:tc>
        <w:tc>
          <w:tcPr>
            <w:tcW w:w="563" w:type="pct"/>
          </w:tcPr>
          <w:p w:rsidR="00330784" w:rsidRPr="00A57A9E" w:rsidRDefault="00330784" w:rsidP="003C088B">
            <w:pPr>
              <w:jc w:val="center"/>
            </w:pPr>
            <w:r w:rsidRPr="00A57A9E">
              <w:t>Муниципальные дошкольные учреждения</w:t>
            </w:r>
          </w:p>
        </w:tc>
        <w:tc>
          <w:tcPr>
            <w:tcW w:w="626" w:type="pct"/>
          </w:tcPr>
          <w:p w:rsidR="00330784" w:rsidRPr="00A57A9E" w:rsidRDefault="00330784" w:rsidP="003C088B">
            <w:pPr>
              <w:jc w:val="center"/>
            </w:pPr>
            <w:r w:rsidRPr="00A57A9E">
              <w:t xml:space="preserve">Увеличение до </w:t>
            </w:r>
            <w:r>
              <w:t>100</w:t>
            </w:r>
            <w:r w:rsidRPr="00A57A9E">
              <w:t xml:space="preserve"> процентов доли детей в возрасте от 3 до 7 лет программами дошкольного образования</w:t>
            </w:r>
          </w:p>
        </w:tc>
      </w:tr>
      <w:tr w:rsidR="00330784" w:rsidRPr="00A57A9E" w:rsidTr="00330784">
        <w:tc>
          <w:tcPr>
            <w:tcW w:w="183" w:type="pct"/>
          </w:tcPr>
          <w:p w:rsidR="00330784" w:rsidRPr="00A57A9E" w:rsidRDefault="00330784" w:rsidP="003C088B">
            <w:r w:rsidRPr="00A57A9E">
              <w:t>5.</w:t>
            </w:r>
          </w:p>
        </w:tc>
        <w:tc>
          <w:tcPr>
            <w:tcW w:w="641" w:type="pct"/>
          </w:tcPr>
          <w:p w:rsidR="00330784" w:rsidRPr="00A57A9E" w:rsidRDefault="00330784" w:rsidP="003C088B">
            <w:r w:rsidRPr="00A57A9E">
              <w:t>Мероприятие 1.1.</w:t>
            </w:r>
            <w:r>
              <w:t>2</w:t>
            </w:r>
            <w:r w:rsidRPr="00A57A9E">
              <w:t>. Открытие новых групп за счет капитального ремонта зданий</w:t>
            </w:r>
          </w:p>
        </w:tc>
        <w:tc>
          <w:tcPr>
            <w:tcW w:w="332" w:type="pct"/>
          </w:tcPr>
          <w:p w:rsidR="00330784" w:rsidRPr="00A57A9E" w:rsidRDefault="00330784" w:rsidP="003C088B">
            <w:pPr>
              <w:jc w:val="center"/>
            </w:pPr>
            <w:r>
              <w:t>-</w:t>
            </w:r>
          </w:p>
        </w:tc>
        <w:tc>
          <w:tcPr>
            <w:tcW w:w="318" w:type="pct"/>
          </w:tcPr>
          <w:p w:rsidR="00330784" w:rsidRPr="00A57A9E" w:rsidRDefault="00330784" w:rsidP="003C088B">
            <w:pPr>
              <w:jc w:val="center"/>
            </w:pPr>
            <w:r w:rsidRPr="00A57A9E">
              <w:t>-</w:t>
            </w:r>
          </w:p>
        </w:tc>
        <w:tc>
          <w:tcPr>
            <w:tcW w:w="333" w:type="pct"/>
          </w:tcPr>
          <w:p w:rsidR="00330784" w:rsidRPr="00A57A9E" w:rsidRDefault="00330784" w:rsidP="003C088B">
            <w:pPr>
              <w:jc w:val="center"/>
            </w:pPr>
            <w:r w:rsidRPr="00A57A9E">
              <w:t>-</w:t>
            </w:r>
          </w:p>
        </w:tc>
        <w:tc>
          <w:tcPr>
            <w:tcW w:w="354" w:type="pct"/>
          </w:tcPr>
          <w:p w:rsidR="00330784" w:rsidRPr="00A57A9E" w:rsidRDefault="00330784" w:rsidP="003C088B">
            <w:pPr>
              <w:jc w:val="center"/>
            </w:pPr>
            <w:r w:rsidRPr="00A57A9E">
              <w:t>-</w:t>
            </w:r>
          </w:p>
        </w:tc>
        <w:tc>
          <w:tcPr>
            <w:tcW w:w="319" w:type="pct"/>
          </w:tcPr>
          <w:p w:rsidR="00330784" w:rsidRPr="00A57A9E" w:rsidRDefault="00330784" w:rsidP="003C088B">
            <w:pPr>
              <w:jc w:val="center"/>
            </w:pPr>
            <w:r w:rsidRPr="00A57A9E">
              <w:t>-</w:t>
            </w:r>
          </w:p>
        </w:tc>
        <w:tc>
          <w:tcPr>
            <w:tcW w:w="367" w:type="pct"/>
          </w:tcPr>
          <w:p w:rsidR="00330784" w:rsidRPr="00A57A9E" w:rsidRDefault="00330784" w:rsidP="003C088B">
            <w:pPr>
              <w:jc w:val="center"/>
            </w:pPr>
            <w:r w:rsidRPr="00A57A9E">
              <w:t>-</w:t>
            </w:r>
          </w:p>
        </w:tc>
        <w:tc>
          <w:tcPr>
            <w:tcW w:w="373" w:type="pct"/>
          </w:tcPr>
          <w:p w:rsidR="00330784" w:rsidRPr="00A57A9E" w:rsidRDefault="00330784" w:rsidP="003C088B">
            <w:pPr>
              <w:jc w:val="center"/>
            </w:pPr>
            <w:r>
              <w:t>-</w:t>
            </w:r>
          </w:p>
        </w:tc>
        <w:tc>
          <w:tcPr>
            <w:tcW w:w="590" w:type="pct"/>
          </w:tcPr>
          <w:p w:rsidR="00330784" w:rsidRPr="00A57A9E" w:rsidRDefault="00330784" w:rsidP="003C088B">
            <w:pPr>
              <w:jc w:val="center"/>
            </w:pPr>
            <w:r>
              <w:t>Финансирова-ние расходов на приобрете-ние мебели, современного оборудования, мягкого инвен-таря, расход-ных материа-лов, местный</w:t>
            </w:r>
            <w:r w:rsidRPr="00A57A9E">
              <w:t xml:space="preserve"> бюджет</w:t>
            </w:r>
          </w:p>
        </w:tc>
        <w:tc>
          <w:tcPr>
            <w:tcW w:w="563" w:type="pct"/>
          </w:tcPr>
          <w:p w:rsidR="00330784" w:rsidRPr="00A57A9E" w:rsidRDefault="00330784" w:rsidP="003C088B">
            <w:pPr>
              <w:jc w:val="center"/>
            </w:pPr>
            <w:r w:rsidRPr="00A57A9E">
              <w:t>Комитет по образованию</w:t>
            </w:r>
          </w:p>
        </w:tc>
        <w:tc>
          <w:tcPr>
            <w:tcW w:w="626" w:type="pct"/>
          </w:tcPr>
          <w:p w:rsidR="00330784" w:rsidRPr="00A57A9E" w:rsidRDefault="00330784" w:rsidP="003C088B">
            <w:pPr>
              <w:jc w:val="center"/>
            </w:pPr>
            <w:r>
              <w:t>Увеличение доли детей в возрасте от 3 до 7 лет, охваченных программами дошкольного образования</w:t>
            </w:r>
          </w:p>
        </w:tc>
      </w:tr>
      <w:tr w:rsidR="00330784" w:rsidRPr="00FE0673" w:rsidTr="00330784">
        <w:tc>
          <w:tcPr>
            <w:tcW w:w="183" w:type="pct"/>
          </w:tcPr>
          <w:p w:rsidR="00330784" w:rsidRPr="00FE0673" w:rsidRDefault="00330784" w:rsidP="003C088B">
            <w:r w:rsidRPr="00FE0673">
              <w:t>6</w:t>
            </w:r>
          </w:p>
        </w:tc>
        <w:tc>
          <w:tcPr>
            <w:tcW w:w="641" w:type="pct"/>
          </w:tcPr>
          <w:p w:rsidR="00330784" w:rsidRPr="00FE0673" w:rsidRDefault="00330784" w:rsidP="003C088B">
            <w:r w:rsidRPr="00FE0673">
              <w:t xml:space="preserve">Мероприятие 1.1.3. </w:t>
            </w:r>
          </w:p>
          <w:p w:rsidR="00330784" w:rsidRPr="00FE0673" w:rsidRDefault="00330784" w:rsidP="003C088B">
            <w:r w:rsidRPr="00FE0673">
              <w:t>Организация предоставления общедоступного и бесплатного дошкольного образования по основным обще</w:t>
            </w:r>
            <w:r>
              <w:t>-</w:t>
            </w:r>
            <w:r w:rsidRPr="00FE0673">
              <w:t>образовательным программам в муниципальных дошкольных образовательных организациях</w:t>
            </w:r>
          </w:p>
        </w:tc>
        <w:tc>
          <w:tcPr>
            <w:tcW w:w="332" w:type="pct"/>
          </w:tcPr>
          <w:p w:rsidR="00330784" w:rsidRPr="00FE0673" w:rsidRDefault="00330784" w:rsidP="003C088B">
            <w:pPr>
              <w:jc w:val="center"/>
              <w:rPr>
                <w:sz w:val="20"/>
                <w:szCs w:val="20"/>
              </w:rPr>
            </w:pPr>
            <w:r>
              <w:rPr>
                <w:sz w:val="20"/>
                <w:szCs w:val="20"/>
              </w:rPr>
              <w:t>5826,34</w:t>
            </w:r>
          </w:p>
        </w:tc>
        <w:tc>
          <w:tcPr>
            <w:tcW w:w="318" w:type="pct"/>
          </w:tcPr>
          <w:p w:rsidR="00330784" w:rsidRPr="00FE0673" w:rsidRDefault="00330784" w:rsidP="003C088B">
            <w:pPr>
              <w:jc w:val="center"/>
              <w:rPr>
                <w:sz w:val="20"/>
                <w:szCs w:val="20"/>
              </w:rPr>
            </w:pPr>
            <w:r>
              <w:rPr>
                <w:sz w:val="20"/>
                <w:szCs w:val="20"/>
              </w:rPr>
              <w:t>5080,1</w:t>
            </w:r>
          </w:p>
        </w:tc>
        <w:tc>
          <w:tcPr>
            <w:tcW w:w="333" w:type="pct"/>
          </w:tcPr>
          <w:p w:rsidR="00330784" w:rsidRPr="00FE0673" w:rsidRDefault="00330784" w:rsidP="003C088B">
            <w:pPr>
              <w:jc w:val="center"/>
              <w:rPr>
                <w:sz w:val="20"/>
                <w:szCs w:val="20"/>
              </w:rPr>
            </w:pPr>
            <w:r>
              <w:rPr>
                <w:sz w:val="20"/>
                <w:szCs w:val="20"/>
              </w:rPr>
              <w:t>5945</w:t>
            </w:r>
          </w:p>
        </w:tc>
        <w:tc>
          <w:tcPr>
            <w:tcW w:w="354" w:type="pct"/>
          </w:tcPr>
          <w:p w:rsidR="00330784" w:rsidRPr="00FE0673" w:rsidRDefault="00330784" w:rsidP="003C088B">
            <w:pPr>
              <w:jc w:val="center"/>
              <w:rPr>
                <w:sz w:val="20"/>
                <w:szCs w:val="20"/>
              </w:rPr>
            </w:pPr>
            <w:r>
              <w:rPr>
                <w:sz w:val="20"/>
                <w:szCs w:val="20"/>
              </w:rPr>
              <w:t>7994</w:t>
            </w:r>
          </w:p>
        </w:tc>
        <w:tc>
          <w:tcPr>
            <w:tcW w:w="319" w:type="pct"/>
          </w:tcPr>
          <w:p w:rsidR="00330784" w:rsidRPr="00FE0673" w:rsidRDefault="00330784" w:rsidP="003C088B">
            <w:pPr>
              <w:jc w:val="center"/>
              <w:rPr>
                <w:sz w:val="20"/>
                <w:szCs w:val="20"/>
              </w:rPr>
            </w:pPr>
            <w:r>
              <w:rPr>
                <w:sz w:val="20"/>
                <w:szCs w:val="20"/>
              </w:rPr>
              <w:t>8180</w:t>
            </w:r>
          </w:p>
        </w:tc>
        <w:tc>
          <w:tcPr>
            <w:tcW w:w="367" w:type="pct"/>
          </w:tcPr>
          <w:p w:rsidR="00330784" w:rsidRPr="00FE0673" w:rsidRDefault="00330784" w:rsidP="003C088B">
            <w:pPr>
              <w:jc w:val="center"/>
              <w:rPr>
                <w:sz w:val="20"/>
                <w:szCs w:val="20"/>
              </w:rPr>
            </w:pPr>
            <w:r>
              <w:rPr>
                <w:sz w:val="20"/>
                <w:szCs w:val="20"/>
              </w:rPr>
              <w:t>8180</w:t>
            </w:r>
          </w:p>
        </w:tc>
        <w:tc>
          <w:tcPr>
            <w:tcW w:w="373" w:type="pct"/>
          </w:tcPr>
          <w:p w:rsidR="00330784" w:rsidRPr="00FE0673" w:rsidRDefault="00330784" w:rsidP="003C088B">
            <w:pPr>
              <w:jc w:val="center"/>
              <w:rPr>
                <w:sz w:val="20"/>
                <w:szCs w:val="20"/>
              </w:rPr>
            </w:pPr>
            <w:r>
              <w:rPr>
                <w:sz w:val="20"/>
                <w:szCs w:val="20"/>
              </w:rPr>
              <w:t>41205,44</w:t>
            </w:r>
          </w:p>
        </w:tc>
        <w:tc>
          <w:tcPr>
            <w:tcW w:w="590" w:type="pct"/>
          </w:tcPr>
          <w:p w:rsidR="00330784" w:rsidRPr="00FE0673" w:rsidRDefault="00330784" w:rsidP="003C088B">
            <w:pPr>
              <w:jc w:val="center"/>
            </w:pPr>
            <w:r w:rsidRPr="00FE0673">
              <w:t>Финансирование расходов на оплату труда педагогических работников и учебных расходов в дошкольных образовательных организациях, краевой бюджет</w:t>
            </w:r>
          </w:p>
        </w:tc>
        <w:tc>
          <w:tcPr>
            <w:tcW w:w="563" w:type="pct"/>
          </w:tcPr>
          <w:p w:rsidR="00330784" w:rsidRPr="00FE0673" w:rsidRDefault="00330784" w:rsidP="003C088B">
            <w:pPr>
              <w:jc w:val="center"/>
            </w:pPr>
            <w:r w:rsidRPr="00FE0673">
              <w:t>Муниципальные дошкольные учреждения</w:t>
            </w:r>
          </w:p>
        </w:tc>
        <w:tc>
          <w:tcPr>
            <w:tcW w:w="626" w:type="pct"/>
          </w:tcPr>
          <w:p w:rsidR="00330784" w:rsidRPr="00FE0673" w:rsidRDefault="00330784" w:rsidP="003C088B">
            <w:pPr>
              <w:jc w:val="center"/>
            </w:pPr>
            <w:r w:rsidRPr="00FE0673">
              <w:t>Увеличение до 100 процентов доли детей в возрасте от 3 до 7 лет программами дошкольного образования</w:t>
            </w:r>
          </w:p>
        </w:tc>
      </w:tr>
      <w:tr w:rsidR="00330784" w:rsidRPr="00FE0673" w:rsidTr="00330784">
        <w:tc>
          <w:tcPr>
            <w:tcW w:w="183" w:type="pct"/>
          </w:tcPr>
          <w:p w:rsidR="00330784" w:rsidRPr="00FE0673" w:rsidRDefault="00330784" w:rsidP="003C088B">
            <w:r w:rsidRPr="00FE0673">
              <w:t>7</w:t>
            </w:r>
          </w:p>
        </w:tc>
        <w:tc>
          <w:tcPr>
            <w:tcW w:w="641" w:type="pct"/>
            <w:shd w:val="clear" w:color="auto" w:fill="auto"/>
          </w:tcPr>
          <w:p w:rsidR="00330784" w:rsidRPr="00FE0673" w:rsidRDefault="00330784" w:rsidP="003C088B">
            <w:r w:rsidRPr="00FE0673">
              <w:t>Мероприятие 1.1.4.</w:t>
            </w:r>
          </w:p>
          <w:p w:rsidR="00330784" w:rsidRPr="00FE0673" w:rsidRDefault="00330784" w:rsidP="00330784">
            <w:pPr>
              <w:ind w:right="-109"/>
            </w:pPr>
            <w:r w:rsidRPr="00FE0673">
              <w:t>Компенсация затрат родителей (законных представителей) на воспитание и обучение детей-инвалидов (детей с ОВЗ) на дому, обучающихся по основной обще</w:t>
            </w:r>
            <w:r>
              <w:t>-</w:t>
            </w:r>
            <w:r w:rsidRPr="00FE0673">
              <w:t>образовательной программе дошкольного образования</w:t>
            </w:r>
          </w:p>
        </w:tc>
        <w:tc>
          <w:tcPr>
            <w:tcW w:w="332" w:type="pct"/>
          </w:tcPr>
          <w:p w:rsidR="00330784" w:rsidRPr="00FE0673" w:rsidRDefault="00330784" w:rsidP="003C088B">
            <w:pPr>
              <w:jc w:val="center"/>
            </w:pPr>
            <w:r>
              <w:t>33,46</w:t>
            </w:r>
          </w:p>
        </w:tc>
        <w:tc>
          <w:tcPr>
            <w:tcW w:w="318" w:type="pct"/>
          </w:tcPr>
          <w:p w:rsidR="00330784" w:rsidRPr="00FE0673" w:rsidRDefault="00330784" w:rsidP="003C088B">
            <w:pPr>
              <w:jc w:val="center"/>
            </w:pPr>
            <w:r>
              <w:t>21,9</w:t>
            </w:r>
          </w:p>
        </w:tc>
        <w:tc>
          <w:tcPr>
            <w:tcW w:w="333" w:type="pct"/>
          </w:tcPr>
          <w:p w:rsidR="00330784" w:rsidRPr="00FE0673" w:rsidRDefault="00330784" w:rsidP="003C088B">
            <w:pPr>
              <w:jc w:val="center"/>
            </w:pPr>
            <w:r>
              <w:t>15</w:t>
            </w:r>
          </w:p>
        </w:tc>
        <w:tc>
          <w:tcPr>
            <w:tcW w:w="354" w:type="pct"/>
          </w:tcPr>
          <w:p w:rsidR="00330784" w:rsidRPr="00FE0673" w:rsidRDefault="00330784" w:rsidP="003C088B">
            <w:pPr>
              <w:jc w:val="center"/>
            </w:pPr>
            <w:r>
              <w:t>8</w:t>
            </w:r>
          </w:p>
        </w:tc>
        <w:tc>
          <w:tcPr>
            <w:tcW w:w="319" w:type="pct"/>
          </w:tcPr>
          <w:p w:rsidR="00330784" w:rsidRPr="00FE0673" w:rsidRDefault="00330784" w:rsidP="003C088B">
            <w:pPr>
              <w:jc w:val="center"/>
            </w:pPr>
            <w:r>
              <w:t>46</w:t>
            </w:r>
          </w:p>
        </w:tc>
        <w:tc>
          <w:tcPr>
            <w:tcW w:w="367" w:type="pct"/>
          </w:tcPr>
          <w:p w:rsidR="00330784" w:rsidRPr="00FE0673" w:rsidRDefault="00330784" w:rsidP="003C088B">
            <w:pPr>
              <w:jc w:val="center"/>
            </w:pPr>
            <w:r>
              <w:t>46</w:t>
            </w:r>
          </w:p>
        </w:tc>
        <w:tc>
          <w:tcPr>
            <w:tcW w:w="373" w:type="pct"/>
          </w:tcPr>
          <w:p w:rsidR="00330784" w:rsidRPr="00FE0673" w:rsidRDefault="00330784" w:rsidP="003C088B">
            <w:pPr>
              <w:jc w:val="center"/>
            </w:pPr>
            <w:r>
              <w:t>170,36</w:t>
            </w:r>
          </w:p>
        </w:tc>
        <w:tc>
          <w:tcPr>
            <w:tcW w:w="590" w:type="pct"/>
          </w:tcPr>
          <w:p w:rsidR="00330784" w:rsidRPr="00FE0673" w:rsidRDefault="00330784" w:rsidP="003C088B">
            <w:pPr>
              <w:jc w:val="center"/>
            </w:pPr>
            <w:r w:rsidRPr="00FE0673">
              <w:t>Финансирование компенсации затрат родителей (законных представителей) на воспитание и обучение детей-инвалидов (детей с ОВЗ) на дому, краевой бюджет</w:t>
            </w:r>
          </w:p>
        </w:tc>
        <w:tc>
          <w:tcPr>
            <w:tcW w:w="563" w:type="pct"/>
          </w:tcPr>
          <w:p w:rsidR="00330784" w:rsidRPr="00FE0673" w:rsidRDefault="00330784" w:rsidP="003C088B">
            <w:pPr>
              <w:jc w:val="center"/>
            </w:pPr>
            <w:r w:rsidRPr="00FE0673">
              <w:t>Комитет по образованию</w:t>
            </w:r>
          </w:p>
        </w:tc>
        <w:tc>
          <w:tcPr>
            <w:tcW w:w="626" w:type="pct"/>
          </w:tcPr>
          <w:p w:rsidR="00330784" w:rsidRPr="00FE0673" w:rsidRDefault="00330784" w:rsidP="003C088B">
            <w:pPr>
              <w:jc w:val="center"/>
            </w:pPr>
            <w:r w:rsidRPr="00FE0673">
              <w:t>Увеличение доли детей в возрасте от 3 до 7 лет, охваченных программами дошкольного образования</w:t>
            </w:r>
          </w:p>
        </w:tc>
      </w:tr>
      <w:tr w:rsidR="00330784" w:rsidRPr="00FE0673" w:rsidTr="00330784">
        <w:tc>
          <w:tcPr>
            <w:tcW w:w="183" w:type="pct"/>
          </w:tcPr>
          <w:p w:rsidR="00330784" w:rsidRPr="00FE0673" w:rsidRDefault="00330784" w:rsidP="003C088B">
            <w:r>
              <w:t>8.</w:t>
            </w:r>
          </w:p>
        </w:tc>
        <w:tc>
          <w:tcPr>
            <w:tcW w:w="641" w:type="pct"/>
            <w:shd w:val="clear" w:color="auto" w:fill="auto"/>
          </w:tcPr>
          <w:p w:rsidR="00330784" w:rsidRPr="00FE0673" w:rsidRDefault="00330784" w:rsidP="00330784">
            <w:pPr>
              <w:ind w:right="-109"/>
            </w:pPr>
            <w:r>
              <w:t>Мероприятие 1.1.5 Организация расходов на пи-тание детей и иные расходы в дошкольных уч-реждениях за счет иных средств</w:t>
            </w:r>
          </w:p>
        </w:tc>
        <w:tc>
          <w:tcPr>
            <w:tcW w:w="332" w:type="pct"/>
          </w:tcPr>
          <w:p w:rsidR="00330784" w:rsidRDefault="00330784" w:rsidP="003C088B">
            <w:pPr>
              <w:jc w:val="center"/>
            </w:pPr>
            <w:r>
              <w:t>-</w:t>
            </w:r>
          </w:p>
        </w:tc>
        <w:tc>
          <w:tcPr>
            <w:tcW w:w="318" w:type="pct"/>
          </w:tcPr>
          <w:p w:rsidR="00330784" w:rsidRDefault="00330784" w:rsidP="003C088B">
            <w:pPr>
              <w:jc w:val="center"/>
            </w:pPr>
            <w:r>
              <w:t>-</w:t>
            </w:r>
          </w:p>
        </w:tc>
        <w:tc>
          <w:tcPr>
            <w:tcW w:w="333" w:type="pct"/>
          </w:tcPr>
          <w:p w:rsidR="00330784" w:rsidRDefault="00330784" w:rsidP="003C088B">
            <w:pPr>
              <w:jc w:val="center"/>
            </w:pPr>
            <w:r>
              <w:t>2303,9</w:t>
            </w:r>
          </w:p>
        </w:tc>
        <w:tc>
          <w:tcPr>
            <w:tcW w:w="354" w:type="pct"/>
          </w:tcPr>
          <w:p w:rsidR="00330784" w:rsidRDefault="00330784" w:rsidP="003C088B">
            <w:pPr>
              <w:jc w:val="center"/>
            </w:pPr>
            <w:r>
              <w:t>2347</w:t>
            </w:r>
          </w:p>
        </w:tc>
        <w:tc>
          <w:tcPr>
            <w:tcW w:w="319" w:type="pct"/>
          </w:tcPr>
          <w:p w:rsidR="00330784" w:rsidRDefault="00330784" w:rsidP="003C088B">
            <w:pPr>
              <w:jc w:val="center"/>
            </w:pPr>
            <w:r>
              <w:t>2452</w:t>
            </w:r>
          </w:p>
        </w:tc>
        <w:tc>
          <w:tcPr>
            <w:tcW w:w="367" w:type="pct"/>
          </w:tcPr>
          <w:p w:rsidR="00330784" w:rsidRDefault="00330784" w:rsidP="003C088B">
            <w:pPr>
              <w:jc w:val="center"/>
            </w:pPr>
            <w:r>
              <w:t>-</w:t>
            </w:r>
          </w:p>
        </w:tc>
        <w:tc>
          <w:tcPr>
            <w:tcW w:w="373" w:type="pct"/>
          </w:tcPr>
          <w:p w:rsidR="00330784" w:rsidRDefault="00330784" w:rsidP="003C088B">
            <w:pPr>
              <w:jc w:val="center"/>
            </w:pPr>
            <w:r>
              <w:t>7156,9</w:t>
            </w:r>
          </w:p>
        </w:tc>
        <w:tc>
          <w:tcPr>
            <w:tcW w:w="590" w:type="pct"/>
          </w:tcPr>
          <w:p w:rsidR="00330784" w:rsidRPr="00FE0673" w:rsidRDefault="00330784" w:rsidP="003C088B">
            <w:pPr>
              <w:jc w:val="center"/>
            </w:pPr>
            <w:r>
              <w:t>Финансирование расходов на питание детей и иные расходы в дошкольных учреждениях, родительская плата</w:t>
            </w:r>
          </w:p>
        </w:tc>
        <w:tc>
          <w:tcPr>
            <w:tcW w:w="563" w:type="pct"/>
          </w:tcPr>
          <w:p w:rsidR="00330784" w:rsidRPr="00FE0673" w:rsidRDefault="00330784" w:rsidP="003C088B">
            <w:pPr>
              <w:jc w:val="center"/>
            </w:pPr>
            <w:r>
              <w:t>Муниципальные дошкольные и общеобразовательные учреждения</w:t>
            </w:r>
          </w:p>
        </w:tc>
        <w:tc>
          <w:tcPr>
            <w:tcW w:w="626" w:type="pct"/>
          </w:tcPr>
          <w:p w:rsidR="00330784" w:rsidRPr="00FE0673" w:rsidRDefault="00330784" w:rsidP="003C088B">
            <w:pPr>
              <w:jc w:val="center"/>
            </w:pPr>
            <w:r w:rsidRPr="00FE0673">
              <w:t>Увеличение доли детей в возрасте от 3 до 7 лет, охваченных программами дошкольного образования</w:t>
            </w:r>
          </w:p>
        </w:tc>
      </w:tr>
      <w:tr w:rsidR="00330784" w:rsidRPr="00FE0673" w:rsidTr="00330784">
        <w:tc>
          <w:tcPr>
            <w:tcW w:w="183" w:type="pct"/>
          </w:tcPr>
          <w:p w:rsidR="00330784" w:rsidRPr="00FE0673" w:rsidRDefault="00330784" w:rsidP="003C088B">
            <w:r>
              <w:t>9.</w:t>
            </w:r>
          </w:p>
        </w:tc>
        <w:tc>
          <w:tcPr>
            <w:tcW w:w="641" w:type="pct"/>
            <w:shd w:val="clear" w:color="auto" w:fill="auto"/>
          </w:tcPr>
          <w:p w:rsidR="00330784" w:rsidRPr="00FE0673" w:rsidRDefault="00330784" w:rsidP="003C088B">
            <w:r>
              <w:t>Мероприятие 1.1.6 Компенсационные выплаты на питание детей в муниципальных дошкольных учреждениях, нуждающимся в социальной поддержке за счет средств районного бюджета</w:t>
            </w:r>
          </w:p>
        </w:tc>
        <w:tc>
          <w:tcPr>
            <w:tcW w:w="332" w:type="pct"/>
          </w:tcPr>
          <w:p w:rsidR="00330784" w:rsidRDefault="00330784" w:rsidP="003C088B">
            <w:pPr>
              <w:jc w:val="center"/>
            </w:pPr>
            <w:r>
              <w:t>-</w:t>
            </w:r>
          </w:p>
        </w:tc>
        <w:tc>
          <w:tcPr>
            <w:tcW w:w="318" w:type="pct"/>
          </w:tcPr>
          <w:p w:rsidR="00330784" w:rsidRDefault="00330784" w:rsidP="003C088B">
            <w:pPr>
              <w:jc w:val="center"/>
            </w:pPr>
            <w:r>
              <w:t>-</w:t>
            </w:r>
          </w:p>
        </w:tc>
        <w:tc>
          <w:tcPr>
            <w:tcW w:w="333" w:type="pct"/>
          </w:tcPr>
          <w:p w:rsidR="00330784" w:rsidRDefault="00330784" w:rsidP="003C088B">
            <w:pPr>
              <w:jc w:val="center"/>
            </w:pPr>
            <w:r>
              <w:t>58,8</w:t>
            </w:r>
          </w:p>
        </w:tc>
        <w:tc>
          <w:tcPr>
            <w:tcW w:w="354" w:type="pct"/>
          </w:tcPr>
          <w:p w:rsidR="00330784" w:rsidRDefault="00330784" w:rsidP="003C088B">
            <w:pPr>
              <w:jc w:val="center"/>
            </w:pPr>
            <w:r>
              <w:t>44,2</w:t>
            </w:r>
          </w:p>
        </w:tc>
        <w:tc>
          <w:tcPr>
            <w:tcW w:w="319" w:type="pct"/>
          </w:tcPr>
          <w:p w:rsidR="00330784" w:rsidRDefault="00330784" w:rsidP="003C088B">
            <w:pPr>
              <w:jc w:val="center"/>
            </w:pPr>
            <w:r>
              <w:t>49</w:t>
            </w:r>
          </w:p>
        </w:tc>
        <w:tc>
          <w:tcPr>
            <w:tcW w:w="367" w:type="pct"/>
          </w:tcPr>
          <w:p w:rsidR="00330784" w:rsidRDefault="00330784" w:rsidP="003C088B">
            <w:pPr>
              <w:jc w:val="center"/>
            </w:pPr>
            <w:r>
              <w:t>-</w:t>
            </w:r>
          </w:p>
        </w:tc>
        <w:tc>
          <w:tcPr>
            <w:tcW w:w="373" w:type="pct"/>
          </w:tcPr>
          <w:p w:rsidR="00330784" w:rsidRDefault="00330784" w:rsidP="003C088B">
            <w:pPr>
              <w:jc w:val="center"/>
            </w:pPr>
            <w:r>
              <w:t>152</w:t>
            </w:r>
          </w:p>
        </w:tc>
        <w:tc>
          <w:tcPr>
            <w:tcW w:w="590" w:type="pct"/>
          </w:tcPr>
          <w:p w:rsidR="00330784" w:rsidRPr="00FE0673" w:rsidRDefault="00330784" w:rsidP="003C088B">
            <w:pPr>
              <w:jc w:val="center"/>
            </w:pPr>
            <w:r>
              <w:t xml:space="preserve">Финансирование компенсационных выплат на питание детей в муниципальных дошкольных учреждениях, нуждающимся в социальной поддержке за счет средств районного бюджета </w:t>
            </w:r>
          </w:p>
        </w:tc>
        <w:tc>
          <w:tcPr>
            <w:tcW w:w="563" w:type="pct"/>
          </w:tcPr>
          <w:p w:rsidR="00330784" w:rsidRPr="00FE0673" w:rsidRDefault="00330784" w:rsidP="003C088B">
            <w:pPr>
              <w:jc w:val="center"/>
            </w:pPr>
            <w:r>
              <w:t>Муниципальные дошкольные и общеобразовательные учреждения</w:t>
            </w:r>
          </w:p>
        </w:tc>
        <w:tc>
          <w:tcPr>
            <w:tcW w:w="626" w:type="pct"/>
          </w:tcPr>
          <w:p w:rsidR="00330784" w:rsidRPr="00FE0673" w:rsidRDefault="00330784" w:rsidP="003C088B">
            <w:pPr>
              <w:jc w:val="center"/>
            </w:pPr>
            <w:r w:rsidRPr="00FE0673">
              <w:t>Увеличение доли детей в возрасте от 3 до 7 лет, охваченных программами дошкольного образования</w:t>
            </w:r>
          </w:p>
        </w:tc>
      </w:tr>
      <w:tr w:rsidR="00330784" w:rsidRPr="00FE0673" w:rsidTr="00330784">
        <w:tc>
          <w:tcPr>
            <w:tcW w:w="183" w:type="pct"/>
          </w:tcPr>
          <w:p w:rsidR="00330784" w:rsidRDefault="00330784" w:rsidP="003C088B">
            <w:r>
              <w:t>10.</w:t>
            </w:r>
          </w:p>
        </w:tc>
        <w:tc>
          <w:tcPr>
            <w:tcW w:w="641" w:type="pct"/>
            <w:shd w:val="clear" w:color="auto" w:fill="auto"/>
          </w:tcPr>
          <w:p w:rsidR="00330784" w:rsidRDefault="00330784" w:rsidP="003C088B">
            <w:r>
              <w:t>Мероприятие 1.1.7</w:t>
            </w:r>
          </w:p>
          <w:p w:rsidR="00330784" w:rsidRDefault="00330784" w:rsidP="003C088B">
            <w:pPr>
              <w:ind w:right="-109"/>
            </w:pPr>
            <w:r>
              <w:t>Обеспечение расчетов за тепло и уголь за счет субсидии из краевого бюджета</w:t>
            </w:r>
          </w:p>
        </w:tc>
        <w:tc>
          <w:tcPr>
            <w:tcW w:w="332" w:type="pct"/>
          </w:tcPr>
          <w:p w:rsidR="00330784" w:rsidRDefault="00330784" w:rsidP="003C088B">
            <w:pPr>
              <w:jc w:val="center"/>
            </w:pPr>
            <w:r>
              <w:t>-</w:t>
            </w:r>
          </w:p>
        </w:tc>
        <w:tc>
          <w:tcPr>
            <w:tcW w:w="318" w:type="pct"/>
          </w:tcPr>
          <w:p w:rsidR="00330784" w:rsidRDefault="00330784" w:rsidP="003C088B">
            <w:pPr>
              <w:jc w:val="center"/>
            </w:pPr>
            <w:r>
              <w:t>-</w:t>
            </w:r>
          </w:p>
        </w:tc>
        <w:tc>
          <w:tcPr>
            <w:tcW w:w="333" w:type="pct"/>
          </w:tcPr>
          <w:p w:rsidR="00330784" w:rsidRDefault="00330784" w:rsidP="003C088B">
            <w:pPr>
              <w:jc w:val="center"/>
            </w:pPr>
            <w:r>
              <w:t>332,3</w:t>
            </w:r>
          </w:p>
        </w:tc>
        <w:tc>
          <w:tcPr>
            <w:tcW w:w="354" w:type="pct"/>
          </w:tcPr>
          <w:p w:rsidR="00330784" w:rsidRDefault="00330784" w:rsidP="003C088B">
            <w:pPr>
              <w:jc w:val="center"/>
            </w:pPr>
            <w:r>
              <w:t>222,8</w:t>
            </w:r>
          </w:p>
        </w:tc>
        <w:tc>
          <w:tcPr>
            <w:tcW w:w="319" w:type="pct"/>
          </w:tcPr>
          <w:p w:rsidR="00330784" w:rsidRDefault="00330784" w:rsidP="003C088B">
            <w:pPr>
              <w:jc w:val="center"/>
            </w:pPr>
            <w:r>
              <w:t>88</w:t>
            </w:r>
          </w:p>
        </w:tc>
        <w:tc>
          <w:tcPr>
            <w:tcW w:w="367" w:type="pct"/>
          </w:tcPr>
          <w:p w:rsidR="00330784" w:rsidRDefault="00330784" w:rsidP="003C088B">
            <w:pPr>
              <w:jc w:val="center"/>
            </w:pPr>
            <w:r>
              <w:t>-</w:t>
            </w:r>
          </w:p>
        </w:tc>
        <w:tc>
          <w:tcPr>
            <w:tcW w:w="373" w:type="pct"/>
          </w:tcPr>
          <w:p w:rsidR="00330784" w:rsidRDefault="00330784" w:rsidP="003C088B">
            <w:pPr>
              <w:jc w:val="center"/>
            </w:pPr>
            <w:r>
              <w:t>643,1</w:t>
            </w:r>
          </w:p>
        </w:tc>
        <w:tc>
          <w:tcPr>
            <w:tcW w:w="590" w:type="pct"/>
          </w:tcPr>
          <w:p w:rsidR="00330784" w:rsidRDefault="00330784" w:rsidP="003C088B">
            <w:pPr>
              <w:jc w:val="center"/>
            </w:pPr>
            <w:r>
              <w:t>Финансирование расчетов за тепло и уголь за счет субсидии из краевого бюджета</w:t>
            </w:r>
          </w:p>
        </w:tc>
        <w:tc>
          <w:tcPr>
            <w:tcW w:w="563" w:type="pct"/>
          </w:tcPr>
          <w:p w:rsidR="00330784" w:rsidRDefault="00330784" w:rsidP="003C088B">
            <w:pPr>
              <w:jc w:val="center"/>
            </w:pPr>
            <w:r>
              <w:t>Муниципальные дошкольные и общеобразовательные учреждения</w:t>
            </w:r>
          </w:p>
        </w:tc>
        <w:tc>
          <w:tcPr>
            <w:tcW w:w="626" w:type="pct"/>
          </w:tcPr>
          <w:p w:rsidR="00330784" w:rsidRPr="00FE0673" w:rsidRDefault="00330784" w:rsidP="003C088B">
            <w:pPr>
              <w:jc w:val="center"/>
            </w:pPr>
            <w:r w:rsidRPr="00FE0673">
              <w:t>Увеличение доли детей в возрасте от 3 до 7 лет, охвачен</w:t>
            </w:r>
            <w:r w:rsidR="003C088B">
              <w:t>-</w:t>
            </w:r>
            <w:r w:rsidRPr="00FE0673">
              <w:t>ных программа</w:t>
            </w:r>
            <w:r w:rsidR="003C088B">
              <w:t>-</w:t>
            </w:r>
            <w:r w:rsidRPr="00FE0673">
              <w:t>ми дошкольного образования</w:t>
            </w:r>
          </w:p>
        </w:tc>
      </w:tr>
      <w:tr w:rsidR="00330784" w:rsidRPr="00FE0673" w:rsidTr="00330784">
        <w:tc>
          <w:tcPr>
            <w:tcW w:w="183" w:type="pct"/>
          </w:tcPr>
          <w:p w:rsidR="00330784" w:rsidRDefault="00330784" w:rsidP="003C088B">
            <w:r>
              <w:t>11.</w:t>
            </w:r>
          </w:p>
        </w:tc>
        <w:tc>
          <w:tcPr>
            <w:tcW w:w="641" w:type="pct"/>
            <w:shd w:val="clear" w:color="auto" w:fill="auto"/>
          </w:tcPr>
          <w:p w:rsidR="00330784" w:rsidRDefault="00330784" w:rsidP="003C088B">
            <w:r>
              <w:t>Мероприятие 1.1.8</w:t>
            </w:r>
          </w:p>
          <w:p w:rsidR="00330784" w:rsidRDefault="00330784" w:rsidP="003C088B">
            <w:r>
              <w:t>Софинансирование расходов субсидии на расходные обязательства местных бюджетов по вопросам местного значения</w:t>
            </w:r>
          </w:p>
        </w:tc>
        <w:tc>
          <w:tcPr>
            <w:tcW w:w="332" w:type="pct"/>
          </w:tcPr>
          <w:p w:rsidR="00330784" w:rsidRDefault="00330784" w:rsidP="003C088B">
            <w:pPr>
              <w:jc w:val="center"/>
            </w:pPr>
            <w:r>
              <w:t>-</w:t>
            </w:r>
          </w:p>
        </w:tc>
        <w:tc>
          <w:tcPr>
            <w:tcW w:w="318" w:type="pct"/>
          </w:tcPr>
          <w:p w:rsidR="00330784" w:rsidRDefault="00330784" w:rsidP="003C088B">
            <w:pPr>
              <w:jc w:val="center"/>
            </w:pPr>
            <w:r>
              <w:t>-</w:t>
            </w:r>
          </w:p>
        </w:tc>
        <w:tc>
          <w:tcPr>
            <w:tcW w:w="333" w:type="pct"/>
          </w:tcPr>
          <w:p w:rsidR="00330784" w:rsidRDefault="00330784" w:rsidP="003C088B">
            <w:pPr>
              <w:jc w:val="center"/>
            </w:pPr>
            <w:r>
              <w:t>118,3</w:t>
            </w:r>
          </w:p>
        </w:tc>
        <w:tc>
          <w:tcPr>
            <w:tcW w:w="354" w:type="pct"/>
          </w:tcPr>
          <w:p w:rsidR="00330784" w:rsidRDefault="00330784" w:rsidP="003C088B">
            <w:pPr>
              <w:jc w:val="center"/>
            </w:pPr>
            <w:r>
              <w:t>-</w:t>
            </w:r>
          </w:p>
        </w:tc>
        <w:tc>
          <w:tcPr>
            <w:tcW w:w="319" w:type="pct"/>
          </w:tcPr>
          <w:p w:rsidR="00330784" w:rsidRDefault="00330784" w:rsidP="003C088B">
            <w:pPr>
              <w:jc w:val="center"/>
            </w:pPr>
            <w:r>
              <w:t>-</w:t>
            </w:r>
          </w:p>
        </w:tc>
        <w:tc>
          <w:tcPr>
            <w:tcW w:w="367" w:type="pct"/>
          </w:tcPr>
          <w:p w:rsidR="00330784" w:rsidRDefault="00330784" w:rsidP="003C088B">
            <w:pPr>
              <w:jc w:val="center"/>
            </w:pPr>
            <w:r>
              <w:t>-</w:t>
            </w:r>
          </w:p>
        </w:tc>
        <w:tc>
          <w:tcPr>
            <w:tcW w:w="373" w:type="pct"/>
          </w:tcPr>
          <w:p w:rsidR="00330784" w:rsidRDefault="00330784" w:rsidP="003C088B">
            <w:pPr>
              <w:jc w:val="center"/>
            </w:pPr>
            <w:r>
              <w:t>118,3</w:t>
            </w:r>
          </w:p>
        </w:tc>
        <w:tc>
          <w:tcPr>
            <w:tcW w:w="590" w:type="pct"/>
          </w:tcPr>
          <w:p w:rsidR="00330784" w:rsidRPr="00A57A9E" w:rsidRDefault="00330784" w:rsidP="003C088B">
            <w:pPr>
              <w:jc w:val="center"/>
            </w:pPr>
            <w:r w:rsidRPr="00A57A9E">
              <w:t xml:space="preserve">Обеспечение функционирования дошкольных образовательных учреждений, </w:t>
            </w:r>
            <w:r>
              <w:t>местный</w:t>
            </w:r>
            <w:r w:rsidRPr="00A57A9E">
              <w:t xml:space="preserve"> бюджет</w:t>
            </w:r>
          </w:p>
        </w:tc>
        <w:tc>
          <w:tcPr>
            <w:tcW w:w="563" w:type="pct"/>
          </w:tcPr>
          <w:p w:rsidR="00330784" w:rsidRPr="00A57A9E" w:rsidRDefault="00330784" w:rsidP="003C088B">
            <w:pPr>
              <w:jc w:val="center"/>
            </w:pPr>
            <w:r w:rsidRPr="00A57A9E">
              <w:t>Муниципальные дошкольные учреждения</w:t>
            </w:r>
          </w:p>
        </w:tc>
        <w:tc>
          <w:tcPr>
            <w:tcW w:w="626" w:type="pct"/>
          </w:tcPr>
          <w:p w:rsidR="00330784" w:rsidRPr="00A57A9E" w:rsidRDefault="00330784" w:rsidP="003C088B">
            <w:pPr>
              <w:jc w:val="center"/>
            </w:pPr>
            <w:r w:rsidRPr="00A57A9E">
              <w:t xml:space="preserve">Увеличение до </w:t>
            </w:r>
            <w:r>
              <w:t>100</w:t>
            </w:r>
            <w:r w:rsidRPr="00A57A9E">
              <w:t xml:space="preserve"> процентов доли детей в возрасте от 3 до 7 лет программами дошкольного образования</w:t>
            </w:r>
          </w:p>
        </w:tc>
      </w:tr>
      <w:tr w:rsidR="00330784" w:rsidRPr="00FE0673" w:rsidTr="00330784">
        <w:tc>
          <w:tcPr>
            <w:tcW w:w="183" w:type="pct"/>
          </w:tcPr>
          <w:p w:rsidR="00330784" w:rsidRDefault="00330784" w:rsidP="003C088B"/>
        </w:tc>
        <w:tc>
          <w:tcPr>
            <w:tcW w:w="641" w:type="pct"/>
            <w:shd w:val="clear" w:color="auto" w:fill="auto"/>
          </w:tcPr>
          <w:p w:rsidR="00330784" w:rsidRPr="00A57A9E" w:rsidRDefault="00330784" w:rsidP="003C088B">
            <w:r w:rsidRPr="00A57A9E">
              <w:t>Мероприятие 1.1.</w:t>
            </w:r>
            <w:r>
              <w:t>9</w:t>
            </w:r>
            <w:r w:rsidRPr="00A57A9E">
              <w:t xml:space="preserve">. </w:t>
            </w:r>
          </w:p>
          <w:p w:rsidR="00330784" w:rsidRPr="00A57A9E" w:rsidRDefault="00330784" w:rsidP="003C088B">
            <w:r w:rsidRPr="00A57A9E">
              <w:t>Организация предоставления общедоступного и бесплатного дошкольного образования по основным общеобразовательным программам в муниципальных дошкольных образовательных организациях</w:t>
            </w:r>
          </w:p>
        </w:tc>
        <w:tc>
          <w:tcPr>
            <w:tcW w:w="332" w:type="pct"/>
          </w:tcPr>
          <w:p w:rsidR="00330784" w:rsidRPr="00A26CFB" w:rsidRDefault="00330784" w:rsidP="003C088B">
            <w:pPr>
              <w:jc w:val="center"/>
              <w:rPr>
                <w:sz w:val="18"/>
                <w:szCs w:val="18"/>
              </w:rPr>
            </w:pPr>
            <w:r>
              <w:rPr>
                <w:sz w:val="18"/>
                <w:szCs w:val="18"/>
              </w:rPr>
              <w:t>-</w:t>
            </w:r>
          </w:p>
        </w:tc>
        <w:tc>
          <w:tcPr>
            <w:tcW w:w="318" w:type="pct"/>
          </w:tcPr>
          <w:p w:rsidR="00330784" w:rsidRPr="00A26CFB" w:rsidRDefault="00330784" w:rsidP="003C088B">
            <w:pPr>
              <w:jc w:val="center"/>
              <w:rPr>
                <w:sz w:val="18"/>
                <w:szCs w:val="18"/>
              </w:rPr>
            </w:pPr>
            <w:r>
              <w:rPr>
                <w:sz w:val="18"/>
                <w:szCs w:val="18"/>
              </w:rPr>
              <w:t>-</w:t>
            </w:r>
          </w:p>
        </w:tc>
        <w:tc>
          <w:tcPr>
            <w:tcW w:w="333" w:type="pct"/>
          </w:tcPr>
          <w:p w:rsidR="00330784" w:rsidRPr="00A26CFB" w:rsidRDefault="00330784" w:rsidP="003C088B">
            <w:pPr>
              <w:jc w:val="center"/>
              <w:rPr>
                <w:sz w:val="18"/>
                <w:szCs w:val="18"/>
              </w:rPr>
            </w:pPr>
            <w:r>
              <w:rPr>
                <w:sz w:val="18"/>
                <w:szCs w:val="18"/>
              </w:rPr>
              <w:t>1418,7</w:t>
            </w:r>
          </w:p>
        </w:tc>
        <w:tc>
          <w:tcPr>
            <w:tcW w:w="354" w:type="pct"/>
          </w:tcPr>
          <w:p w:rsidR="00330784" w:rsidRPr="00A26CFB" w:rsidRDefault="00330784" w:rsidP="003C088B">
            <w:pPr>
              <w:jc w:val="center"/>
              <w:rPr>
                <w:sz w:val="18"/>
                <w:szCs w:val="18"/>
              </w:rPr>
            </w:pPr>
            <w:r>
              <w:rPr>
                <w:sz w:val="18"/>
                <w:szCs w:val="18"/>
              </w:rPr>
              <w:t>4121,6</w:t>
            </w:r>
          </w:p>
        </w:tc>
        <w:tc>
          <w:tcPr>
            <w:tcW w:w="319" w:type="pct"/>
          </w:tcPr>
          <w:p w:rsidR="00330784" w:rsidRPr="00A26CFB" w:rsidRDefault="00330784" w:rsidP="003C088B">
            <w:pPr>
              <w:jc w:val="center"/>
              <w:rPr>
                <w:sz w:val="18"/>
                <w:szCs w:val="18"/>
              </w:rPr>
            </w:pPr>
            <w:r>
              <w:rPr>
                <w:sz w:val="18"/>
                <w:szCs w:val="18"/>
              </w:rPr>
              <w:t>4026</w:t>
            </w:r>
          </w:p>
        </w:tc>
        <w:tc>
          <w:tcPr>
            <w:tcW w:w="367" w:type="pct"/>
          </w:tcPr>
          <w:p w:rsidR="00330784" w:rsidRPr="00A26CFB" w:rsidRDefault="00330784" w:rsidP="003C088B">
            <w:pPr>
              <w:jc w:val="center"/>
              <w:rPr>
                <w:sz w:val="18"/>
                <w:szCs w:val="18"/>
              </w:rPr>
            </w:pPr>
            <w:r>
              <w:rPr>
                <w:sz w:val="18"/>
                <w:szCs w:val="18"/>
              </w:rPr>
              <w:t>-</w:t>
            </w:r>
          </w:p>
        </w:tc>
        <w:tc>
          <w:tcPr>
            <w:tcW w:w="373" w:type="pct"/>
          </w:tcPr>
          <w:p w:rsidR="00330784" w:rsidRPr="00A26CFB" w:rsidRDefault="00330784" w:rsidP="003C088B">
            <w:pPr>
              <w:jc w:val="center"/>
              <w:rPr>
                <w:sz w:val="18"/>
                <w:szCs w:val="18"/>
              </w:rPr>
            </w:pPr>
            <w:r>
              <w:rPr>
                <w:sz w:val="18"/>
                <w:szCs w:val="18"/>
              </w:rPr>
              <w:t>9566,3</w:t>
            </w:r>
          </w:p>
        </w:tc>
        <w:tc>
          <w:tcPr>
            <w:tcW w:w="590" w:type="pct"/>
          </w:tcPr>
          <w:p w:rsidR="00330784" w:rsidRPr="00A57A9E" w:rsidRDefault="00330784" w:rsidP="003C088B">
            <w:pPr>
              <w:jc w:val="center"/>
            </w:pPr>
            <w:r w:rsidRPr="00A57A9E">
              <w:t xml:space="preserve">Обеспечение функционирования дошкольных образовательных учреждений, </w:t>
            </w:r>
            <w:r>
              <w:t>краевой</w:t>
            </w:r>
            <w:r w:rsidRPr="00A57A9E">
              <w:t xml:space="preserve"> бюджет</w:t>
            </w:r>
          </w:p>
        </w:tc>
        <w:tc>
          <w:tcPr>
            <w:tcW w:w="563" w:type="pct"/>
          </w:tcPr>
          <w:p w:rsidR="00330784" w:rsidRPr="00A57A9E" w:rsidRDefault="00330784" w:rsidP="003C088B">
            <w:pPr>
              <w:jc w:val="center"/>
            </w:pPr>
            <w:r w:rsidRPr="00A57A9E">
              <w:t>Муниципальные дошкольные учреждения</w:t>
            </w:r>
          </w:p>
        </w:tc>
        <w:tc>
          <w:tcPr>
            <w:tcW w:w="626" w:type="pct"/>
          </w:tcPr>
          <w:p w:rsidR="00330784" w:rsidRPr="00A57A9E" w:rsidRDefault="00330784" w:rsidP="003C088B">
            <w:pPr>
              <w:jc w:val="center"/>
            </w:pPr>
            <w:r w:rsidRPr="00A57A9E">
              <w:t xml:space="preserve">Увеличение до </w:t>
            </w:r>
            <w:r>
              <w:t>100</w:t>
            </w:r>
            <w:r w:rsidRPr="00A57A9E">
              <w:t xml:space="preserve"> процентов доли детей в возрасте от 3 до 7 лет программами дошкольного образования</w:t>
            </w:r>
          </w:p>
        </w:tc>
      </w:tr>
      <w:tr w:rsidR="00330784" w:rsidRPr="00A57A9E" w:rsidTr="00330784">
        <w:tc>
          <w:tcPr>
            <w:tcW w:w="183" w:type="pct"/>
          </w:tcPr>
          <w:p w:rsidR="00330784" w:rsidRPr="00A57A9E" w:rsidRDefault="00330784" w:rsidP="003C088B">
            <w:r>
              <w:t>12</w:t>
            </w:r>
            <w:r w:rsidRPr="00A57A9E">
              <w:t>.</w:t>
            </w:r>
          </w:p>
        </w:tc>
        <w:tc>
          <w:tcPr>
            <w:tcW w:w="641" w:type="pct"/>
          </w:tcPr>
          <w:p w:rsidR="00330784" w:rsidRPr="00A57A9E" w:rsidRDefault="00330784" w:rsidP="003C088B">
            <w:r w:rsidRPr="00A57A9E">
              <w:t>Задача 1.2. Повышение качества услуг, предоставляемых населению района в сфере дошкольного образования</w:t>
            </w:r>
          </w:p>
        </w:tc>
        <w:tc>
          <w:tcPr>
            <w:tcW w:w="332" w:type="pct"/>
          </w:tcPr>
          <w:p w:rsidR="00330784" w:rsidRPr="00A57A9E" w:rsidRDefault="00330784" w:rsidP="003C088B">
            <w:pPr>
              <w:jc w:val="center"/>
            </w:pPr>
          </w:p>
        </w:tc>
        <w:tc>
          <w:tcPr>
            <w:tcW w:w="318" w:type="pct"/>
          </w:tcPr>
          <w:p w:rsidR="00330784" w:rsidRPr="00A57A9E" w:rsidRDefault="00330784" w:rsidP="003C088B">
            <w:pPr>
              <w:jc w:val="center"/>
            </w:pPr>
          </w:p>
        </w:tc>
        <w:tc>
          <w:tcPr>
            <w:tcW w:w="333" w:type="pct"/>
          </w:tcPr>
          <w:p w:rsidR="00330784" w:rsidRPr="00A57A9E" w:rsidRDefault="00330784" w:rsidP="003C088B">
            <w:pPr>
              <w:jc w:val="center"/>
            </w:pPr>
          </w:p>
        </w:tc>
        <w:tc>
          <w:tcPr>
            <w:tcW w:w="354" w:type="pct"/>
          </w:tcPr>
          <w:p w:rsidR="00330784" w:rsidRPr="00A57A9E" w:rsidRDefault="00330784" w:rsidP="003C088B">
            <w:pPr>
              <w:jc w:val="center"/>
            </w:pPr>
          </w:p>
        </w:tc>
        <w:tc>
          <w:tcPr>
            <w:tcW w:w="319" w:type="pct"/>
          </w:tcPr>
          <w:p w:rsidR="00330784" w:rsidRPr="00A57A9E" w:rsidRDefault="00330784" w:rsidP="003C088B">
            <w:pPr>
              <w:jc w:val="center"/>
            </w:pPr>
          </w:p>
        </w:tc>
        <w:tc>
          <w:tcPr>
            <w:tcW w:w="367" w:type="pct"/>
          </w:tcPr>
          <w:p w:rsidR="00330784" w:rsidRPr="00A57A9E" w:rsidRDefault="00330784" w:rsidP="003C088B">
            <w:pPr>
              <w:jc w:val="center"/>
            </w:pPr>
          </w:p>
        </w:tc>
        <w:tc>
          <w:tcPr>
            <w:tcW w:w="373" w:type="pct"/>
          </w:tcPr>
          <w:p w:rsidR="00330784" w:rsidRPr="00A57A9E" w:rsidRDefault="00330784" w:rsidP="003C088B">
            <w:pPr>
              <w:jc w:val="center"/>
            </w:pPr>
          </w:p>
        </w:tc>
        <w:tc>
          <w:tcPr>
            <w:tcW w:w="590" w:type="pct"/>
          </w:tcPr>
          <w:p w:rsidR="00330784" w:rsidRPr="00A57A9E" w:rsidRDefault="00330784" w:rsidP="003C088B">
            <w:pPr>
              <w:jc w:val="center"/>
            </w:pPr>
          </w:p>
        </w:tc>
        <w:tc>
          <w:tcPr>
            <w:tcW w:w="563" w:type="pct"/>
          </w:tcPr>
          <w:p w:rsidR="00330784" w:rsidRPr="00A57A9E" w:rsidRDefault="00330784" w:rsidP="003C088B">
            <w:pPr>
              <w:jc w:val="center"/>
            </w:pPr>
          </w:p>
        </w:tc>
        <w:tc>
          <w:tcPr>
            <w:tcW w:w="626" w:type="pct"/>
          </w:tcPr>
          <w:p w:rsidR="00330784" w:rsidRPr="00A57A9E" w:rsidRDefault="00330784" w:rsidP="003C088B">
            <w:pPr>
              <w:jc w:val="center"/>
            </w:pPr>
          </w:p>
        </w:tc>
      </w:tr>
      <w:tr w:rsidR="00330784" w:rsidRPr="00A57A9E" w:rsidTr="00330784">
        <w:tc>
          <w:tcPr>
            <w:tcW w:w="183" w:type="pct"/>
          </w:tcPr>
          <w:p w:rsidR="00330784" w:rsidRPr="00A57A9E" w:rsidRDefault="00330784" w:rsidP="003C088B">
            <w:r>
              <w:t>13.</w:t>
            </w:r>
          </w:p>
        </w:tc>
        <w:tc>
          <w:tcPr>
            <w:tcW w:w="641" w:type="pct"/>
          </w:tcPr>
          <w:p w:rsidR="00330784" w:rsidRPr="00A57A9E" w:rsidRDefault="00330784" w:rsidP="003C088B">
            <w:r w:rsidRPr="00A57A9E">
              <w:t>Мероприятие 1.2.</w:t>
            </w:r>
            <w:r>
              <w:t>1. Проведение муниципальных кон</w:t>
            </w:r>
            <w:r w:rsidRPr="00A57A9E">
              <w:t>курсов, направленных на выявление детской одаренности, спортивных праздников</w:t>
            </w:r>
          </w:p>
        </w:tc>
        <w:tc>
          <w:tcPr>
            <w:tcW w:w="332" w:type="pct"/>
          </w:tcPr>
          <w:p w:rsidR="00330784" w:rsidRPr="00A57A9E" w:rsidRDefault="00330784" w:rsidP="003C088B">
            <w:pPr>
              <w:jc w:val="center"/>
            </w:pPr>
            <w:r>
              <w:t>-</w:t>
            </w:r>
          </w:p>
        </w:tc>
        <w:tc>
          <w:tcPr>
            <w:tcW w:w="318" w:type="pct"/>
          </w:tcPr>
          <w:p w:rsidR="00330784" w:rsidRPr="00A57A9E" w:rsidRDefault="00330784" w:rsidP="003C088B">
            <w:pPr>
              <w:jc w:val="center"/>
            </w:pPr>
            <w:r>
              <w:t>-</w:t>
            </w:r>
          </w:p>
        </w:tc>
        <w:tc>
          <w:tcPr>
            <w:tcW w:w="333" w:type="pct"/>
          </w:tcPr>
          <w:p w:rsidR="00330784" w:rsidRPr="00A57A9E" w:rsidRDefault="00330784" w:rsidP="003C088B">
            <w:pPr>
              <w:jc w:val="center"/>
            </w:pPr>
            <w:r>
              <w:t>-</w:t>
            </w:r>
          </w:p>
        </w:tc>
        <w:tc>
          <w:tcPr>
            <w:tcW w:w="354" w:type="pct"/>
          </w:tcPr>
          <w:p w:rsidR="00330784" w:rsidRPr="00A57A9E" w:rsidRDefault="00330784" w:rsidP="003C088B">
            <w:pPr>
              <w:jc w:val="center"/>
            </w:pPr>
            <w:r>
              <w:t>-</w:t>
            </w:r>
          </w:p>
        </w:tc>
        <w:tc>
          <w:tcPr>
            <w:tcW w:w="319" w:type="pct"/>
          </w:tcPr>
          <w:p w:rsidR="00330784" w:rsidRPr="00A57A9E" w:rsidRDefault="00330784" w:rsidP="003C088B">
            <w:pPr>
              <w:jc w:val="center"/>
            </w:pPr>
            <w:r>
              <w:t>-</w:t>
            </w:r>
          </w:p>
        </w:tc>
        <w:tc>
          <w:tcPr>
            <w:tcW w:w="367" w:type="pct"/>
          </w:tcPr>
          <w:p w:rsidR="00330784" w:rsidRPr="00A57A9E" w:rsidRDefault="00330784" w:rsidP="003C088B">
            <w:pPr>
              <w:jc w:val="center"/>
            </w:pPr>
            <w:r>
              <w:t>10,0</w:t>
            </w:r>
          </w:p>
        </w:tc>
        <w:tc>
          <w:tcPr>
            <w:tcW w:w="373" w:type="pct"/>
          </w:tcPr>
          <w:p w:rsidR="00330784" w:rsidRPr="00A57A9E" w:rsidRDefault="00330784" w:rsidP="003C088B">
            <w:pPr>
              <w:jc w:val="center"/>
            </w:pPr>
            <w:r>
              <w:t>10</w:t>
            </w:r>
          </w:p>
        </w:tc>
        <w:tc>
          <w:tcPr>
            <w:tcW w:w="590" w:type="pct"/>
          </w:tcPr>
          <w:p w:rsidR="00330784" w:rsidRPr="00A57A9E" w:rsidRDefault="00330784" w:rsidP="003C088B">
            <w:pPr>
              <w:jc w:val="center"/>
            </w:pPr>
            <w:r w:rsidRPr="00A57A9E">
              <w:t>Расходы на проведение конкурсов, приобретение грамот, ценных подарков</w:t>
            </w:r>
            <w:r>
              <w:t>, местный бюджет</w:t>
            </w:r>
            <w:r w:rsidRPr="00A57A9E">
              <w:t xml:space="preserve"> </w:t>
            </w:r>
          </w:p>
        </w:tc>
        <w:tc>
          <w:tcPr>
            <w:tcW w:w="563" w:type="pct"/>
          </w:tcPr>
          <w:p w:rsidR="00330784" w:rsidRPr="00A57A9E" w:rsidRDefault="00330784" w:rsidP="003C088B">
            <w:pPr>
              <w:jc w:val="center"/>
            </w:pPr>
            <w:r w:rsidRPr="00A57A9E">
              <w:t>Муниципальные дошкольные учреждения</w:t>
            </w:r>
          </w:p>
        </w:tc>
        <w:tc>
          <w:tcPr>
            <w:tcW w:w="626" w:type="pct"/>
          </w:tcPr>
          <w:p w:rsidR="00330784" w:rsidRPr="00A57A9E" w:rsidRDefault="00330784" w:rsidP="003C088B">
            <w:pPr>
              <w:jc w:val="center"/>
            </w:pPr>
            <w:r w:rsidRPr="00A57A9E">
              <w:t xml:space="preserve">Формирование муниципального банка данных о детях дошкольного возраста с признаками одаренности </w:t>
            </w:r>
          </w:p>
        </w:tc>
      </w:tr>
      <w:tr w:rsidR="00330784" w:rsidRPr="00A57A9E" w:rsidTr="00330784">
        <w:trPr>
          <w:trHeight w:val="1975"/>
        </w:trPr>
        <w:tc>
          <w:tcPr>
            <w:tcW w:w="183" w:type="pct"/>
          </w:tcPr>
          <w:p w:rsidR="00330784" w:rsidRPr="00A57A9E" w:rsidRDefault="00330784" w:rsidP="003C088B">
            <w:r>
              <w:t>14</w:t>
            </w:r>
            <w:r w:rsidRPr="00A57A9E">
              <w:t>.</w:t>
            </w:r>
          </w:p>
        </w:tc>
        <w:tc>
          <w:tcPr>
            <w:tcW w:w="641" w:type="pct"/>
          </w:tcPr>
          <w:p w:rsidR="00330784" w:rsidRPr="00A57A9E" w:rsidRDefault="00330784" w:rsidP="003C088B">
            <w:r w:rsidRPr="00A57A9E">
              <w:t xml:space="preserve">Мероприятие </w:t>
            </w:r>
            <w:r>
              <w:t>1.2.2. Проведение муниципальных конкурсов</w:t>
            </w:r>
            <w:r w:rsidRPr="00A57A9E">
              <w:t xml:space="preserve"> среди педагогических работников дошкольных образовательных организаций </w:t>
            </w:r>
          </w:p>
        </w:tc>
        <w:tc>
          <w:tcPr>
            <w:tcW w:w="332" w:type="pct"/>
          </w:tcPr>
          <w:p w:rsidR="00330784" w:rsidRPr="00A57A9E" w:rsidRDefault="00330784" w:rsidP="003C088B">
            <w:pPr>
              <w:jc w:val="center"/>
            </w:pPr>
            <w:r>
              <w:t>-</w:t>
            </w:r>
          </w:p>
        </w:tc>
        <w:tc>
          <w:tcPr>
            <w:tcW w:w="318" w:type="pct"/>
          </w:tcPr>
          <w:p w:rsidR="00330784" w:rsidRPr="00A57A9E" w:rsidRDefault="00330784" w:rsidP="003C088B">
            <w:pPr>
              <w:jc w:val="center"/>
            </w:pPr>
            <w:r>
              <w:t>-</w:t>
            </w:r>
          </w:p>
        </w:tc>
        <w:tc>
          <w:tcPr>
            <w:tcW w:w="333" w:type="pct"/>
          </w:tcPr>
          <w:p w:rsidR="00330784" w:rsidRPr="00A57A9E" w:rsidRDefault="00330784" w:rsidP="003C088B">
            <w:pPr>
              <w:jc w:val="center"/>
            </w:pPr>
            <w:r>
              <w:t>-</w:t>
            </w:r>
          </w:p>
        </w:tc>
        <w:tc>
          <w:tcPr>
            <w:tcW w:w="354" w:type="pct"/>
          </w:tcPr>
          <w:p w:rsidR="00330784" w:rsidRPr="00A57A9E" w:rsidRDefault="00330784" w:rsidP="003C088B">
            <w:pPr>
              <w:jc w:val="center"/>
            </w:pPr>
            <w:r>
              <w:t>-</w:t>
            </w:r>
          </w:p>
        </w:tc>
        <w:tc>
          <w:tcPr>
            <w:tcW w:w="319" w:type="pct"/>
          </w:tcPr>
          <w:p w:rsidR="00330784" w:rsidRPr="00A57A9E" w:rsidRDefault="00330784" w:rsidP="003C088B">
            <w:pPr>
              <w:jc w:val="center"/>
            </w:pPr>
            <w:r>
              <w:t>-</w:t>
            </w:r>
          </w:p>
        </w:tc>
        <w:tc>
          <w:tcPr>
            <w:tcW w:w="367" w:type="pct"/>
          </w:tcPr>
          <w:p w:rsidR="00330784" w:rsidRPr="00A57A9E" w:rsidRDefault="00330784" w:rsidP="003C088B">
            <w:pPr>
              <w:jc w:val="center"/>
            </w:pPr>
            <w:r>
              <w:t>2,0</w:t>
            </w:r>
          </w:p>
        </w:tc>
        <w:tc>
          <w:tcPr>
            <w:tcW w:w="373" w:type="pct"/>
          </w:tcPr>
          <w:p w:rsidR="00330784" w:rsidRPr="00A57A9E" w:rsidRDefault="00330784" w:rsidP="003C088B">
            <w:pPr>
              <w:jc w:val="center"/>
            </w:pPr>
            <w:r>
              <w:t>2,0</w:t>
            </w:r>
          </w:p>
        </w:tc>
        <w:tc>
          <w:tcPr>
            <w:tcW w:w="590" w:type="pct"/>
          </w:tcPr>
          <w:p w:rsidR="00330784" w:rsidRPr="00A57A9E" w:rsidRDefault="00330784" w:rsidP="003C088B">
            <w:pPr>
              <w:jc w:val="center"/>
            </w:pPr>
            <w:r>
              <w:t>Расходы на проведение конкурсов</w:t>
            </w:r>
            <w:r w:rsidRPr="00A57A9E">
              <w:t>, награждение,</w:t>
            </w:r>
          </w:p>
          <w:p w:rsidR="00330784" w:rsidRPr="00A57A9E" w:rsidRDefault="00330784" w:rsidP="003C088B">
            <w:pPr>
              <w:jc w:val="center"/>
            </w:pPr>
            <w:r>
              <w:t>местный</w:t>
            </w:r>
            <w:r w:rsidRPr="00A57A9E">
              <w:t xml:space="preserve"> бюджет</w:t>
            </w:r>
          </w:p>
        </w:tc>
        <w:tc>
          <w:tcPr>
            <w:tcW w:w="563" w:type="pct"/>
          </w:tcPr>
          <w:p w:rsidR="00330784" w:rsidRPr="00A57A9E" w:rsidRDefault="00330784" w:rsidP="003C088B">
            <w:pPr>
              <w:jc w:val="center"/>
            </w:pPr>
            <w:r w:rsidRPr="00A57A9E">
              <w:t>Комитет по образованию</w:t>
            </w:r>
          </w:p>
        </w:tc>
        <w:tc>
          <w:tcPr>
            <w:tcW w:w="626" w:type="pct"/>
          </w:tcPr>
          <w:p w:rsidR="00330784" w:rsidRPr="00A26CFB" w:rsidRDefault="00330784" w:rsidP="003C088B">
            <w:pPr>
              <w:jc w:val="center"/>
            </w:pPr>
            <w:r w:rsidRPr="00A26CFB">
              <w:t>Увеличение доли педагогических работников, участвующих в профессиональных конкурсах</w:t>
            </w:r>
          </w:p>
        </w:tc>
      </w:tr>
      <w:tr w:rsidR="00330784" w:rsidRPr="00A57A9E" w:rsidTr="00330784">
        <w:trPr>
          <w:trHeight w:val="1975"/>
        </w:trPr>
        <w:tc>
          <w:tcPr>
            <w:tcW w:w="183" w:type="pct"/>
          </w:tcPr>
          <w:p w:rsidR="00330784" w:rsidRDefault="00330784" w:rsidP="003C088B">
            <w:r>
              <w:t>15.</w:t>
            </w:r>
          </w:p>
        </w:tc>
        <w:tc>
          <w:tcPr>
            <w:tcW w:w="641" w:type="pct"/>
          </w:tcPr>
          <w:p w:rsidR="00330784" w:rsidRDefault="00330784" w:rsidP="003C088B">
            <w:r>
              <w:t>Мероприятие 1.2.3</w:t>
            </w:r>
          </w:p>
          <w:p w:rsidR="00330784" w:rsidRPr="00A57A9E" w:rsidRDefault="00330784" w:rsidP="003C088B">
            <w:r w:rsidRPr="00AF381D">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332" w:type="pct"/>
          </w:tcPr>
          <w:p w:rsidR="00330784" w:rsidRDefault="00330784" w:rsidP="003C088B">
            <w:pPr>
              <w:jc w:val="center"/>
            </w:pPr>
            <w:r>
              <w:t>0</w:t>
            </w:r>
          </w:p>
        </w:tc>
        <w:tc>
          <w:tcPr>
            <w:tcW w:w="318" w:type="pct"/>
          </w:tcPr>
          <w:p w:rsidR="00330784" w:rsidRDefault="00330784" w:rsidP="003C088B">
            <w:pPr>
              <w:jc w:val="center"/>
            </w:pPr>
            <w:r>
              <w:t>0</w:t>
            </w:r>
          </w:p>
        </w:tc>
        <w:tc>
          <w:tcPr>
            <w:tcW w:w="333" w:type="pct"/>
          </w:tcPr>
          <w:p w:rsidR="00330784" w:rsidRDefault="00330784" w:rsidP="003C088B">
            <w:pPr>
              <w:jc w:val="center"/>
            </w:pPr>
            <w:r>
              <w:t>0</w:t>
            </w:r>
          </w:p>
        </w:tc>
        <w:tc>
          <w:tcPr>
            <w:tcW w:w="354" w:type="pct"/>
          </w:tcPr>
          <w:p w:rsidR="00330784" w:rsidRDefault="00330784" w:rsidP="003C088B">
            <w:pPr>
              <w:jc w:val="center"/>
            </w:pPr>
            <w:r>
              <w:t>725</w:t>
            </w:r>
          </w:p>
        </w:tc>
        <w:tc>
          <w:tcPr>
            <w:tcW w:w="319" w:type="pct"/>
          </w:tcPr>
          <w:p w:rsidR="00330784" w:rsidRDefault="00330784" w:rsidP="003C088B">
            <w:pPr>
              <w:jc w:val="center"/>
            </w:pPr>
            <w:r>
              <w:t>792</w:t>
            </w:r>
          </w:p>
        </w:tc>
        <w:tc>
          <w:tcPr>
            <w:tcW w:w="367" w:type="pct"/>
          </w:tcPr>
          <w:p w:rsidR="00330784" w:rsidRDefault="00330784" w:rsidP="003C088B">
            <w:pPr>
              <w:jc w:val="center"/>
            </w:pPr>
            <w:r>
              <w:t>792</w:t>
            </w:r>
          </w:p>
        </w:tc>
        <w:tc>
          <w:tcPr>
            <w:tcW w:w="373" w:type="pct"/>
          </w:tcPr>
          <w:p w:rsidR="00330784" w:rsidRDefault="00330784" w:rsidP="003C088B">
            <w:pPr>
              <w:jc w:val="center"/>
            </w:pPr>
            <w:r>
              <w:t>2309</w:t>
            </w:r>
          </w:p>
        </w:tc>
        <w:tc>
          <w:tcPr>
            <w:tcW w:w="590" w:type="pct"/>
          </w:tcPr>
          <w:p w:rsidR="00330784" w:rsidRDefault="00330784" w:rsidP="003C088B">
            <w:pPr>
              <w:ind w:right="-77"/>
              <w:jc w:val="center"/>
            </w:pPr>
            <w:r>
              <w:t>Финансирова</w:t>
            </w:r>
            <w:r w:rsidR="003C088B">
              <w:t>-</w:t>
            </w:r>
            <w:r>
              <w:t>ние к</w:t>
            </w:r>
            <w:r w:rsidRPr="00AF381D">
              <w:t>омпенса</w:t>
            </w:r>
            <w:r w:rsidR="003C088B">
              <w:t>-</w:t>
            </w:r>
            <w:r w:rsidRPr="00AF381D">
              <w:t>ци</w:t>
            </w:r>
            <w:r>
              <w:t>и</w:t>
            </w:r>
            <w:r w:rsidRPr="00AF381D">
              <w:t xml:space="preserve"> части ро</w:t>
            </w:r>
            <w:r w:rsidR="003C088B">
              <w:t>-</w:t>
            </w:r>
            <w:r w:rsidRPr="00AF381D">
              <w:t>дительской пла</w:t>
            </w:r>
            <w:r w:rsidR="003C088B">
              <w:t>-</w:t>
            </w:r>
            <w:r w:rsidRPr="00AF381D">
              <w:t>ты за присмотр и уход за детьми, осваи</w:t>
            </w:r>
            <w:r w:rsidR="003C088B">
              <w:t>-</w:t>
            </w:r>
            <w:r w:rsidRPr="00AF381D">
              <w:t>вающими обра</w:t>
            </w:r>
            <w:r w:rsidR="003C088B">
              <w:t>-</w:t>
            </w:r>
            <w:r w:rsidRPr="00AF381D">
              <w:t>зовательные программы дошкольного образования в организациях, осуществляю</w:t>
            </w:r>
            <w:r w:rsidR="003C088B">
              <w:t>-</w:t>
            </w:r>
            <w:r w:rsidRPr="00AF381D">
              <w:t>щих образователь</w:t>
            </w:r>
            <w:r w:rsidR="003C088B">
              <w:t>-</w:t>
            </w:r>
            <w:r w:rsidRPr="00AF381D">
              <w:t>ную деятельность</w:t>
            </w:r>
            <w:r>
              <w:t>, краевой бюджет</w:t>
            </w:r>
          </w:p>
        </w:tc>
        <w:tc>
          <w:tcPr>
            <w:tcW w:w="563" w:type="pct"/>
          </w:tcPr>
          <w:p w:rsidR="00330784" w:rsidRPr="00A57A9E" w:rsidRDefault="00330784" w:rsidP="003C088B">
            <w:pPr>
              <w:jc w:val="center"/>
            </w:pPr>
            <w:r>
              <w:t>Комитет по образованию</w:t>
            </w:r>
          </w:p>
        </w:tc>
        <w:tc>
          <w:tcPr>
            <w:tcW w:w="626" w:type="pct"/>
          </w:tcPr>
          <w:p w:rsidR="00330784" w:rsidRPr="00A26CFB" w:rsidRDefault="00330784" w:rsidP="003C088B">
            <w:pPr>
              <w:jc w:val="center"/>
            </w:pPr>
            <w:r>
              <w:t>Финансовая поддержки семей со среднедушевым доходом ниже прожиточного минимума и многодетных семей со с стороны государства</w:t>
            </w:r>
          </w:p>
        </w:tc>
      </w:tr>
      <w:tr w:rsidR="00330784" w:rsidRPr="00A57A9E" w:rsidTr="00330784">
        <w:tc>
          <w:tcPr>
            <w:tcW w:w="5000" w:type="pct"/>
            <w:gridSpan w:val="12"/>
          </w:tcPr>
          <w:p w:rsidR="00330784" w:rsidRPr="00A57A9E" w:rsidRDefault="00330784" w:rsidP="003C088B">
            <w:pPr>
              <w:jc w:val="center"/>
            </w:pPr>
            <w:r w:rsidRPr="00A57A9E">
              <w:t>Подпрограмма 2 «Развитие общего и дополнительного образования в Новичихинском районе»</w:t>
            </w:r>
          </w:p>
        </w:tc>
      </w:tr>
      <w:tr w:rsidR="00330784" w:rsidRPr="00A57A9E" w:rsidTr="00330784">
        <w:tc>
          <w:tcPr>
            <w:tcW w:w="183" w:type="pct"/>
          </w:tcPr>
          <w:p w:rsidR="00330784" w:rsidRPr="00A57A9E" w:rsidRDefault="00330784" w:rsidP="003C088B">
            <w:r>
              <w:t>16.</w:t>
            </w:r>
          </w:p>
        </w:tc>
        <w:tc>
          <w:tcPr>
            <w:tcW w:w="641" w:type="pct"/>
          </w:tcPr>
          <w:p w:rsidR="00330784" w:rsidRPr="00A57A9E" w:rsidRDefault="00330784" w:rsidP="003C088B">
            <w:r w:rsidRPr="00A57A9E">
              <w:t>Цель 2. Создание в системе общего образования и дополнительного образования детей равных возможностей для современного качественного образования и позитивной социализации детей</w:t>
            </w:r>
          </w:p>
        </w:tc>
        <w:tc>
          <w:tcPr>
            <w:tcW w:w="332" w:type="pct"/>
          </w:tcPr>
          <w:p w:rsidR="00330784" w:rsidRPr="00A57A9E" w:rsidRDefault="00330784" w:rsidP="003C088B">
            <w:pPr>
              <w:jc w:val="center"/>
            </w:pPr>
          </w:p>
        </w:tc>
        <w:tc>
          <w:tcPr>
            <w:tcW w:w="318" w:type="pct"/>
          </w:tcPr>
          <w:p w:rsidR="00330784" w:rsidRPr="00A57A9E" w:rsidRDefault="00330784" w:rsidP="003C088B">
            <w:pPr>
              <w:jc w:val="center"/>
            </w:pPr>
          </w:p>
        </w:tc>
        <w:tc>
          <w:tcPr>
            <w:tcW w:w="333" w:type="pct"/>
          </w:tcPr>
          <w:p w:rsidR="00330784" w:rsidRPr="00A57A9E" w:rsidRDefault="00330784" w:rsidP="003C088B">
            <w:pPr>
              <w:jc w:val="center"/>
            </w:pPr>
          </w:p>
        </w:tc>
        <w:tc>
          <w:tcPr>
            <w:tcW w:w="354" w:type="pct"/>
          </w:tcPr>
          <w:p w:rsidR="00330784" w:rsidRPr="00A57A9E" w:rsidRDefault="00330784" w:rsidP="003C088B">
            <w:pPr>
              <w:jc w:val="center"/>
            </w:pPr>
          </w:p>
        </w:tc>
        <w:tc>
          <w:tcPr>
            <w:tcW w:w="319" w:type="pct"/>
          </w:tcPr>
          <w:p w:rsidR="00330784" w:rsidRPr="00A57A9E" w:rsidRDefault="00330784" w:rsidP="003C088B">
            <w:pPr>
              <w:jc w:val="center"/>
            </w:pPr>
          </w:p>
        </w:tc>
        <w:tc>
          <w:tcPr>
            <w:tcW w:w="367" w:type="pct"/>
          </w:tcPr>
          <w:p w:rsidR="00330784" w:rsidRPr="00A57A9E" w:rsidRDefault="00330784" w:rsidP="003C088B">
            <w:pPr>
              <w:jc w:val="center"/>
            </w:pPr>
          </w:p>
        </w:tc>
        <w:tc>
          <w:tcPr>
            <w:tcW w:w="373" w:type="pct"/>
          </w:tcPr>
          <w:p w:rsidR="00330784" w:rsidRPr="00A57A9E" w:rsidRDefault="00330784" w:rsidP="003C088B">
            <w:pPr>
              <w:jc w:val="center"/>
            </w:pPr>
          </w:p>
        </w:tc>
        <w:tc>
          <w:tcPr>
            <w:tcW w:w="590" w:type="pct"/>
          </w:tcPr>
          <w:p w:rsidR="00330784" w:rsidRPr="00A57A9E" w:rsidRDefault="00330784" w:rsidP="003C088B">
            <w:pPr>
              <w:jc w:val="center"/>
            </w:pPr>
          </w:p>
        </w:tc>
        <w:tc>
          <w:tcPr>
            <w:tcW w:w="563" w:type="pct"/>
          </w:tcPr>
          <w:p w:rsidR="00330784" w:rsidRPr="00A57A9E" w:rsidRDefault="00330784" w:rsidP="003C088B">
            <w:pPr>
              <w:jc w:val="center"/>
            </w:pPr>
          </w:p>
        </w:tc>
        <w:tc>
          <w:tcPr>
            <w:tcW w:w="626" w:type="pct"/>
          </w:tcPr>
          <w:p w:rsidR="00330784" w:rsidRPr="00A57A9E" w:rsidRDefault="00330784" w:rsidP="003C088B">
            <w:pPr>
              <w:jc w:val="center"/>
            </w:pPr>
          </w:p>
        </w:tc>
      </w:tr>
      <w:tr w:rsidR="00330784" w:rsidRPr="00A57A9E" w:rsidTr="00330784">
        <w:tc>
          <w:tcPr>
            <w:tcW w:w="183" w:type="pct"/>
          </w:tcPr>
          <w:p w:rsidR="00330784" w:rsidRPr="00A57A9E" w:rsidRDefault="00330784" w:rsidP="003C088B">
            <w:r>
              <w:t>17</w:t>
            </w:r>
            <w:r w:rsidRPr="00A57A9E">
              <w:t>.</w:t>
            </w:r>
          </w:p>
        </w:tc>
        <w:tc>
          <w:tcPr>
            <w:tcW w:w="641" w:type="pct"/>
          </w:tcPr>
          <w:p w:rsidR="00330784" w:rsidRPr="00A57A9E" w:rsidRDefault="00330784" w:rsidP="003C088B">
            <w:r w:rsidRPr="00A57A9E">
              <w:t>Задача 2.1. Развитие образовательной сети, организационно-экономических механизмов и инфраструктуры, обеспечивающих равный доступ населения к услугам общего образования и дополнительного образования детей, для фор</w:t>
            </w:r>
            <w:r w:rsidR="003C088B">
              <w:t>-</w:t>
            </w:r>
            <w:r w:rsidRPr="00A57A9E">
              <w:t>мирования у обучающихся социальных компетенций, гражданских установок, куль</w:t>
            </w:r>
            <w:r w:rsidR="003C088B">
              <w:t>-</w:t>
            </w:r>
            <w:r w:rsidRPr="00A57A9E">
              <w:t>туры здорового образа жизни</w:t>
            </w:r>
          </w:p>
        </w:tc>
        <w:tc>
          <w:tcPr>
            <w:tcW w:w="332" w:type="pct"/>
          </w:tcPr>
          <w:p w:rsidR="00330784" w:rsidRPr="00A57A9E" w:rsidRDefault="00330784" w:rsidP="003C088B">
            <w:pPr>
              <w:jc w:val="center"/>
            </w:pPr>
          </w:p>
        </w:tc>
        <w:tc>
          <w:tcPr>
            <w:tcW w:w="318" w:type="pct"/>
          </w:tcPr>
          <w:p w:rsidR="00330784" w:rsidRPr="00A57A9E" w:rsidRDefault="00330784" w:rsidP="003C088B">
            <w:pPr>
              <w:jc w:val="center"/>
            </w:pPr>
          </w:p>
        </w:tc>
        <w:tc>
          <w:tcPr>
            <w:tcW w:w="333" w:type="pct"/>
          </w:tcPr>
          <w:p w:rsidR="00330784" w:rsidRPr="00A57A9E" w:rsidRDefault="00330784" w:rsidP="003C088B">
            <w:pPr>
              <w:jc w:val="center"/>
            </w:pPr>
          </w:p>
        </w:tc>
        <w:tc>
          <w:tcPr>
            <w:tcW w:w="354" w:type="pct"/>
          </w:tcPr>
          <w:p w:rsidR="00330784" w:rsidRPr="00A57A9E" w:rsidRDefault="00330784" w:rsidP="003C088B">
            <w:pPr>
              <w:jc w:val="center"/>
            </w:pPr>
          </w:p>
        </w:tc>
        <w:tc>
          <w:tcPr>
            <w:tcW w:w="319" w:type="pct"/>
          </w:tcPr>
          <w:p w:rsidR="00330784" w:rsidRPr="00A57A9E" w:rsidRDefault="00330784" w:rsidP="003C088B">
            <w:pPr>
              <w:jc w:val="center"/>
            </w:pPr>
          </w:p>
        </w:tc>
        <w:tc>
          <w:tcPr>
            <w:tcW w:w="367" w:type="pct"/>
          </w:tcPr>
          <w:p w:rsidR="00330784" w:rsidRPr="00A57A9E" w:rsidRDefault="00330784" w:rsidP="003C088B">
            <w:pPr>
              <w:jc w:val="center"/>
            </w:pPr>
          </w:p>
        </w:tc>
        <w:tc>
          <w:tcPr>
            <w:tcW w:w="373" w:type="pct"/>
          </w:tcPr>
          <w:p w:rsidR="00330784" w:rsidRPr="00A57A9E" w:rsidRDefault="00330784" w:rsidP="003C088B">
            <w:pPr>
              <w:jc w:val="center"/>
            </w:pPr>
          </w:p>
        </w:tc>
        <w:tc>
          <w:tcPr>
            <w:tcW w:w="590" w:type="pct"/>
          </w:tcPr>
          <w:p w:rsidR="00330784" w:rsidRPr="00A57A9E" w:rsidRDefault="00330784" w:rsidP="003C088B">
            <w:pPr>
              <w:jc w:val="center"/>
            </w:pPr>
          </w:p>
        </w:tc>
        <w:tc>
          <w:tcPr>
            <w:tcW w:w="563" w:type="pct"/>
          </w:tcPr>
          <w:p w:rsidR="00330784" w:rsidRPr="00A57A9E" w:rsidRDefault="00330784" w:rsidP="003C088B">
            <w:pPr>
              <w:jc w:val="center"/>
            </w:pPr>
          </w:p>
        </w:tc>
        <w:tc>
          <w:tcPr>
            <w:tcW w:w="626" w:type="pct"/>
          </w:tcPr>
          <w:p w:rsidR="00330784" w:rsidRPr="00A57A9E" w:rsidRDefault="00330784" w:rsidP="003C088B">
            <w:pPr>
              <w:jc w:val="center"/>
            </w:pPr>
          </w:p>
        </w:tc>
      </w:tr>
      <w:tr w:rsidR="00330784" w:rsidRPr="00A57A9E" w:rsidTr="00330784">
        <w:tc>
          <w:tcPr>
            <w:tcW w:w="183" w:type="pct"/>
          </w:tcPr>
          <w:p w:rsidR="00330784" w:rsidRPr="00A57A9E" w:rsidRDefault="00330784" w:rsidP="003C088B">
            <w:r>
              <w:t>18</w:t>
            </w:r>
            <w:r w:rsidRPr="00A57A9E">
              <w:t>.</w:t>
            </w:r>
          </w:p>
        </w:tc>
        <w:tc>
          <w:tcPr>
            <w:tcW w:w="641" w:type="pct"/>
          </w:tcPr>
          <w:p w:rsidR="00330784" w:rsidRPr="00A57A9E" w:rsidRDefault="00330784" w:rsidP="003C088B">
            <w:pPr>
              <w:ind w:right="-109"/>
            </w:pPr>
            <w:r w:rsidRPr="00A57A9E">
              <w:t>Мероприятие 2.1.1. Организация предоставления общедоступного и бесплатного начального обще</w:t>
            </w:r>
            <w:r w:rsidR="003C088B">
              <w:t>-</w:t>
            </w:r>
            <w:r w:rsidRPr="00A57A9E">
              <w:t>го, основного общего и средне</w:t>
            </w:r>
            <w:r w:rsidR="003C088B">
              <w:t>-</w:t>
            </w:r>
            <w:r w:rsidRPr="00A57A9E">
              <w:t>го общего образо</w:t>
            </w:r>
            <w:r w:rsidR="003C088B">
              <w:t>-</w:t>
            </w:r>
            <w:r w:rsidRPr="00A57A9E">
              <w:t>вания по общеоб</w:t>
            </w:r>
            <w:r w:rsidR="003C088B">
              <w:t>-</w:t>
            </w:r>
            <w:r w:rsidRPr="00A57A9E">
              <w:t>разовательным программам в муниципальных общеобразовательных организациях</w:t>
            </w:r>
          </w:p>
        </w:tc>
        <w:tc>
          <w:tcPr>
            <w:tcW w:w="332" w:type="pct"/>
          </w:tcPr>
          <w:p w:rsidR="00330784" w:rsidRPr="00A26CFB" w:rsidRDefault="00330784" w:rsidP="003C088B">
            <w:pPr>
              <w:jc w:val="center"/>
              <w:rPr>
                <w:sz w:val="18"/>
                <w:szCs w:val="18"/>
              </w:rPr>
            </w:pPr>
            <w:r>
              <w:rPr>
                <w:sz w:val="18"/>
                <w:szCs w:val="18"/>
              </w:rPr>
              <w:t>7647,3</w:t>
            </w:r>
          </w:p>
        </w:tc>
        <w:tc>
          <w:tcPr>
            <w:tcW w:w="318" w:type="pct"/>
          </w:tcPr>
          <w:p w:rsidR="00330784" w:rsidRPr="00A26CFB" w:rsidRDefault="00330784" w:rsidP="003C088B">
            <w:pPr>
              <w:jc w:val="center"/>
              <w:rPr>
                <w:sz w:val="18"/>
                <w:szCs w:val="18"/>
              </w:rPr>
            </w:pPr>
            <w:r>
              <w:rPr>
                <w:sz w:val="18"/>
                <w:szCs w:val="18"/>
              </w:rPr>
              <w:t>8529,3</w:t>
            </w:r>
          </w:p>
        </w:tc>
        <w:tc>
          <w:tcPr>
            <w:tcW w:w="333" w:type="pct"/>
          </w:tcPr>
          <w:p w:rsidR="00330784" w:rsidRPr="00A26CFB" w:rsidRDefault="00330784" w:rsidP="003C088B">
            <w:pPr>
              <w:jc w:val="center"/>
              <w:rPr>
                <w:sz w:val="18"/>
                <w:szCs w:val="18"/>
              </w:rPr>
            </w:pPr>
            <w:r>
              <w:rPr>
                <w:sz w:val="18"/>
                <w:szCs w:val="18"/>
              </w:rPr>
              <w:t>8520,4</w:t>
            </w:r>
          </w:p>
        </w:tc>
        <w:tc>
          <w:tcPr>
            <w:tcW w:w="354" w:type="pct"/>
          </w:tcPr>
          <w:p w:rsidR="00330784" w:rsidRPr="00A26CFB" w:rsidRDefault="00330784" w:rsidP="003C088B">
            <w:pPr>
              <w:jc w:val="center"/>
              <w:rPr>
                <w:sz w:val="18"/>
                <w:szCs w:val="18"/>
              </w:rPr>
            </w:pPr>
            <w:r>
              <w:rPr>
                <w:sz w:val="18"/>
                <w:szCs w:val="18"/>
              </w:rPr>
              <w:t>8247,8</w:t>
            </w:r>
          </w:p>
        </w:tc>
        <w:tc>
          <w:tcPr>
            <w:tcW w:w="319" w:type="pct"/>
          </w:tcPr>
          <w:p w:rsidR="00330784" w:rsidRPr="00A26CFB" w:rsidRDefault="00330784" w:rsidP="003C088B">
            <w:pPr>
              <w:jc w:val="center"/>
              <w:rPr>
                <w:sz w:val="18"/>
                <w:szCs w:val="18"/>
              </w:rPr>
            </w:pPr>
            <w:r>
              <w:rPr>
                <w:sz w:val="18"/>
                <w:szCs w:val="18"/>
              </w:rPr>
              <w:t>7290</w:t>
            </w:r>
          </w:p>
        </w:tc>
        <w:tc>
          <w:tcPr>
            <w:tcW w:w="367" w:type="pct"/>
          </w:tcPr>
          <w:p w:rsidR="00330784" w:rsidRPr="00A26CFB" w:rsidRDefault="00330784" w:rsidP="003C088B">
            <w:pPr>
              <w:jc w:val="center"/>
              <w:rPr>
                <w:sz w:val="18"/>
                <w:szCs w:val="18"/>
              </w:rPr>
            </w:pPr>
            <w:r>
              <w:rPr>
                <w:sz w:val="18"/>
                <w:szCs w:val="18"/>
              </w:rPr>
              <w:t>9657,7</w:t>
            </w:r>
          </w:p>
        </w:tc>
        <w:tc>
          <w:tcPr>
            <w:tcW w:w="373" w:type="pct"/>
          </w:tcPr>
          <w:p w:rsidR="00330784" w:rsidRPr="00A26CFB" w:rsidRDefault="00330784" w:rsidP="003C088B">
            <w:pPr>
              <w:jc w:val="center"/>
              <w:rPr>
                <w:sz w:val="18"/>
                <w:szCs w:val="18"/>
              </w:rPr>
            </w:pPr>
            <w:r>
              <w:rPr>
                <w:sz w:val="18"/>
                <w:szCs w:val="18"/>
              </w:rPr>
              <w:t>49892,5</w:t>
            </w:r>
          </w:p>
        </w:tc>
        <w:tc>
          <w:tcPr>
            <w:tcW w:w="590" w:type="pct"/>
          </w:tcPr>
          <w:p w:rsidR="00330784" w:rsidRPr="00A57A9E" w:rsidRDefault="00330784" w:rsidP="003C088B">
            <w:pPr>
              <w:jc w:val="center"/>
            </w:pPr>
            <w:r w:rsidRPr="00A57A9E">
              <w:t xml:space="preserve">Обеспечение функционирования  общеобразовательных учреждений, </w:t>
            </w:r>
            <w:r>
              <w:t>местный</w:t>
            </w:r>
            <w:r w:rsidRPr="00A57A9E">
              <w:t xml:space="preserve"> бюджет</w:t>
            </w:r>
          </w:p>
        </w:tc>
        <w:tc>
          <w:tcPr>
            <w:tcW w:w="563" w:type="pct"/>
          </w:tcPr>
          <w:p w:rsidR="00330784" w:rsidRPr="00A57A9E" w:rsidRDefault="00330784" w:rsidP="003C088B">
            <w:pPr>
              <w:jc w:val="center"/>
            </w:pPr>
            <w:r w:rsidRPr="00A57A9E">
              <w:t>Муниципальные общеобразовательные учреждения</w:t>
            </w:r>
          </w:p>
        </w:tc>
        <w:tc>
          <w:tcPr>
            <w:tcW w:w="626" w:type="pct"/>
          </w:tcPr>
          <w:p w:rsidR="00330784" w:rsidRPr="00A57A9E" w:rsidRDefault="00330784" w:rsidP="003C088B">
            <w:pPr>
              <w:ind w:right="-79"/>
              <w:jc w:val="center"/>
            </w:pPr>
            <w:r>
              <w:t>Увеличение доли обучающихся в муниципальных общеобразовательных организациях, которым предоставлена возможность обучаться в современных условиях, обеспечение высокого качест</w:t>
            </w:r>
            <w:r w:rsidR="003C088B">
              <w:t>-</w:t>
            </w:r>
            <w:r>
              <w:t>ва образования в Новичихинском районе</w:t>
            </w:r>
          </w:p>
        </w:tc>
      </w:tr>
      <w:tr w:rsidR="00330784" w:rsidRPr="00A57A9E" w:rsidTr="00330784">
        <w:tc>
          <w:tcPr>
            <w:tcW w:w="183" w:type="pct"/>
          </w:tcPr>
          <w:p w:rsidR="00330784" w:rsidRPr="00A57A9E" w:rsidRDefault="00330784" w:rsidP="003C088B">
            <w:r>
              <w:t>19</w:t>
            </w:r>
            <w:r w:rsidRPr="00A57A9E">
              <w:t>.</w:t>
            </w:r>
          </w:p>
        </w:tc>
        <w:tc>
          <w:tcPr>
            <w:tcW w:w="641" w:type="pct"/>
          </w:tcPr>
          <w:p w:rsidR="00330784" w:rsidRPr="00A57A9E" w:rsidRDefault="00330784" w:rsidP="003C088B">
            <w:r w:rsidRPr="00A57A9E">
              <w:t>Мероприятие 2.1.2. Организация предоставления дополнительного образования детей в муниципальных образовательных организациях</w:t>
            </w:r>
          </w:p>
        </w:tc>
        <w:tc>
          <w:tcPr>
            <w:tcW w:w="332" w:type="pct"/>
          </w:tcPr>
          <w:p w:rsidR="00330784" w:rsidRPr="00A26CFB" w:rsidRDefault="00330784" w:rsidP="003C088B">
            <w:pPr>
              <w:jc w:val="center"/>
              <w:rPr>
                <w:sz w:val="18"/>
                <w:szCs w:val="18"/>
              </w:rPr>
            </w:pPr>
            <w:r>
              <w:rPr>
                <w:sz w:val="18"/>
                <w:szCs w:val="18"/>
              </w:rPr>
              <w:t>2500,2</w:t>
            </w:r>
          </w:p>
        </w:tc>
        <w:tc>
          <w:tcPr>
            <w:tcW w:w="318" w:type="pct"/>
          </w:tcPr>
          <w:p w:rsidR="00330784" w:rsidRPr="00A26CFB" w:rsidRDefault="00330784" w:rsidP="003C088B">
            <w:pPr>
              <w:jc w:val="center"/>
              <w:rPr>
                <w:sz w:val="18"/>
                <w:szCs w:val="18"/>
              </w:rPr>
            </w:pPr>
            <w:r>
              <w:rPr>
                <w:sz w:val="18"/>
                <w:szCs w:val="18"/>
              </w:rPr>
              <w:t>2597,8</w:t>
            </w:r>
          </w:p>
        </w:tc>
        <w:tc>
          <w:tcPr>
            <w:tcW w:w="333" w:type="pct"/>
          </w:tcPr>
          <w:p w:rsidR="00330784" w:rsidRPr="00A26CFB" w:rsidRDefault="00330784" w:rsidP="003C088B">
            <w:pPr>
              <w:jc w:val="center"/>
              <w:rPr>
                <w:sz w:val="18"/>
                <w:szCs w:val="18"/>
              </w:rPr>
            </w:pPr>
            <w:r>
              <w:rPr>
                <w:sz w:val="18"/>
                <w:szCs w:val="18"/>
              </w:rPr>
              <w:t>2224</w:t>
            </w:r>
          </w:p>
        </w:tc>
        <w:tc>
          <w:tcPr>
            <w:tcW w:w="354" w:type="pct"/>
          </w:tcPr>
          <w:p w:rsidR="00330784" w:rsidRPr="00A26CFB" w:rsidRDefault="00330784" w:rsidP="003C088B">
            <w:pPr>
              <w:jc w:val="center"/>
              <w:rPr>
                <w:sz w:val="18"/>
                <w:szCs w:val="18"/>
              </w:rPr>
            </w:pPr>
            <w:r>
              <w:rPr>
                <w:sz w:val="18"/>
                <w:szCs w:val="18"/>
              </w:rPr>
              <w:t>2419,7</w:t>
            </w:r>
          </w:p>
        </w:tc>
        <w:tc>
          <w:tcPr>
            <w:tcW w:w="319" w:type="pct"/>
          </w:tcPr>
          <w:p w:rsidR="00330784" w:rsidRPr="00A26CFB" w:rsidRDefault="00330784" w:rsidP="003C088B">
            <w:pPr>
              <w:jc w:val="center"/>
              <w:rPr>
                <w:sz w:val="18"/>
                <w:szCs w:val="18"/>
              </w:rPr>
            </w:pPr>
            <w:r>
              <w:rPr>
                <w:sz w:val="18"/>
                <w:szCs w:val="18"/>
              </w:rPr>
              <w:t>3098</w:t>
            </w:r>
          </w:p>
        </w:tc>
        <w:tc>
          <w:tcPr>
            <w:tcW w:w="367" w:type="pct"/>
          </w:tcPr>
          <w:p w:rsidR="00330784" w:rsidRPr="00A26CFB" w:rsidRDefault="00330784" w:rsidP="003C088B">
            <w:pPr>
              <w:jc w:val="center"/>
              <w:rPr>
                <w:sz w:val="18"/>
                <w:szCs w:val="18"/>
              </w:rPr>
            </w:pPr>
            <w:r>
              <w:rPr>
                <w:sz w:val="18"/>
                <w:szCs w:val="18"/>
              </w:rPr>
              <w:t>2414,1</w:t>
            </w:r>
          </w:p>
        </w:tc>
        <w:tc>
          <w:tcPr>
            <w:tcW w:w="373" w:type="pct"/>
          </w:tcPr>
          <w:p w:rsidR="00330784" w:rsidRPr="00A26CFB" w:rsidRDefault="00330784" w:rsidP="003C088B">
            <w:pPr>
              <w:jc w:val="center"/>
              <w:rPr>
                <w:sz w:val="18"/>
                <w:szCs w:val="18"/>
              </w:rPr>
            </w:pPr>
            <w:r>
              <w:rPr>
                <w:sz w:val="18"/>
                <w:szCs w:val="18"/>
              </w:rPr>
              <w:t>15253,8</w:t>
            </w:r>
          </w:p>
        </w:tc>
        <w:tc>
          <w:tcPr>
            <w:tcW w:w="590" w:type="pct"/>
          </w:tcPr>
          <w:p w:rsidR="00330784" w:rsidRPr="00A57A9E" w:rsidRDefault="00330784" w:rsidP="003C088B">
            <w:pPr>
              <w:jc w:val="center"/>
            </w:pPr>
            <w:r w:rsidRPr="00A57A9E">
              <w:t>Обеспечение функционирования образо</w:t>
            </w:r>
            <w:r w:rsidR="003C088B">
              <w:t>-</w:t>
            </w:r>
            <w:r w:rsidRPr="00A57A9E">
              <w:t xml:space="preserve">вательных организаций дополнительного образования детей, </w:t>
            </w:r>
            <w:r>
              <w:t>местный</w:t>
            </w:r>
            <w:r w:rsidRPr="00A57A9E">
              <w:t xml:space="preserve"> бюджет</w:t>
            </w:r>
          </w:p>
        </w:tc>
        <w:tc>
          <w:tcPr>
            <w:tcW w:w="563" w:type="pct"/>
          </w:tcPr>
          <w:p w:rsidR="00330784" w:rsidRPr="00A57A9E" w:rsidRDefault="00330784" w:rsidP="003C088B">
            <w:pPr>
              <w:ind w:right="-35"/>
              <w:jc w:val="center"/>
            </w:pPr>
            <w:r w:rsidRPr="00A57A9E">
              <w:t>Муниципаль</w:t>
            </w:r>
            <w:r w:rsidR="003C088B">
              <w:t>-</w:t>
            </w:r>
            <w:r w:rsidRPr="00A57A9E">
              <w:t>ные образова</w:t>
            </w:r>
            <w:r w:rsidR="003C088B">
              <w:t>-</w:t>
            </w:r>
            <w:r w:rsidRPr="00A57A9E">
              <w:t>тельные орга</w:t>
            </w:r>
            <w:r w:rsidR="003C088B">
              <w:t>-</w:t>
            </w:r>
            <w:r w:rsidRPr="00A57A9E">
              <w:t>низации до</w:t>
            </w:r>
            <w:r w:rsidR="003C088B">
              <w:t>-</w:t>
            </w:r>
            <w:r w:rsidRPr="00A57A9E">
              <w:t>полнительного образования</w:t>
            </w:r>
            <w:r>
              <w:t>, подведомственные комитету по образованию</w:t>
            </w:r>
            <w:r w:rsidRPr="00A57A9E">
              <w:t xml:space="preserve"> </w:t>
            </w:r>
          </w:p>
        </w:tc>
        <w:tc>
          <w:tcPr>
            <w:tcW w:w="626" w:type="pct"/>
          </w:tcPr>
          <w:p w:rsidR="00330784" w:rsidRPr="00A57A9E" w:rsidRDefault="00330784" w:rsidP="003C088B">
            <w:pPr>
              <w:jc w:val="center"/>
            </w:pPr>
            <w:r>
              <w:t>Увеличение охвата детей в возрасте 5-18 лет программами дополнительного образования</w:t>
            </w:r>
          </w:p>
        </w:tc>
      </w:tr>
      <w:tr w:rsidR="00330784" w:rsidRPr="00A57A9E" w:rsidTr="00330784">
        <w:tc>
          <w:tcPr>
            <w:tcW w:w="183" w:type="pct"/>
          </w:tcPr>
          <w:p w:rsidR="00330784" w:rsidRDefault="00330784" w:rsidP="003C088B">
            <w:pPr>
              <w:jc w:val="center"/>
            </w:pPr>
            <w:r>
              <w:t>20.</w:t>
            </w:r>
          </w:p>
        </w:tc>
        <w:tc>
          <w:tcPr>
            <w:tcW w:w="641" w:type="pct"/>
          </w:tcPr>
          <w:p w:rsidR="00330784" w:rsidRPr="00A57A9E" w:rsidRDefault="00330784" w:rsidP="003C088B">
            <w:r>
              <w:t>Мероприятие 2.1.3. Проведение летней оздоровительной кампании (пришкольные площадки)</w:t>
            </w:r>
          </w:p>
        </w:tc>
        <w:tc>
          <w:tcPr>
            <w:tcW w:w="332" w:type="pct"/>
          </w:tcPr>
          <w:p w:rsidR="00330784" w:rsidRPr="00866405" w:rsidRDefault="00330784" w:rsidP="003C088B">
            <w:pPr>
              <w:jc w:val="center"/>
              <w:rPr>
                <w:sz w:val="22"/>
                <w:szCs w:val="22"/>
              </w:rPr>
            </w:pPr>
            <w:r>
              <w:rPr>
                <w:sz w:val="22"/>
                <w:szCs w:val="22"/>
              </w:rPr>
              <w:t>310,8</w:t>
            </w:r>
          </w:p>
        </w:tc>
        <w:tc>
          <w:tcPr>
            <w:tcW w:w="318" w:type="pct"/>
          </w:tcPr>
          <w:p w:rsidR="00330784" w:rsidRPr="00866405" w:rsidRDefault="00330784" w:rsidP="003C088B">
            <w:pPr>
              <w:jc w:val="center"/>
              <w:rPr>
                <w:sz w:val="22"/>
                <w:szCs w:val="22"/>
              </w:rPr>
            </w:pPr>
            <w:r>
              <w:rPr>
                <w:sz w:val="22"/>
                <w:szCs w:val="22"/>
              </w:rPr>
              <w:t>-</w:t>
            </w:r>
          </w:p>
        </w:tc>
        <w:tc>
          <w:tcPr>
            <w:tcW w:w="333" w:type="pct"/>
          </w:tcPr>
          <w:p w:rsidR="00330784" w:rsidRPr="00866405" w:rsidRDefault="00330784" w:rsidP="003C088B">
            <w:pPr>
              <w:jc w:val="center"/>
              <w:rPr>
                <w:sz w:val="22"/>
                <w:szCs w:val="22"/>
              </w:rPr>
            </w:pPr>
            <w:r>
              <w:rPr>
                <w:sz w:val="22"/>
                <w:szCs w:val="22"/>
              </w:rPr>
              <w:t>-</w:t>
            </w:r>
          </w:p>
        </w:tc>
        <w:tc>
          <w:tcPr>
            <w:tcW w:w="354" w:type="pct"/>
          </w:tcPr>
          <w:p w:rsidR="00330784" w:rsidRPr="00866405" w:rsidRDefault="00330784" w:rsidP="003C088B">
            <w:pPr>
              <w:jc w:val="center"/>
              <w:rPr>
                <w:sz w:val="22"/>
                <w:szCs w:val="22"/>
              </w:rPr>
            </w:pPr>
            <w:r>
              <w:rPr>
                <w:sz w:val="22"/>
                <w:szCs w:val="22"/>
              </w:rPr>
              <w:t>121,4</w:t>
            </w:r>
          </w:p>
        </w:tc>
        <w:tc>
          <w:tcPr>
            <w:tcW w:w="319" w:type="pct"/>
          </w:tcPr>
          <w:p w:rsidR="00330784" w:rsidRPr="00866405" w:rsidRDefault="00330784" w:rsidP="003C088B">
            <w:pPr>
              <w:jc w:val="center"/>
              <w:rPr>
                <w:sz w:val="22"/>
                <w:szCs w:val="22"/>
              </w:rPr>
            </w:pPr>
            <w:r>
              <w:rPr>
                <w:sz w:val="22"/>
                <w:szCs w:val="22"/>
              </w:rPr>
              <w:t>-</w:t>
            </w:r>
          </w:p>
        </w:tc>
        <w:tc>
          <w:tcPr>
            <w:tcW w:w="367" w:type="pct"/>
          </w:tcPr>
          <w:p w:rsidR="00330784" w:rsidRPr="00866405" w:rsidRDefault="00330784" w:rsidP="003C088B">
            <w:pPr>
              <w:jc w:val="center"/>
              <w:rPr>
                <w:sz w:val="22"/>
                <w:szCs w:val="22"/>
              </w:rPr>
            </w:pPr>
            <w:r w:rsidRPr="00866405">
              <w:rPr>
                <w:sz w:val="22"/>
                <w:szCs w:val="22"/>
              </w:rPr>
              <w:t>586,6</w:t>
            </w:r>
          </w:p>
        </w:tc>
        <w:tc>
          <w:tcPr>
            <w:tcW w:w="373" w:type="pct"/>
          </w:tcPr>
          <w:p w:rsidR="00330784" w:rsidRPr="00866405" w:rsidRDefault="00330784" w:rsidP="003C088B">
            <w:pPr>
              <w:jc w:val="center"/>
              <w:rPr>
                <w:sz w:val="22"/>
                <w:szCs w:val="22"/>
              </w:rPr>
            </w:pPr>
            <w:r>
              <w:rPr>
                <w:sz w:val="22"/>
                <w:szCs w:val="22"/>
              </w:rPr>
              <w:t>1018,8</w:t>
            </w:r>
          </w:p>
        </w:tc>
        <w:tc>
          <w:tcPr>
            <w:tcW w:w="590" w:type="pct"/>
          </w:tcPr>
          <w:p w:rsidR="00330784" w:rsidRDefault="00330784" w:rsidP="003C088B">
            <w:pPr>
              <w:ind w:right="-77"/>
              <w:jc w:val="center"/>
            </w:pPr>
            <w:r>
              <w:t>Финансирование расходов на питание детей, из семей нахо</w:t>
            </w:r>
            <w:r w:rsidR="003C088B">
              <w:t>-</w:t>
            </w:r>
            <w:r>
              <w:t>дящихся в труд</w:t>
            </w:r>
            <w:r w:rsidR="003C088B">
              <w:t>-</w:t>
            </w:r>
            <w:r>
              <w:t>ной жизненной ситуации, посе</w:t>
            </w:r>
            <w:r w:rsidR="003C088B">
              <w:t>-</w:t>
            </w:r>
            <w:r>
              <w:t>щающих летние пришкольные площадки, мес</w:t>
            </w:r>
            <w:r w:rsidR="003C088B">
              <w:t>-</w:t>
            </w:r>
            <w:r>
              <w:t>тный бюджет, родительская доля</w:t>
            </w:r>
          </w:p>
        </w:tc>
        <w:tc>
          <w:tcPr>
            <w:tcW w:w="563" w:type="pct"/>
          </w:tcPr>
          <w:p w:rsidR="00330784" w:rsidRPr="00A57A9E" w:rsidRDefault="00330784" w:rsidP="003C088B">
            <w:pPr>
              <w:jc w:val="center"/>
            </w:pPr>
            <w:r>
              <w:t>Муниципальные общеобразовательные учреждения, комитет по образованию</w:t>
            </w:r>
          </w:p>
        </w:tc>
        <w:tc>
          <w:tcPr>
            <w:tcW w:w="626" w:type="pct"/>
          </w:tcPr>
          <w:p w:rsidR="00330784" w:rsidRPr="00A57A9E" w:rsidRDefault="00330784" w:rsidP="003C088B">
            <w:pPr>
              <w:jc w:val="center"/>
            </w:pPr>
            <w:r>
              <w:t>Увеличение доли детей, охваченных разными формами организованного отдыха</w:t>
            </w:r>
          </w:p>
        </w:tc>
      </w:tr>
      <w:tr w:rsidR="00330784" w:rsidRPr="00A57A9E" w:rsidTr="00330784">
        <w:tc>
          <w:tcPr>
            <w:tcW w:w="183" w:type="pct"/>
          </w:tcPr>
          <w:p w:rsidR="00330784" w:rsidRDefault="00330784" w:rsidP="003C088B">
            <w:pPr>
              <w:jc w:val="center"/>
            </w:pPr>
            <w:r>
              <w:t>21.</w:t>
            </w:r>
          </w:p>
        </w:tc>
        <w:tc>
          <w:tcPr>
            <w:tcW w:w="641" w:type="pct"/>
          </w:tcPr>
          <w:p w:rsidR="00330784" w:rsidRDefault="00330784" w:rsidP="003C088B">
            <w:r>
              <w:t>Мероприятие 2.1.4. Проведение военно-полевых сборов юношей 10 классов</w:t>
            </w:r>
          </w:p>
        </w:tc>
        <w:tc>
          <w:tcPr>
            <w:tcW w:w="332" w:type="pct"/>
          </w:tcPr>
          <w:p w:rsidR="00330784" w:rsidRPr="00A26CFB" w:rsidRDefault="00330784" w:rsidP="003C088B">
            <w:pPr>
              <w:jc w:val="center"/>
              <w:rPr>
                <w:sz w:val="20"/>
                <w:szCs w:val="20"/>
              </w:rPr>
            </w:pPr>
            <w:r w:rsidRPr="00A26CFB">
              <w:rPr>
                <w:sz w:val="20"/>
                <w:szCs w:val="20"/>
              </w:rPr>
              <w:t>15,0</w:t>
            </w:r>
          </w:p>
        </w:tc>
        <w:tc>
          <w:tcPr>
            <w:tcW w:w="318" w:type="pct"/>
          </w:tcPr>
          <w:p w:rsidR="00330784" w:rsidRPr="00A26CFB" w:rsidRDefault="00330784" w:rsidP="003C088B">
            <w:pPr>
              <w:jc w:val="center"/>
              <w:rPr>
                <w:sz w:val="20"/>
                <w:szCs w:val="20"/>
              </w:rPr>
            </w:pPr>
            <w:r w:rsidRPr="00A26CFB">
              <w:rPr>
                <w:sz w:val="20"/>
                <w:szCs w:val="20"/>
              </w:rPr>
              <w:t>15,0</w:t>
            </w:r>
          </w:p>
        </w:tc>
        <w:tc>
          <w:tcPr>
            <w:tcW w:w="333" w:type="pct"/>
          </w:tcPr>
          <w:p w:rsidR="00330784" w:rsidRPr="00A26CFB" w:rsidRDefault="00330784" w:rsidP="003C088B">
            <w:pPr>
              <w:jc w:val="center"/>
              <w:rPr>
                <w:sz w:val="20"/>
                <w:szCs w:val="20"/>
              </w:rPr>
            </w:pPr>
            <w:r>
              <w:rPr>
                <w:sz w:val="20"/>
                <w:szCs w:val="20"/>
              </w:rPr>
              <w:t>21,0</w:t>
            </w:r>
          </w:p>
        </w:tc>
        <w:tc>
          <w:tcPr>
            <w:tcW w:w="354" w:type="pct"/>
          </w:tcPr>
          <w:p w:rsidR="00330784" w:rsidRPr="00A26CFB" w:rsidRDefault="00330784" w:rsidP="003C088B">
            <w:pPr>
              <w:jc w:val="center"/>
              <w:rPr>
                <w:sz w:val="20"/>
                <w:szCs w:val="20"/>
              </w:rPr>
            </w:pPr>
            <w:r>
              <w:rPr>
                <w:sz w:val="20"/>
                <w:szCs w:val="20"/>
              </w:rPr>
              <w:t>26,1</w:t>
            </w:r>
          </w:p>
        </w:tc>
        <w:tc>
          <w:tcPr>
            <w:tcW w:w="319" w:type="pct"/>
          </w:tcPr>
          <w:p w:rsidR="00330784" w:rsidRPr="00A26CFB" w:rsidRDefault="00330784" w:rsidP="003C088B">
            <w:pPr>
              <w:jc w:val="center"/>
              <w:rPr>
                <w:sz w:val="20"/>
                <w:szCs w:val="20"/>
              </w:rPr>
            </w:pPr>
            <w:r>
              <w:rPr>
                <w:sz w:val="20"/>
                <w:szCs w:val="20"/>
              </w:rPr>
              <w:t>27</w:t>
            </w:r>
          </w:p>
        </w:tc>
        <w:tc>
          <w:tcPr>
            <w:tcW w:w="367" w:type="pct"/>
          </w:tcPr>
          <w:p w:rsidR="00330784" w:rsidRPr="00A26CFB" w:rsidRDefault="00330784" w:rsidP="003C088B">
            <w:pPr>
              <w:jc w:val="center"/>
              <w:rPr>
                <w:sz w:val="20"/>
                <w:szCs w:val="20"/>
              </w:rPr>
            </w:pPr>
            <w:r w:rsidRPr="00A26CFB">
              <w:rPr>
                <w:sz w:val="20"/>
                <w:szCs w:val="20"/>
              </w:rPr>
              <w:t>15,0</w:t>
            </w:r>
          </w:p>
        </w:tc>
        <w:tc>
          <w:tcPr>
            <w:tcW w:w="373" w:type="pct"/>
          </w:tcPr>
          <w:p w:rsidR="00330784" w:rsidRPr="00A26CFB" w:rsidRDefault="00330784" w:rsidP="003C088B">
            <w:pPr>
              <w:jc w:val="center"/>
              <w:rPr>
                <w:sz w:val="20"/>
                <w:szCs w:val="20"/>
              </w:rPr>
            </w:pPr>
            <w:r>
              <w:rPr>
                <w:sz w:val="20"/>
                <w:szCs w:val="20"/>
              </w:rPr>
              <w:t>119,1</w:t>
            </w:r>
          </w:p>
        </w:tc>
        <w:tc>
          <w:tcPr>
            <w:tcW w:w="590" w:type="pct"/>
          </w:tcPr>
          <w:p w:rsidR="00330784" w:rsidRDefault="00330784" w:rsidP="003C088B">
            <w:pPr>
              <w:ind w:right="-77"/>
              <w:jc w:val="center"/>
            </w:pPr>
            <w:r>
              <w:t>Финансирование расходов на питание, расходы на ГСМ для поездки на полигон для выполнения упражнения по стрельбе из авто</w:t>
            </w:r>
            <w:r w:rsidR="003C088B">
              <w:t xml:space="preserve"> </w:t>
            </w:r>
            <w:r>
              <w:t>мата, местный бюджет</w:t>
            </w:r>
          </w:p>
        </w:tc>
        <w:tc>
          <w:tcPr>
            <w:tcW w:w="563" w:type="pct"/>
          </w:tcPr>
          <w:p w:rsidR="00330784" w:rsidRDefault="00330784" w:rsidP="003C088B">
            <w:pPr>
              <w:jc w:val="center"/>
            </w:pPr>
            <w:r>
              <w:t>Муниципальные общеобразовательное учреждение</w:t>
            </w:r>
          </w:p>
        </w:tc>
        <w:tc>
          <w:tcPr>
            <w:tcW w:w="626" w:type="pct"/>
          </w:tcPr>
          <w:p w:rsidR="00330784" w:rsidRPr="00A57A9E" w:rsidRDefault="00330784" w:rsidP="003C088B">
            <w:pPr>
              <w:jc w:val="center"/>
            </w:pPr>
            <w:r>
              <w:t>Получение навыков и опыта военной службы юношами 10 классов</w:t>
            </w:r>
          </w:p>
        </w:tc>
      </w:tr>
      <w:tr w:rsidR="00330784" w:rsidRPr="00A57A9E" w:rsidTr="00330784">
        <w:tc>
          <w:tcPr>
            <w:tcW w:w="183" w:type="pct"/>
          </w:tcPr>
          <w:p w:rsidR="00330784" w:rsidRDefault="00330784" w:rsidP="003C088B">
            <w:pPr>
              <w:jc w:val="center"/>
            </w:pPr>
            <w:r>
              <w:t>22.</w:t>
            </w:r>
          </w:p>
        </w:tc>
        <w:tc>
          <w:tcPr>
            <w:tcW w:w="641" w:type="pct"/>
          </w:tcPr>
          <w:p w:rsidR="00330784" w:rsidRDefault="00330784" w:rsidP="003C088B">
            <w:r>
              <w:t>Мероприятие 2.1.5 Трудоустройство школьников во время летних каникул</w:t>
            </w:r>
          </w:p>
        </w:tc>
        <w:tc>
          <w:tcPr>
            <w:tcW w:w="332" w:type="pct"/>
          </w:tcPr>
          <w:p w:rsidR="00330784" w:rsidRPr="00A26CFB" w:rsidRDefault="00330784" w:rsidP="003C088B">
            <w:pPr>
              <w:jc w:val="center"/>
              <w:rPr>
                <w:sz w:val="20"/>
                <w:szCs w:val="20"/>
              </w:rPr>
            </w:pPr>
            <w:r>
              <w:rPr>
                <w:sz w:val="20"/>
                <w:szCs w:val="20"/>
              </w:rPr>
              <w:t>61,2</w:t>
            </w:r>
          </w:p>
        </w:tc>
        <w:tc>
          <w:tcPr>
            <w:tcW w:w="318" w:type="pct"/>
          </w:tcPr>
          <w:p w:rsidR="00330784" w:rsidRPr="00A26CFB" w:rsidRDefault="00330784" w:rsidP="003C088B">
            <w:pPr>
              <w:jc w:val="center"/>
              <w:rPr>
                <w:sz w:val="20"/>
                <w:szCs w:val="20"/>
              </w:rPr>
            </w:pPr>
            <w:r>
              <w:rPr>
                <w:sz w:val="20"/>
                <w:szCs w:val="20"/>
              </w:rPr>
              <w:t>62,8</w:t>
            </w:r>
          </w:p>
        </w:tc>
        <w:tc>
          <w:tcPr>
            <w:tcW w:w="333" w:type="pct"/>
          </w:tcPr>
          <w:p w:rsidR="00330784" w:rsidRPr="00A26CFB" w:rsidRDefault="00330784" w:rsidP="003C088B">
            <w:pPr>
              <w:jc w:val="center"/>
              <w:rPr>
                <w:sz w:val="20"/>
                <w:szCs w:val="20"/>
              </w:rPr>
            </w:pPr>
            <w:r>
              <w:rPr>
                <w:sz w:val="20"/>
                <w:szCs w:val="20"/>
              </w:rPr>
              <w:t>64</w:t>
            </w:r>
          </w:p>
        </w:tc>
        <w:tc>
          <w:tcPr>
            <w:tcW w:w="354" w:type="pct"/>
          </w:tcPr>
          <w:p w:rsidR="00330784" w:rsidRPr="00A26CFB" w:rsidRDefault="00330784" w:rsidP="003C088B">
            <w:pPr>
              <w:jc w:val="center"/>
              <w:rPr>
                <w:sz w:val="20"/>
                <w:szCs w:val="20"/>
              </w:rPr>
            </w:pPr>
            <w:r>
              <w:rPr>
                <w:sz w:val="20"/>
                <w:szCs w:val="20"/>
              </w:rPr>
              <w:t>56,2</w:t>
            </w:r>
          </w:p>
        </w:tc>
        <w:tc>
          <w:tcPr>
            <w:tcW w:w="319" w:type="pct"/>
          </w:tcPr>
          <w:p w:rsidR="00330784" w:rsidRPr="00A26CFB" w:rsidRDefault="00330784" w:rsidP="003C088B">
            <w:pPr>
              <w:jc w:val="center"/>
              <w:rPr>
                <w:sz w:val="20"/>
                <w:szCs w:val="20"/>
              </w:rPr>
            </w:pPr>
            <w:r>
              <w:rPr>
                <w:sz w:val="20"/>
                <w:szCs w:val="20"/>
              </w:rPr>
              <w:t>65</w:t>
            </w:r>
          </w:p>
        </w:tc>
        <w:tc>
          <w:tcPr>
            <w:tcW w:w="367" w:type="pct"/>
          </w:tcPr>
          <w:p w:rsidR="00330784" w:rsidRPr="00A26CFB" w:rsidRDefault="00330784" w:rsidP="003C088B">
            <w:pPr>
              <w:jc w:val="center"/>
              <w:rPr>
                <w:sz w:val="20"/>
                <w:szCs w:val="20"/>
              </w:rPr>
            </w:pPr>
            <w:r w:rsidRPr="00A26CFB">
              <w:rPr>
                <w:sz w:val="20"/>
                <w:szCs w:val="20"/>
              </w:rPr>
              <w:t>149,8</w:t>
            </w:r>
          </w:p>
        </w:tc>
        <w:tc>
          <w:tcPr>
            <w:tcW w:w="373" w:type="pct"/>
          </w:tcPr>
          <w:p w:rsidR="00330784" w:rsidRPr="00A26CFB" w:rsidRDefault="00330784" w:rsidP="003C088B">
            <w:pPr>
              <w:jc w:val="center"/>
              <w:rPr>
                <w:sz w:val="20"/>
                <w:szCs w:val="20"/>
              </w:rPr>
            </w:pPr>
            <w:r>
              <w:rPr>
                <w:sz w:val="20"/>
                <w:szCs w:val="20"/>
              </w:rPr>
              <w:t>459</w:t>
            </w:r>
          </w:p>
        </w:tc>
        <w:tc>
          <w:tcPr>
            <w:tcW w:w="590" w:type="pct"/>
          </w:tcPr>
          <w:p w:rsidR="00330784" w:rsidRDefault="00330784" w:rsidP="003C088B">
            <w:pPr>
              <w:ind w:right="-77"/>
              <w:jc w:val="center"/>
            </w:pPr>
            <w:r>
              <w:t>Финансирование расходов на оплату труда школьников 10 классов, трудоустроенных в школах в ремонтных бри</w:t>
            </w:r>
            <w:r w:rsidR="003C088B">
              <w:t>-</w:t>
            </w:r>
            <w:r>
              <w:t>гадах, местный бюджет</w:t>
            </w:r>
          </w:p>
        </w:tc>
        <w:tc>
          <w:tcPr>
            <w:tcW w:w="563" w:type="pct"/>
          </w:tcPr>
          <w:p w:rsidR="00330784" w:rsidRDefault="00330784" w:rsidP="003C088B">
            <w:pPr>
              <w:jc w:val="center"/>
            </w:pPr>
            <w:r>
              <w:t>Муниципальные общеобразовательные учреждения</w:t>
            </w:r>
          </w:p>
        </w:tc>
        <w:tc>
          <w:tcPr>
            <w:tcW w:w="626" w:type="pct"/>
          </w:tcPr>
          <w:p w:rsidR="00330784" w:rsidRPr="00A57A9E" w:rsidRDefault="00330784" w:rsidP="003C088B">
            <w:pPr>
              <w:jc w:val="center"/>
            </w:pPr>
            <w:r>
              <w:t>Уменьшение числа малолетних преступников и правонарушителей, снижение безнадзорных детей</w:t>
            </w:r>
          </w:p>
        </w:tc>
      </w:tr>
      <w:tr w:rsidR="00330784" w:rsidRPr="00FE0673" w:rsidTr="00330784">
        <w:tc>
          <w:tcPr>
            <w:tcW w:w="183" w:type="pct"/>
          </w:tcPr>
          <w:p w:rsidR="00330784" w:rsidRPr="00FE0673" w:rsidRDefault="00330784" w:rsidP="003C088B">
            <w:pPr>
              <w:jc w:val="center"/>
            </w:pPr>
            <w:r>
              <w:t>23</w:t>
            </w:r>
            <w:r w:rsidRPr="00FE0673">
              <w:t>.</w:t>
            </w:r>
          </w:p>
        </w:tc>
        <w:tc>
          <w:tcPr>
            <w:tcW w:w="641" w:type="pct"/>
          </w:tcPr>
          <w:p w:rsidR="00330784" w:rsidRPr="00FE0673" w:rsidRDefault="00330784" w:rsidP="003C088B">
            <w:pPr>
              <w:ind w:right="-109"/>
            </w:pPr>
            <w:r w:rsidRPr="00FE0673">
              <w:t>Мероприятие 2.1.6. Организация предоставления общедоступного и бесплатного на</w:t>
            </w:r>
            <w:r w:rsidR="003C088B">
              <w:t>-</w:t>
            </w:r>
            <w:r w:rsidRPr="00FE0673">
              <w:t>чального общего, основного общего и среднего обще</w:t>
            </w:r>
            <w:r w:rsidR="003C088B">
              <w:t>-</w:t>
            </w:r>
            <w:r w:rsidRPr="00FE0673">
              <w:t>го образования по общеобразовательным программам в муниципальных общеобразовательных организациях</w:t>
            </w:r>
          </w:p>
        </w:tc>
        <w:tc>
          <w:tcPr>
            <w:tcW w:w="332" w:type="pct"/>
          </w:tcPr>
          <w:p w:rsidR="00330784" w:rsidRPr="00FE0673" w:rsidRDefault="00330784" w:rsidP="003C088B">
            <w:pPr>
              <w:jc w:val="center"/>
              <w:rPr>
                <w:sz w:val="18"/>
                <w:szCs w:val="18"/>
              </w:rPr>
            </w:pPr>
            <w:r>
              <w:rPr>
                <w:sz w:val="18"/>
                <w:szCs w:val="18"/>
              </w:rPr>
              <w:t>56917</w:t>
            </w:r>
          </w:p>
        </w:tc>
        <w:tc>
          <w:tcPr>
            <w:tcW w:w="318" w:type="pct"/>
          </w:tcPr>
          <w:p w:rsidR="00330784" w:rsidRPr="00FE0673" w:rsidRDefault="00330784" w:rsidP="003C088B">
            <w:pPr>
              <w:jc w:val="center"/>
              <w:rPr>
                <w:sz w:val="18"/>
                <w:szCs w:val="18"/>
              </w:rPr>
            </w:pPr>
            <w:r>
              <w:rPr>
                <w:sz w:val="18"/>
                <w:szCs w:val="18"/>
              </w:rPr>
              <w:t>58296</w:t>
            </w:r>
          </w:p>
        </w:tc>
        <w:tc>
          <w:tcPr>
            <w:tcW w:w="333" w:type="pct"/>
          </w:tcPr>
          <w:p w:rsidR="00330784" w:rsidRPr="00FE0673" w:rsidRDefault="00330784" w:rsidP="003C088B">
            <w:pPr>
              <w:jc w:val="center"/>
              <w:rPr>
                <w:sz w:val="18"/>
                <w:szCs w:val="18"/>
              </w:rPr>
            </w:pPr>
            <w:r>
              <w:rPr>
                <w:sz w:val="18"/>
                <w:szCs w:val="18"/>
              </w:rPr>
              <w:t>62907</w:t>
            </w:r>
          </w:p>
        </w:tc>
        <w:tc>
          <w:tcPr>
            <w:tcW w:w="354" w:type="pct"/>
          </w:tcPr>
          <w:p w:rsidR="00330784" w:rsidRPr="00FE0673" w:rsidRDefault="00330784" w:rsidP="003C088B">
            <w:pPr>
              <w:jc w:val="center"/>
              <w:rPr>
                <w:sz w:val="18"/>
                <w:szCs w:val="18"/>
              </w:rPr>
            </w:pPr>
            <w:r>
              <w:rPr>
                <w:sz w:val="18"/>
                <w:szCs w:val="18"/>
              </w:rPr>
              <w:t>65898</w:t>
            </w:r>
          </w:p>
        </w:tc>
        <w:tc>
          <w:tcPr>
            <w:tcW w:w="319" w:type="pct"/>
          </w:tcPr>
          <w:p w:rsidR="00330784" w:rsidRPr="00FE0673" w:rsidRDefault="00330784" w:rsidP="003C088B">
            <w:pPr>
              <w:jc w:val="center"/>
              <w:rPr>
                <w:sz w:val="18"/>
                <w:szCs w:val="18"/>
              </w:rPr>
            </w:pPr>
            <w:r>
              <w:rPr>
                <w:sz w:val="18"/>
                <w:szCs w:val="18"/>
              </w:rPr>
              <w:t>69649</w:t>
            </w:r>
          </w:p>
        </w:tc>
        <w:tc>
          <w:tcPr>
            <w:tcW w:w="367" w:type="pct"/>
          </w:tcPr>
          <w:p w:rsidR="00330784" w:rsidRPr="00FE0673" w:rsidRDefault="00330784" w:rsidP="003C088B">
            <w:pPr>
              <w:jc w:val="center"/>
              <w:rPr>
                <w:sz w:val="18"/>
                <w:szCs w:val="18"/>
              </w:rPr>
            </w:pPr>
            <w:r>
              <w:rPr>
                <w:sz w:val="18"/>
                <w:szCs w:val="18"/>
              </w:rPr>
              <w:t>69318</w:t>
            </w:r>
          </w:p>
        </w:tc>
        <w:tc>
          <w:tcPr>
            <w:tcW w:w="373" w:type="pct"/>
          </w:tcPr>
          <w:p w:rsidR="00330784" w:rsidRPr="00FE0673" w:rsidRDefault="00330784" w:rsidP="003C088B">
            <w:pPr>
              <w:jc w:val="center"/>
              <w:rPr>
                <w:sz w:val="18"/>
                <w:szCs w:val="18"/>
              </w:rPr>
            </w:pPr>
            <w:r>
              <w:rPr>
                <w:sz w:val="18"/>
                <w:szCs w:val="18"/>
              </w:rPr>
              <w:t>382985</w:t>
            </w:r>
          </w:p>
        </w:tc>
        <w:tc>
          <w:tcPr>
            <w:tcW w:w="590" w:type="pct"/>
          </w:tcPr>
          <w:p w:rsidR="00330784" w:rsidRPr="00FE0673" w:rsidRDefault="00330784" w:rsidP="003C088B">
            <w:pPr>
              <w:jc w:val="center"/>
            </w:pPr>
            <w:r w:rsidRPr="00FE0673">
              <w:t>Финансирование расходов на оплату труда работников общеобразовательных учреждений, а также учебных расходов, краевой бюджет</w:t>
            </w:r>
          </w:p>
        </w:tc>
        <w:tc>
          <w:tcPr>
            <w:tcW w:w="563" w:type="pct"/>
          </w:tcPr>
          <w:p w:rsidR="00330784" w:rsidRPr="00FE0673" w:rsidRDefault="00330784" w:rsidP="003C088B">
            <w:pPr>
              <w:jc w:val="center"/>
            </w:pPr>
            <w:r w:rsidRPr="00FE0673">
              <w:t>Муниципальные общеобразовательные учреждения</w:t>
            </w:r>
          </w:p>
        </w:tc>
        <w:tc>
          <w:tcPr>
            <w:tcW w:w="626" w:type="pct"/>
          </w:tcPr>
          <w:p w:rsidR="00330784" w:rsidRPr="00FE0673" w:rsidRDefault="00330784" w:rsidP="003C088B">
            <w:pPr>
              <w:ind w:right="-79"/>
              <w:jc w:val="center"/>
            </w:pPr>
            <w:r w:rsidRPr="00FE0673">
              <w:t>Увеличение доли обучающихся в муниципальных общеобразова</w:t>
            </w:r>
            <w:r w:rsidR="003C088B">
              <w:t>-</w:t>
            </w:r>
            <w:r w:rsidRPr="00FE0673">
              <w:t>тельных органи</w:t>
            </w:r>
            <w:r w:rsidR="003C088B">
              <w:t>-</w:t>
            </w:r>
            <w:r w:rsidRPr="00FE0673">
              <w:t>зациях, которым предоставлена возможность обучаться в современных условиях, обес</w:t>
            </w:r>
            <w:r w:rsidR="003C088B">
              <w:t>-</w:t>
            </w:r>
            <w:r w:rsidRPr="00FE0673">
              <w:t>печение высоко</w:t>
            </w:r>
            <w:r w:rsidR="003C088B">
              <w:t>-</w:t>
            </w:r>
            <w:r w:rsidRPr="00FE0673">
              <w:t>го качества образования в Новичихинском районе</w:t>
            </w:r>
          </w:p>
        </w:tc>
      </w:tr>
      <w:tr w:rsidR="00330784" w:rsidRPr="00FE0673" w:rsidTr="00330784">
        <w:tc>
          <w:tcPr>
            <w:tcW w:w="183" w:type="pct"/>
          </w:tcPr>
          <w:p w:rsidR="00330784" w:rsidRPr="00FE0673" w:rsidRDefault="00330784" w:rsidP="003C088B">
            <w:pPr>
              <w:jc w:val="center"/>
            </w:pPr>
            <w:r>
              <w:t>24</w:t>
            </w:r>
            <w:r w:rsidRPr="00FE0673">
              <w:t>.</w:t>
            </w:r>
          </w:p>
        </w:tc>
        <w:tc>
          <w:tcPr>
            <w:tcW w:w="641" w:type="pct"/>
          </w:tcPr>
          <w:p w:rsidR="00330784" w:rsidRPr="00FE0673" w:rsidRDefault="00330784" w:rsidP="003C088B">
            <w:r w:rsidRPr="00FE0673">
              <w:t>Мероприятие 2.1.7.</w:t>
            </w:r>
          </w:p>
          <w:p w:rsidR="00330784" w:rsidRPr="00FE0673" w:rsidRDefault="00330784" w:rsidP="003C088B">
            <w:r w:rsidRPr="00FE0673">
              <w:t>Предоставление компенсационных выплат на питание обучающимся в муниципальных общеобраз</w:t>
            </w:r>
            <w:r w:rsidRPr="00FE0673">
              <w:t>о</w:t>
            </w:r>
            <w:r w:rsidRPr="00FE0673">
              <w:t>вательных организациях, нуждающимся в социальной поддержке</w:t>
            </w:r>
          </w:p>
        </w:tc>
        <w:tc>
          <w:tcPr>
            <w:tcW w:w="332" w:type="pct"/>
          </w:tcPr>
          <w:p w:rsidR="00330784" w:rsidRPr="00FE0673" w:rsidRDefault="00330784" w:rsidP="003C088B">
            <w:pPr>
              <w:jc w:val="center"/>
              <w:rPr>
                <w:sz w:val="20"/>
                <w:szCs w:val="20"/>
              </w:rPr>
            </w:pPr>
            <w:r>
              <w:rPr>
                <w:sz w:val="20"/>
                <w:szCs w:val="20"/>
              </w:rPr>
              <w:t>500</w:t>
            </w:r>
          </w:p>
        </w:tc>
        <w:tc>
          <w:tcPr>
            <w:tcW w:w="318" w:type="pct"/>
          </w:tcPr>
          <w:p w:rsidR="00330784" w:rsidRPr="00FE0673" w:rsidRDefault="00330784" w:rsidP="003C088B">
            <w:pPr>
              <w:jc w:val="center"/>
              <w:rPr>
                <w:sz w:val="20"/>
                <w:szCs w:val="20"/>
              </w:rPr>
            </w:pPr>
            <w:r>
              <w:rPr>
                <w:sz w:val="20"/>
                <w:szCs w:val="20"/>
              </w:rPr>
              <w:t>690</w:t>
            </w:r>
          </w:p>
        </w:tc>
        <w:tc>
          <w:tcPr>
            <w:tcW w:w="333" w:type="pct"/>
          </w:tcPr>
          <w:p w:rsidR="00330784" w:rsidRPr="00FE0673" w:rsidRDefault="00330784" w:rsidP="003C088B">
            <w:pPr>
              <w:jc w:val="center"/>
              <w:rPr>
                <w:sz w:val="20"/>
                <w:szCs w:val="20"/>
              </w:rPr>
            </w:pPr>
            <w:r>
              <w:rPr>
                <w:sz w:val="20"/>
                <w:szCs w:val="20"/>
              </w:rPr>
              <w:t>553</w:t>
            </w:r>
          </w:p>
        </w:tc>
        <w:tc>
          <w:tcPr>
            <w:tcW w:w="354" w:type="pct"/>
          </w:tcPr>
          <w:p w:rsidR="00330784" w:rsidRPr="00FE0673" w:rsidRDefault="00330784" w:rsidP="003C088B">
            <w:pPr>
              <w:jc w:val="center"/>
              <w:rPr>
                <w:sz w:val="20"/>
                <w:szCs w:val="20"/>
              </w:rPr>
            </w:pPr>
            <w:r>
              <w:rPr>
                <w:sz w:val="20"/>
                <w:szCs w:val="20"/>
              </w:rPr>
              <w:t>576</w:t>
            </w:r>
          </w:p>
        </w:tc>
        <w:tc>
          <w:tcPr>
            <w:tcW w:w="319" w:type="pct"/>
          </w:tcPr>
          <w:p w:rsidR="00330784" w:rsidRPr="00FE0673" w:rsidRDefault="00330784" w:rsidP="003C088B">
            <w:pPr>
              <w:jc w:val="center"/>
              <w:rPr>
                <w:sz w:val="20"/>
                <w:szCs w:val="20"/>
              </w:rPr>
            </w:pPr>
            <w:r>
              <w:rPr>
                <w:sz w:val="20"/>
                <w:szCs w:val="20"/>
              </w:rPr>
              <w:t>480</w:t>
            </w:r>
          </w:p>
        </w:tc>
        <w:tc>
          <w:tcPr>
            <w:tcW w:w="367" w:type="pct"/>
          </w:tcPr>
          <w:p w:rsidR="00330784" w:rsidRPr="00FE0673" w:rsidRDefault="00330784" w:rsidP="003C088B">
            <w:pPr>
              <w:jc w:val="center"/>
              <w:rPr>
                <w:sz w:val="20"/>
                <w:szCs w:val="20"/>
              </w:rPr>
            </w:pPr>
            <w:r>
              <w:rPr>
                <w:sz w:val="20"/>
                <w:szCs w:val="20"/>
              </w:rPr>
              <w:t>480</w:t>
            </w:r>
          </w:p>
        </w:tc>
        <w:tc>
          <w:tcPr>
            <w:tcW w:w="373" w:type="pct"/>
          </w:tcPr>
          <w:p w:rsidR="00330784" w:rsidRPr="00FE0673" w:rsidRDefault="00330784" w:rsidP="003C088B">
            <w:pPr>
              <w:jc w:val="center"/>
              <w:rPr>
                <w:sz w:val="20"/>
                <w:szCs w:val="20"/>
              </w:rPr>
            </w:pPr>
            <w:r>
              <w:rPr>
                <w:sz w:val="20"/>
                <w:szCs w:val="20"/>
              </w:rPr>
              <w:t>3279</w:t>
            </w:r>
          </w:p>
        </w:tc>
        <w:tc>
          <w:tcPr>
            <w:tcW w:w="590" w:type="pct"/>
          </w:tcPr>
          <w:p w:rsidR="00330784" w:rsidRPr="00FE0673" w:rsidRDefault="00330784" w:rsidP="003C088B">
            <w:pPr>
              <w:ind w:right="-77"/>
              <w:jc w:val="center"/>
            </w:pPr>
            <w:r w:rsidRPr="00FE0673">
              <w:t>Финансирова</w:t>
            </w:r>
            <w:r w:rsidR="003C088B">
              <w:t>-</w:t>
            </w:r>
            <w:r w:rsidRPr="00FE0673">
              <w:t>ние компенсаци</w:t>
            </w:r>
            <w:r w:rsidR="003C088B">
              <w:t>-</w:t>
            </w:r>
            <w:r w:rsidRPr="00FE0673">
              <w:t>онных выплат на питание обучающимся в муниципальных общеобразовательных организациях, нуждающимся в социальной поддержке, краевой бюджет</w:t>
            </w:r>
          </w:p>
        </w:tc>
        <w:tc>
          <w:tcPr>
            <w:tcW w:w="563" w:type="pct"/>
          </w:tcPr>
          <w:p w:rsidR="00330784" w:rsidRPr="00FE0673" w:rsidRDefault="00330784" w:rsidP="003C088B">
            <w:pPr>
              <w:jc w:val="center"/>
            </w:pPr>
            <w:r w:rsidRPr="00FE0673">
              <w:t>Муниципальные общеобразовательные учреждения</w:t>
            </w:r>
          </w:p>
        </w:tc>
        <w:tc>
          <w:tcPr>
            <w:tcW w:w="626" w:type="pct"/>
          </w:tcPr>
          <w:p w:rsidR="00330784" w:rsidRPr="00FE0673" w:rsidRDefault="00330784" w:rsidP="003C088B">
            <w:pPr>
              <w:jc w:val="center"/>
            </w:pPr>
            <w:r w:rsidRPr="00FE0673">
              <w:t>Увеличение числа детей, получающих горячее питание в общеобразовательных учреждениях</w:t>
            </w:r>
          </w:p>
        </w:tc>
      </w:tr>
      <w:tr w:rsidR="00330784" w:rsidRPr="00FE0673" w:rsidTr="00330784">
        <w:tc>
          <w:tcPr>
            <w:tcW w:w="183" w:type="pct"/>
          </w:tcPr>
          <w:p w:rsidR="00330784" w:rsidRPr="00FE0673" w:rsidRDefault="00330784" w:rsidP="003C088B">
            <w:r>
              <w:t>25.</w:t>
            </w:r>
          </w:p>
        </w:tc>
        <w:tc>
          <w:tcPr>
            <w:tcW w:w="641" w:type="pct"/>
          </w:tcPr>
          <w:p w:rsidR="00330784" w:rsidRPr="00FE0673" w:rsidRDefault="00330784" w:rsidP="003C088B">
            <w:r>
              <w:t>Мероприятие 2.1.8. Проведение летней оздоровительной кампании (загородные лагеря)</w:t>
            </w:r>
          </w:p>
        </w:tc>
        <w:tc>
          <w:tcPr>
            <w:tcW w:w="332" w:type="pct"/>
          </w:tcPr>
          <w:p w:rsidR="00330784" w:rsidRPr="00FE0673" w:rsidRDefault="00330784" w:rsidP="003C088B">
            <w:pPr>
              <w:jc w:val="center"/>
            </w:pPr>
            <w:r>
              <w:t>329,0</w:t>
            </w:r>
          </w:p>
        </w:tc>
        <w:tc>
          <w:tcPr>
            <w:tcW w:w="318" w:type="pct"/>
          </w:tcPr>
          <w:p w:rsidR="00330784" w:rsidRPr="00FE0673" w:rsidRDefault="00330784" w:rsidP="003C088B">
            <w:pPr>
              <w:jc w:val="center"/>
            </w:pPr>
            <w:r>
              <w:t>108,8</w:t>
            </w:r>
          </w:p>
        </w:tc>
        <w:tc>
          <w:tcPr>
            <w:tcW w:w="333" w:type="pct"/>
          </w:tcPr>
          <w:p w:rsidR="00330784" w:rsidRPr="00FE0673" w:rsidRDefault="00330784" w:rsidP="003C088B">
            <w:pPr>
              <w:jc w:val="center"/>
            </w:pPr>
            <w:r>
              <w:t>139,5</w:t>
            </w:r>
          </w:p>
        </w:tc>
        <w:tc>
          <w:tcPr>
            <w:tcW w:w="354" w:type="pct"/>
          </w:tcPr>
          <w:p w:rsidR="00330784" w:rsidRPr="00FD0D3A" w:rsidRDefault="00330784" w:rsidP="003C088B">
            <w:pPr>
              <w:jc w:val="center"/>
            </w:pPr>
            <w:r>
              <w:t>322,8</w:t>
            </w:r>
          </w:p>
        </w:tc>
        <w:tc>
          <w:tcPr>
            <w:tcW w:w="319" w:type="pct"/>
          </w:tcPr>
          <w:p w:rsidR="00330784" w:rsidRPr="00FE0673" w:rsidRDefault="00330784" w:rsidP="003C088B">
            <w:pPr>
              <w:jc w:val="center"/>
            </w:pPr>
            <w:r>
              <w:t>330</w:t>
            </w:r>
          </w:p>
        </w:tc>
        <w:tc>
          <w:tcPr>
            <w:tcW w:w="367" w:type="pct"/>
          </w:tcPr>
          <w:p w:rsidR="00330784" w:rsidRPr="00FE0673" w:rsidRDefault="00330784" w:rsidP="003C088B">
            <w:pPr>
              <w:jc w:val="center"/>
            </w:pPr>
            <w:r>
              <w:t>-</w:t>
            </w:r>
          </w:p>
        </w:tc>
        <w:tc>
          <w:tcPr>
            <w:tcW w:w="373" w:type="pct"/>
          </w:tcPr>
          <w:p w:rsidR="00330784" w:rsidRPr="00FD0D3A" w:rsidRDefault="00330784" w:rsidP="003C088B">
            <w:pPr>
              <w:jc w:val="center"/>
            </w:pPr>
            <w:r>
              <w:t>1230,1</w:t>
            </w:r>
          </w:p>
        </w:tc>
        <w:tc>
          <w:tcPr>
            <w:tcW w:w="590" w:type="pct"/>
          </w:tcPr>
          <w:p w:rsidR="00330784" w:rsidRPr="00FE0673" w:rsidRDefault="00330784" w:rsidP="003C088B">
            <w:pPr>
              <w:ind w:right="-77"/>
              <w:jc w:val="center"/>
            </w:pPr>
            <w:r>
              <w:t>Финансирова</w:t>
            </w:r>
            <w:r w:rsidR="003C088B">
              <w:t>-</w:t>
            </w:r>
            <w:r>
              <w:t>ние затрат на проведение детской оздоро</w:t>
            </w:r>
            <w:r w:rsidR="003C088B">
              <w:t>-</w:t>
            </w:r>
            <w:r>
              <w:t>вительной кам</w:t>
            </w:r>
            <w:r w:rsidR="003C088B">
              <w:t>-</w:t>
            </w:r>
            <w:r>
              <w:t>пании в заго</w:t>
            </w:r>
            <w:r w:rsidR="003C088B">
              <w:t>-</w:t>
            </w:r>
            <w:r>
              <w:t>родных оздоро</w:t>
            </w:r>
            <w:r w:rsidR="003C088B">
              <w:t>-</w:t>
            </w:r>
            <w:r>
              <w:t>вительных учреждениях Алтайского края, краевой бюджет</w:t>
            </w:r>
          </w:p>
        </w:tc>
        <w:tc>
          <w:tcPr>
            <w:tcW w:w="563" w:type="pct"/>
          </w:tcPr>
          <w:p w:rsidR="00330784" w:rsidRPr="00FE0673" w:rsidRDefault="00330784" w:rsidP="003C088B">
            <w:pPr>
              <w:jc w:val="center"/>
            </w:pPr>
            <w:r>
              <w:t>Комитет по образованию</w:t>
            </w:r>
          </w:p>
        </w:tc>
        <w:tc>
          <w:tcPr>
            <w:tcW w:w="626" w:type="pct"/>
          </w:tcPr>
          <w:p w:rsidR="00330784" w:rsidRPr="00FE0673" w:rsidRDefault="00330784" w:rsidP="003C088B">
            <w:pPr>
              <w:jc w:val="center"/>
            </w:pPr>
            <w:r>
              <w:t>Увеличение доли детей, охваченных разными формами организованного отдыха</w:t>
            </w:r>
          </w:p>
        </w:tc>
      </w:tr>
      <w:tr w:rsidR="00330784" w:rsidRPr="00FE0673" w:rsidTr="00330784">
        <w:tc>
          <w:tcPr>
            <w:tcW w:w="183" w:type="pct"/>
          </w:tcPr>
          <w:p w:rsidR="00330784" w:rsidRDefault="00330784" w:rsidP="003C088B">
            <w:r>
              <w:t>26.</w:t>
            </w:r>
          </w:p>
        </w:tc>
        <w:tc>
          <w:tcPr>
            <w:tcW w:w="641" w:type="pct"/>
          </w:tcPr>
          <w:p w:rsidR="00330784" w:rsidRPr="00FE0673" w:rsidRDefault="00330784" w:rsidP="003C088B">
            <w:r w:rsidRPr="00FE0673">
              <w:t>Мероприятие 2.1.</w:t>
            </w:r>
            <w:r>
              <w:t>9</w:t>
            </w:r>
            <w:r w:rsidRPr="00FE0673">
              <w:t>.</w:t>
            </w:r>
          </w:p>
          <w:p w:rsidR="00330784" w:rsidRPr="00FE0673" w:rsidRDefault="00330784" w:rsidP="003C088B">
            <w:r w:rsidRPr="00FE0673">
              <w:t>Предоставление компенсационных выплат на питание обучающимся в муниципальных общеобраз</w:t>
            </w:r>
            <w:r w:rsidRPr="00FE0673">
              <w:t>о</w:t>
            </w:r>
            <w:r w:rsidRPr="00FE0673">
              <w:t>ва</w:t>
            </w:r>
            <w:r w:rsidR="003C088B">
              <w:t>-</w:t>
            </w:r>
            <w:r w:rsidRPr="00FE0673">
              <w:t>тельных организациях, нуждающимся в социальной поддержке</w:t>
            </w:r>
            <w:r>
              <w:t xml:space="preserve"> за счет средств районного бюджета</w:t>
            </w:r>
          </w:p>
        </w:tc>
        <w:tc>
          <w:tcPr>
            <w:tcW w:w="332" w:type="pct"/>
          </w:tcPr>
          <w:p w:rsidR="00330784" w:rsidRDefault="00330784" w:rsidP="003C088B">
            <w:pPr>
              <w:jc w:val="center"/>
            </w:pPr>
            <w:r>
              <w:t>-</w:t>
            </w:r>
          </w:p>
        </w:tc>
        <w:tc>
          <w:tcPr>
            <w:tcW w:w="318" w:type="pct"/>
          </w:tcPr>
          <w:p w:rsidR="00330784" w:rsidRDefault="00330784" w:rsidP="003C088B">
            <w:pPr>
              <w:jc w:val="center"/>
            </w:pPr>
            <w:r>
              <w:t>133,2</w:t>
            </w:r>
          </w:p>
        </w:tc>
        <w:tc>
          <w:tcPr>
            <w:tcW w:w="333" w:type="pct"/>
          </w:tcPr>
          <w:p w:rsidR="00330784" w:rsidRDefault="00330784" w:rsidP="003C088B">
            <w:pPr>
              <w:jc w:val="center"/>
            </w:pPr>
            <w:r>
              <w:t>111,1</w:t>
            </w:r>
          </w:p>
        </w:tc>
        <w:tc>
          <w:tcPr>
            <w:tcW w:w="354" w:type="pct"/>
          </w:tcPr>
          <w:p w:rsidR="00330784" w:rsidRDefault="00330784" w:rsidP="003C088B">
            <w:pPr>
              <w:jc w:val="center"/>
            </w:pPr>
            <w:r>
              <w:t>97</w:t>
            </w:r>
          </w:p>
        </w:tc>
        <w:tc>
          <w:tcPr>
            <w:tcW w:w="319" w:type="pct"/>
          </w:tcPr>
          <w:p w:rsidR="00330784" w:rsidRDefault="00330784" w:rsidP="003C088B">
            <w:pPr>
              <w:jc w:val="center"/>
            </w:pPr>
            <w:r>
              <w:t>144</w:t>
            </w:r>
          </w:p>
        </w:tc>
        <w:tc>
          <w:tcPr>
            <w:tcW w:w="367" w:type="pct"/>
          </w:tcPr>
          <w:p w:rsidR="00330784" w:rsidRDefault="00330784" w:rsidP="003C088B">
            <w:pPr>
              <w:jc w:val="center"/>
            </w:pPr>
            <w:r>
              <w:t>-</w:t>
            </w:r>
          </w:p>
        </w:tc>
        <w:tc>
          <w:tcPr>
            <w:tcW w:w="373" w:type="pct"/>
          </w:tcPr>
          <w:p w:rsidR="00330784" w:rsidRDefault="00330784" w:rsidP="003C088B">
            <w:pPr>
              <w:jc w:val="center"/>
            </w:pPr>
            <w:r>
              <w:t>785,3</w:t>
            </w:r>
          </w:p>
        </w:tc>
        <w:tc>
          <w:tcPr>
            <w:tcW w:w="590" w:type="pct"/>
          </w:tcPr>
          <w:p w:rsidR="00330784" w:rsidRPr="00FE0673" w:rsidRDefault="00330784" w:rsidP="003C088B">
            <w:pPr>
              <w:jc w:val="center"/>
            </w:pPr>
            <w:r w:rsidRPr="00FE0673">
              <w:t>Финансирова</w:t>
            </w:r>
            <w:r w:rsidR="003C088B">
              <w:t>-</w:t>
            </w:r>
            <w:r w:rsidRPr="00FE0673">
              <w:t>ние выплат на питание обу</w:t>
            </w:r>
            <w:r w:rsidR="003C088B">
              <w:t>-</w:t>
            </w:r>
            <w:r w:rsidRPr="00FE0673">
              <w:t>чающимся в муниципаль</w:t>
            </w:r>
            <w:r w:rsidR="003C088B">
              <w:t>-</w:t>
            </w:r>
            <w:r w:rsidRPr="00FE0673">
              <w:t>ных общеоб</w:t>
            </w:r>
            <w:r w:rsidR="003C088B">
              <w:t>-</w:t>
            </w:r>
            <w:r w:rsidRPr="00FE0673">
              <w:t>р</w:t>
            </w:r>
            <w:r>
              <w:t>азовательных организациях</w:t>
            </w:r>
            <w:r w:rsidRPr="00FE0673">
              <w:t xml:space="preserve">, </w:t>
            </w:r>
            <w:r>
              <w:t>местный</w:t>
            </w:r>
            <w:r w:rsidRPr="00FE0673">
              <w:t xml:space="preserve"> бюджет</w:t>
            </w:r>
          </w:p>
        </w:tc>
        <w:tc>
          <w:tcPr>
            <w:tcW w:w="563" w:type="pct"/>
          </w:tcPr>
          <w:p w:rsidR="00330784" w:rsidRPr="00FE0673" w:rsidRDefault="00330784" w:rsidP="003C088B">
            <w:pPr>
              <w:jc w:val="center"/>
            </w:pPr>
            <w:r w:rsidRPr="00FE0673">
              <w:t>Муниципальные общеобразовательные учреждения</w:t>
            </w:r>
          </w:p>
        </w:tc>
        <w:tc>
          <w:tcPr>
            <w:tcW w:w="626" w:type="pct"/>
          </w:tcPr>
          <w:p w:rsidR="00330784" w:rsidRPr="00FE0673" w:rsidRDefault="00330784" w:rsidP="003C088B">
            <w:pPr>
              <w:jc w:val="center"/>
            </w:pPr>
            <w:r w:rsidRPr="00FE0673">
              <w:t>Увеличение числа детей, получающих горячее питание в общеобразовательных учреждениях</w:t>
            </w:r>
          </w:p>
        </w:tc>
      </w:tr>
      <w:tr w:rsidR="00330784" w:rsidRPr="00FE0673" w:rsidTr="00330784">
        <w:tc>
          <w:tcPr>
            <w:tcW w:w="183" w:type="pct"/>
          </w:tcPr>
          <w:p w:rsidR="00330784" w:rsidRDefault="00330784" w:rsidP="003C088B">
            <w:r>
              <w:t>27.</w:t>
            </w:r>
          </w:p>
        </w:tc>
        <w:tc>
          <w:tcPr>
            <w:tcW w:w="641" w:type="pct"/>
          </w:tcPr>
          <w:p w:rsidR="00330784" w:rsidRPr="00FE0673" w:rsidRDefault="00330784" w:rsidP="003C088B">
            <w:r>
              <w:t>Мероприятие 2.1.10 Организация расходов на питание обучающимся и иные расходы в общеобразовательных учреждениях за счет иных средств</w:t>
            </w:r>
          </w:p>
        </w:tc>
        <w:tc>
          <w:tcPr>
            <w:tcW w:w="332" w:type="pct"/>
          </w:tcPr>
          <w:p w:rsidR="00330784" w:rsidRDefault="00330784" w:rsidP="003C088B">
            <w:pPr>
              <w:jc w:val="center"/>
            </w:pPr>
            <w:r>
              <w:t>-</w:t>
            </w:r>
          </w:p>
        </w:tc>
        <w:tc>
          <w:tcPr>
            <w:tcW w:w="318" w:type="pct"/>
          </w:tcPr>
          <w:p w:rsidR="00330784" w:rsidRDefault="00330784" w:rsidP="003C088B">
            <w:pPr>
              <w:jc w:val="center"/>
            </w:pPr>
            <w:r>
              <w:t>-</w:t>
            </w:r>
          </w:p>
        </w:tc>
        <w:tc>
          <w:tcPr>
            <w:tcW w:w="333" w:type="pct"/>
          </w:tcPr>
          <w:p w:rsidR="00330784" w:rsidRDefault="00330784" w:rsidP="003C088B">
            <w:pPr>
              <w:jc w:val="center"/>
            </w:pPr>
            <w:r>
              <w:t>1439,4</w:t>
            </w:r>
          </w:p>
        </w:tc>
        <w:tc>
          <w:tcPr>
            <w:tcW w:w="354" w:type="pct"/>
          </w:tcPr>
          <w:p w:rsidR="00330784" w:rsidRDefault="00330784" w:rsidP="003C088B">
            <w:pPr>
              <w:jc w:val="center"/>
            </w:pPr>
            <w:r>
              <w:t>1519,1</w:t>
            </w:r>
          </w:p>
        </w:tc>
        <w:tc>
          <w:tcPr>
            <w:tcW w:w="319" w:type="pct"/>
          </w:tcPr>
          <w:p w:rsidR="00330784" w:rsidRDefault="00330784" w:rsidP="003C088B">
            <w:pPr>
              <w:jc w:val="center"/>
            </w:pPr>
            <w:r>
              <w:t>1927</w:t>
            </w:r>
          </w:p>
        </w:tc>
        <w:tc>
          <w:tcPr>
            <w:tcW w:w="367" w:type="pct"/>
          </w:tcPr>
          <w:p w:rsidR="00330784" w:rsidRDefault="00330784" w:rsidP="003C088B">
            <w:pPr>
              <w:jc w:val="center"/>
            </w:pPr>
            <w:r>
              <w:t>-</w:t>
            </w:r>
          </w:p>
        </w:tc>
        <w:tc>
          <w:tcPr>
            <w:tcW w:w="373" w:type="pct"/>
          </w:tcPr>
          <w:p w:rsidR="00330784" w:rsidRDefault="00330784" w:rsidP="003C088B">
            <w:pPr>
              <w:jc w:val="center"/>
            </w:pPr>
            <w:r>
              <w:t>4885,5</w:t>
            </w:r>
          </w:p>
        </w:tc>
        <w:tc>
          <w:tcPr>
            <w:tcW w:w="590" w:type="pct"/>
          </w:tcPr>
          <w:p w:rsidR="00330784" w:rsidRPr="00FE0673" w:rsidRDefault="00330784" w:rsidP="003C088B">
            <w:pPr>
              <w:jc w:val="center"/>
            </w:pPr>
            <w:r>
              <w:t>Финансирование расходов на питание обучающимся и иные расходы в общеобразовательных учреждениях, родительская плата</w:t>
            </w:r>
          </w:p>
        </w:tc>
        <w:tc>
          <w:tcPr>
            <w:tcW w:w="563" w:type="pct"/>
          </w:tcPr>
          <w:p w:rsidR="00330784" w:rsidRPr="00FE0673" w:rsidRDefault="00330784" w:rsidP="003C088B">
            <w:pPr>
              <w:jc w:val="center"/>
            </w:pPr>
            <w:r w:rsidRPr="00FE0673">
              <w:t>Муниципальные общеобразовательные учреждения</w:t>
            </w:r>
          </w:p>
        </w:tc>
        <w:tc>
          <w:tcPr>
            <w:tcW w:w="626" w:type="pct"/>
          </w:tcPr>
          <w:p w:rsidR="00330784" w:rsidRPr="00FE0673" w:rsidRDefault="00330784" w:rsidP="003C088B">
            <w:pPr>
              <w:jc w:val="center"/>
            </w:pPr>
            <w:r w:rsidRPr="00FE0673">
              <w:t>Увеличение числа детей, получающих горячее питание в общеобразовательных учреждениях</w:t>
            </w:r>
          </w:p>
        </w:tc>
      </w:tr>
      <w:tr w:rsidR="00330784" w:rsidRPr="00FE0673" w:rsidTr="00330784">
        <w:tc>
          <w:tcPr>
            <w:tcW w:w="183" w:type="pct"/>
          </w:tcPr>
          <w:p w:rsidR="00330784" w:rsidRDefault="00330784" w:rsidP="003C088B">
            <w:r>
              <w:t>28.</w:t>
            </w:r>
          </w:p>
        </w:tc>
        <w:tc>
          <w:tcPr>
            <w:tcW w:w="641" w:type="pct"/>
          </w:tcPr>
          <w:p w:rsidR="00330784" w:rsidRDefault="00330784" w:rsidP="003C088B">
            <w:r>
              <w:t>Мероприятие 2.1.11</w:t>
            </w:r>
          </w:p>
          <w:p w:rsidR="00330784" w:rsidRDefault="00330784" w:rsidP="003C088B">
            <w:r>
              <w:t>Обеспечение расчетов за тепло и уголь за счет субсидии из краевого бюджета</w:t>
            </w:r>
          </w:p>
        </w:tc>
        <w:tc>
          <w:tcPr>
            <w:tcW w:w="332" w:type="pct"/>
          </w:tcPr>
          <w:p w:rsidR="00330784" w:rsidRDefault="00330784" w:rsidP="003C088B">
            <w:pPr>
              <w:jc w:val="center"/>
            </w:pPr>
            <w:r>
              <w:t>-</w:t>
            </w:r>
          </w:p>
        </w:tc>
        <w:tc>
          <w:tcPr>
            <w:tcW w:w="318" w:type="pct"/>
          </w:tcPr>
          <w:p w:rsidR="00330784" w:rsidRDefault="00330784" w:rsidP="003C088B">
            <w:pPr>
              <w:jc w:val="center"/>
            </w:pPr>
            <w:r>
              <w:t>-</w:t>
            </w:r>
          </w:p>
        </w:tc>
        <w:tc>
          <w:tcPr>
            <w:tcW w:w="333" w:type="pct"/>
          </w:tcPr>
          <w:p w:rsidR="00330784" w:rsidRDefault="00330784" w:rsidP="003C088B">
            <w:pPr>
              <w:jc w:val="center"/>
            </w:pPr>
            <w:r>
              <w:t>2559,3</w:t>
            </w:r>
          </w:p>
        </w:tc>
        <w:tc>
          <w:tcPr>
            <w:tcW w:w="354" w:type="pct"/>
          </w:tcPr>
          <w:p w:rsidR="00330784" w:rsidRDefault="00330784" w:rsidP="003C088B">
            <w:pPr>
              <w:jc w:val="center"/>
            </w:pPr>
            <w:r>
              <w:t>3093</w:t>
            </w:r>
          </w:p>
        </w:tc>
        <w:tc>
          <w:tcPr>
            <w:tcW w:w="319" w:type="pct"/>
          </w:tcPr>
          <w:p w:rsidR="00330784" w:rsidRDefault="00330784" w:rsidP="003C088B">
            <w:pPr>
              <w:jc w:val="center"/>
            </w:pPr>
            <w:r>
              <w:t>3936</w:t>
            </w:r>
          </w:p>
        </w:tc>
        <w:tc>
          <w:tcPr>
            <w:tcW w:w="367" w:type="pct"/>
          </w:tcPr>
          <w:p w:rsidR="00330784" w:rsidRDefault="00330784" w:rsidP="003C088B">
            <w:pPr>
              <w:jc w:val="center"/>
            </w:pPr>
            <w:r>
              <w:t>-</w:t>
            </w:r>
          </w:p>
        </w:tc>
        <w:tc>
          <w:tcPr>
            <w:tcW w:w="373" w:type="pct"/>
          </w:tcPr>
          <w:p w:rsidR="00330784" w:rsidRDefault="00330784" w:rsidP="003C088B">
            <w:pPr>
              <w:jc w:val="center"/>
            </w:pPr>
            <w:r>
              <w:t>9588,3</w:t>
            </w:r>
          </w:p>
        </w:tc>
        <w:tc>
          <w:tcPr>
            <w:tcW w:w="590" w:type="pct"/>
          </w:tcPr>
          <w:p w:rsidR="00330784" w:rsidRDefault="00330784" w:rsidP="003C088B">
            <w:pPr>
              <w:jc w:val="center"/>
            </w:pPr>
            <w:r>
              <w:t>Финансирование расчетов за тепло и уголь за счет субсидии из краевого бюджета</w:t>
            </w:r>
          </w:p>
        </w:tc>
        <w:tc>
          <w:tcPr>
            <w:tcW w:w="563" w:type="pct"/>
          </w:tcPr>
          <w:p w:rsidR="00330784" w:rsidRPr="00FE0673" w:rsidRDefault="00330784" w:rsidP="003C088B">
            <w:pPr>
              <w:jc w:val="center"/>
            </w:pPr>
            <w:r>
              <w:t>Муниципальные общеобразовательные учреждения</w:t>
            </w:r>
          </w:p>
        </w:tc>
        <w:tc>
          <w:tcPr>
            <w:tcW w:w="626" w:type="pct"/>
          </w:tcPr>
          <w:p w:rsidR="00330784" w:rsidRPr="00FE0673" w:rsidRDefault="00330784" w:rsidP="003C088B">
            <w:pPr>
              <w:jc w:val="center"/>
            </w:pPr>
            <w:r w:rsidRPr="00FE0673">
              <w:t>Увеличение доли обучающихся в муниципальных общеобразовательных организациях, которым предоставлена возможность обучаться в современных условиях, обеспечение высокого качества образования в Новичихинском районе</w:t>
            </w:r>
          </w:p>
        </w:tc>
      </w:tr>
      <w:tr w:rsidR="00330784" w:rsidRPr="00FE0673" w:rsidTr="00330784">
        <w:tc>
          <w:tcPr>
            <w:tcW w:w="183" w:type="pct"/>
          </w:tcPr>
          <w:p w:rsidR="00330784" w:rsidRDefault="00330784" w:rsidP="003C088B">
            <w:r>
              <w:t>29.</w:t>
            </w:r>
          </w:p>
        </w:tc>
        <w:tc>
          <w:tcPr>
            <w:tcW w:w="641" w:type="pct"/>
          </w:tcPr>
          <w:p w:rsidR="00330784" w:rsidRDefault="00330784" w:rsidP="003C088B">
            <w:r>
              <w:t>Мероприятие 2.1.12</w:t>
            </w:r>
          </w:p>
          <w:p w:rsidR="00330784" w:rsidRDefault="00330784" w:rsidP="003C088B">
            <w:r>
              <w:t>Софинансирование из районного бюджета расчетов за уголь (отопление) за счет субсидии из краевого бюджета</w:t>
            </w:r>
          </w:p>
        </w:tc>
        <w:tc>
          <w:tcPr>
            <w:tcW w:w="332" w:type="pct"/>
          </w:tcPr>
          <w:p w:rsidR="00330784" w:rsidRDefault="00330784" w:rsidP="003C088B">
            <w:pPr>
              <w:jc w:val="center"/>
            </w:pPr>
            <w:r>
              <w:t>-</w:t>
            </w:r>
          </w:p>
        </w:tc>
        <w:tc>
          <w:tcPr>
            <w:tcW w:w="318" w:type="pct"/>
          </w:tcPr>
          <w:p w:rsidR="00330784" w:rsidRDefault="00330784" w:rsidP="003C088B">
            <w:pPr>
              <w:jc w:val="center"/>
            </w:pPr>
            <w:r>
              <w:t>-</w:t>
            </w:r>
          </w:p>
        </w:tc>
        <w:tc>
          <w:tcPr>
            <w:tcW w:w="333" w:type="pct"/>
          </w:tcPr>
          <w:p w:rsidR="00330784" w:rsidRDefault="00330784" w:rsidP="003C088B">
            <w:pPr>
              <w:jc w:val="center"/>
            </w:pPr>
            <w:r>
              <w:t>187,1</w:t>
            </w:r>
          </w:p>
        </w:tc>
        <w:tc>
          <w:tcPr>
            <w:tcW w:w="354" w:type="pct"/>
          </w:tcPr>
          <w:p w:rsidR="00330784" w:rsidRDefault="00330784" w:rsidP="003C088B">
            <w:pPr>
              <w:jc w:val="center"/>
            </w:pPr>
            <w:r>
              <w:t>-</w:t>
            </w:r>
          </w:p>
        </w:tc>
        <w:tc>
          <w:tcPr>
            <w:tcW w:w="319" w:type="pct"/>
          </w:tcPr>
          <w:p w:rsidR="00330784" w:rsidRDefault="00330784" w:rsidP="003C088B">
            <w:pPr>
              <w:jc w:val="center"/>
            </w:pPr>
            <w:r>
              <w:t>-</w:t>
            </w:r>
          </w:p>
        </w:tc>
        <w:tc>
          <w:tcPr>
            <w:tcW w:w="367" w:type="pct"/>
          </w:tcPr>
          <w:p w:rsidR="00330784" w:rsidRDefault="00330784" w:rsidP="003C088B">
            <w:pPr>
              <w:jc w:val="center"/>
            </w:pPr>
            <w:r>
              <w:t>-</w:t>
            </w:r>
          </w:p>
        </w:tc>
        <w:tc>
          <w:tcPr>
            <w:tcW w:w="373" w:type="pct"/>
          </w:tcPr>
          <w:p w:rsidR="00330784" w:rsidRDefault="00330784" w:rsidP="003C088B">
            <w:pPr>
              <w:jc w:val="center"/>
            </w:pPr>
            <w:r>
              <w:t>187,1</w:t>
            </w:r>
          </w:p>
        </w:tc>
        <w:tc>
          <w:tcPr>
            <w:tcW w:w="590" w:type="pct"/>
          </w:tcPr>
          <w:p w:rsidR="00330784" w:rsidRDefault="00330784" w:rsidP="003C088B">
            <w:pPr>
              <w:jc w:val="center"/>
            </w:pPr>
            <w:r>
              <w:t xml:space="preserve">Финансирование расчетов за уголь (отопление) </w:t>
            </w:r>
            <w:r>
              <w:br/>
              <w:t>за счет средств районного бюджета</w:t>
            </w:r>
          </w:p>
        </w:tc>
        <w:tc>
          <w:tcPr>
            <w:tcW w:w="563" w:type="pct"/>
          </w:tcPr>
          <w:p w:rsidR="00330784" w:rsidRPr="00FE0673" w:rsidRDefault="00330784" w:rsidP="003C088B">
            <w:pPr>
              <w:jc w:val="center"/>
            </w:pPr>
            <w:r>
              <w:t>Муниципальные общеобразовательные учреждения</w:t>
            </w:r>
          </w:p>
        </w:tc>
        <w:tc>
          <w:tcPr>
            <w:tcW w:w="626" w:type="pct"/>
          </w:tcPr>
          <w:p w:rsidR="00330784" w:rsidRPr="00FE0673" w:rsidRDefault="00330784" w:rsidP="003C088B">
            <w:pPr>
              <w:jc w:val="center"/>
            </w:pPr>
            <w:r w:rsidRPr="00FE0673">
              <w:t>Увеличение доли обучающихся в муниципальных общеобразовательных организациях, которым предоставлена возможность обучаться в современных условиях, обеспечение высокого качества образования в Новичихинском районе</w:t>
            </w:r>
          </w:p>
        </w:tc>
      </w:tr>
      <w:tr w:rsidR="00330784" w:rsidRPr="00FE0673" w:rsidTr="00330784">
        <w:tc>
          <w:tcPr>
            <w:tcW w:w="183" w:type="pct"/>
          </w:tcPr>
          <w:p w:rsidR="00330784" w:rsidRDefault="00330784" w:rsidP="003C088B">
            <w:r>
              <w:t>30.</w:t>
            </w:r>
          </w:p>
        </w:tc>
        <w:tc>
          <w:tcPr>
            <w:tcW w:w="641" w:type="pct"/>
          </w:tcPr>
          <w:p w:rsidR="00330784" w:rsidRDefault="00330784" w:rsidP="003C088B">
            <w:r>
              <w:t>Мероприятие 2.1.13</w:t>
            </w:r>
          </w:p>
          <w:p w:rsidR="00330784" w:rsidRDefault="00330784" w:rsidP="003C088B">
            <w:r>
              <w:t>Обеспечение расчетов за тепло и уголь за счет субсидии из краевого бюджета</w:t>
            </w:r>
          </w:p>
        </w:tc>
        <w:tc>
          <w:tcPr>
            <w:tcW w:w="332" w:type="pct"/>
          </w:tcPr>
          <w:p w:rsidR="00330784" w:rsidRDefault="00330784" w:rsidP="003C088B">
            <w:pPr>
              <w:jc w:val="center"/>
            </w:pPr>
            <w:r>
              <w:t>-</w:t>
            </w:r>
          </w:p>
        </w:tc>
        <w:tc>
          <w:tcPr>
            <w:tcW w:w="318" w:type="pct"/>
          </w:tcPr>
          <w:p w:rsidR="00330784" w:rsidRDefault="00330784" w:rsidP="003C088B">
            <w:pPr>
              <w:jc w:val="center"/>
            </w:pPr>
            <w:r>
              <w:t>-</w:t>
            </w:r>
          </w:p>
        </w:tc>
        <w:tc>
          <w:tcPr>
            <w:tcW w:w="333" w:type="pct"/>
          </w:tcPr>
          <w:p w:rsidR="00330784" w:rsidRDefault="00330784" w:rsidP="003C088B">
            <w:pPr>
              <w:jc w:val="center"/>
            </w:pPr>
            <w:r>
              <w:t>156,1</w:t>
            </w:r>
          </w:p>
        </w:tc>
        <w:tc>
          <w:tcPr>
            <w:tcW w:w="354" w:type="pct"/>
          </w:tcPr>
          <w:p w:rsidR="00330784" w:rsidRDefault="00330784" w:rsidP="003C088B">
            <w:pPr>
              <w:jc w:val="center"/>
            </w:pPr>
            <w:r>
              <w:t>137,7</w:t>
            </w:r>
          </w:p>
        </w:tc>
        <w:tc>
          <w:tcPr>
            <w:tcW w:w="319" w:type="pct"/>
          </w:tcPr>
          <w:p w:rsidR="00330784" w:rsidRDefault="00330784" w:rsidP="003C088B">
            <w:pPr>
              <w:jc w:val="center"/>
            </w:pPr>
            <w:r>
              <w:t>-</w:t>
            </w:r>
          </w:p>
        </w:tc>
        <w:tc>
          <w:tcPr>
            <w:tcW w:w="367" w:type="pct"/>
          </w:tcPr>
          <w:p w:rsidR="00330784" w:rsidRDefault="00330784" w:rsidP="003C088B">
            <w:pPr>
              <w:jc w:val="center"/>
            </w:pPr>
            <w:r>
              <w:t>-</w:t>
            </w:r>
          </w:p>
        </w:tc>
        <w:tc>
          <w:tcPr>
            <w:tcW w:w="373" w:type="pct"/>
          </w:tcPr>
          <w:p w:rsidR="00330784" w:rsidRDefault="00330784" w:rsidP="003C088B">
            <w:pPr>
              <w:jc w:val="center"/>
            </w:pPr>
            <w:r>
              <w:t>293,8</w:t>
            </w:r>
          </w:p>
        </w:tc>
        <w:tc>
          <w:tcPr>
            <w:tcW w:w="590" w:type="pct"/>
          </w:tcPr>
          <w:p w:rsidR="00330784" w:rsidRDefault="00330784" w:rsidP="003C088B">
            <w:pPr>
              <w:jc w:val="center"/>
            </w:pPr>
            <w:r>
              <w:t>Финансирование расчетов за тепло и уголь за счет субсидии из краевого бюджета</w:t>
            </w:r>
          </w:p>
        </w:tc>
        <w:tc>
          <w:tcPr>
            <w:tcW w:w="563" w:type="pct"/>
          </w:tcPr>
          <w:p w:rsidR="00330784" w:rsidRPr="00A57A9E" w:rsidRDefault="00330784" w:rsidP="003C088B">
            <w:pPr>
              <w:jc w:val="center"/>
            </w:pPr>
            <w:r w:rsidRPr="00A57A9E">
              <w:t>Муниципаль</w:t>
            </w:r>
            <w:r w:rsidR="003C088B">
              <w:t>-</w:t>
            </w:r>
            <w:r w:rsidRPr="00A57A9E">
              <w:t>ные образо</w:t>
            </w:r>
            <w:r w:rsidR="003C088B">
              <w:t>-</w:t>
            </w:r>
            <w:r w:rsidRPr="00A57A9E">
              <w:t>вательные организации дополнитель</w:t>
            </w:r>
            <w:r w:rsidR="003C088B">
              <w:t>-</w:t>
            </w:r>
            <w:r w:rsidRPr="00A57A9E">
              <w:t>ного образо</w:t>
            </w:r>
            <w:r w:rsidR="003C088B">
              <w:t>-</w:t>
            </w:r>
            <w:r w:rsidRPr="00A57A9E">
              <w:t>вания</w:t>
            </w:r>
            <w:r>
              <w:t>, подвед</w:t>
            </w:r>
            <w:r w:rsidR="003C088B">
              <w:t>-</w:t>
            </w:r>
            <w:r>
              <w:t>омственные комитету по образованию</w:t>
            </w:r>
            <w:r w:rsidRPr="00A57A9E">
              <w:t xml:space="preserve"> </w:t>
            </w:r>
          </w:p>
        </w:tc>
        <w:tc>
          <w:tcPr>
            <w:tcW w:w="626" w:type="pct"/>
          </w:tcPr>
          <w:p w:rsidR="00330784" w:rsidRPr="00A57A9E" w:rsidRDefault="00330784" w:rsidP="003C088B">
            <w:pPr>
              <w:jc w:val="center"/>
            </w:pPr>
            <w:r>
              <w:t>Увеличение охвата детей в возрасте 5-18 лет программами дополнительного образования</w:t>
            </w:r>
          </w:p>
        </w:tc>
      </w:tr>
      <w:tr w:rsidR="00330784" w:rsidRPr="00FE0673" w:rsidTr="00330784">
        <w:tc>
          <w:tcPr>
            <w:tcW w:w="183" w:type="pct"/>
          </w:tcPr>
          <w:p w:rsidR="00330784" w:rsidRDefault="00330784" w:rsidP="003C088B">
            <w:r>
              <w:t>31.</w:t>
            </w:r>
          </w:p>
        </w:tc>
        <w:tc>
          <w:tcPr>
            <w:tcW w:w="641" w:type="pct"/>
          </w:tcPr>
          <w:p w:rsidR="00330784" w:rsidRDefault="00330784" w:rsidP="003C088B">
            <w:r>
              <w:t>Мероприятие 2.1.14</w:t>
            </w:r>
          </w:p>
          <w:p w:rsidR="00330784" w:rsidRDefault="00330784" w:rsidP="003C088B">
            <w:r>
              <w:t>Компенсационные выплаты родителям по найму жилья учащимся общеобразовательных учреждений</w:t>
            </w:r>
          </w:p>
        </w:tc>
        <w:tc>
          <w:tcPr>
            <w:tcW w:w="332" w:type="pct"/>
          </w:tcPr>
          <w:p w:rsidR="00330784" w:rsidRDefault="00330784" w:rsidP="003C088B">
            <w:pPr>
              <w:jc w:val="center"/>
            </w:pPr>
            <w:r>
              <w:t>-</w:t>
            </w:r>
          </w:p>
        </w:tc>
        <w:tc>
          <w:tcPr>
            <w:tcW w:w="318" w:type="pct"/>
          </w:tcPr>
          <w:p w:rsidR="00330784" w:rsidRDefault="00330784" w:rsidP="003C088B">
            <w:pPr>
              <w:jc w:val="center"/>
            </w:pPr>
            <w:r>
              <w:t>-</w:t>
            </w:r>
          </w:p>
        </w:tc>
        <w:tc>
          <w:tcPr>
            <w:tcW w:w="333" w:type="pct"/>
          </w:tcPr>
          <w:p w:rsidR="00330784" w:rsidRDefault="00330784" w:rsidP="003C088B">
            <w:pPr>
              <w:jc w:val="center"/>
            </w:pPr>
            <w:r>
              <w:t>41,6</w:t>
            </w:r>
          </w:p>
        </w:tc>
        <w:tc>
          <w:tcPr>
            <w:tcW w:w="354" w:type="pct"/>
          </w:tcPr>
          <w:p w:rsidR="00330784" w:rsidRDefault="00330784" w:rsidP="003C088B">
            <w:pPr>
              <w:jc w:val="center"/>
            </w:pPr>
            <w:r>
              <w:t>60</w:t>
            </w:r>
          </w:p>
        </w:tc>
        <w:tc>
          <w:tcPr>
            <w:tcW w:w="319" w:type="pct"/>
          </w:tcPr>
          <w:p w:rsidR="00330784" w:rsidRDefault="00330784" w:rsidP="003C088B">
            <w:pPr>
              <w:jc w:val="center"/>
            </w:pPr>
            <w:r>
              <w:t>-</w:t>
            </w:r>
          </w:p>
        </w:tc>
        <w:tc>
          <w:tcPr>
            <w:tcW w:w="367" w:type="pct"/>
          </w:tcPr>
          <w:p w:rsidR="00330784" w:rsidRDefault="00330784" w:rsidP="003C088B">
            <w:pPr>
              <w:jc w:val="center"/>
            </w:pPr>
            <w:r>
              <w:t>-</w:t>
            </w:r>
          </w:p>
        </w:tc>
        <w:tc>
          <w:tcPr>
            <w:tcW w:w="373" w:type="pct"/>
          </w:tcPr>
          <w:p w:rsidR="00330784" w:rsidRDefault="00330784" w:rsidP="003C088B">
            <w:pPr>
              <w:jc w:val="center"/>
            </w:pPr>
            <w:r>
              <w:t>101,6</w:t>
            </w:r>
          </w:p>
        </w:tc>
        <w:tc>
          <w:tcPr>
            <w:tcW w:w="590" w:type="pct"/>
          </w:tcPr>
          <w:p w:rsidR="00330784" w:rsidRDefault="00330784" w:rsidP="003C088B">
            <w:pPr>
              <w:ind w:right="-77"/>
              <w:jc w:val="center"/>
            </w:pPr>
            <w:r>
              <w:t>Финансирова</w:t>
            </w:r>
            <w:r w:rsidR="003C088B">
              <w:t>-</w:t>
            </w:r>
            <w:r>
              <w:t>ние компенса</w:t>
            </w:r>
            <w:r w:rsidR="003C088B">
              <w:t>-</w:t>
            </w:r>
            <w:r>
              <w:t>ционных вып</w:t>
            </w:r>
            <w:r w:rsidR="003C088B">
              <w:t>-</w:t>
            </w:r>
            <w:r>
              <w:t>лат родителям по найму жилья учащимся об</w:t>
            </w:r>
            <w:r w:rsidR="003C088B">
              <w:t>-</w:t>
            </w:r>
            <w:r>
              <w:t>щеобразовательных учрежде</w:t>
            </w:r>
            <w:r w:rsidR="003C088B">
              <w:t>-</w:t>
            </w:r>
            <w:r>
              <w:t>ний, местный бюджет</w:t>
            </w:r>
          </w:p>
        </w:tc>
        <w:tc>
          <w:tcPr>
            <w:tcW w:w="563" w:type="pct"/>
          </w:tcPr>
          <w:p w:rsidR="00330784" w:rsidRPr="00A57A9E" w:rsidRDefault="00330784" w:rsidP="003C088B">
            <w:pPr>
              <w:jc w:val="center"/>
            </w:pPr>
            <w:r>
              <w:t>Комитет по образованию</w:t>
            </w:r>
          </w:p>
        </w:tc>
        <w:tc>
          <w:tcPr>
            <w:tcW w:w="626" w:type="pct"/>
          </w:tcPr>
          <w:p w:rsidR="00330784" w:rsidRPr="00FE0673" w:rsidRDefault="00330784" w:rsidP="003C088B">
            <w:pPr>
              <w:jc w:val="center"/>
            </w:pPr>
            <w:r w:rsidRPr="00FE0673">
              <w:t>Увеличение доли обучающихся в муниципальных общеобразовательных организациях, которым предоставлена возможность обучаться в современных условиях, обеспечение высокого качества образования в Новичихинском районе</w:t>
            </w:r>
          </w:p>
        </w:tc>
      </w:tr>
      <w:tr w:rsidR="00330784" w:rsidRPr="00FE0673" w:rsidTr="00330784">
        <w:tc>
          <w:tcPr>
            <w:tcW w:w="183" w:type="pct"/>
          </w:tcPr>
          <w:p w:rsidR="00330784" w:rsidRPr="009B30B2" w:rsidRDefault="00330784" w:rsidP="003C088B">
            <w:r>
              <w:rPr>
                <w:lang w:val="en-US"/>
              </w:rPr>
              <w:t>3</w:t>
            </w:r>
            <w:r>
              <w:t>2.</w:t>
            </w:r>
          </w:p>
        </w:tc>
        <w:tc>
          <w:tcPr>
            <w:tcW w:w="641" w:type="pct"/>
          </w:tcPr>
          <w:p w:rsidR="00330784" w:rsidRDefault="00330784" w:rsidP="003C088B">
            <w:r>
              <w:t>Мероприятие 2.1.15</w:t>
            </w:r>
          </w:p>
          <w:p w:rsidR="00330784" w:rsidRDefault="00330784" w:rsidP="003C088B">
            <w:r>
              <w:t>Обеспечение расчетов за тепло и уголь за счет субсидии из краевого бюджета</w:t>
            </w:r>
          </w:p>
        </w:tc>
        <w:tc>
          <w:tcPr>
            <w:tcW w:w="332" w:type="pct"/>
          </w:tcPr>
          <w:p w:rsidR="00330784" w:rsidRDefault="00330784" w:rsidP="003C088B">
            <w:pPr>
              <w:jc w:val="center"/>
            </w:pPr>
            <w:r>
              <w:t>-</w:t>
            </w:r>
          </w:p>
        </w:tc>
        <w:tc>
          <w:tcPr>
            <w:tcW w:w="318" w:type="pct"/>
          </w:tcPr>
          <w:p w:rsidR="00330784" w:rsidRDefault="00330784" w:rsidP="003C088B">
            <w:pPr>
              <w:jc w:val="center"/>
            </w:pPr>
            <w:r>
              <w:t>-</w:t>
            </w:r>
          </w:p>
        </w:tc>
        <w:tc>
          <w:tcPr>
            <w:tcW w:w="333" w:type="pct"/>
          </w:tcPr>
          <w:p w:rsidR="00330784" w:rsidRDefault="00330784" w:rsidP="003C088B">
            <w:pPr>
              <w:jc w:val="center"/>
            </w:pPr>
            <w:r>
              <w:t>-</w:t>
            </w:r>
          </w:p>
        </w:tc>
        <w:tc>
          <w:tcPr>
            <w:tcW w:w="354" w:type="pct"/>
          </w:tcPr>
          <w:p w:rsidR="00330784" w:rsidRDefault="00330784" w:rsidP="003C088B">
            <w:pPr>
              <w:jc w:val="center"/>
            </w:pPr>
            <w:r>
              <w:t>-</w:t>
            </w:r>
          </w:p>
        </w:tc>
        <w:tc>
          <w:tcPr>
            <w:tcW w:w="319" w:type="pct"/>
          </w:tcPr>
          <w:p w:rsidR="00330784" w:rsidRDefault="00330784" w:rsidP="003C088B">
            <w:pPr>
              <w:jc w:val="center"/>
            </w:pPr>
            <w:r>
              <w:t>-</w:t>
            </w:r>
          </w:p>
        </w:tc>
        <w:tc>
          <w:tcPr>
            <w:tcW w:w="367" w:type="pct"/>
          </w:tcPr>
          <w:p w:rsidR="00330784" w:rsidRDefault="00330784" w:rsidP="003C088B">
            <w:pPr>
              <w:jc w:val="center"/>
            </w:pPr>
            <w:r>
              <w:t>-</w:t>
            </w:r>
          </w:p>
        </w:tc>
        <w:tc>
          <w:tcPr>
            <w:tcW w:w="373" w:type="pct"/>
          </w:tcPr>
          <w:p w:rsidR="00330784" w:rsidRDefault="00330784" w:rsidP="003C088B">
            <w:pPr>
              <w:jc w:val="center"/>
            </w:pPr>
            <w:r>
              <w:t>0</w:t>
            </w:r>
          </w:p>
        </w:tc>
        <w:tc>
          <w:tcPr>
            <w:tcW w:w="590" w:type="pct"/>
          </w:tcPr>
          <w:p w:rsidR="00330784" w:rsidRDefault="00330784" w:rsidP="003C088B">
            <w:pPr>
              <w:jc w:val="center"/>
            </w:pPr>
            <w:r>
              <w:t>Финансирование расчетов за тепло и уголь за счет субсидии из краевого бюджета</w:t>
            </w:r>
          </w:p>
        </w:tc>
        <w:tc>
          <w:tcPr>
            <w:tcW w:w="563" w:type="pct"/>
          </w:tcPr>
          <w:p w:rsidR="00330784" w:rsidRPr="00A57A9E" w:rsidRDefault="00330784" w:rsidP="003C088B">
            <w:pPr>
              <w:jc w:val="center"/>
            </w:pPr>
            <w:r>
              <w:t>Комитет по образованию</w:t>
            </w:r>
            <w:r w:rsidRPr="00A57A9E">
              <w:t xml:space="preserve"> </w:t>
            </w:r>
          </w:p>
        </w:tc>
        <w:tc>
          <w:tcPr>
            <w:tcW w:w="626" w:type="pct"/>
          </w:tcPr>
          <w:p w:rsidR="00330784" w:rsidRPr="00A57A9E" w:rsidRDefault="00330784" w:rsidP="003C088B">
            <w:pPr>
              <w:jc w:val="center"/>
            </w:pPr>
          </w:p>
        </w:tc>
      </w:tr>
      <w:tr w:rsidR="00330784" w:rsidRPr="00FE0673" w:rsidTr="00330784">
        <w:tc>
          <w:tcPr>
            <w:tcW w:w="183" w:type="pct"/>
          </w:tcPr>
          <w:p w:rsidR="00330784" w:rsidRDefault="00330784" w:rsidP="003C088B">
            <w:r>
              <w:t>33.</w:t>
            </w:r>
          </w:p>
        </w:tc>
        <w:tc>
          <w:tcPr>
            <w:tcW w:w="641" w:type="pct"/>
          </w:tcPr>
          <w:p w:rsidR="00330784" w:rsidRPr="00A57A9E" w:rsidRDefault="00330784" w:rsidP="003C088B">
            <w:r w:rsidRPr="00A57A9E">
              <w:t>Мероприятие 2.1.</w:t>
            </w:r>
            <w:r>
              <w:t>16</w:t>
            </w:r>
            <w:r w:rsidRPr="00A57A9E">
              <w:t>. Организация предоставления дополнительного образования детей в муниципальных образовательных организациях</w:t>
            </w:r>
          </w:p>
        </w:tc>
        <w:tc>
          <w:tcPr>
            <w:tcW w:w="332" w:type="pct"/>
          </w:tcPr>
          <w:p w:rsidR="00330784" w:rsidRPr="00A26CFB" w:rsidRDefault="00330784" w:rsidP="003C088B">
            <w:pPr>
              <w:jc w:val="center"/>
              <w:rPr>
                <w:sz w:val="18"/>
                <w:szCs w:val="18"/>
              </w:rPr>
            </w:pPr>
            <w:r>
              <w:rPr>
                <w:sz w:val="18"/>
                <w:szCs w:val="18"/>
              </w:rPr>
              <w:t>-</w:t>
            </w:r>
          </w:p>
        </w:tc>
        <w:tc>
          <w:tcPr>
            <w:tcW w:w="318" w:type="pct"/>
          </w:tcPr>
          <w:p w:rsidR="00330784" w:rsidRPr="00A26CFB" w:rsidRDefault="00330784" w:rsidP="003C088B">
            <w:pPr>
              <w:jc w:val="center"/>
              <w:rPr>
                <w:sz w:val="18"/>
                <w:szCs w:val="18"/>
              </w:rPr>
            </w:pPr>
            <w:r>
              <w:rPr>
                <w:sz w:val="18"/>
                <w:szCs w:val="18"/>
              </w:rPr>
              <w:t>-</w:t>
            </w:r>
          </w:p>
        </w:tc>
        <w:tc>
          <w:tcPr>
            <w:tcW w:w="333" w:type="pct"/>
          </w:tcPr>
          <w:p w:rsidR="00330784" w:rsidRPr="00A26CFB" w:rsidRDefault="00330784" w:rsidP="003C088B">
            <w:pPr>
              <w:jc w:val="center"/>
              <w:rPr>
                <w:sz w:val="18"/>
                <w:szCs w:val="18"/>
              </w:rPr>
            </w:pPr>
            <w:r>
              <w:rPr>
                <w:sz w:val="18"/>
                <w:szCs w:val="18"/>
              </w:rPr>
              <w:t>462,9</w:t>
            </w:r>
          </w:p>
        </w:tc>
        <w:tc>
          <w:tcPr>
            <w:tcW w:w="354" w:type="pct"/>
          </w:tcPr>
          <w:p w:rsidR="00330784" w:rsidRPr="00A26CFB" w:rsidRDefault="00330784" w:rsidP="003C088B">
            <w:pPr>
              <w:jc w:val="center"/>
              <w:rPr>
                <w:sz w:val="18"/>
                <w:szCs w:val="18"/>
              </w:rPr>
            </w:pPr>
            <w:r>
              <w:rPr>
                <w:sz w:val="18"/>
                <w:szCs w:val="18"/>
              </w:rPr>
              <w:t>558</w:t>
            </w:r>
          </w:p>
        </w:tc>
        <w:tc>
          <w:tcPr>
            <w:tcW w:w="319" w:type="pct"/>
          </w:tcPr>
          <w:p w:rsidR="00330784" w:rsidRPr="00A26CFB" w:rsidRDefault="00330784" w:rsidP="003C088B">
            <w:pPr>
              <w:jc w:val="center"/>
              <w:rPr>
                <w:sz w:val="18"/>
                <w:szCs w:val="18"/>
              </w:rPr>
            </w:pPr>
            <w:r>
              <w:rPr>
                <w:sz w:val="18"/>
                <w:szCs w:val="18"/>
              </w:rPr>
              <w:t>-</w:t>
            </w:r>
          </w:p>
        </w:tc>
        <w:tc>
          <w:tcPr>
            <w:tcW w:w="367" w:type="pct"/>
          </w:tcPr>
          <w:p w:rsidR="00330784" w:rsidRPr="00A26CFB" w:rsidRDefault="00330784" w:rsidP="003C088B">
            <w:pPr>
              <w:jc w:val="center"/>
              <w:rPr>
                <w:sz w:val="18"/>
                <w:szCs w:val="18"/>
              </w:rPr>
            </w:pPr>
            <w:r>
              <w:rPr>
                <w:sz w:val="18"/>
                <w:szCs w:val="18"/>
              </w:rPr>
              <w:t>-</w:t>
            </w:r>
          </w:p>
        </w:tc>
        <w:tc>
          <w:tcPr>
            <w:tcW w:w="373" w:type="pct"/>
          </w:tcPr>
          <w:p w:rsidR="00330784" w:rsidRPr="00A26CFB" w:rsidRDefault="00330784" w:rsidP="003C088B">
            <w:pPr>
              <w:jc w:val="center"/>
              <w:rPr>
                <w:sz w:val="18"/>
                <w:szCs w:val="18"/>
              </w:rPr>
            </w:pPr>
            <w:r>
              <w:rPr>
                <w:sz w:val="18"/>
                <w:szCs w:val="18"/>
              </w:rPr>
              <w:t>1020,9</w:t>
            </w:r>
          </w:p>
        </w:tc>
        <w:tc>
          <w:tcPr>
            <w:tcW w:w="590" w:type="pct"/>
          </w:tcPr>
          <w:p w:rsidR="00330784" w:rsidRPr="00A57A9E" w:rsidRDefault="00330784" w:rsidP="003C088B">
            <w:pPr>
              <w:jc w:val="center"/>
            </w:pPr>
            <w:r w:rsidRPr="00A57A9E">
              <w:t xml:space="preserve">Обеспечение функционирования образовательных организаций дополнительного образования детей, </w:t>
            </w:r>
            <w:r>
              <w:t>краевой</w:t>
            </w:r>
            <w:r w:rsidRPr="00A57A9E">
              <w:t xml:space="preserve"> бюджет</w:t>
            </w:r>
          </w:p>
        </w:tc>
        <w:tc>
          <w:tcPr>
            <w:tcW w:w="563" w:type="pct"/>
          </w:tcPr>
          <w:p w:rsidR="00330784" w:rsidRPr="00A57A9E" w:rsidRDefault="00330784" w:rsidP="003C088B">
            <w:pPr>
              <w:jc w:val="center"/>
            </w:pPr>
            <w:r w:rsidRPr="00A57A9E">
              <w:t>Муниципальные образовательные организации дополнительного образования</w:t>
            </w:r>
            <w:r>
              <w:t>, подведомственные комитету по образованию</w:t>
            </w:r>
            <w:r w:rsidRPr="00A57A9E">
              <w:t xml:space="preserve"> </w:t>
            </w:r>
          </w:p>
        </w:tc>
        <w:tc>
          <w:tcPr>
            <w:tcW w:w="626" w:type="pct"/>
          </w:tcPr>
          <w:p w:rsidR="00330784" w:rsidRPr="00A57A9E" w:rsidRDefault="00330784" w:rsidP="003C088B">
            <w:pPr>
              <w:jc w:val="center"/>
            </w:pPr>
            <w:r>
              <w:t>Увеличение охвата детей в возрасте 5-18 лет программами дополнительного образования</w:t>
            </w:r>
          </w:p>
        </w:tc>
      </w:tr>
      <w:tr w:rsidR="00330784" w:rsidRPr="00FE0673" w:rsidTr="00330784">
        <w:tc>
          <w:tcPr>
            <w:tcW w:w="183" w:type="pct"/>
          </w:tcPr>
          <w:p w:rsidR="00330784" w:rsidRDefault="00330784" w:rsidP="003C088B">
            <w:r>
              <w:t>34.</w:t>
            </w:r>
          </w:p>
        </w:tc>
        <w:tc>
          <w:tcPr>
            <w:tcW w:w="641" w:type="pct"/>
          </w:tcPr>
          <w:p w:rsidR="00330784" w:rsidRPr="00A57A9E" w:rsidRDefault="00330784" w:rsidP="003C088B">
            <w:r w:rsidRPr="00A57A9E">
              <w:t>Мероприятие 2.1.</w:t>
            </w:r>
            <w:r>
              <w:t>17</w:t>
            </w:r>
            <w:r w:rsidRPr="00A57A9E">
              <w:t>. Организация предоставления общедоступного и бесплатного начального общего, основного общего и среднего общего образования по общеобразовательным программам в муниципальных общеобразовательных организациях</w:t>
            </w:r>
          </w:p>
        </w:tc>
        <w:tc>
          <w:tcPr>
            <w:tcW w:w="332" w:type="pct"/>
          </w:tcPr>
          <w:p w:rsidR="00330784" w:rsidRPr="00A26CFB" w:rsidRDefault="00330784" w:rsidP="003C088B">
            <w:pPr>
              <w:jc w:val="center"/>
              <w:rPr>
                <w:sz w:val="18"/>
                <w:szCs w:val="18"/>
              </w:rPr>
            </w:pPr>
            <w:r>
              <w:rPr>
                <w:sz w:val="18"/>
                <w:szCs w:val="18"/>
              </w:rPr>
              <w:t>-</w:t>
            </w:r>
          </w:p>
        </w:tc>
        <w:tc>
          <w:tcPr>
            <w:tcW w:w="318" w:type="pct"/>
          </w:tcPr>
          <w:p w:rsidR="00330784" w:rsidRPr="00A26CFB" w:rsidRDefault="00330784" w:rsidP="003C088B">
            <w:pPr>
              <w:jc w:val="center"/>
              <w:rPr>
                <w:sz w:val="18"/>
                <w:szCs w:val="18"/>
              </w:rPr>
            </w:pPr>
            <w:r>
              <w:rPr>
                <w:sz w:val="18"/>
                <w:szCs w:val="18"/>
              </w:rPr>
              <w:t>-</w:t>
            </w:r>
          </w:p>
        </w:tc>
        <w:tc>
          <w:tcPr>
            <w:tcW w:w="333" w:type="pct"/>
          </w:tcPr>
          <w:p w:rsidR="00330784" w:rsidRPr="00A26CFB" w:rsidRDefault="00330784" w:rsidP="003C088B">
            <w:pPr>
              <w:jc w:val="center"/>
              <w:rPr>
                <w:sz w:val="18"/>
                <w:szCs w:val="18"/>
              </w:rPr>
            </w:pPr>
            <w:r>
              <w:rPr>
                <w:sz w:val="18"/>
                <w:szCs w:val="18"/>
              </w:rPr>
              <w:t>696</w:t>
            </w:r>
          </w:p>
        </w:tc>
        <w:tc>
          <w:tcPr>
            <w:tcW w:w="354" w:type="pct"/>
          </w:tcPr>
          <w:p w:rsidR="00330784" w:rsidRPr="00A26CFB" w:rsidRDefault="00330784" w:rsidP="003C088B">
            <w:pPr>
              <w:jc w:val="center"/>
              <w:rPr>
                <w:sz w:val="18"/>
                <w:szCs w:val="18"/>
              </w:rPr>
            </w:pPr>
            <w:r>
              <w:rPr>
                <w:sz w:val="18"/>
                <w:szCs w:val="18"/>
              </w:rPr>
              <w:t>-</w:t>
            </w:r>
          </w:p>
        </w:tc>
        <w:tc>
          <w:tcPr>
            <w:tcW w:w="319" w:type="pct"/>
          </w:tcPr>
          <w:p w:rsidR="00330784" w:rsidRPr="00A26CFB" w:rsidRDefault="00330784" w:rsidP="003C088B">
            <w:pPr>
              <w:jc w:val="center"/>
              <w:rPr>
                <w:sz w:val="18"/>
                <w:szCs w:val="18"/>
              </w:rPr>
            </w:pPr>
            <w:r>
              <w:rPr>
                <w:sz w:val="18"/>
                <w:szCs w:val="18"/>
              </w:rPr>
              <w:t>-</w:t>
            </w:r>
          </w:p>
        </w:tc>
        <w:tc>
          <w:tcPr>
            <w:tcW w:w="367" w:type="pct"/>
          </w:tcPr>
          <w:p w:rsidR="00330784" w:rsidRPr="00A26CFB" w:rsidRDefault="00330784" w:rsidP="003C088B">
            <w:pPr>
              <w:jc w:val="center"/>
              <w:rPr>
                <w:sz w:val="18"/>
                <w:szCs w:val="18"/>
              </w:rPr>
            </w:pPr>
            <w:r>
              <w:rPr>
                <w:sz w:val="18"/>
                <w:szCs w:val="18"/>
              </w:rPr>
              <w:t>-</w:t>
            </w:r>
          </w:p>
        </w:tc>
        <w:tc>
          <w:tcPr>
            <w:tcW w:w="373" w:type="pct"/>
          </w:tcPr>
          <w:p w:rsidR="00330784" w:rsidRPr="00A26CFB" w:rsidRDefault="00330784" w:rsidP="003C088B">
            <w:pPr>
              <w:jc w:val="center"/>
              <w:rPr>
                <w:sz w:val="18"/>
                <w:szCs w:val="18"/>
              </w:rPr>
            </w:pPr>
            <w:r>
              <w:rPr>
                <w:sz w:val="18"/>
                <w:szCs w:val="18"/>
              </w:rPr>
              <w:t>696</w:t>
            </w:r>
          </w:p>
        </w:tc>
        <w:tc>
          <w:tcPr>
            <w:tcW w:w="590" w:type="pct"/>
          </w:tcPr>
          <w:p w:rsidR="00330784" w:rsidRPr="00A57A9E" w:rsidRDefault="00330784" w:rsidP="003C088B">
            <w:pPr>
              <w:jc w:val="center"/>
            </w:pPr>
            <w:r w:rsidRPr="00A57A9E">
              <w:t xml:space="preserve">Обеспечение функционирования общеобразовательных учреждений, </w:t>
            </w:r>
            <w:r>
              <w:t>краевой</w:t>
            </w:r>
            <w:r w:rsidRPr="00A57A9E">
              <w:t xml:space="preserve"> бюджет</w:t>
            </w:r>
          </w:p>
        </w:tc>
        <w:tc>
          <w:tcPr>
            <w:tcW w:w="563" w:type="pct"/>
          </w:tcPr>
          <w:p w:rsidR="00330784" w:rsidRPr="00A57A9E" w:rsidRDefault="00330784" w:rsidP="003C088B">
            <w:pPr>
              <w:jc w:val="center"/>
            </w:pPr>
            <w:r w:rsidRPr="00A57A9E">
              <w:t>Муниципальные общеобразовательные учреждения</w:t>
            </w:r>
          </w:p>
        </w:tc>
        <w:tc>
          <w:tcPr>
            <w:tcW w:w="626" w:type="pct"/>
          </w:tcPr>
          <w:p w:rsidR="00330784" w:rsidRPr="00A57A9E" w:rsidRDefault="00330784" w:rsidP="003C088B">
            <w:pPr>
              <w:jc w:val="center"/>
            </w:pPr>
            <w:r>
              <w:t>Увеличение доли обучающихся в муниципальных общеобразовательных организациях, которым предоставлена возможность обучаться в современных условиях, обеспечение высокого качества образования в Новичихинском районе</w:t>
            </w:r>
          </w:p>
        </w:tc>
      </w:tr>
      <w:tr w:rsidR="00330784" w:rsidRPr="00FE0673" w:rsidTr="00330784">
        <w:tc>
          <w:tcPr>
            <w:tcW w:w="183" w:type="pct"/>
          </w:tcPr>
          <w:p w:rsidR="00330784" w:rsidRDefault="00330784" w:rsidP="003C088B"/>
        </w:tc>
        <w:tc>
          <w:tcPr>
            <w:tcW w:w="641" w:type="pct"/>
          </w:tcPr>
          <w:p w:rsidR="00330784" w:rsidRDefault="00330784" w:rsidP="003C088B">
            <w:r>
              <w:t>Мероприятие 2.1.18</w:t>
            </w:r>
          </w:p>
          <w:p w:rsidR="00330784" w:rsidRPr="00A57A9E" w:rsidRDefault="00330784" w:rsidP="003C088B">
            <w:r w:rsidRPr="00AF381D">
              <w:t>Реализация программ спортивной подготовки по видам спорта, разработанным на основе федеральных стандартов спортивной подготовки по видам спорта</w:t>
            </w:r>
          </w:p>
        </w:tc>
        <w:tc>
          <w:tcPr>
            <w:tcW w:w="332" w:type="pct"/>
          </w:tcPr>
          <w:p w:rsidR="00330784" w:rsidRDefault="00330784" w:rsidP="003C088B">
            <w:pPr>
              <w:jc w:val="center"/>
              <w:rPr>
                <w:sz w:val="18"/>
                <w:szCs w:val="18"/>
              </w:rPr>
            </w:pPr>
            <w:r>
              <w:rPr>
                <w:sz w:val="18"/>
                <w:szCs w:val="18"/>
              </w:rPr>
              <w:t>0</w:t>
            </w:r>
          </w:p>
        </w:tc>
        <w:tc>
          <w:tcPr>
            <w:tcW w:w="318" w:type="pct"/>
          </w:tcPr>
          <w:p w:rsidR="00330784" w:rsidRDefault="00330784" w:rsidP="003C088B">
            <w:pPr>
              <w:jc w:val="center"/>
              <w:rPr>
                <w:sz w:val="18"/>
                <w:szCs w:val="18"/>
              </w:rPr>
            </w:pPr>
            <w:r>
              <w:rPr>
                <w:sz w:val="18"/>
                <w:szCs w:val="18"/>
              </w:rPr>
              <w:t>0</w:t>
            </w:r>
          </w:p>
        </w:tc>
        <w:tc>
          <w:tcPr>
            <w:tcW w:w="333" w:type="pct"/>
          </w:tcPr>
          <w:p w:rsidR="00330784" w:rsidRDefault="00330784" w:rsidP="003C088B">
            <w:pPr>
              <w:jc w:val="center"/>
              <w:rPr>
                <w:sz w:val="18"/>
                <w:szCs w:val="18"/>
              </w:rPr>
            </w:pPr>
            <w:r>
              <w:rPr>
                <w:sz w:val="18"/>
                <w:szCs w:val="18"/>
              </w:rPr>
              <w:t>0</w:t>
            </w:r>
          </w:p>
        </w:tc>
        <w:tc>
          <w:tcPr>
            <w:tcW w:w="354" w:type="pct"/>
          </w:tcPr>
          <w:p w:rsidR="00330784" w:rsidRDefault="00330784" w:rsidP="003C088B">
            <w:pPr>
              <w:jc w:val="center"/>
              <w:rPr>
                <w:sz w:val="18"/>
                <w:szCs w:val="18"/>
              </w:rPr>
            </w:pPr>
            <w:r>
              <w:rPr>
                <w:sz w:val="18"/>
                <w:szCs w:val="18"/>
              </w:rPr>
              <w:t>51,4</w:t>
            </w:r>
          </w:p>
        </w:tc>
        <w:tc>
          <w:tcPr>
            <w:tcW w:w="319" w:type="pct"/>
          </w:tcPr>
          <w:p w:rsidR="00330784" w:rsidRDefault="00330784" w:rsidP="003C088B">
            <w:pPr>
              <w:jc w:val="center"/>
              <w:rPr>
                <w:sz w:val="18"/>
                <w:szCs w:val="18"/>
              </w:rPr>
            </w:pPr>
            <w:r>
              <w:rPr>
                <w:sz w:val="18"/>
                <w:szCs w:val="18"/>
              </w:rPr>
              <w:t>213</w:t>
            </w:r>
          </w:p>
        </w:tc>
        <w:tc>
          <w:tcPr>
            <w:tcW w:w="367" w:type="pct"/>
          </w:tcPr>
          <w:p w:rsidR="00330784" w:rsidRDefault="00330784" w:rsidP="003C088B">
            <w:pPr>
              <w:jc w:val="center"/>
              <w:rPr>
                <w:sz w:val="18"/>
                <w:szCs w:val="18"/>
              </w:rPr>
            </w:pPr>
            <w:r>
              <w:rPr>
                <w:sz w:val="18"/>
                <w:szCs w:val="18"/>
              </w:rPr>
              <w:t>0</w:t>
            </w:r>
          </w:p>
        </w:tc>
        <w:tc>
          <w:tcPr>
            <w:tcW w:w="373" w:type="pct"/>
          </w:tcPr>
          <w:p w:rsidR="00330784" w:rsidRDefault="00330784" w:rsidP="003C088B">
            <w:pPr>
              <w:jc w:val="center"/>
              <w:rPr>
                <w:sz w:val="18"/>
                <w:szCs w:val="18"/>
              </w:rPr>
            </w:pPr>
            <w:r>
              <w:rPr>
                <w:sz w:val="18"/>
                <w:szCs w:val="18"/>
              </w:rPr>
              <w:t>264,4</w:t>
            </w:r>
          </w:p>
        </w:tc>
        <w:tc>
          <w:tcPr>
            <w:tcW w:w="590" w:type="pct"/>
          </w:tcPr>
          <w:p w:rsidR="00330784" w:rsidRPr="00A57A9E" w:rsidRDefault="00330784" w:rsidP="003C088B">
            <w:pPr>
              <w:jc w:val="center"/>
            </w:pPr>
            <w:r>
              <w:t xml:space="preserve">Финансирование реализации </w:t>
            </w:r>
            <w:r w:rsidRPr="00AF381D">
              <w:t>программ спортивной подготовки по видам спорта, разработанным на основе федеральных стандартов</w:t>
            </w:r>
            <w:r>
              <w:t xml:space="preserve"> </w:t>
            </w:r>
            <w:r w:rsidRPr="00AF381D">
              <w:t>спортивной подготовки по видам спорта</w:t>
            </w:r>
            <w:r>
              <w:t>, местный бюджет</w:t>
            </w:r>
          </w:p>
        </w:tc>
        <w:tc>
          <w:tcPr>
            <w:tcW w:w="563" w:type="pct"/>
          </w:tcPr>
          <w:p w:rsidR="00330784" w:rsidRPr="00A57A9E" w:rsidRDefault="00330784" w:rsidP="003C088B">
            <w:pPr>
              <w:jc w:val="center"/>
            </w:pPr>
            <w:r>
              <w:t>МКОУ ДО «Новичихинская ДЮСШ»</w:t>
            </w:r>
          </w:p>
        </w:tc>
        <w:tc>
          <w:tcPr>
            <w:tcW w:w="626" w:type="pct"/>
          </w:tcPr>
          <w:p w:rsidR="00330784" w:rsidRDefault="00330784" w:rsidP="008245C5">
            <w:pPr>
              <w:ind w:right="-79"/>
              <w:jc w:val="center"/>
            </w:pPr>
            <w:r>
              <w:t>Увеличение доли занимающихся от общего коли</w:t>
            </w:r>
            <w:r w:rsidR="008245C5">
              <w:t>-</w:t>
            </w:r>
            <w:r>
              <w:t>чества лиц, зачисленных в детско-юношес</w:t>
            </w:r>
            <w:r w:rsidR="008245C5">
              <w:t>-</w:t>
            </w:r>
            <w:r>
              <w:t>кую спортивную школу, не менее 10% для обеспе</w:t>
            </w:r>
            <w:r w:rsidR="008245C5">
              <w:t>-</w:t>
            </w:r>
            <w:r>
              <w:t>чения подготов</w:t>
            </w:r>
            <w:r w:rsidR="008245C5">
              <w:t>-</w:t>
            </w:r>
            <w:r>
              <w:t>ки спортивного резерва для спортивных сборных команд Российской Федерации</w:t>
            </w:r>
          </w:p>
        </w:tc>
      </w:tr>
      <w:tr w:rsidR="00330784" w:rsidRPr="00FE0673" w:rsidTr="00330784">
        <w:tc>
          <w:tcPr>
            <w:tcW w:w="183" w:type="pct"/>
          </w:tcPr>
          <w:p w:rsidR="00330784" w:rsidRPr="00FE0673" w:rsidRDefault="00330784" w:rsidP="003C088B">
            <w:r>
              <w:t>35</w:t>
            </w:r>
            <w:r w:rsidRPr="00FE0673">
              <w:t>.</w:t>
            </w:r>
          </w:p>
        </w:tc>
        <w:tc>
          <w:tcPr>
            <w:tcW w:w="641" w:type="pct"/>
          </w:tcPr>
          <w:p w:rsidR="00330784" w:rsidRDefault="00330784" w:rsidP="008245C5">
            <w:pPr>
              <w:ind w:right="-109"/>
            </w:pPr>
            <w:r w:rsidRPr="00FE0673">
              <w:t>Задача 2.2. Модернизация образовательных программ и обра</w:t>
            </w:r>
            <w:r w:rsidR="008245C5">
              <w:t>-</w:t>
            </w:r>
            <w:r w:rsidRPr="00FE0673">
              <w:t>зовательной сре</w:t>
            </w:r>
            <w:r w:rsidR="008245C5">
              <w:t>-</w:t>
            </w:r>
            <w:r w:rsidRPr="00FE0673">
              <w:t>ды в системах об</w:t>
            </w:r>
            <w:r w:rsidR="008245C5">
              <w:t>-</w:t>
            </w:r>
            <w:r w:rsidRPr="00FE0673">
              <w:t>щего образования и дополнительно</w:t>
            </w:r>
            <w:r w:rsidR="008245C5">
              <w:t>-</w:t>
            </w:r>
            <w:r w:rsidRPr="00FE0673">
              <w:t>го образования детей, направлен</w:t>
            </w:r>
            <w:r w:rsidR="008245C5">
              <w:t>-</w:t>
            </w:r>
            <w:r w:rsidRPr="00FE0673">
              <w:t>ная на</w:t>
            </w:r>
            <w:r w:rsidR="008245C5">
              <w:t xml:space="preserve"> </w:t>
            </w:r>
            <w:r w:rsidRPr="00FE0673">
              <w:t>достиже</w:t>
            </w:r>
            <w:r w:rsidR="008245C5">
              <w:t>-</w:t>
            </w:r>
            <w:r w:rsidRPr="00FE0673">
              <w:t>ние современного качества учебных результатов, обеспечение готовности выпускников общеобразовательных организаций к дальнейшему обучению и социализации</w:t>
            </w:r>
          </w:p>
          <w:p w:rsidR="008245C5" w:rsidRPr="00FE0673" w:rsidRDefault="008245C5" w:rsidP="008245C5">
            <w:pPr>
              <w:ind w:right="-109"/>
            </w:pPr>
          </w:p>
        </w:tc>
        <w:tc>
          <w:tcPr>
            <w:tcW w:w="332" w:type="pct"/>
          </w:tcPr>
          <w:p w:rsidR="00330784" w:rsidRPr="00FE0673" w:rsidRDefault="00330784" w:rsidP="003C088B">
            <w:pPr>
              <w:jc w:val="center"/>
            </w:pPr>
          </w:p>
        </w:tc>
        <w:tc>
          <w:tcPr>
            <w:tcW w:w="318" w:type="pct"/>
          </w:tcPr>
          <w:p w:rsidR="00330784" w:rsidRPr="00FE0673" w:rsidRDefault="00330784" w:rsidP="003C088B">
            <w:pPr>
              <w:jc w:val="center"/>
            </w:pPr>
          </w:p>
        </w:tc>
        <w:tc>
          <w:tcPr>
            <w:tcW w:w="333" w:type="pct"/>
          </w:tcPr>
          <w:p w:rsidR="00330784" w:rsidRPr="00FE0673" w:rsidRDefault="00330784" w:rsidP="003C088B">
            <w:pPr>
              <w:jc w:val="center"/>
            </w:pPr>
          </w:p>
        </w:tc>
        <w:tc>
          <w:tcPr>
            <w:tcW w:w="354" w:type="pct"/>
          </w:tcPr>
          <w:p w:rsidR="00330784" w:rsidRPr="00FE0673" w:rsidRDefault="00330784" w:rsidP="003C088B">
            <w:pPr>
              <w:jc w:val="center"/>
            </w:pPr>
          </w:p>
        </w:tc>
        <w:tc>
          <w:tcPr>
            <w:tcW w:w="319" w:type="pct"/>
          </w:tcPr>
          <w:p w:rsidR="00330784" w:rsidRPr="00FE0673" w:rsidRDefault="00330784" w:rsidP="003C088B">
            <w:pPr>
              <w:jc w:val="center"/>
            </w:pPr>
          </w:p>
        </w:tc>
        <w:tc>
          <w:tcPr>
            <w:tcW w:w="367" w:type="pct"/>
          </w:tcPr>
          <w:p w:rsidR="00330784" w:rsidRPr="00FE0673" w:rsidRDefault="00330784" w:rsidP="003C088B">
            <w:pPr>
              <w:jc w:val="center"/>
            </w:pPr>
          </w:p>
        </w:tc>
        <w:tc>
          <w:tcPr>
            <w:tcW w:w="373" w:type="pct"/>
          </w:tcPr>
          <w:p w:rsidR="00330784" w:rsidRPr="00FE0673" w:rsidRDefault="00330784" w:rsidP="003C088B">
            <w:pPr>
              <w:jc w:val="center"/>
            </w:pPr>
          </w:p>
        </w:tc>
        <w:tc>
          <w:tcPr>
            <w:tcW w:w="590" w:type="pct"/>
          </w:tcPr>
          <w:p w:rsidR="00330784" w:rsidRPr="00FE0673" w:rsidRDefault="00330784" w:rsidP="003C088B">
            <w:pPr>
              <w:jc w:val="center"/>
            </w:pPr>
          </w:p>
        </w:tc>
        <w:tc>
          <w:tcPr>
            <w:tcW w:w="563" w:type="pct"/>
          </w:tcPr>
          <w:p w:rsidR="00330784" w:rsidRPr="00FE0673" w:rsidRDefault="00330784" w:rsidP="003C088B">
            <w:pPr>
              <w:jc w:val="center"/>
            </w:pPr>
          </w:p>
        </w:tc>
        <w:tc>
          <w:tcPr>
            <w:tcW w:w="626" w:type="pct"/>
          </w:tcPr>
          <w:p w:rsidR="00330784" w:rsidRPr="00FE0673" w:rsidRDefault="00330784" w:rsidP="003C088B">
            <w:pPr>
              <w:jc w:val="center"/>
            </w:pPr>
          </w:p>
        </w:tc>
      </w:tr>
      <w:tr w:rsidR="00330784" w:rsidRPr="00FE0673" w:rsidTr="00330784">
        <w:tc>
          <w:tcPr>
            <w:tcW w:w="183" w:type="pct"/>
          </w:tcPr>
          <w:p w:rsidR="00330784" w:rsidRPr="00FE0673" w:rsidRDefault="00330784" w:rsidP="003C088B">
            <w:r>
              <w:t>36</w:t>
            </w:r>
            <w:r w:rsidRPr="00FE0673">
              <w:t>.</w:t>
            </w:r>
          </w:p>
        </w:tc>
        <w:tc>
          <w:tcPr>
            <w:tcW w:w="641" w:type="pct"/>
          </w:tcPr>
          <w:p w:rsidR="00330784" w:rsidRPr="00FE0673" w:rsidRDefault="00330784" w:rsidP="003C088B">
            <w:r w:rsidRPr="00FE0673">
              <w:t xml:space="preserve">Мероприятие 2.2.1. </w:t>
            </w:r>
          </w:p>
          <w:p w:rsidR="00330784" w:rsidRPr="00FE0673" w:rsidRDefault="00330784" w:rsidP="003C088B">
            <w:r w:rsidRPr="00FE0673">
              <w:t>Выявление и поддержка интеллектуально одаренных школьников</w:t>
            </w:r>
          </w:p>
        </w:tc>
        <w:tc>
          <w:tcPr>
            <w:tcW w:w="332" w:type="pct"/>
          </w:tcPr>
          <w:p w:rsidR="00330784" w:rsidRPr="00FE0673" w:rsidRDefault="00330784" w:rsidP="003C088B">
            <w:pPr>
              <w:jc w:val="center"/>
            </w:pPr>
            <w:r w:rsidRPr="00FE0673">
              <w:t>-</w:t>
            </w:r>
          </w:p>
        </w:tc>
        <w:tc>
          <w:tcPr>
            <w:tcW w:w="318" w:type="pct"/>
          </w:tcPr>
          <w:p w:rsidR="00330784" w:rsidRPr="00FE0673" w:rsidRDefault="00330784" w:rsidP="003C088B">
            <w:pPr>
              <w:jc w:val="center"/>
            </w:pPr>
            <w:r>
              <w:t>-</w:t>
            </w:r>
          </w:p>
        </w:tc>
        <w:tc>
          <w:tcPr>
            <w:tcW w:w="333" w:type="pct"/>
          </w:tcPr>
          <w:p w:rsidR="00330784" w:rsidRPr="00FE0673" w:rsidRDefault="00330784" w:rsidP="003C088B">
            <w:pPr>
              <w:jc w:val="center"/>
            </w:pPr>
            <w:r>
              <w:t>-</w:t>
            </w:r>
          </w:p>
        </w:tc>
        <w:tc>
          <w:tcPr>
            <w:tcW w:w="354" w:type="pct"/>
          </w:tcPr>
          <w:p w:rsidR="00330784" w:rsidRPr="00FE0673" w:rsidRDefault="00330784" w:rsidP="003C088B">
            <w:pPr>
              <w:jc w:val="center"/>
            </w:pPr>
            <w:r>
              <w:t>-</w:t>
            </w:r>
          </w:p>
        </w:tc>
        <w:tc>
          <w:tcPr>
            <w:tcW w:w="319" w:type="pct"/>
          </w:tcPr>
          <w:p w:rsidR="00330784" w:rsidRPr="00FE0673" w:rsidRDefault="00330784" w:rsidP="003C088B">
            <w:pPr>
              <w:jc w:val="center"/>
            </w:pPr>
            <w:r>
              <w:t>-</w:t>
            </w:r>
          </w:p>
        </w:tc>
        <w:tc>
          <w:tcPr>
            <w:tcW w:w="367" w:type="pct"/>
          </w:tcPr>
          <w:p w:rsidR="00330784" w:rsidRPr="00FE0673" w:rsidRDefault="00330784" w:rsidP="003C088B">
            <w:pPr>
              <w:jc w:val="center"/>
            </w:pPr>
            <w:r w:rsidRPr="00FE0673">
              <w:t>5,0</w:t>
            </w:r>
          </w:p>
        </w:tc>
        <w:tc>
          <w:tcPr>
            <w:tcW w:w="373" w:type="pct"/>
          </w:tcPr>
          <w:p w:rsidR="00330784" w:rsidRPr="00FE0673" w:rsidRDefault="00330784" w:rsidP="003C088B">
            <w:pPr>
              <w:jc w:val="center"/>
            </w:pPr>
            <w:r>
              <w:t>5,0</w:t>
            </w:r>
          </w:p>
        </w:tc>
        <w:tc>
          <w:tcPr>
            <w:tcW w:w="590" w:type="pct"/>
          </w:tcPr>
          <w:p w:rsidR="00330784" w:rsidRPr="00FE0673" w:rsidRDefault="00330784" w:rsidP="003C088B">
            <w:pPr>
              <w:jc w:val="center"/>
            </w:pPr>
            <w:r w:rsidRPr="00FE0673">
              <w:t>Расходы на проведение районных предметных олимпиад, интеллектуальных и творческих конкурсов, транспортные расходы, местный бюджет</w:t>
            </w:r>
          </w:p>
        </w:tc>
        <w:tc>
          <w:tcPr>
            <w:tcW w:w="563" w:type="pct"/>
          </w:tcPr>
          <w:p w:rsidR="00330784" w:rsidRPr="00FE0673" w:rsidRDefault="00330784" w:rsidP="003C088B">
            <w:pPr>
              <w:jc w:val="center"/>
            </w:pPr>
            <w:r w:rsidRPr="00FE0673">
              <w:t>Муниципальные образовательные организации</w:t>
            </w:r>
          </w:p>
        </w:tc>
        <w:tc>
          <w:tcPr>
            <w:tcW w:w="626" w:type="pct"/>
          </w:tcPr>
          <w:p w:rsidR="00330784" w:rsidRPr="00FE0673" w:rsidRDefault="00330784" w:rsidP="003C088B">
            <w:pPr>
              <w:jc w:val="center"/>
            </w:pPr>
            <w:r w:rsidRPr="00FE0673">
              <w:t>Доля детей, включенных в систему выявления, развития и адресной поддержки одаренных детей, в общей численности детского населения школьного возраста</w:t>
            </w:r>
          </w:p>
        </w:tc>
      </w:tr>
      <w:tr w:rsidR="00330784" w:rsidRPr="00FE0673" w:rsidTr="00330784">
        <w:tc>
          <w:tcPr>
            <w:tcW w:w="183" w:type="pct"/>
          </w:tcPr>
          <w:p w:rsidR="00330784" w:rsidRPr="00FE0673" w:rsidRDefault="00330784" w:rsidP="003C088B">
            <w:r>
              <w:t>37</w:t>
            </w:r>
            <w:r w:rsidRPr="00FE0673">
              <w:t>.</w:t>
            </w:r>
          </w:p>
        </w:tc>
        <w:tc>
          <w:tcPr>
            <w:tcW w:w="641" w:type="pct"/>
          </w:tcPr>
          <w:p w:rsidR="00330784" w:rsidRPr="00FE0673" w:rsidRDefault="00330784" w:rsidP="003C088B">
            <w:r w:rsidRPr="00FE0673">
              <w:t xml:space="preserve">Мероприятие 2.2.2. </w:t>
            </w:r>
          </w:p>
          <w:p w:rsidR="00330784" w:rsidRPr="00FE0673" w:rsidRDefault="00330784" w:rsidP="003C088B">
            <w:r w:rsidRPr="00FE0673">
              <w:t>Вы</w:t>
            </w:r>
            <w:r w:rsidRPr="00FE0673">
              <w:softHyphen/>
              <w:t>явление и поддержка детей, активно занимающихся спортом по направлениям дополни</w:t>
            </w:r>
            <w:r w:rsidRPr="00FE0673">
              <w:softHyphen/>
              <w:t>тельного образования детей</w:t>
            </w:r>
          </w:p>
        </w:tc>
        <w:tc>
          <w:tcPr>
            <w:tcW w:w="332" w:type="pct"/>
          </w:tcPr>
          <w:p w:rsidR="00330784" w:rsidRPr="00FE0673" w:rsidRDefault="00330784" w:rsidP="003C088B">
            <w:pPr>
              <w:jc w:val="center"/>
            </w:pPr>
            <w:r>
              <w:t>-</w:t>
            </w:r>
          </w:p>
        </w:tc>
        <w:tc>
          <w:tcPr>
            <w:tcW w:w="318" w:type="pct"/>
          </w:tcPr>
          <w:p w:rsidR="00330784" w:rsidRPr="00FE0673" w:rsidRDefault="00330784" w:rsidP="003C088B">
            <w:pPr>
              <w:jc w:val="center"/>
            </w:pPr>
            <w:r>
              <w:t>-</w:t>
            </w:r>
          </w:p>
        </w:tc>
        <w:tc>
          <w:tcPr>
            <w:tcW w:w="333" w:type="pct"/>
          </w:tcPr>
          <w:p w:rsidR="00330784" w:rsidRPr="00FE0673" w:rsidRDefault="00330784" w:rsidP="003C088B">
            <w:pPr>
              <w:jc w:val="center"/>
            </w:pPr>
            <w:r>
              <w:t>-</w:t>
            </w:r>
          </w:p>
        </w:tc>
        <w:tc>
          <w:tcPr>
            <w:tcW w:w="354" w:type="pct"/>
          </w:tcPr>
          <w:p w:rsidR="00330784" w:rsidRPr="00FE0673" w:rsidRDefault="00330784" w:rsidP="003C088B">
            <w:pPr>
              <w:jc w:val="center"/>
            </w:pPr>
            <w:r>
              <w:t>-</w:t>
            </w:r>
          </w:p>
        </w:tc>
        <w:tc>
          <w:tcPr>
            <w:tcW w:w="319" w:type="pct"/>
          </w:tcPr>
          <w:p w:rsidR="00330784" w:rsidRPr="00FE0673" w:rsidRDefault="00330784" w:rsidP="003C088B">
            <w:pPr>
              <w:jc w:val="center"/>
            </w:pPr>
            <w:r>
              <w:t>20,0</w:t>
            </w:r>
          </w:p>
        </w:tc>
        <w:tc>
          <w:tcPr>
            <w:tcW w:w="367" w:type="pct"/>
          </w:tcPr>
          <w:p w:rsidR="00330784" w:rsidRPr="00FE0673" w:rsidRDefault="00330784" w:rsidP="003C088B">
            <w:pPr>
              <w:jc w:val="center"/>
            </w:pPr>
            <w:r w:rsidRPr="00FE0673">
              <w:t>10,0</w:t>
            </w:r>
          </w:p>
        </w:tc>
        <w:tc>
          <w:tcPr>
            <w:tcW w:w="373" w:type="pct"/>
          </w:tcPr>
          <w:p w:rsidR="00330784" w:rsidRPr="00FE0673" w:rsidRDefault="00330784" w:rsidP="003C088B">
            <w:pPr>
              <w:jc w:val="center"/>
            </w:pPr>
            <w:r>
              <w:t>30,0</w:t>
            </w:r>
          </w:p>
        </w:tc>
        <w:tc>
          <w:tcPr>
            <w:tcW w:w="590" w:type="pct"/>
          </w:tcPr>
          <w:p w:rsidR="00330784" w:rsidRPr="00FE0673" w:rsidRDefault="00330784" w:rsidP="003C088B">
            <w:pPr>
              <w:jc w:val="center"/>
            </w:pPr>
            <w:r w:rsidRPr="00FE0673">
              <w:t>Финансирование расходов на участие в спортивных соревнованиях различных уровней, транспортные расходы, местный бюджет</w:t>
            </w:r>
          </w:p>
        </w:tc>
        <w:tc>
          <w:tcPr>
            <w:tcW w:w="563" w:type="pct"/>
          </w:tcPr>
          <w:p w:rsidR="00330784" w:rsidRPr="00FE0673" w:rsidRDefault="00330784" w:rsidP="003C088B">
            <w:pPr>
              <w:jc w:val="center"/>
            </w:pPr>
            <w:r w:rsidRPr="00FE0673">
              <w:t>Муниципальные образовательные организации дополнительного образования, подведомственные комитету по образованию</w:t>
            </w:r>
          </w:p>
        </w:tc>
        <w:tc>
          <w:tcPr>
            <w:tcW w:w="626" w:type="pct"/>
          </w:tcPr>
          <w:p w:rsidR="00330784" w:rsidRDefault="00330784" w:rsidP="003C088B">
            <w:pPr>
              <w:jc w:val="center"/>
            </w:pPr>
            <w:r w:rsidRPr="00FE0673">
              <w:t>Доля детей, включенных в систему выявления, развития и адресной поддержки одаренных детей, в общей численности детского населения школьного возраста</w:t>
            </w:r>
          </w:p>
          <w:p w:rsidR="008245C5" w:rsidRPr="00FE0673" w:rsidRDefault="008245C5" w:rsidP="003C088B">
            <w:pPr>
              <w:jc w:val="center"/>
            </w:pPr>
          </w:p>
        </w:tc>
      </w:tr>
      <w:tr w:rsidR="00330784" w:rsidRPr="00A57A9E" w:rsidTr="00330784">
        <w:tc>
          <w:tcPr>
            <w:tcW w:w="183" w:type="pct"/>
          </w:tcPr>
          <w:p w:rsidR="00330784" w:rsidRPr="00A57A9E" w:rsidRDefault="00330784" w:rsidP="003C088B">
            <w:r>
              <w:t>38.</w:t>
            </w:r>
          </w:p>
        </w:tc>
        <w:tc>
          <w:tcPr>
            <w:tcW w:w="641" w:type="pct"/>
          </w:tcPr>
          <w:p w:rsidR="00330784" w:rsidRDefault="00330784" w:rsidP="003C088B">
            <w:r>
              <w:t>Мероприятие 2.2.3.</w:t>
            </w:r>
          </w:p>
          <w:p w:rsidR="00330784" w:rsidRPr="00A45CAC" w:rsidRDefault="00330784" w:rsidP="003C088B">
            <w:r w:rsidRPr="00A45CAC">
              <w:t>Про</w:t>
            </w:r>
            <w:r w:rsidRPr="00A45CAC">
              <w:softHyphen/>
              <w:t>ведение детских конкурсов</w:t>
            </w:r>
            <w:r>
              <w:t>, смотров, мероприятий</w:t>
            </w:r>
          </w:p>
        </w:tc>
        <w:tc>
          <w:tcPr>
            <w:tcW w:w="332" w:type="pct"/>
          </w:tcPr>
          <w:p w:rsidR="00330784" w:rsidRPr="00A57A9E" w:rsidRDefault="00330784" w:rsidP="003C088B">
            <w:pPr>
              <w:jc w:val="center"/>
            </w:pPr>
            <w:r>
              <w:t>-</w:t>
            </w:r>
          </w:p>
        </w:tc>
        <w:tc>
          <w:tcPr>
            <w:tcW w:w="318" w:type="pct"/>
          </w:tcPr>
          <w:p w:rsidR="00330784" w:rsidRPr="00A57A9E" w:rsidRDefault="00330784" w:rsidP="003C088B">
            <w:pPr>
              <w:jc w:val="center"/>
            </w:pPr>
            <w:r>
              <w:t>-</w:t>
            </w:r>
          </w:p>
        </w:tc>
        <w:tc>
          <w:tcPr>
            <w:tcW w:w="333" w:type="pct"/>
          </w:tcPr>
          <w:p w:rsidR="00330784" w:rsidRPr="00A57A9E" w:rsidRDefault="00330784" w:rsidP="003C088B">
            <w:pPr>
              <w:jc w:val="center"/>
            </w:pPr>
            <w:r>
              <w:t>-</w:t>
            </w:r>
          </w:p>
        </w:tc>
        <w:tc>
          <w:tcPr>
            <w:tcW w:w="354" w:type="pct"/>
          </w:tcPr>
          <w:p w:rsidR="00330784" w:rsidRPr="00A57A9E" w:rsidRDefault="00330784" w:rsidP="003C088B">
            <w:pPr>
              <w:jc w:val="center"/>
            </w:pPr>
            <w:r>
              <w:t>-</w:t>
            </w:r>
          </w:p>
        </w:tc>
        <w:tc>
          <w:tcPr>
            <w:tcW w:w="319" w:type="pct"/>
          </w:tcPr>
          <w:p w:rsidR="00330784" w:rsidRPr="00A57A9E" w:rsidRDefault="00330784" w:rsidP="003C088B">
            <w:pPr>
              <w:jc w:val="center"/>
            </w:pPr>
            <w:r>
              <w:t>-</w:t>
            </w:r>
          </w:p>
        </w:tc>
        <w:tc>
          <w:tcPr>
            <w:tcW w:w="367" w:type="pct"/>
          </w:tcPr>
          <w:p w:rsidR="00330784" w:rsidRPr="00A57A9E" w:rsidRDefault="00330784" w:rsidP="003C088B">
            <w:pPr>
              <w:jc w:val="center"/>
            </w:pPr>
            <w:r>
              <w:t>10,0</w:t>
            </w:r>
          </w:p>
        </w:tc>
        <w:tc>
          <w:tcPr>
            <w:tcW w:w="373" w:type="pct"/>
          </w:tcPr>
          <w:p w:rsidR="00330784" w:rsidRPr="00A57A9E" w:rsidRDefault="00330784" w:rsidP="003C088B">
            <w:pPr>
              <w:jc w:val="center"/>
            </w:pPr>
            <w:r>
              <w:t>10,0</w:t>
            </w:r>
          </w:p>
        </w:tc>
        <w:tc>
          <w:tcPr>
            <w:tcW w:w="590" w:type="pct"/>
          </w:tcPr>
          <w:p w:rsidR="00330784" w:rsidRPr="00A57A9E" w:rsidRDefault="00330784" w:rsidP="003C088B">
            <w:pPr>
              <w:jc w:val="center"/>
            </w:pPr>
            <w:r w:rsidRPr="00A57A9E">
              <w:t>Расходы на проведение конкурса, награждение,</w:t>
            </w:r>
            <w:r>
              <w:t xml:space="preserve"> транспортные расходы, местный бюджет</w:t>
            </w:r>
          </w:p>
        </w:tc>
        <w:tc>
          <w:tcPr>
            <w:tcW w:w="563" w:type="pct"/>
          </w:tcPr>
          <w:p w:rsidR="00330784" w:rsidRPr="00A57A9E" w:rsidRDefault="00330784" w:rsidP="003C088B">
            <w:pPr>
              <w:jc w:val="center"/>
            </w:pPr>
            <w:r>
              <w:t>Муниципальные образовательные организации</w:t>
            </w:r>
          </w:p>
        </w:tc>
        <w:tc>
          <w:tcPr>
            <w:tcW w:w="626" w:type="pct"/>
          </w:tcPr>
          <w:p w:rsidR="00330784" w:rsidRPr="00A57A9E" w:rsidRDefault="00330784" w:rsidP="008245C5">
            <w:pPr>
              <w:ind w:right="-79"/>
              <w:jc w:val="center"/>
            </w:pPr>
            <w:r>
              <w:t>Доля детей, включенных в систему выявле</w:t>
            </w:r>
            <w:r w:rsidR="008245C5">
              <w:t>-</w:t>
            </w:r>
            <w:r>
              <w:t>ния, развития и адресной поддер</w:t>
            </w:r>
            <w:r w:rsidR="008245C5">
              <w:t>-</w:t>
            </w:r>
            <w:r>
              <w:t>жки одаренных детей, в общей численности дет</w:t>
            </w:r>
            <w:r w:rsidR="008245C5">
              <w:t>-</w:t>
            </w:r>
            <w:r>
              <w:t>ского населения школьного возраста</w:t>
            </w:r>
          </w:p>
        </w:tc>
      </w:tr>
      <w:tr w:rsidR="00330784" w:rsidRPr="00A57A9E" w:rsidTr="00330784">
        <w:tc>
          <w:tcPr>
            <w:tcW w:w="183" w:type="pct"/>
          </w:tcPr>
          <w:p w:rsidR="00330784" w:rsidRDefault="00330784" w:rsidP="003C088B">
            <w:r>
              <w:t>39.</w:t>
            </w:r>
          </w:p>
        </w:tc>
        <w:tc>
          <w:tcPr>
            <w:tcW w:w="641" w:type="pct"/>
          </w:tcPr>
          <w:p w:rsidR="00330784" w:rsidRDefault="00330784" w:rsidP="003C088B">
            <w:r>
              <w:t>Мероприятие 2.2.4.</w:t>
            </w:r>
          </w:p>
          <w:p w:rsidR="00330784" w:rsidRDefault="00330784" w:rsidP="008245C5">
            <w:pPr>
              <w:ind w:right="-109"/>
            </w:pPr>
            <w:r>
              <w:t>Финансовая под</w:t>
            </w:r>
            <w:r w:rsidR="008245C5">
              <w:t>-</w:t>
            </w:r>
            <w:r>
              <w:t>держка выпуск</w:t>
            </w:r>
            <w:r w:rsidR="008245C5">
              <w:t>-</w:t>
            </w:r>
            <w:r>
              <w:t>ников 11 класса общеобразовательных учреждений, получивших по результатам ито</w:t>
            </w:r>
            <w:r w:rsidR="008245C5">
              <w:t>-</w:t>
            </w:r>
            <w:r>
              <w:t>говой аттестации аттестат с отличием</w:t>
            </w:r>
          </w:p>
        </w:tc>
        <w:tc>
          <w:tcPr>
            <w:tcW w:w="332" w:type="pct"/>
          </w:tcPr>
          <w:p w:rsidR="00330784" w:rsidRPr="00A57A9E" w:rsidRDefault="00330784" w:rsidP="003C088B">
            <w:pPr>
              <w:jc w:val="center"/>
            </w:pPr>
            <w:r>
              <w:t>4,0</w:t>
            </w:r>
          </w:p>
        </w:tc>
        <w:tc>
          <w:tcPr>
            <w:tcW w:w="318" w:type="pct"/>
          </w:tcPr>
          <w:p w:rsidR="00330784" w:rsidRPr="00A57A9E" w:rsidRDefault="00330784" w:rsidP="003C088B">
            <w:pPr>
              <w:jc w:val="center"/>
            </w:pPr>
            <w:r>
              <w:t>5,0</w:t>
            </w:r>
          </w:p>
        </w:tc>
        <w:tc>
          <w:tcPr>
            <w:tcW w:w="333" w:type="pct"/>
          </w:tcPr>
          <w:p w:rsidR="00330784" w:rsidRPr="00A57A9E" w:rsidRDefault="00330784" w:rsidP="003C088B">
            <w:pPr>
              <w:jc w:val="center"/>
            </w:pPr>
            <w:r>
              <w:t>8</w:t>
            </w:r>
          </w:p>
        </w:tc>
        <w:tc>
          <w:tcPr>
            <w:tcW w:w="354" w:type="pct"/>
          </w:tcPr>
          <w:p w:rsidR="00330784" w:rsidRPr="00A57A9E" w:rsidRDefault="00330784" w:rsidP="003C088B">
            <w:pPr>
              <w:jc w:val="center"/>
            </w:pPr>
            <w:r>
              <w:t>1</w:t>
            </w:r>
          </w:p>
        </w:tc>
        <w:tc>
          <w:tcPr>
            <w:tcW w:w="319" w:type="pct"/>
          </w:tcPr>
          <w:p w:rsidR="00330784" w:rsidRPr="00A57A9E" w:rsidRDefault="00330784" w:rsidP="003C088B">
            <w:pPr>
              <w:jc w:val="center"/>
            </w:pPr>
            <w:r>
              <w:t>8</w:t>
            </w:r>
          </w:p>
        </w:tc>
        <w:tc>
          <w:tcPr>
            <w:tcW w:w="367" w:type="pct"/>
          </w:tcPr>
          <w:p w:rsidR="00330784" w:rsidRPr="00A57A9E" w:rsidRDefault="00330784" w:rsidP="003C088B">
            <w:pPr>
              <w:jc w:val="center"/>
            </w:pPr>
            <w:r>
              <w:t>3,5</w:t>
            </w:r>
          </w:p>
        </w:tc>
        <w:tc>
          <w:tcPr>
            <w:tcW w:w="373" w:type="pct"/>
          </w:tcPr>
          <w:p w:rsidR="00330784" w:rsidRPr="00A57A9E" w:rsidRDefault="00330784" w:rsidP="003C088B">
            <w:pPr>
              <w:jc w:val="center"/>
            </w:pPr>
            <w:r>
              <w:t>29,5</w:t>
            </w:r>
          </w:p>
        </w:tc>
        <w:tc>
          <w:tcPr>
            <w:tcW w:w="590" w:type="pct"/>
          </w:tcPr>
          <w:p w:rsidR="00330784" w:rsidRPr="00A57A9E" w:rsidRDefault="00330784" w:rsidP="008245C5">
            <w:pPr>
              <w:ind w:right="-77"/>
              <w:jc w:val="center"/>
            </w:pPr>
            <w:r>
              <w:t>Выплата пре</w:t>
            </w:r>
            <w:r w:rsidR="008245C5">
              <w:t>-</w:t>
            </w:r>
            <w:r>
              <w:t>мий выпускни</w:t>
            </w:r>
            <w:r w:rsidR="008245C5">
              <w:t>-</w:t>
            </w:r>
            <w:r>
              <w:t>кам общеобра</w:t>
            </w:r>
            <w:r w:rsidR="008245C5">
              <w:t>-</w:t>
            </w:r>
            <w:r>
              <w:t>зовательных учреждений, получивших по результатам итоговой аттес</w:t>
            </w:r>
            <w:r w:rsidR="008245C5">
              <w:t>-</w:t>
            </w:r>
            <w:r>
              <w:t>тации аттестат особого образ</w:t>
            </w:r>
            <w:r w:rsidR="008245C5">
              <w:t>-</w:t>
            </w:r>
            <w:r>
              <w:t>ца, местный бюджет</w:t>
            </w:r>
          </w:p>
        </w:tc>
        <w:tc>
          <w:tcPr>
            <w:tcW w:w="563" w:type="pct"/>
          </w:tcPr>
          <w:p w:rsidR="00330784" w:rsidRDefault="00330784" w:rsidP="003C088B">
            <w:pPr>
              <w:jc w:val="center"/>
            </w:pPr>
            <w:r>
              <w:t>Муниципальные общеобразовательные организации</w:t>
            </w:r>
          </w:p>
        </w:tc>
        <w:tc>
          <w:tcPr>
            <w:tcW w:w="626" w:type="pct"/>
          </w:tcPr>
          <w:p w:rsidR="00330784" w:rsidRPr="00A57A9E" w:rsidRDefault="00330784" w:rsidP="003C088B">
            <w:pPr>
              <w:jc w:val="center"/>
            </w:pPr>
            <w:r>
              <w:t>Доля детей, получивших аттестат с отличием</w:t>
            </w:r>
          </w:p>
        </w:tc>
      </w:tr>
      <w:tr w:rsidR="00330784" w:rsidRPr="00A57A9E" w:rsidTr="00330784">
        <w:tc>
          <w:tcPr>
            <w:tcW w:w="183" w:type="pct"/>
          </w:tcPr>
          <w:p w:rsidR="00330784" w:rsidRDefault="00330784" w:rsidP="003C088B">
            <w:r>
              <w:t>40.</w:t>
            </w:r>
          </w:p>
        </w:tc>
        <w:tc>
          <w:tcPr>
            <w:tcW w:w="641" w:type="pct"/>
          </w:tcPr>
          <w:p w:rsidR="00330784" w:rsidRDefault="00330784" w:rsidP="003C088B">
            <w:r>
              <w:t>Мероприятие 2.2.5.</w:t>
            </w:r>
          </w:p>
          <w:p w:rsidR="00330784" w:rsidRDefault="00330784" w:rsidP="003C088B">
            <w:r>
              <w:t>Софинансирование мероприятий государственной программы «Доступная среда»</w:t>
            </w:r>
          </w:p>
        </w:tc>
        <w:tc>
          <w:tcPr>
            <w:tcW w:w="332" w:type="pct"/>
          </w:tcPr>
          <w:p w:rsidR="00330784" w:rsidRDefault="00330784" w:rsidP="003C088B">
            <w:pPr>
              <w:jc w:val="center"/>
            </w:pPr>
            <w:r>
              <w:t>50</w:t>
            </w:r>
          </w:p>
        </w:tc>
        <w:tc>
          <w:tcPr>
            <w:tcW w:w="318" w:type="pct"/>
          </w:tcPr>
          <w:p w:rsidR="00330784" w:rsidRDefault="00330784" w:rsidP="003C088B">
            <w:pPr>
              <w:jc w:val="center"/>
            </w:pPr>
            <w:r>
              <w:t>443,7</w:t>
            </w:r>
          </w:p>
        </w:tc>
        <w:tc>
          <w:tcPr>
            <w:tcW w:w="333" w:type="pct"/>
          </w:tcPr>
          <w:p w:rsidR="00330784" w:rsidRDefault="00330784" w:rsidP="003C088B">
            <w:pPr>
              <w:jc w:val="center"/>
            </w:pPr>
            <w:r>
              <w:t>-</w:t>
            </w:r>
          </w:p>
        </w:tc>
        <w:tc>
          <w:tcPr>
            <w:tcW w:w="354" w:type="pct"/>
          </w:tcPr>
          <w:p w:rsidR="00330784" w:rsidRDefault="00330784" w:rsidP="003C088B">
            <w:pPr>
              <w:jc w:val="center"/>
            </w:pPr>
            <w:r>
              <w:t>-</w:t>
            </w:r>
          </w:p>
        </w:tc>
        <w:tc>
          <w:tcPr>
            <w:tcW w:w="319" w:type="pct"/>
          </w:tcPr>
          <w:p w:rsidR="00330784" w:rsidRDefault="00330784" w:rsidP="003C088B">
            <w:pPr>
              <w:jc w:val="center"/>
            </w:pPr>
            <w:r>
              <w:t>-</w:t>
            </w:r>
          </w:p>
        </w:tc>
        <w:tc>
          <w:tcPr>
            <w:tcW w:w="367" w:type="pct"/>
          </w:tcPr>
          <w:p w:rsidR="00330784" w:rsidRDefault="00330784" w:rsidP="003C088B">
            <w:pPr>
              <w:jc w:val="center"/>
            </w:pPr>
            <w:r>
              <w:t>-</w:t>
            </w:r>
          </w:p>
        </w:tc>
        <w:tc>
          <w:tcPr>
            <w:tcW w:w="373" w:type="pct"/>
          </w:tcPr>
          <w:p w:rsidR="00330784" w:rsidRDefault="00330784" w:rsidP="003C088B">
            <w:pPr>
              <w:jc w:val="center"/>
            </w:pPr>
            <w:r>
              <w:t>493,7</w:t>
            </w:r>
          </w:p>
        </w:tc>
        <w:tc>
          <w:tcPr>
            <w:tcW w:w="590" w:type="pct"/>
          </w:tcPr>
          <w:p w:rsidR="00330784" w:rsidRDefault="00330784" w:rsidP="003C088B">
            <w:pPr>
              <w:jc w:val="center"/>
            </w:pPr>
            <w:r>
              <w:t>Расходы на проведение мероприятий по обеспечению архитектурной доступности, местный бюджет</w:t>
            </w:r>
          </w:p>
        </w:tc>
        <w:tc>
          <w:tcPr>
            <w:tcW w:w="563" w:type="pct"/>
          </w:tcPr>
          <w:p w:rsidR="00330784" w:rsidRDefault="00330784" w:rsidP="003C088B">
            <w:pPr>
              <w:jc w:val="center"/>
            </w:pPr>
            <w:r>
              <w:t>Муниципальные общеобразовательные организации</w:t>
            </w:r>
          </w:p>
        </w:tc>
        <w:tc>
          <w:tcPr>
            <w:tcW w:w="626" w:type="pct"/>
          </w:tcPr>
          <w:p w:rsidR="00330784" w:rsidRDefault="00330784" w:rsidP="003C088B">
            <w:pPr>
              <w:jc w:val="center"/>
            </w:pPr>
            <w:r>
              <w:t xml:space="preserve">Охват детей с особыми потребностями, получающих образование </w:t>
            </w:r>
          </w:p>
        </w:tc>
      </w:tr>
      <w:tr w:rsidR="00330784" w:rsidRPr="00A57A9E" w:rsidTr="00330784">
        <w:tc>
          <w:tcPr>
            <w:tcW w:w="183" w:type="pct"/>
          </w:tcPr>
          <w:p w:rsidR="00330784" w:rsidRDefault="00330784" w:rsidP="003C088B">
            <w:r>
              <w:t>41.</w:t>
            </w:r>
          </w:p>
        </w:tc>
        <w:tc>
          <w:tcPr>
            <w:tcW w:w="641" w:type="pct"/>
          </w:tcPr>
          <w:p w:rsidR="00330784" w:rsidRDefault="00330784" w:rsidP="003C088B">
            <w:r>
              <w:t>Мероприятие 2.2.6 Мероприятия, связанные с отдыхом и оздоровлением детей, находящихся в трудной жизненной ситуации</w:t>
            </w:r>
          </w:p>
        </w:tc>
        <w:tc>
          <w:tcPr>
            <w:tcW w:w="332" w:type="pct"/>
          </w:tcPr>
          <w:p w:rsidR="00330784" w:rsidRDefault="00330784" w:rsidP="003C088B">
            <w:pPr>
              <w:jc w:val="center"/>
            </w:pPr>
            <w:r>
              <w:t>-</w:t>
            </w:r>
          </w:p>
        </w:tc>
        <w:tc>
          <w:tcPr>
            <w:tcW w:w="318" w:type="pct"/>
          </w:tcPr>
          <w:p w:rsidR="00330784" w:rsidRDefault="00330784" w:rsidP="003C088B">
            <w:pPr>
              <w:jc w:val="center"/>
            </w:pPr>
            <w:r>
              <w:t>544,5</w:t>
            </w:r>
          </w:p>
        </w:tc>
        <w:tc>
          <w:tcPr>
            <w:tcW w:w="333" w:type="pct"/>
          </w:tcPr>
          <w:p w:rsidR="00330784" w:rsidRDefault="00330784" w:rsidP="003C088B">
            <w:pPr>
              <w:jc w:val="center"/>
            </w:pPr>
            <w:r>
              <w:t>-</w:t>
            </w:r>
          </w:p>
        </w:tc>
        <w:tc>
          <w:tcPr>
            <w:tcW w:w="354" w:type="pct"/>
          </w:tcPr>
          <w:p w:rsidR="00330784" w:rsidRDefault="00330784" w:rsidP="003C088B">
            <w:pPr>
              <w:jc w:val="center"/>
            </w:pPr>
            <w:r>
              <w:t>-</w:t>
            </w:r>
          </w:p>
        </w:tc>
        <w:tc>
          <w:tcPr>
            <w:tcW w:w="319" w:type="pct"/>
          </w:tcPr>
          <w:p w:rsidR="00330784" w:rsidRDefault="00330784" w:rsidP="003C088B">
            <w:pPr>
              <w:jc w:val="center"/>
            </w:pPr>
            <w:r>
              <w:t>-</w:t>
            </w:r>
          </w:p>
        </w:tc>
        <w:tc>
          <w:tcPr>
            <w:tcW w:w="367" w:type="pct"/>
          </w:tcPr>
          <w:p w:rsidR="00330784" w:rsidRDefault="00330784" w:rsidP="003C088B">
            <w:pPr>
              <w:jc w:val="center"/>
            </w:pPr>
            <w:r>
              <w:t>-</w:t>
            </w:r>
          </w:p>
        </w:tc>
        <w:tc>
          <w:tcPr>
            <w:tcW w:w="373" w:type="pct"/>
          </w:tcPr>
          <w:p w:rsidR="00330784" w:rsidRDefault="00330784" w:rsidP="003C088B">
            <w:pPr>
              <w:jc w:val="center"/>
            </w:pPr>
            <w:r>
              <w:t>544,5</w:t>
            </w:r>
          </w:p>
        </w:tc>
        <w:tc>
          <w:tcPr>
            <w:tcW w:w="590" w:type="pct"/>
          </w:tcPr>
          <w:p w:rsidR="00330784" w:rsidRDefault="00330784" w:rsidP="008245C5">
            <w:pPr>
              <w:ind w:right="-77"/>
              <w:jc w:val="center"/>
            </w:pPr>
            <w:r>
              <w:t>Финансирова</w:t>
            </w:r>
            <w:r w:rsidR="008245C5">
              <w:t>-</w:t>
            </w:r>
            <w:r>
              <w:t>ние мероприя</w:t>
            </w:r>
            <w:r w:rsidR="008245C5">
              <w:t>-</w:t>
            </w:r>
            <w:r>
              <w:t>тий, связанных с отдыхом и оз</w:t>
            </w:r>
            <w:r w:rsidR="008245C5">
              <w:t>-</w:t>
            </w:r>
            <w:r>
              <w:t>доровлением детей, находя</w:t>
            </w:r>
            <w:r w:rsidR="008245C5">
              <w:t>-</w:t>
            </w:r>
            <w:r>
              <w:t>щихся в труд</w:t>
            </w:r>
            <w:r w:rsidR="008245C5">
              <w:t>-</w:t>
            </w:r>
            <w:r>
              <w:t>ной жизненной ситуации, федеральный бюджет</w:t>
            </w:r>
          </w:p>
        </w:tc>
        <w:tc>
          <w:tcPr>
            <w:tcW w:w="563" w:type="pct"/>
          </w:tcPr>
          <w:p w:rsidR="00330784" w:rsidRDefault="00330784" w:rsidP="003C088B">
            <w:pPr>
              <w:jc w:val="center"/>
            </w:pPr>
            <w:r>
              <w:t>Муниципальные общеобразовательные организации</w:t>
            </w:r>
          </w:p>
        </w:tc>
        <w:tc>
          <w:tcPr>
            <w:tcW w:w="626" w:type="pct"/>
          </w:tcPr>
          <w:p w:rsidR="00330784" w:rsidRDefault="00330784" w:rsidP="003C088B">
            <w:pPr>
              <w:jc w:val="center"/>
            </w:pPr>
            <w:r>
              <w:t>Увеличение доли отдохнувших и оздоровленных детей, находящихся в трудной жизненной ситуации</w:t>
            </w:r>
          </w:p>
        </w:tc>
      </w:tr>
      <w:tr w:rsidR="00330784" w:rsidRPr="00A57A9E" w:rsidTr="00330784">
        <w:tc>
          <w:tcPr>
            <w:tcW w:w="183" w:type="pct"/>
          </w:tcPr>
          <w:p w:rsidR="00330784" w:rsidRDefault="00330784" w:rsidP="003C088B">
            <w:r>
              <w:t>42.</w:t>
            </w:r>
          </w:p>
        </w:tc>
        <w:tc>
          <w:tcPr>
            <w:tcW w:w="641" w:type="pct"/>
          </w:tcPr>
          <w:p w:rsidR="00330784" w:rsidRDefault="00330784" w:rsidP="003C088B">
            <w:r w:rsidRPr="006139CB">
              <w:t>Задача</w:t>
            </w:r>
            <w:r>
              <w:t xml:space="preserve"> 2.3.</w:t>
            </w:r>
          </w:p>
          <w:p w:rsidR="00330784" w:rsidRPr="006139CB" w:rsidRDefault="00330784" w:rsidP="003C088B">
            <w:r>
              <w:t>П</w:t>
            </w:r>
            <w:r w:rsidRPr="006139CB">
              <w:t>о</w:t>
            </w:r>
            <w:r w:rsidRPr="006139CB">
              <w:softHyphen/>
              <w:t>вышение уровня без</w:t>
            </w:r>
            <w:r w:rsidRPr="006139CB">
              <w:softHyphen/>
              <w:t>опасности образова</w:t>
            </w:r>
            <w:r w:rsidRPr="006139CB">
              <w:softHyphen/>
              <w:t>тельных организаций</w:t>
            </w:r>
          </w:p>
        </w:tc>
        <w:tc>
          <w:tcPr>
            <w:tcW w:w="332" w:type="pct"/>
          </w:tcPr>
          <w:p w:rsidR="00330784" w:rsidRDefault="00330784" w:rsidP="003C088B">
            <w:pPr>
              <w:jc w:val="center"/>
            </w:pPr>
          </w:p>
        </w:tc>
        <w:tc>
          <w:tcPr>
            <w:tcW w:w="318" w:type="pct"/>
          </w:tcPr>
          <w:p w:rsidR="00330784" w:rsidRDefault="00330784" w:rsidP="003C088B">
            <w:pPr>
              <w:jc w:val="center"/>
            </w:pPr>
          </w:p>
        </w:tc>
        <w:tc>
          <w:tcPr>
            <w:tcW w:w="333" w:type="pct"/>
          </w:tcPr>
          <w:p w:rsidR="00330784" w:rsidRDefault="00330784" w:rsidP="003C088B">
            <w:pPr>
              <w:jc w:val="center"/>
            </w:pPr>
          </w:p>
        </w:tc>
        <w:tc>
          <w:tcPr>
            <w:tcW w:w="354" w:type="pct"/>
          </w:tcPr>
          <w:p w:rsidR="00330784" w:rsidRDefault="00330784" w:rsidP="003C088B">
            <w:pPr>
              <w:jc w:val="center"/>
            </w:pPr>
          </w:p>
        </w:tc>
        <w:tc>
          <w:tcPr>
            <w:tcW w:w="319" w:type="pct"/>
          </w:tcPr>
          <w:p w:rsidR="00330784" w:rsidRDefault="00330784" w:rsidP="003C088B">
            <w:pPr>
              <w:jc w:val="center"/>
            </w:pPr>
          </w:p>
        </w:tc>
        <w:tc>
          <w:tcPr>
            <w:tcW w:w="367" w:type="pct"/>
          </w:tcPr>
          <w:p w:rsidR="00330784" w:rsidRDefault="00330784" w:rsidP="003C088B">
            <w:pPr>
              <w:jc w:val="center"/>
            </w:pPr>
          </w:p>
        </w:tc>
        <w:tc>
          <w:tcPr>
            <w:tcW w:w="373" w:type="pct"/>
          </w:tcPr>
          <w:p w:rsidR="00330784" w:rsidRDefault="00330784" w:rsidP="003C088B">
            <w:pPr>
              <w:jc w:val="center"/>
            </w:pPr>
          </w:p>
        </w:tc>
        <w:tc>
          <w:tcPr>
            <w:tcW w:w="590" w:type="pct"/>
          </w:tcPr>
          <w:p w:rsidR="00330784" w:rsidRDefault="00330784" w:rsidP="003C088B">
            <w:pPr>
              <w:jc w:val="center"/>
            </w:pPr>
          </w:p>
        </w:tc>
        <w:tc>
          <w:tcPr>
            <w:tcW w:w="563" w:type="pct"/>
          </w:tcPr>
          <w:p w:rsidR="00330784" w:rsidRDefault="00330784" w:rsidP="003C088B">
            <w:pPr>
              <w:jc w:val="center"/>
            </w:pPr>
          </w:p>
        </w:tc>
        <w:tc>
          <w:tcPr>
            <w:tcW w:w="626" w:type="pct"/>
          </w:tcPr>
          <w:p w:rsidR="00330784" w:rsidRDefault="00330784" w:rsidP="003C088B">
            <w:pPr>
              <w:jc w:val="center"/>
            </w:pPr>
          </w:p>
        </w:tc>
      </w:tr>
      <w:tr w:rsidR="00330784" w:rsidRPr="00A57A9E" w:rsidTr="00330784">
        <w:tc>
          <w:tcPr>
            <w:tcW w:w="183" w:type="pct"/>
          </w:tcPr>
          <w:p w:rsidR="00330784" w:rsidRDefault="00330784" w:rsidP="003C088B">
            <w:r>
              <w:t>43.</w:t>
            </w:r>
          </w:p>
        </w:tc>
        <w:tc>
          <w:tcPr>
            <w:tcW w:w="641" w:type="pct"/>
          </w:tcPr>
          <w:p w:rsidR="00330784" w:rsidRDefault="00330784" w:rsidP="003C088B">
            <w:r>
              <w:t>Мероприятие 2.3.1.</w:t>
            </w:r>
          </w:p>
          <w:p w:rsidR="00330784" w:rsidRDefault="00330784" w:rsidP="008245C5">
            <w:pPr>
              <w:ind w:right="-109"/>
            </w:pPr>
            <w:r w:rsidRPr="006139CB">
              <w:t>По</w:t>
            </w:r>
            <w:r w:rsidRPr="006139CB">
              <w:softHyphen/>
              <w:t>вышение уровня пожар</w:t>
            </w:r>
            <w:r w:rsidRPr="006139CB">
              <w:softHyphen/>
              <w:t>ной безопасности ор</w:t>
            </w:r>
            <w:r w:rsidR="008245C5">
              <w:t>-</w:t>
            </w:r>
            <w:r w:rsidRPr="006139CB">
              <w:t>га</w:t>
            </w:r>
            <w:r w:rsidRPr="006139CB">
              <w:softHyphen/>
              <w:t>низаций, подве</w:t>
            </w:r>
            <w:r w:rsidR="008245C5">
              <w:t>-</w:t>
            </w:r>
            <w:r w:rsidRPr="006139CB">
              <w:t>дом</w:t>
            </w:r>
            <w:r w:rsidRPr="006139CB">
              <w:softHyphen/>
              <w:t xml:space="preserve">ственных </w:t>
            </w:r>
            <w:r>
              <w:t>комитету по образованию</w:t>
            </w:r>
          </w:p>
        </w:tc>
        <w:tc>
          <w:tcPr>
            <w:tcW w:w="332" w:type="pct"/>
          </w:tcPr>
          <w:p w:rsidR="00330784" w:rsidRPr="00A57A9E" w:rsidRDefault="00330784" w:rsidP="003C088B">
            <w:pPr>
              <w:jc w:val="center"/>
            </w:pPr>
            <w:r>
              <w:t>-</w:t>
            </w:r>
          </w:p>
        </w:tc>
        <w:tc>
          <w:tcPr>
            <w:tcW w:w="318" w:type="pct"/>
          </w:tcPr>
          <w:p w:rsidR="00330784" w:rsidRPr="00A57A9E" w:rsidRDefault="00330784" w:rsidP="003C088B">
            <w:pPr>
              <w:jc w:val="center"/>
            </w:pPr>
            <w:r>
              <w:t>-</w:t>
            </w:r>
          </w:p>
        </w:tc>
        <w:tc>
          <w:tcPr>
            <w:tcW w:w="333" w:type="pct"/>
          </w:tcPr>
          <w:p w:rsidR="00330784" w:rsidRPr="00A57A9E" w:rsidRDefault="00330784" w:rsidP="003C088B">
            <w:pPr>
              <w:jc w:val="center"/>
            </w:pPr>
            <w:r>
              <w:t>-</w:t>
            </w:r>
          </w:p>
        </w:tc>
        <w:tc>
          <w:tcPr>
            <w:tcW w:w="354" w:type="pct"/>
          </w:tcPr>
          <w:p w:rsidR="00330784" w:rsidRPr="00A57A9E" w:rsidRDefault="00330784" w:rsidP="003C088B">
            <w:pPr>
              <w:jc w:val="center"/>
            </w:pPr>
            <w:r>
              <w:t>-</w:t>
            </w:r>
          </w:p>
        </w:tc>
        <w:tc>
          <w:tcPr>
            <w:tcW w:w="319" w:type="pct"/>
          </w:tcPr>
          <w:p w:rsidR="00330784" w:rsidRPr="00A57A9E" w:rsidRDefault="00330784" w:rsidP="003C088B">
            <w:pPr>
              <w:jc w:val="center"/>
            </w:pPr>
            <w:r>
              <w:t>-</w:t>
            </w:r>
          </w:p>
        </w:tc>
        <w:tc>
          <w:tcPr>
            <w:tcW w:w="367" w:type="pct"/>
          </w:tcPr>
          <w:p w:rsidR="00330784" w:rsidRPr="00A57A9E" w:rsidRDefault="00330784" w:rsidP="003C088B">
            <w:pPr>
              <w:jc w:val="center"/>
            </w:pPr>
            <w:r>
              <w:t>10,0</w:t>
            </w:r>
          </w:p>
        </w:tc>
        <w:tc>
          <w:tcPr>
            <w:tcW w:w="373" w:type="pct"/>
          </w:tcPr>
          <w:p w:rsidR="00330784" w:rsidRPr="00A57A9E" w:rsidRDefault="00330784" w:rsidP="003C088B">
            <w:pPr>
              <w:jc w:val="center"/>
            </w:pPr>
            <w:r>
              <w:t>10,0</w:t>
            </w:r>
          </w:p>
        </w:tc>
        <w:tc>
          <w:tcPr>
            <w:tcW w:w="590" w:type="pct"/>
          </w:tcPr>
          <w:p w:rsidR="00330784" w:rsidRDefault="00330784" w:rsidP="003C088B">
            <w:pPr>
              <w:jc w:val="center"/>
            </w:pPr>
            <w:r>
              <w:t>Установка АПС, ремонт действующих сетей, местный бюджет</w:t>
            </w:r>
          </w:p>
        </w:tc>
        <w:tc>
          <w:tcPr>
            <w:tcW w:w="563" w:type="pct"/>
          </w:tcPr>
          <w:p w:rsidR="00330784" w:rsidRDefault="00330784" w:rsidP="003C088B">
            <w:pPr>
              <w:jc w:val="center"/>
            </w:pPr>
            <w:r>
              <w:t>Образовательные организации</w:t>
            </w:r>
          </w:p>
        </w:tc>
        <w:tc>
          <w:tcPr>
            <w:tcW w:w="626" w:type="pct"/>
          </w:tcPr>
          <w:p w:rsidR="00330784" w:rsidRDefault="00330784" w:rsidP="003C088B">
            <w:pPr>
              <w:jc w:val="center"/>
            </w:pPr>
            <w:r>
              <w:t>Повышение безопасного пребывания детей в учреждении</w:t>
            </w:r>
          </w:p>
        </w:tc>
      </w:tr>
      <w:tr w:rsidR="00330784" w:rsidRPr="00A57A9E" w:rsidTr="00330784">
        <w:tc>
          <w:tcPr>
            <w:tcW w:w="183" w:type="pct"/>
          </w:tcPr>
          <w:p w:rsidR="00330784" w:rsidRPr="006F0AA3" w:rsidRDefault="00330784" w:rsidP="003C088B">
            <w:r>
              <w:t>44</w:t>
            </w:r>
            <w:r w:rsidRPr="006F0AA3">
              <w:t>.</w:t>
            </w:r>
          </w:p>
        </w:tc>
        <w:tc>
          <w:tcPr>
            <w:tcW w:w="641" w:type="pct"/>
          </w:tcPr>
          <w:p w:rsidR="00330784" w:rsidRPr="006F0AA3" w:rsidRDefault="00330784" w:rsidP="003C088B">
            <w:r w:rsidRPr="006F0AA3">
              <w:t>Мероприятие 2.3.2.</w:t>
            </w:r>
          </w:p>
          <w:p w:rsidR="00330784" w:rsidRPr="006F0AA3" w:rsidRDefault="00330784" w:rsidP="003C088B">
            <w:r w:rsidRPr="006F0AA3">
              <w:t xml:space="preserve">Повышение уровня безопасности </w:t>
            </w:r>
          </w:p>
        </w:tc>
        <w:tc>
          <w:tcPr>
            <w:tcW w:w="332" w:type="pct"/>
          </w:tcPr>
          <w:p w:rsidR="00330784" w:rsidRPr="006F0AA3" w:rsidRDefault="00330784" w:rsidP="003C088B">
            <w:pPr>
              <w:jc w:val="center"/>
            </w:pPr>
            <w:r>
              <w:t>-</w:t>
            </w:r>
          </w:p>
        </w:tc>
        <w:tc>
          <w:tcPr>
            <w:tcW w:w="318" w:type="pct"/>
          </w:tcPr>
          <w:p w:rsidR="00330784" w:rsidRPr="006F0AA3" w:rsidRDefault="00330784" w:rsidP="003C088B">
            <w:pPr>
              <w:jc w:val="center"/>
            </w:pPr>
            <w:r>
              <w:t>-</w:t>
            </w:r>
          </w:p>
        </w:tc>
        <w:tc>
          <w:tcPr>
            <w:tcW w:w="333" w:type="pct"/>
          </w:tcPr>
          <w:p w:rsidR="00330784" w:rsidRPr="006F0AA3" w:rsidRDefault="00330784" w:rsidP="003C088B">
            <w:pPr>
              <w:jc w:val="center"/>
            </w:pPr>
            <w:r>
              <w:t>-</w:t>
            </w:r>
          </w:p>
        </w:tc>
        <w:tc>
          <w:tcPr>
            <w:tcW w:w="354" w:type="pct"/>
          </w:tcPr>
          <w:p w:rsidR="00330784" w:rsidRPr="006F0AA3" w:rsidRDefault="00330784" w:rsidP="003C088B">
            <w:pPr>
              <w:jc w:val="center"/>
            </w:pPr>
            <w:r w:rsidRPr="006F0AA3">
              <w:t>-</w:t>
            </w:r>
          </w:p>
        </w:tc>
        <w:tc>
          <w:tcPr>
            <w:tcW w:w="319" w:type="pct"/>
          </w:tcPr>
          <w:p w:rsidR="00330784" w:rsidRPr="006F0AA3" w:rsidRDefault="00330784" w:rsidP="003C088B">
            <w:pPr>
              <w:jc w:val="center"/>
            </w:pPr>
            <w:r w:rsidRPr="006F0AA3">
              <w:t>-</w:t>
            </w:r>
          </w:p>
        </w:tc>
        <w:tc>
          <w:tcPr>
            <w:tcW w:w="367" w:type="pct"/>
          </w:tcPr>
          <w:p w:rsidR="00330784" w:rsidRPr="006F0AA3" w:rsidRDefault="00330784" w:rsidP="003C088B">
            <w:pPr>
              <w:jc w:val="center"/>
            </w:pPr>
            <w:r w:rsidRPr="006F0AA3">
              <w:t>-</w:t>
            </w:r>
          </w:p>
        </w:tc>
        <w:tc>
          <w:tcPr>
            <w:tcW w:w="373" w:type="pct"/>
          </w:tcPr>
          <w:p w:rsidR="00330784" w:rsidRPr="006F0AA3" w:rsidRDefault="00330784" w:rsidP="003C088B">
            <w:pPr>
              <w:jc w:val="center"/>
            </w:pPr>
            <w:r>
              <w:t>0,0</w:t>
            </w:r>
          </w:p>
        </w:tc>
        <w:tc>
          <w:tcPr>
            <w:tcW w:w="590" w:type="pct"/>
          </w:tcPr>
          <w:p w:rsidR="00330784" w:rsidRPr="006F0AA3" w:rsidRDefault="00330784" w:rsidP="003C088B">
            <w:pPr>
              <w:jc w:val="center"/>
            </w:pPr>
            <w:r w:rsidRPr="006F0AA3">
              <w:t>Установка ви</w:t>
            </w:r>
            <w:r w:rsidR="008245C5">
              <w:t>-</w:t>
            </w:r>
            <w:r w:rsidRPr="006F0AA3">
              <w:t>деонаблюдения в общеобразо</w:t>
            </w:r>
            <w:r w:rsidR="008245C5">
              <w:t>-</w:t>
            </w:r>
            <w:r w:rsidRPr="006F0AA3">
              <w:t>вательных организациях, местный бюджет</w:t>
            </w:r>
          </w:p>
        </w:tc>
        <w:tc>
          <w:tcPr>
            <w:tcW w:w="563" w:type="pct"/>
          </w:tcPr>
          <w:p w:rsidR="00330784" w:rsidRDefault="00330784" w:rsidP="003C088B">
            <w:pPr>
              <w:jc w:val="center"/>
            </w:pPr>
            <w:r>
              <w:t>Общеобразовательные организации</w:t>
            </w:r>
          </w:p>
        </w:tc>
        <w:tc>
          <w:tcPr>
            <w:tcW w:w="626" w:type="pct"/>
          </w:tcPr>
          <w:p w:rsidR="00330784" w:rsidRDefault="00330784" w:rsidP="003C088B">
            <w:pPr>
              <w:jc w:val="center"/>
            </w:pPr>
            <w:r>
              <w:t>Повышение безопасного пребывания детей в учреждении</w:t>
            </w:r>
          </w:p>
        </w:tc>
      </w:tr>
      <w:tr w:rsidR="00330784" w:rsidRPr="00A57A9E" w:rsidTr="00330784">
        <w:tc>
          <w:tcPr>
            <w:tcW w:w="183" w:type="pct"/>
          </w:tcPr>
          <w:p w:rsidR="00330784" w:rsidRPr="006F0AA3" w:rsidRDefault="00330784" w:rsidP="003C088B">
            <w:r>
              <w:t>45</w:t>
            </w:r>
            <w:r w:rsidRPr="006F0AA3">
              <w:t>.</w:t>
            </w:r>
          </w:p>
        </w:tc>
        <w:tc>
          <w:tcPr>
            <w:tcW w:w="641" w:type="pct"/>
          </w:tcPr>
          <w:p w:rsidR="00330784" w:rsidRPr="006F0AA3" w:rsidRDefault="00330784" w:rsidP="003C088B">
            <w:r w:rsidRPr="006F0AA3">
              <w:t>Мероприятие 2.3.3.</w:t>
            </w:r>
          </w:p>
          <w:p w:rsidR="00330784" w:rsidRPr="006F0AA3" w:rsidRDefault="00330784" w:rsidP="003C088B">
            <w:r w:rsidRPr="006F0AA3">
              <w:t>Повышение уровня безопасности</w:t>
            </w:r>
          </w:p>
        </w:tc>
        <w:tc>
          <w:tcPr>
            <w:tcW w:w="332" w:type="pct"/>
          </w:tcPr>
          <w:p w:rsidR="00330784" w:rsidRPr="006F0AA3" w:rsidRDefault="00330784" w:rsidP="003C088B">
            <w:pPr>
              <w:jc w:val="center"/>
            </w:pPr>
            <w:r>
              <w:t>78</w:t>
            </w:r>
          </w:p>
          <w:p w:rsidR="00330784" w:rsidRPr="006F0AA3" w:rsidRDefault="00330784" w:rsidP="003C088B"/>
        </w:tc>
        <w:tc>
          <w:tcPr>
            <w:tcW w:w="318" w:type="pct"/>
          </w:tcPr>
          <w:p w:rsidR="00330784" w:rsidRPr="006F0AA3" w:rsidRDefault="00330784" w:rsidP="003C088B">
            <w:pPr>
              <w:jc w:val="center"/>
            </w:pPr>
            <w:r>
              <w:t>106,2</w:t>
            </w:r>
          </w:p>
        </w:tc>
        <w:tc>
          <w:tcPr>
            <w:tcW w:w="333" w:type="pct"/>
          </w:tcPr>
          <w:p w:rsidR="00330784" w:rsidRPr="006F0AA3" w:rsidRDefault="00330784" w:rsidP="003C088B">
            <w:pPr>
              <w:jc w:val="center"/>
            </w:pPr>
            <w:r w:rsidRPr="006F0AA3">
              <w:t>-</w:t>
            </w:r>
          </w:p>
        </w:tc>
        <w:tc>
          <w:tcPr>
            <w:tcW w:w="354" w:type="pct"/>
          </w:tcPr>
          <w:p w:rsidR="00330784" w:rsidRPr="006F0AA3" w:rsidRDefault="00330784" w:rsidP="003C088B">
            <w:pPr>
              <w:jc w:val="center"/>
            </w:pPr>
            <w:r w:rsidRPr="006F0AA3">
              <w:t>-</w:t>
            </w:r>
          </w:p>
        </w:tc>
        <w:tc>
          <w:tcPr>
            <w:tcW w:w="319" w:type="pct"/>
          </w:tcPr>
          <w:p w:rsidR="00330784" w:rsidRPr="006F0AA3" w:rsidRDefault="00330784" w:rsidP="003C088B">
            <w:pPr>
              <w:jc w:val="center"/>
            </w:pPr>
            <w:r w:rsidRPr="006F0AA3">
              <w:t>-</w:t>
            </w:r>
          </w:p>
        </w:tc>
        <w:tc>
          <w:tcPr>
            <w:tcW w:w="367" w:type="pct"/>
          </w:tcPr>
          <w:p w:rsidR="00330784" w:rsidRPr="006F0AA3" w:rsidRDefault="00330784" w:rsidP="003C088B">
            <w:pPr>
              <w:jc w:val="center"/>
            </w:pPr>
            <w:r w:rsidRPr="006F0AA3">
              <w:t>-</w:t>
            </w:r>
          </w:p>
        </w:tc>
        <w:tc>
          <w:tcPr>
            <w:tcW w:w="373" w:type="pct"/>
          </w:tcPr>
          <w:p w:rsidR="00330784" w:rsidRPr="006F0AA3" w:rsidRDefault="00330784" w:rsidP="003C088B">
            <w:pPr>
              <w:jc w:val="center"/>
            </w:pPr>
            <w:r>
              <w:t>184,2</w:t>
            </w:r>
          </w:p>
        </w:tc>
        <w:tc>
          <w:tcPr>
            <w:tcW w:w="590" w:type="pct"/>
          </w:tcPr>
          <w:p w:rsidR="00330784" w:rsidRPr="006F0AA3" w:rsidRDefault="00330784" w:rsidP="003C088B">
            <w:pPr>
              <w:jc w:val="center"/>
            </w:pPr>
            <w:r w:rsidRPr="006F0AA3">
              <w:t>Установка тахографов на школьные автобусы, местный бюджет</w:t>
            </w:r>
          </w:p>
        </w:tc>
        <w:tc>
          <w:tcPr>
            <w:tcW w:w="563" w:type="pct"/>
          </w:tcPr>
          <w:p w:rsidR="00330784" w:rsidRDefault="00330784" w:rsidP="003C088B">
            <w:pPr>
              <w:jc w:val="center"/>
            </w:pPr>
            <w:r>
              <w:t>Общеобразовательные организации</w:t>
            </w:r>
          </w:p>
        </w:tc>
        <w:tc>
          <w:tcPr>
            <w:tcW w:w="626" w:type="pct"/>
          </w:tcPr>
          <w:p w:rsidR="00330784" w:rsidRDefault="00330784" w:rsidP="003C088B">
            <w:pPr>
              <w:jc w:val="center"/>
            </w:pPr>
            <w:r>
              <w:t>Повышение безопасной перевозки детей в школьных автобусах</w:t>
            </w:r>
          </w:p>
        </w:tc>
      </w:tr>
      <w:tr w:rsidR="00330784" w:rsidRPr="00A57A9E" w:rsidTr="00330784">
        <w:tc>
          <w:tcPr>
            <w:tcW w:w="183" w:type="pct"/>
          </w:tcPr>
          <w:p w:rsidR="00330784" w:rsidRDefault="00330784" w:rsidP="003C088B">
            <w:r>
              <w:t>46.</w:t>
            </w:r>
          </w:p>
        </w:tc>
        <w:tc>
          <w:tcPr>
            <w:tcW w:w="641" w:type="pct"/>
          </w:tcPr>
          <w:p w:rsidR="00330784" w:rsidRDefault="00330784" w:rsidP="003C088B">
            <w:r>
              <w:t>Мероприятие 2.3.4</w:t>
            </w:r>
          </w:p>
          <w:p w:rsidR="00330784" w:rsidRPr="006F0AA3" w:rsidRDefault="00330784" w:rsidP="003C088B">
            <w:r>
              <w:t>Проведение текущего и капитального ремонта в образовательных организациях</w:t>
            </w:r>
          </w:p>
        </w:tc>
        <w:tc>
          <w:tcPr>
            <w:tcW w:w="332" w:type="pct"/>
          </w:tcPr>
          <w:p w:rsidR="00330784" w:rsidRDefault="00330784" w:rsidP="003C088B">
            <w:pPr>
              <w:jc w:val="center"/>
            </w:pPr>
            <w:r>
              <w:t>-</w:t>
            </w:r>
          </w:p>
        </w:tc>
        <w:tc>
          <w:tcPr>
            <w:tcW w:w="318" w:type="pct"/>
          </w:tcPr>
          <w:p w:rsidR="00330784" w:rsidRDefault="00330784" w:rsidP="003C088B">
            <w:pPr>
              <w:jc w:val="center"/>
            </w:pPr>
            <w:r>
              <w:t>-</w:t>
            </w:r>
          </w:p>
        </w:tc>
        <w:tc>
          <w:tcPr>
            <w:tcW w:w="333" w:type="pct"/>
          </w:tcPr>
          <w:p w:rsidR="00330784" w:rsidRPr="006F0AA3" w:rsidRDefault="00330784" w:rsidP="003C088B">
            <w:pPr>
              <w:jc w:val="center"/>
            </w:pPr>
            <w:r>
              <w:t>-</w:t>
            </w:r>
          </w:p>
        </w:tc>
        <w:tc>
          <w:tcPr>
            <w:tcW w:w="354" w:type="pct"/>
          </w:tcPr>
          <w:p w:rsidR="00330784" w:rsidRPr="006F0AA3" w:rsidRDefault="00330784" w:rsidP="003C088B">
            <w:pPr>
              <w:jc w:val="center"/>
            </w:pPr>
            <w:r>
              <w:t>1664,1</w:t>
            </w:r>
          </w:p>
        </w:tc>
        <w:tc>
          <w:tcPr>
            <w:tcW w:w="319" w:type="pct"/>
          </w:tcPr>
          <w:p w:rsidR="00330784" w:rsidRPr="006F0AA3" w:rsidRDefault="00330784" w:rsidP="003C088B">
            <w:pPr>
              <w:jc w:val="center"/>
            </w:pPr>
            <w:r>
              <w:t>2000</w:t>
            </w:r>
          </w:p>
        </w:tc>
        <w:tc>
          <w:tcPr>
            <w:tcW w:w="367" w:type="pct"/>
          </w:tcPr>
          <w:p w:rsidR="00330784" w:rsidRPr="006F0AA3" w:rsidRDefault="00330784" w:rsidP="003C088B">
            <w:pPr>
              <w:jc w:val="center"/>
            </w:pPr>
            <w:r>
              <w:t>-</w:t>
            </w:r>
          </w:p>
        </w:tc>
        <w:tc>
          <w:tcPr>
            <w:tcW w:w="373" w:type="pct"/>
          </w:tcPr>
          <w:p w:rsidR="00330784" w:rsidRDefault="00330784" w:rsidP="003C088B">
            <w:pPr>
              <w:jc w:val="center"/>
            </w:pPr>
            <w:r>
              <w:t>3664,1</w:t>
            </w:r>
          </w:p>
        </w:tc>
        <w:tc>
          <w:tcPr>
            <w:tcW w:w="590" w:type="pct"/>
          </w:tcPr>
          <w:p w:rsidR="00330784" w:rsidRPr="006F0AA3" w:rsidRDefault="00330784" w:rsidP="003C088B">
            <w:pPr>
              <w:jc w:val="center"/>
            </w:pPr>
            <w:r>
              <w:t xml:space="preserve">Финансирование мероприятий текущего и капитального ремонта в образовательных организациях, </w:t>
            </w:r>
          </w:p>
        </w:tc>
        <w:tc>
          <w:tcPr>
            <w:tcW w:w="563" w:type="pct"/>
          </w:tcPr>
          <w:p w:rsidR="00330784" w:rsidRDefault="00330784" w:rsidP="003C088B">
            <w:pPr>
              <w:jc w:val="center"/>
            </w:pPr>
            <w:r>
              <w:t>Образовательные организации</w:t>
            </w:r>
          </w:p>
        </w:tc>
        <w:tc>
          <w:tcPr>
            <w:tcW w:w="626" w:type="pct"/>
          </w:tcPr>
          <w:p w:rsidR="00330784" w:rsidRPr="00FE0673" w:rsidRDefault="00330784" w:rsidP="008245C5">
            <w:pPr>
              <w:ind w:right="-79"/>
              <w:jc w:val="center"/>
            </w:pPr>
            <w:r w:rsidRPr="00FE0673">
              <w:t>Увеличение доли обучающихся в муниципальных образовательных организациях, которым предос</w:t>
            </w:r>
            <w:r w:rsidR="008245C5">
              <w:t>-</w:t>
            </w:r>
            <w:r w:rsidRPr="00FE0673">
              <w:t>тавлена возмож</w:t>
            </w:r>
            <w:r w:rsidR="008245C5">
              <w:t>-</w:t>
            </w:r>
            <w:r w:rsidRPr="00FE0673">
              <w:t>ность обучаться в современных условиях, обеспечение высокого качества образования в Новичихинском районе</w:t>
            </w:r>
          </w:p>
        </w:tc>
      </w:tr>
      <w:tr w:rsidR="00330784" w:rsidRPr="00A57A9E" w:rsidTr="00330784">
        <w:tc>
          <w:tcPr>
            <w:tcW w:w="183" w:type="pct"/>
          </w:tcPr>
          <w:p w:rsidR="00330784" w:rsidRDefault="00330784" w:rsidP="003C088B"/>
        </w:tc>
        <w:tc>
          <w:tcPr>
            <w:tcW w:w="641" w:type="pct"/>
          </w:tcPr>
          <w:p w:rsidR="00330784" w:rsidRDefault="00330784" w:rsidP="003C088B">
            <w:r>
              <w:t>в том числе</w:t>
            </w:r>
          </w:p>
        </w:tc>
        <w:tc>
          <w:tcPr>
            <w:tcW w:w="332" w:type="pct"/>
          </w:tcPr>
          <w:p w:rsidR="00330784" w:rsidRDefault="00330784" w:rsidP="003C088B">
            <w:pPr>
              <w:jc w:val="center"/>
            </w:pPr>
          </w:p>
        </w:tc>
        <w:tc>
          <w:tcPr>
            <w:tcW w:w="318" w:type="pct"/>
          </w:tcPr>
          <w:p w:rsidR="00330784" w:rsidRDefault="00330784" w:rsidP="003C088B">
            <w:pPr>
              <w:jc w:val="center"/>
            </w:pPr>
          </w:p>
        </w:tc>
        <w:tc>
          <w:tcPr>
            <w:tcW w:w="333" w:type="pct"/>
          </w:tcPr>
          <w:p w:rsidR="00330784" w:rsidRDefault="00330784" w:rsidP="003C088B">
            <w:pPr>
              <w:jc w:val="center"/>
            </w:pPr>
          </w:p>
        </w:tc>
        <w:tc>
          <w:tcPr>
            <w:tcW w:w="354" w:type="pct"/>
          </w:tcPr>
          <w:p w:rsidR="00330784" w:rsidRDefault="00330784" w:rsidP="003C088B">
            <w:pPr>
              <w:jc w:val="center"/>
            </w:pPr>
          </w:p>
        </w:tc>
        <w:tc>
          <w:tcPr>
            <w:tcW w:w="319" w:type="pct"/>
          </w:tcPr>
          <w:p w:rsidR="00330784" w:rsidRDefault="00330784" w:rsidP="003C088B">
            <w:pPr>
              <w:jc w:val="center"/>
            </w:pPr>
          </w:p>
        </w:tc>
        <w:tc>
          <w:tcPr>
            <w:tcW w:w="367" w:type="pct"/>
          </w:tcPr>
          <w:p w:rsidR="00330784" w:rsidRDefault="00330784" w:rsidP="003C088B">
            <w:pPr>
              <w:jc w:val="center"/>
            </w:pPr>
          </w:p>
        </w:tc>
        <w:tc>
          <w:tcPr>
            <w:tcW w:w="373" w:type="pct"/>
          </w:tcPr>
          <w:p w:rsidR="00330784" w:rsidRDefault="00330784" w:rsidP="003C088B">
            <w:pPr>
              <w:jc w:val="center"/>
            </w:pPr>
          </w:p>
        </w:tc>
        <w:tc>
          <w:tcPr>
            <w:tcW w:w="590" w:type="pct"/>
          </w:tcPr>
          <w:p w:rsidR="00330784" w:rsidRDefault="00330784" w:rsidP="003C088B">
            <w:pPr>
              <w:jc w:val="center"/>
            </w:pPr>
          </w:p>
        </w:tc>
        <w:tc>
          <w:tcPr>
            <w:tcW w:w="563" w:type="pct"/>
          </w:tcPr>
          <w:p w:rsidR="00330784" w:rsidRDefault="00330784" w:rsidP="003C088B">
            <w:pPr>
              <w:jc w:val="center"/>
            </w:pPr>
          </w:p>
        </w:tc>
        <w:tc>
          <w:tcPr>
            <w:tcW w:w="626" w:type="pct"/>
          </w:tcPr>
          <w:p w:rsidR="00330784" w:rsidRPr="00FE0673" w:rsidRDefault="00330784" w:rsidP="003C088B">
            <w:pPr>
              <w:jc w:val="center"/>
            </w:pPr>
          </w:p>
        </w:tc>
      </w:tr>
      <w:tr w:rsidR="00330784" w:rsidRPr="00A57A9E" w:rsidTr="00330784">
        <w:tc>
          <w:tcPr>
            <w:tcW w:w="183" w:type="pct"/>
          </w:tcPr>
          <w:p w:rsidR="00330784" w:rsidRDefault="00330784" w:rsidP="003C088B"/>
        </w:tc>
        <w:tc>
          <w:tcPr>
            <w:tcW w:w="641" w:type="pct"/>
          </w:tcPr>
          <w:p w:rsidR="00330784" w:rsidRDefault="00330784" w:rsidP="003C088B">
            <w:r>
              <w:t>выборочный капитальный ремонт Токаревского филиала МКОУ «Мельниковская СОШ</w:t>
            </w:r>
          </w:p>
        </w:tc>
        <w:tc>
          <w:tcPr>
            <w:tcW w:w="332" w:type="pct"/>
          </w:tcPr>
          <w:p w:rsidR="00330784" w:rsidRDefault="00330784" w:rsidP="003C088B">
            <w:pPr>
              <w:jc w:val="center"/>
            </w:pPr>
            <w:r>
              <w:t>0</w:t>
            </w:r>
          </w:p>
        </w:tc>
        <w:tc>
          <w:tcPr>
            <w:tcW w:w="318" w:type="pct"/>
          </w:tcPr>
          <w:p w:rsidR="00330784" w:rsidRDefault="00330784" w:rsidP="003C088B">
            <w:pPr>
              <w:jc w:val="center"/>
            </w:pPr>
            <w:r>
              <w:t>0</w:t>
            </w:r>
          </w:p>
        </w:tc>
        <w:tc>
          <w:tcPr>
            <w:tcW w:w="333" w:type="pct"/>
          </w:tcPr>
          <w:p w:rsidR="00330784" w:rsidRDefault="00330784" w:rsidP="003C088B">
            <w:pPr>
              <w:jc w:val="center"/>
            </w:pPr>
            <w:r>
              <w:t>0</w:t>
            </w:r>
          </w:p>
        </w:tc>
        <w:tc>
          <w:tcPr>
            <w:tcW w:w="354" w:type="pct"/>
          </w:tcPr>
          <w:p w:rsidR="00330784" w:rsidRDefault="00330784" w:rsidP="003C088B">
            <w:pPr>
              <w:jc w:val="center"/>
            </w:pPr>
            <w:r>
              <w:t>1664,1</w:t>
            </w:r>
          </w:p>
        </w:tc>
        <w:tc>
          <w:tcPr>
            <w:tcW w:w="319" w:type="pct"/>
          </w:tcPr>
          <w:p w:rsidR="00330784" w:rsidRDefault="00330784" w:rsidP="003C088B">
            <w:pPr>
              <w:jc w:val="center"/>
            </w:pPr>
            <w:r>
              <w:t>0</w:t>
            </w:r>
          </w:p>
        </w:tc>
        <w:tc>
          <w:tcPr>
            <w:tcW w:w="367" w:type="pct"/>
          </w:tcPr>
          <w:p w:rsidR="00330784" w:rsidRDefault="00330784" w:rsidP="003C088B">
            <w:pPr>
              <w:jc w:val="center"/>
            </w:pPr>
            <w:r>
              <w:t>0</w:t>
            </w:r>
          </w:p>
        </w:tc>
        <w:tc>
          <w:tcPr>
            <w:tcW w:w="373" w:type="pct"/>
          </w:tcPr>
          <w:p w:rsidR="00330784" w:rsidRDefault="00330784" w:rsidP="003C088B">
            <w:pPr>
              <w:jc w:val="center"/>
            </w:pPr>
            <w:r>
              <w:t>1664,1</w:t>
            </w:r>
          </w:p>
        </w:tc>
        <w:tc>
          <w:tcPr>
            <w:tcW w:w="590" w:type="pct"/>
          </w:tcPr>
          <w:p w:rsidR="00330784" w:rsidRDefault="00330784" w:rsidP="008245C5">
            <w:pPr>
              <w:ind w:right="-77"/>
              <w:jc w:val="center"/>
            </w:pPr>
            <w:r>
              <w:t>Финансирова</w:t>
            </w:r>
            <w:r w:rsidR="008245C5">
              <w:t>-</w:t>
            </w:r>
            <w:r>
              <w:t>ние выбороч</w:t>
            </w:r>
            <w:r w:rsidR="008245C5">
              <w:t>-</w:t>
            </w:r>
            <w:r>
              <w:t>ного капиталь</w:t>
            </w:r>
            <w:r w:rsidR="008245C5">
              <w:t>-</w:t>
            </w:r>
            <w:r>
              <w:t>ного ремонта Токаревского филиала МКОУ «Мельниковс</w:t>
            </w:r>
            <w:r w:rsidR="008245C5">
              <w:t>-</w:t>
            </w:r>
            <w:r>
              <w:t>кая СОШ (83,2 тыс. руб. – местный бюджет; 1580,9 тыс. руб. – краевой бюджет)</w:t>
            </w:r>
          </w:p>
        </w:tc>
        <w:tc>
          <w:tcPr>
            <w:tcW w:w="563" w:type="pct"/>
          </w:tcPr>
          <w:p w:rsidR="00330784" w:rsidRDefault="00330784" w:rsidP="003C088B">
            <w:pPr>
              <w:jc w:val="center"/>
            </w:pPr>
          </w:p>
        </w:tc>
        <w:tc>
          <w:tcPr>
            <w:tcW w:w="626" w:type="pct"/>
          </w:tcPr>
          <w:p w:rsidR="00330784" w:rsidRPr="00FE0673" w:rsidRDefault="00330784" w:rsidP="003C088B">
            <w:pPr>
              <w:jc w:val="center"/>
            </w:pPr>
          </w:p>
        </w:tc>
      </w:tr>
      <w:tr w:rsidR="00330784" w:rsidRPr="00A57A9E" w:rsidTr="00330784">
        <w:tc>
          <w:tcPr>
            <w:tcW w:w="183" w:type="pct"/>
          </w:tcPr>
          <w:p w:rsidR="00330784" w:rsidRDefault="00330784" w:rsidP="003C088B"/>
        </w:tc>
        <w:tc>
          <w:tcPr>
            <w:tcW w:w="641" w:type="pct"/>
          </w:tcPr>
          <w:p w:rsidR="00330784" w:rsidRDefault="00330784" w:rsidP="003C088B">
            <w:r>
              <w:t>текущий ремонт общеобразовательных организаций</w:t>
            </w:r>
          </w:p>
        </w:tc>
        <w:tc>
          <w:tcPr>
            <w:tcW w:w="332" w:type="pct"/>
          </w:tcPr>
          <w:p w:rsidR="00330784" w:rsidRDefault="00330784" w:rsidP="003C088B">
            <w:pPr>
              <w:jc w:val="center"/>
            </w:pPr>
          </w:p>
        </w:tc>
        <w:tc>
          <w:tcPr>
            <w:tcW w:w="318" w:type="pct"/>
          </w:tcPr>
          <w:p w:rsidR="00330784" w:rsidRDefault="00330784" w:rsidP="003C088B">
            <w:pPr>
              <w:jc w:val="center"/>
            </w:pPr>
          </w:p>
        </w:tc>
        <w:tc>
          <w:tcPr>
            <w:tcW w:w="333" w:type="pct"/>
          </w:tcPr>
          <w:p w:rsidR="00330784" w:rsidRDefault="00330784" w:rsidP="003C088B">
            <w:pPr>
              <w:jc w:val="center"/>
            </w:pPr>
          </w:p>
        </w:tc>
        <w:tc>
          <w:tcPr>
            <w:tcW w:w="354" w:type="pct"/>
          </w:tcPr>
          <w:p w:rsidR="00330784" w:rsidRDefault="00330784" w:rsidP="003C088B">
            <w:pPr>
              <w:jc w:val="center"/>
            </w:pPr>
          </w:p>
        </w:tc>
        <w:tc>
          <w:tcPr>
            <w:tcW w:w="319" w:type="pct"/>
          </w:tcPr>
          <w:p w:rsidR="00330784" w:rsidRDefault="00330784" w:rsidP="003C088B">
            <w:pPr>
              <w:jc w:val="center"/>
            </w:pPr>
            <w:r>
              <w:t>1000</w:t>
            </w:r>
          </w:p>
        </w:tc>
        <w:tc>
          <w:tcPr>
            <w:tcW w:w="367" w:type="pct"/>
          </w:tcPr>
          <w:p w:rsidR="00330784" w:rsidRDefault="00330784" w:rsidP="003C088B">
            <w:pPr>
              <w:jc w:val="center"/>
            </w:pPr>
            <w:r>
              <w:t>0</w:t>
            </w:r>
          </w:p>
        </w:tc>
        <w:tc>
          <w:tcPr>
            <w:tcW w:w="373" w:type="pct"/>
          </w:tcPr>
          <w:p w:rsidR="00330784" w:rsidRDefault="00330784" w:rsidP="003C088B">
            <w:pPr>
              <w:jc w:val="center"/>
            </w:pPr>
            <w:r>
              <w:t>1000</w:t>
            </w:r>
          </w:p>
        </w:tc>
        <w:tc>
          <w:tcPr>
            <w:tcW w:w="590" w:type="pct"/>
          </w:tcPr>
          <w:p w:rsidR="00330784" w:rsidRDefault="00330784" w:rsidP="003C088B">
            <w:pPr>
              <w:jc w:val="center"/>
            </w:pPr>
            <w:r>
              <w:t>софинансирование ремонта Токаревского филиала МКОУ «Мельниковская СОШ», местный бюджет</w:t>
            </w:r>
          </w:p>
        </w:tc>
        <w:tc>
          <w:tcPr>
            <w:tcW w:w="563" w:type="pct"/>
          </w:tcPr>
          <w:p w:rsidR="00330784" w:rsidRDefault="00330784" w:rsidP="003C088B">
            <w:pPr>
              <w:jc w:val="center"/>
            </w:pPr>
          </w:p>
        </w:tc>
        <w:tc>
          <w:tcPr>
            <w:tcW w:w="626" w:type="pct"/>
          </w:tcPr>
          <w:p w:rsidR="00330784" w:rsidRPr="00FE0673" w:rsidRDefault="00330784" w:rsidP="003C088B">
            <w:pPr>
              <w:jc w:val="center"/>
            </w:pPr>
          </w:p>
        </w:tc>
      </w:tr>
      <w:tr w:rsidR="00330784" w:rsidRPr="00A57A9E" w:rsidTr="00330784">
        <w:tc>
          <w:tcPr>
            <w:tcW w:w="183" w:type="pct"/>
          </w:tcPr>
          <w:p w:rsidR="00330784" w:rsidRDefault="00330784" w:rsidP="003C088B"/>
        </w:tc>
        <w:tc>
          <w:tcPr>
            <w:tcW w:w="641" w:type="pct"/>
          </w:tcPr>
          <w:p w:rsidR="00330784" w:rsidRDefault="00330784" w:rsidP="003C088B">
            <w:r>
              <w:t>текущий ремонт МКОУ ДО «Новичихинская ДЮСШ»</w:t>
            </w:r>
          </w:p>
        </w:tc>
        <w:tc>
          <w:tcPr>
            <w:tcW w:w="332" w:type="pct"/>
          </w:tcPr>
          <w:p w:rsidR="00330784" w:rsidRDefault="00330784" w:rsidP="003C088B">
            <w:pPr>
              <w:jc w:val="center"/>
            </w:pPr>
            <w:r>
              <w:t>0</w:t>
            </w:r>
          </w:p>
        </w:tc>
        <w:tc>
          <w:tcPr>
            <w:tcW w:w="318" w:type="pct"/>
          </w:tcPr>
          <w:p w:rsidR="00330784" w:rsidRDefault="00330784" w:rsidP="003C088B">
            <w:pPr>
              <w:jc w:val="center"/>
            </w:pPr>
            <w:r>
              <w:t>0</w:t>
            </w:r>
          </w:p>
        </w:tc>
        <w:tc>
          <w:tcPr>
            <w:tcW w:w="333" w:type="pct"/>
          </w:tcPr>
          <w:p w:rsidR="00330784" w:rsidRDefault="00330784" w:rsidP="003C088B">
            <w:pPr>
              <w:jc w:val="center"/>
            </w:pPr>
            <w:r>
              <w:t>0</w:t>
            </w:r>
          </w:p>
        </w:tc>
        <w:tc>
          <w:tcPr>
            <w:tcW w:w="354" w:type="pct"/>
          </w:tcPr>
          <w:p w:rsidR="00330784" w:rsidRDefault="00330784" w:rsidP="003C088B">
            <w:pPr>
              <w:jc w:val="center"/>
            </w:pPr>
            <w:r>
              <w:t>0</w:t>
            </w:r>
          </w:p>
        </w:tc>
        <w:tc>
          <w:tcPr>
            <w:tcW w:w="319" w:type="pct"/>
          </w:tcPr>
          <w:p w:rsidR="00330784" w:rsidRDefault="00330784" w:rsidP="003C088B">
            <w:pPr>
              <w:jc w:val="center"/>
            </w:pPr>
            <w:r>
              <w:t>1000</w:t>
            </w:r>
          </w:p>
        </w:tc>
        <w:tc>
          <w:tcPr>
            <w:tcW w:w="367" w:type="pct"/>
          </w:tcPr>
          <w:p w:rsidR="00330784" w:rsidRDefault="00330784" w:rsidP="003C088B">
            <w:pPr>
              <w:jc w:val="center"/>
            </w:pPr>
            <w:r>
              <w:t>0</w:t>
            </w:r>
          </w:p>
        </w:tc>
        <w:tc>
          <w:tcPr>
            <w:tcW w:w="373" w:type="pct"/>
          </w:tcPr>
          <w:p w:rsidR="00330784" w:rsidRDefault="00330784" w:rsidP="003C088B">
            <w:pPr>
              <w:jc w:val="center"/>
            </w:pPr>
            <w:r>
              <w:t>1000</w:t>
            </w:r>
          </w:p>
        </w:tc>
        <w:tc>
          <w:tcPr>
            <w:tcW w:w="590" w:type="pct"/>
          </w:tcPr>
          <w:p w:rsidR="00330784" w:rsidRDefault="008245C5" w:rsidP="008245C5">
            <w:pPr>
              <w:ind w:right="-77"/>
              <w:jc w:val="center"/>
            </w:pPr>
            <w:r>
              <w:t>Ф</w:t>
            </w:r>
            <w:r w:rsidR="00330784">
              <w:t>инансирова</w:t>
            </w:r>
            <w:r>
              <w:t>-</w:t>
            </w:r>
            <w:r w:rsidR="00330784">
              <w:t>ние текущего ремонта МКОУ ДО «Новичи</w:t>
            </w:r>
            <w:r>
              <w:t>-</w:t>
            </w:r>
            <w:r w:rsidR="00330784">
              <w:t>хинская ДЮСШ», местный бюджет</w:t>
            </w:r>
          </w:p>
        </w:tc>
        <w:tc>
          <w:tcPr>
            <w:tcW w:w="563" w:type="pct"/>
          </w:tcPr>
          <w:p w:rsidR="00330784" w:rsidRDefault="00330784" w:rsidP="003C088B">
            <w:pPr>
              <w:jc w:val="center"/>
            </w:pPr>
          </w:p>
        </w:tc>
        <w:tc>
          <w:tcPr>
            <w:tcW w:w="626" w:type="pct"/>
          </w:tcPr>
          <w:p w:rsidR="00330784" w:rsidRPr="00FE0673" w:rsidRDefault="00330784" w:rsidP="003C088B">
            <w:pPr>
              <w:jc w:val="center"/>
            </w:pPr>
          </w:p>
        </w:tc>
      </w:tr>
      <w:tr w:rsidR="00330784" w:rsidRPr="00A57A9E" w:rsidTr="00330784">
        <w:tc>
          <w:tcPr>
            <w:tcW w:w="5000" w:type="pct"/>
            <w:gridSpan w:val="12"/>
          </w:tcPr>
          <w:p w:rsidR="00330784" w:rsidRPr="00921160" w:rsidRDefault="00330784" w:rsidP="003C088B">
            <w:pPr>
              <w:jc w:val="center"/>
            </w:pPr>
            <w:r w:rsidRPr="00921160">
              <w:t>Подпрограмма 3 «Обеспечение деятельности и развития</w:t>
            </w:r>
            <w:r>
              <w:t xml:space="preserve"> системы образования в Новичихинском</w:t>
            </w:r>
            <w:r w:rsidRPr="00921160">
              <w:t xml:space="preserve"> районе на основе оценки качества образования»</w:t>
            </w:r>
          </w:p>
        </w:tc>
      </w:tr>
      <w:tr w:rsidR="00330784" w:rsidRPr="00A57A9E" w:rsidTr="00330784">
        <w:tc>
          <w:tcPr>
            <w:tcW w:w="183" w:type="pct"/>
          </w:tcPr>
          <w:p w:rsidR="00330784" w:rsidRDefault="00330784" w:rsidP="003C088B"/>
        </w:tc>
        <w:tc>
          <w:tcPr>
            <w:tcW w:w="641" w:type="pct"/>
          </w:tcPr>
          <w:p w:rsidR="00330784" w:rsidRPr="00061BD7" w:rsidRDefault="00330784" w:rsidP="003C088B">
            <w:r w:rsidRPr="00061BD7">
              <w:t xml:space="preserve">Цель 3 </w:t>
            </w:r>
          </w:p>
          <w:p w:rsidR="00330784" w:rsidRPr="00921160" w:rsidRDefault="00330784" w:rsidP="008245C5">
            <w:pPr>
              <w:ind w:right="-109"/>
            </w:pPr>
            <w:r w:rsidRPr="00061BD7">
              <w:t>Создание совре</w:t>
            </w:r>
            <w:r w:rsidR="008245C5">
              <w:t>-</w:t>
            </w:r>
            <w:r w:rsidRPr="00061BD7">
              <w:t xml:space="preserve">менных условий для работы образовательных организаций, педагогических и руководящих работников, учебно </w:t>
            </w:r>
            <w:r w:rsidR="008245C5">
              <w:t>–</w:t>
            </w:r>
            <w:r w:rsidRPr="00061BD7">
              <w:t>вспомо</w:t>
            </w:r>
            <w:r w:rsidR="008245C5">
              <w:t>-</w:t>
            </w:r>
            <w:r w:rsidRPr="00061BD7">
              <w:t>гательного и прочего персона</w:t>
            </w:r>
            <w:r w:rsidR="008245C5">
              <w:t>-</w:t>
            </w:r>
            <w:r w:rsidRPr="00061BD7">
              <w:t>ла, развитие и повышение её качества</w:t>
            </w:r>
            <w:r>
              <w:t xml:space="preserve">; обеспечение потребности муниципальных образовательных организаций </w:t>
            </w:r>
            <w:r w:rsidRPr="00061BD7">
              <w:t>сфе</w:t>
            </w:r>
            <w:r w:rsidR="008245C5">
              <w:t>-</w:t>
            </w:r>
            <w:r w:rsidRPr="00061BD7">
              <w:t>ры</w:t>
            </w:r>
            <w:r w:rsidRPr="00E809AD">
              <w:rPr>
                <w:color w:val="FF0000"/>
              </w:rPr>
              <w:t xml:space="preserve"> </w:t>
            </w:r>
            <w:r w:rsidRPr="00061BD7">
              <w:t>образования в</w:t>
            </w:r>
            <w:r>
              <w:t xml:space="preserve"> товарах, работах, услугах</w:t>
            </w:r>
          </w:p>
        </w:tc>
        <w:tc>
          <w:tcPr>
            <w:tcW w:w="332" w:type="pct"/>
          </w:tcPr>
          <w:p w:rsidR="00330784" w:rsidRPr="00A57A9E" w:rsidRDefault="00330784" w:rsidP="003C088B">
            <w:pPr>
              <w:jc w:val="center"/>
            </w:pPr>
          </w:p>
        </w:tc>
        <w:tc>
          <w:tcPr>
            <w:tcW w:w="318" w:type="pct"/>
          </w:tcPr>
          <w:p w:rsidR="00330784" w:rsidRPr="00A57A9E" w:rsidRDefault="00330784" w:rsidP="003C088B">
            <w:pPr>
              <w:jc w:val="center"/>
            </w:pPr>
          </w:p>
        </w:tc>
        <w:tc>
          <w:tcPr>
            <w:tcW w:w="333" w:type="pct"/>
          </w:tcPr>
          <w:p w:rsidR="00330784" w:rsidRPr="00A57A9E" w:rsidRDefault="00330784" w:rsidP="003C088B">
            <w:pPr>
              <w:jc w:val="center"/>
            </w:pPr>
          </w:p>
        </w:tc>
        <w:tc>
          <w:tcPr>
            <w:tcW w:w="354" w:type="pct"/>
          </w:tcPr>
          <w:p w:rsidR="00330784" w:rsidRPr="00A57A9E" w:rsidRDefault="00330784" w:rsidP="003C088B">
            <w:pPr>
              <w:jc w:val="center"/>
            </w:pPr>
          </w:p>
        </w:tc>
        <w:tc>
          <w:tcPr>
            <w:tcW w:w="319" w:type="pct"/>
          </w:tcPr>
          <w:p w:rsidR="00330784" w:rsidRPr="00A57A9E" w:rsidRDefault="00330784" w:rsidP="003C088B">
            <w:pPr>
              <w:jc w:val="center"/>
            </w:pPr>
          </w:p>
        </w:tc>
        <w:tc>
          <w:tcPr>
            <w:tcW w:w="367" w:type="pct"/>
          </w:tcPr>
          <w:p w:rsidR="00330784" w:rsidRPr="00A57A9E" w:rsidRDefault="00330784" w:rsidP="003C088B">
            <w:pPr>
              <w:jc w:val="center"/>
            </w:pPr>
          </w:p>
        </w:tc>
        <w:tc>
          <w:tcPr>
            <w:tcW w:w="373" w:type="pct"/>
          </w:tcPr>
          <w:p w:rsidR="00330784" w:rsidRPr="00A57A9E" w:rsidRDefault="00330784" w:rsidP="003C088B">
            <w:pPr>
              <w:jc w:val="center"/>
            </w:pPr>
          </w:p>
        </w:tc>
        <w:tc>
          <w:tcPr>
            <w:tcW w:w="590" w:type="pct"/>
          </w:tcPr>
          <w:p w:rsidR="00330784" w:rsidRDefault="00330784" w:rsidP="003C088B">
            <w:pPr>
              <w:jc w:val="center"/>
            </w:pPr>
          </w:p>
        </w:tc>
        <w:tc>
          <w:tcPr>
            <w:tcW w:w="563" w:type="pct"/>
          </w:tcPr>
          <w:p w:rsidR="00330784" w:rsidRDefault="00330784" w:rsidP="003C088B">
            <w:pPr>
              <w:jc w:val="center"/>
            </w:pPr>
          </w:p>
        </w:tc>
        <w:tc>
          <w:tcPr>
            <w:tcW w:w="626" w:type="pct"/>
          </w:tcPr>
          <w:p w:rsidR="00330784" w:rsidRPr="00A57A9E" w:rsidRDefault="00330784" w:rsidP="003C088B">
            <w:pPr>
              <w:jc w:val="center"/>
            </w:pPr>
          </w:p>
        </w:tc>
      </w:tr>
      <w:tr w:rsidR="00330784" w:rsidRPr="00A57A9E" w:rsidTr="00330784">
        <w:tc>
          <w:tcPr>
            <w:tcW w:w="183" w:type="pct"/>
          </w:tcPr>
          <w:p w:rsidR="00330784" w:rsidRDefault="00330784" w:rsidP="003C088B"/>
        </w:tc>
        <w:tc>
          <w:tcPr>
            <w:tcW w:w="641" w:type="pct"/>
          </w:tcPr>
          <w:p w:rsidR="00330784" w:rsidRPr="00E809AD" w:rsidRDefault="00330784" w:rsidP="008245C5">
            <w:pPr>
              <w:ind w:right="-109"/>
              <w:rPr>
                <w:color w:val="FF0000"/>
              </w:rPr>
            </w:pPr>
            <w:r>
              <w:t xml:space="preserve">Задача 3.1. </w:t>
            </w:r>
            <w:r w:rsidRPr="00655D12">
              <w:t>Обеспечение надежной и актуальной информацией процессов при</w:t>
            </w:r>
            <w:r w:rsidR="008245C5">
              <w:t>-</w:t>
            </w:r>
            <w:r w:rsidRPr="00655D12">
              <w:t>нятия решений ру</w:t>
            </w:r>
            <w:r w:rsidRPr="00655D12">
              <w:softHyphen/>
              <w:t>ководителей и работни</w:t>
            </w:r>
            <w:r w:rsidRPr="00655D12">
              <w:softHyphen/>
              <w:t>ков систе</w:t>
            </w:r>
            <w:r w:rsidR="008245C5">
              <w:t>-</w:t>
            </w:r>
            <w:r w:rsidRPr="00655D12">
              <w:t>мы образова</w:t>
            </w:r>
            <w:r w:rsidRPr="00655D12">
              <w:softHyphen/>
              <w:t>ния, а также потребите</w:t>
            </w:r>
            <w:r w:rsidRPr="00655D12">
              <w:softHyphen/>
              <w:t>лей образователь</w:t>
            </w:r>
            <w:r w:rsidR="008245C5">
              <w:t>-</w:t>
            </w:r>
            <w:r w:rsidRPr="00655D12">
              <w:t>ных услуг для достижения высо</w:t>
            </w:r>
            <w:r w:rsidR="008245C5">
              <w:t>-</w:t>
            </w:r>
            <w:r w:rsidRPr="00655D12">
              <w:t>кого качества образования через формиро</w:t>
            </w:r>
            <w:r w:rsidRPr="00655D12">
              <w:softHyphen/>
              <w:t xml:space="preserve">вание </w:t>
            </w:r>
            <w:r>
              <w:t>муници</w:t>
            </w:r>
            <w:r w:rsidR="008245C5">
              <w:t>-</w:t>
            </w:r>
            <w:r>
              <w:t>пальной</w:t>
            </w:r>
            <w:r w:rsidRPr="00655D12">
              <w:t xml:space="preserve"> системы оценки качества образо</w:t>
            </w:r>
            <w:r w:rsidRPr="00655D12">
              <w:softHyphen/>
              <w:t>вания</w:t>
            </w:r>
          </w:p>
        </w:tc>
        <w:tc>
          <w:tcPr>
            <w:tcW w:w="332" w:type="pct"/>
          </w:tcPr>
          <w:p w:rsidR="00330784" w:rsidRPr="00A57A9E" w:rsidRDefault="00330784" w:rsidP="003C088B">
            <w:pPr>
              <w:jc w:val="center"/>
            </w:pPr>
          </w:p>
        </w:tc>
        <w:tc>
          <w:tcPr>
            <w:tcW w:w="318" w:type="pct"/>
          </w:tcPr>
          <w:p w:rsidR="00330784" w:rsidRPr="00A57A9E" w:rsidRDefault="00330784" w:rsidP="003C088B">
            <w:pPr>
              <w:jc w:val="center"/>
            </w:pPr>
          </w:p>
        </w:tc>
        <w:tc>
          <w:tcPr>
            <w:tcW w:w="333" w:type="pct"/>
          </w:tcPr>
          <w:p w:rsidR="00330784" w:rsidRPr="00A57A9E" w:rsidRDefault="00330784" w:rsidP="003C088B">
            <w:pPr>
              <w:jc w:val="center"/>
            </w:pPr>
          </w:p>
        </w:tc>
        <w:tc>
          <w:tcPr>
            <w:tcW w:w="354" w:type="pct"/>
          </w:tcPr>
          <w:p w:rsidR="00330784" w:rsidRPr="00A57A9E" w:rsidRDefault="00330784" w:rsidP="003C088B">
            <w:pPr>
              <w:jc w:val="center"/>
            </w:pPr>
          </w:p>
        </w:tc>
        <w:tc>
          <w:tcPr>
            <w:tcW w:w="319" w:type="pct"/>
          </w:tcPr>
          <w:p w:rsidR="00330784" w:rsidRPr="00A57A9E" w:rsidRDefault="00330784" w:rsidP="003C088B">
            <w:pPr>
              <w:jc w:val="center"/>
            </w:pPr>
          </w:p>
        </w:tc>
        <w:tc>
          <w:tcPr>
            <w:tcW w:w="367" w:type="pct"/>
          </w:tcPr>
          <w:p w:rsidR="00330784" w:rsidRPr="00A57A9E" w:rsidRDefault="00330784" w:rsidP="003C088B">
            <w:pPr>
              <w:jc w:val="center"/>
            </w:pPr>
          </w:p>
        </w:tc>
        <w:tc>
          <w:tcPr>
            <w:tcW w:w="373" w:type="pct"/>
          </w:tcPr>
          <w:p w:rsidR="00330784" w:rsidRPr="00A57A9E" w:rsidRDefault="00330784" w:rsidP="003C088B">
            <w:pPr>
              <w:jc w:val="center"/>
            </w:pPr>
          </w:p>
        </w:tc>
        <w:tc>
          <w:tcPr>
            <w:tcW w:w="590" w:type="pct"/>
          </w:tcPr>
          <w:p w:rsidR="00330784" w:rsidRDefault="00330784" w:rsidP="003C088B">
            <w:pPr>
              <w:jc w:val="center"/>
            </w:pPr>
          </w:p>
        </w:tc>
        <w:tc>
          <w:tcPr>
            <w:tcW w:w="563" w:type="pct"/>
          </w:tcPr>
          <w:p w:rsidR="00330784" w:rsidRDefault="00330784" w:rsidP="003C088B">
            <w:pPr>
              <w:jc w:val="center"/>
            </w:pPr>
          </w:p>
        </w:tc>
        <w:tc>
          <w:tcPr>
            <w:tcW w:w="626" w:type="pct"/>
          </w:tcPr>
          <w:p w:rsidR="00330784" w:rsidRPr="00A57A9E" w:rsidRDefault="00330784" w:rsidP="003C088B">
            <w:pPr>
              <w:jc w:val="center"/>
            </w:pPr>
          </w:p>
        </w:tc>
      </w:tr>
      <w:tr w:rsidR="00330784" w:rsidRPr="00A57A9E" w:rsidTr="00330784">
        <w:tc>
          <w:tcPr>
            <w:tcW w:w="183" w:type="pct"/>
          </w:tcPr>
          <w:p w:rsidR="00330784" w:rsidRDefault="00330784" w:rsidP="003C088B">
            <w:r>
              <w:t>47.</w:t>
            </w:r>
          </w:p>
        </w:tc>
        <w:tc>
          <w:tcPr>
            <w:tcW w:w="641" w:type="pct"/>
          </w:tcPr>
          <w:p w:rsidR="00330784" w:rsidRDefault="00330784" w:rsidP="003C088B">
            <w:r>
              <w:t>Мероприятие 3.1.1.</w:t>
            </w:r>
          </w:p>
          <w:p w:rsidR="00330784" w:rsidRPr="00655D12" w:rsidRDefault="00330784" w:rsidP="003C088B">
            <w:r w:rsidRPr="00655D12">
              <w:t>Ор</w:t>
            </w:r>
            <w:r w:rsidRPr="00655D12">
              <w:softHyphen/>
            </w:r>
            <w:r>
              <w:t>ганизация и проведение ГИА</w:t>
            </w:r>
            <w:r w:rsidRPr="00655D12">
              <w:t xml:space="preserve"> и</w:t>
            </w:r>
            <w:r>
              <w:t xml:space="preserve"> ОГЭ</w:t>
            </w:r>
          </w:p>
        </w:tc>
        <w:tc>
          <w:tcPr>
            <w:tcW w:w="332" w:type="pct"/>
          </w:tcPr>
          <w:p w:rsidR="00330784" w:rsidRPr="00A57A9E" w:rsidRDefault="00330784" w:rsidP="003C088B">
            <w:pPr>
              <w:jc w:val="center"/>
            </w:pPr>
            <w:r>
              <w:t>1,0</w:t>
            </w:r>
          </w:p>
        </w:tc>
        <w:tc>
          <w:tcPr>
            <w:tcW w:w="318" w:type="pct"/>
          </w:tcPr>
          <w:p w:rsidR="00330784" w:rsidRPr="00A57A9E" w:rsidRDefault="00330784" w:rsidP="003C088B">
            <w:pPr>
              <w:jc w:val="center"/>
            </w:pPr>
            <w:r>
              <w:t>3,0</w:t>
            </w:r>
          </w:p>
        </w:tc>
        <w:tc>
          <w:tcPr>
            <w:tcW w:w="333" w:type="pct"/>
          </w:tcPr>
          <w:p w:rsidR="00330784" w:rsidRPr="00A57A9E" w:rsidRDefault="00330784" w:rsidP="003C088B">
            <w:pPr>
              <w:jc w:val="center"/>
            </w:pPr>
            <w:r>
              <w:t>0</w:t>
            </w:r>
          </w:p>
        </w:tc>
        <w:tc>
          <w:tcPr>
            <w:tcW w:w="354" w:type="pct"/>
          </w:tcPr>
          <w:p w:rsidR="00330784" w:rsidRPr="00A57A9E" w:rsidRDefault="00330784" w:rsidP="003C088B">
            <w:pPr>
              <w:jc w:val="center"/>
            </w:pPr>
            <w:r>
              <w:t>0</w:t>
            </w:r>
          </w:p>
        </w:tc>
        <w:tc>
          <w:tcPr>
            <w:tcW w:w="319" w:type="pct"/>
          </w:tcPr>
          <w:p w:rsidR="00330784" w:rsidRPr="00A57A9E" w:rsidRDefault="00330784" w:rsidP="003C088B">
            <w:pPr>
              <w:jc w:val="center"/>
            </w:pPr>
            <w:r>
              <w:t>0</w:t>
            </w:r>
          </w:p>
        </w:tc>
        <w:tc>
          <w:tcPr>
            <w:tcW w:w="367" w:type="pct"/>
          </w:tcPr>
          <w:p w:rsidR="00330784" w:rsidRPr="00A57A9E" w:rsidRDefault="00330784" w:rsidP="003C088B">
            <w:pPr>
              <w:jc w:val="center"/>
            </w:pPr>
            <w:r>
              <w:t>10,0</w:t>
            </w:r>
          </w:p>
        </w:tc>
        <w:tc>
          <w:tcPr>
            <w:tcW w:w="373" w:type="pct"/>
          </w:tcPr>
          <w:p w:rsidR="00330784" w:rsidRPr="00A57A9E" w:rsidRDefault="00330784" w:rsidP="003C088B">
            <w:pPr>
              <w:jc w:val="center"/>
            </w:pPr>
            <w:r>
              <w:t>14,0</w:t>
            </w:r>
          </w:p>
        </w:tc>
        <w:tc>
          <w:tcPr>
            <w:tcW w:w="590" w:type="pct"/>
          </w:tcPr>
          <w:p w:rsidR="00330784" w:rsidRDefault="00330784" w:rsidP="003C088B">
            <w:pPr>
              <w:jc w:val="center"/>
            </w:pPr>
            <w:r>
              <w:t>Обеспечение условий для проведения ГИА и ОГЭ, местный бюджет</w:t>
            </w:r>
          </w:p>
        </w:tc>
        <w:tc>
          <w:tcPr>
            <w:tcW w:w="563" w:type="pct"/>
          </w:tcPr>
          <w:p w:rsidR="00330784" w:rsidRDefault="00330784" w:rsidP="003C088B">
            <w:pPr>
              <w:jc w:val="center"/>
            </w:pPr>
            <w:r>
              <w:t>Муниципальные общеобразовательные организации</w:t>
            </w:r>
          </w:p>
        </w:tc>
        <w:tc>
          <w:tcPr>
            <w:tcW w:w="626" w:type="pct"/>
          </w:tcPr>
          <w:p w:rsidR="00330784" w:rsidRPr="00A57A9E" w:rsidRDefault="00330784" w:rsidP="003C088B">
            <w:pPr>
              <w:jc w:val="center"/>
            </w:pPr>
            <w:r>
              <w:t>Повышение эффективности реализации механизмов внешней оценки качества образования</w:t>
            </w:r>
          </w:p>
        </w:tc>
      </w:tr>
      <w:tr w:rsidR="00330784" w:rsidRPr="00A57A9E" w:rsidTr="00330784">
        <w:tc>
          <w:tcPr>
            <w:tcW w:w="183" w:type="pct"/>
          </w:tcPr>
          <w:p w:rsidR="00330784" w:rsidRDefault="00330784" w:rsidP="003C088B">
            <w:r>
              <w:t>48.</w:t>
            </w:r>
          </w:p>
        </w:tc>
        <w:tc>
          <w:tcPr>
            <w:tcW w:w="641" w:type="pct"/>
          </w:tcPr>
          <w:p w:rsidR="00330784" w:rsidRDefault="00330784" w:rsidP="003C088B">
            <w:r w:rsidRPr="00764ACC">
              <w:t xml:space="preserve">Задача </w:t>
            </w:r>
            <w:r>
              <w:t>3</w:t>
            </w:r>
            <w:r w:rsidRPr="00764ACC">
              <w:t>.</w:t>
            </w:r>
            <w:r>
              <w:t>2</w:t>
            </w:r>
            <w:r w:rsidRPr="00764ACC">
              <w:t xml:space="preserve">. </w:t>
            </w:r>
          </w:p>
          <w:p w:rsidR="00330784" w:rsidRPr="00764ACC" w:rsidRDefault="00330784" w:rsidP="003C088B">
            <w:r w:rsidRPr="00764ACC">
              <w:t>Со</w:t>
            </w:r>
            <w:r>
              <w:t xml:space="preserve">вершенствование и развитие </w:t>
            </w:r>
            <w:r w:rsidRPr="00764ACC">
              <w:t>кадро</w:t>
            </w:r>
            <w:r w:rsidRPr="00764ACC">
              <w:softHyphen/>
              <w:t>вого потен</w:t>
            </w:r>
            <w:r w:rsidR="008245C5">
              <w:t>-</w:t>
            </w:r>
            <w:r w:rsidRPr="00764ACC">
              <w:t>циала си</w:t>
            </w:r>
            <w:r w:rsidRPr="00764ACC">
              <w:softHyphen/>
              <w:t xml:space="preserve">стемы образования </w:t>
            </w:r>
            <w:r>
              <w:t>района</w:t>
            </w:r>
          </w:p>
        </w:tc>
        <w:tc>
          <w:tcPr>
            <w:tcW w:w="332" w:type="pct"/>
          </w:tcPr>
          <w:p w:rsidR="00330784" w:rsidRPr="00A57A9E" w:rsidRDefault="00330784" w:rsidP="003C088B">
            <w:pPr>
              <w:jc w:val="center"/>
            </w:pPr>
          </w:p>
        </w:tc>
        <w:tc>
          <w:tcPr>
            <w:tcW w:w="318" w:type="pct"/>
          </w:tcPr>
          <w:p w:rsidR="00330784" w:rsidRPr="00A57A9E" w:rsidRDefault="00330784" w:rsidP="003C088B">
            <w:pPr>
              <w:jc w:val="center"/>
            </w:pPr>
          </w:p>
        </w:tc>
        <w:tc>
          <w:tcPr>
            <w:tcW w:w="333" w:type="pct"/>
          </w:tcPr>
          <w:p w:rsidR="00330784" w:rsidRPr="00A57A9E" w:rsidRDefault="00330784" w:rsidP="003C088B">
            <w:pPr>
              <w:jc w:val="center"/>
            </w:pPr>
          </w:p>
        </w:tc>
        <w:tc>
          <w:tcPr>
            <w:tcW w:w="354" w:type="pct"/>
          </w:tcPr>
          <w:p w:rsidR="00330784" w:rsidRPr="00A57A9E" w:rsidRDefault="00330784" w:rsidP="003C088B">
            <w:pPr>
              <w:jc w:val="center"/>
            </w:pPr>
          </w:p>
        </w:tc>
        <w:tc>
          <w:tcPr>
            <w:tcW w:w="319" w:type="pct"/>
          </w:tcPr>
          <w:p w:rsidR="00330784" w:rsidRPr="00A57A9E" w:rsidRDefault="00330784" w:rsidP="003C088B">
            <w:pPr>
              <w:jc w:val="center"/>
            </w:pPr>
          </w:p>
        </w:tc>
        <w:tc>
          <w:tcPr>
            <w:tcW w:w="367" w:type="pct"/>
          </w:tcPr>
          <w:p w:rsidR="00330784" w:rsidRPr="00A57A9E" w:rsidRDefault="00330784" w:rsidP="003C088B">
            <w:pPr>
              <w:jc w:val="center"/>
            </w:pPr>
          </w:p>
        </w:tc>
        <w:tc>
          <w:tcPr>
            <w:tcW w:w="373" w:type="pct"/>
          </w:tcPr>
          <w:p w:rsidR="00330784" w:rsidRPr="00A57A9E" w:rsidRDefault="00330784" w:rsidP="003C088B">
            <w:pPr>
              <w:jc w:val="center"/>
            </w:pPr>
          </w:p>
        </w:tc>
        <w:tc>
          <w:tcPr>
            <w:tcW w:w="590" w:type="pct"/>
          </w:tcPr>
          <w:p w:rsidR="00330784" w:rsidRDefault="00330784" w:rsidP="003C088B">
            <w:pPr>
              <w:jc w:val="center"/>
            </w:pPr>
          </w:p>
        </w:tc>
        <w:tc>
          <w:tcPr>
            <w:tcW w:w="563" w:type="pct"/>
          </w:tcPr>
          <w:p w:rsidR="00330784" w:rsidRDefault="00330784" w:rsidP="003C088B">
            <w:pPr>
              <w:jc w:val="center"/>
            </w:pPr>
          </w:p>
        </w:tc>
        <w:tc>
          <w:tcPr>
            <w:tcW w:w="626" w:type="pct"/>
          </w:tcPr>
          <w:p w:rsidR="00330784" w:rsidRPr="00A57A9E" w:rsidRDefault="00330784" w:rsidP="003C088B">
            <w:pPr>
              <w:jc w:val="center"/>
            </w:pPr>
          </w:p>
        </w:tc>
      </w:tr>
      <w:tr w:rsidR="00330784" w:rsidRPr="00A57A9E" w:rsidTr="00330784">
        <w:tc>
          <w:tcPr>
            <w:tcW w:w="183" w:type="pct"/>
          </w:tcPr>
          <w:p w:rsidR="00330784" w:rsidRDefault="00330784" w:rsidP="003C088B">
            <w:r>
              <w:t>49.</w:t>
            </w:r>
          </w:p>
        </w:tc>
        <w:tc>
          <w:tcPr>
            <w:tcW w:w="641" w:type="pct"/>
          </w:tcPr>
          <w:p w:rsidR="00330784" w:rsidRDefault="00330784" w:rsidP="003C088B">
            <w:r>
              <w:t xml:space="preserve">Мероприятие 3.2.1. </w:t>
            </w:r>
          </w:p>
          <w:p w:rsidR="00330784" w:rsidRPr="00764ACC" w:rsidRDefault="00330784" w:rsidP="008245C5">
            <w:pPr>
              <w:ind w:right="-109"/>
            </w:pPr>
            <w:r w:rsidRPr="00764ACC">
              <w:t>По</w:t>
            </w:r>
            <w:r w:rsidRPr="00764ACC">
              <w:softHyphen/>
              <w:t>вышение уровня квали</w:t>
            </w:r>
            <w:r w:rsidRPr="00764ACC">
              <w:softHyphen/>
              <w:t>фикации педаго</w:t>
            </w:r>
            <w:r w:rsidR="008245C5">
              <w:t>-</w:t>
            </w:r>
            <w:r w:rsidRPr="00764ACC">
              <w:t>гиче</w:t>
            </w:r>
            <w:r w:rsidRPr="00764ACC">
              <w:softHyphen/>
              <w:t>ских и руко</w:t>
            </w:r>
            <w:r w:rsidR="008245C5">
              <w:t>-</w:t>
            </w:r>
            <w:r w:rsidRPr="00764ACC">
              <w:t>в</w:t>
            </w:r>
            <w:r>
              <w:t>одящих работ</w:t>
            </w:r>
            <w:r w:rsidR="008245C5">
              <w:t>-</w:t>
            </w:r>
            <w:r>
              <w:t>ников системы дополнительного</w:t>
            </w:r>
            <w:r w:rsidRPr="00764ACC">
              <w:t xml:space="preserve"> образования</w:t>
            </w:r>
          </w:p>
        </w:tc>
        <w:tc>
          <w:tcPr>
            <w:tcW w:w="332" w:type="pct"/>
          </w:tcPr>
          <w:p w:rsidR="00330784" w:rsidRPr="00A57A9E" w:rsidRDefault="00330784" w:rsidP="003C088B">
            <w:pPr>
              <w:jc w:val="center"/>
            </w:pPr>
            <w:r>
              <w:t>-</w:t>
            </w:r>
          </w:p>
        </w:tc>
        <w:tc>
          <w:tcPr>
            <w:tcW w:w="318" w:type="pct"/>
          </w:tcPr>
          <w:p w:rsidR="00330784" w:rsidRPr="00A57A9E" w:rsidRDefault="00330784" w:rsidP="003C088B">
            <w:pPr>
              <w:jc w:val="center"/>
            </w:pPr>
            <w:r>
              <w:t>-</w:t>
            </w:r>
          </w:p>
        </w:tc>
        <w:tc>
          <w:tcPr>
            <w:tcW w:w="333" w:type="pct"/>
          </w:tcPr>
          <w:p w:rsidR="00330784" w:rsidRPr="00A57A9E" w:rsidRDefault="00330784" w:rsidP="003C088B">
            <w:pPr>
              <w:jc w:val="center"/>
            </w:pPr>
            <w:r>
              <w:t>-</w:t>
            </w:r>
          </w:p>
        </w:tc>
        <w:tc>
          <w:tcPr>
            <w:tcW w:w="354" w:type="pct"/>
          </w:tcPr>
          <w:p w:rsidR="00330784" w:rsidRPr="00A57A9E" w:rsidRDefault="00330784" w:rsidP="003C088B">
            <w:pPr>
              <w:jc w:val="center"/>
            </w:pPr>
            <w:r>
              <w:t>-</w:t>
            </w:r>
          </w:p>
        </w:tc>
        <w:tc>
          <w:tcPr>
            <w:tcW w:w="319" w:type="pct"/>
          </w:tcPr>
          <w:p w:rsidR="00330784" w:rsidRPr="00A57A9E" w:rsidRDefault="00330784" w:rsidP="003C088B">
            <w:pPr>
              <w:jc w:val="center"/>
            </w:pPr>
            <w:r>
              <w:t>-</w:t>
            </w:r>
          </w:p>
        </w:tc>
        <w:tc>
          <w:tcPr>
            <w:tcW w:w="367" w:type="pct"/>
          </w:tcPr>
          <w:p w:rsidR="00330784" w:rsidRPr="00A57A9E" w:rsidRDefault="00330784" w:rsidP="003C088B">
            <w:pPr>
              <w:jc w:val="center"/>
            </w:pPr>
            <w:r>
              <w:t>4,9</w:t>
            </w:r>
          </w:p>
        </w:tc>
        <w:tc>
          <w:tcPr>
            <w:tcW w:w="373" w:type="pct"/>
          </w:tcPr>
          <w:p w:rsidR="00330784" w:rsidRPr="00A57A9E" w:rsidRDefault="00330784" w:rsidP="003C088B">
            <w:pPr>
              <w:jc w:val="center"/>
            </w:pPr>
            <w:r>
              <w:t>4,9</w:t>
            </w:r>
          </w:p>
        </w:tc>
        <w:tc>
          <w:tcPr>
            <w:tcW w:w="590" w:type="pct"/>
          </w:tcPr>
          <w:p w:rsidR="00330784" w:rsidRDefault="00330784" w:rsidP="003C088B">
            <w:pPr>
              <w:jc w:val="center"/>
            </w:pPr>
            <w:r>
              <w:t>Оплата командировочных расходов, местный бюджет</w:t>
            </w:r>
          </w:p>
        </w:tc>
        <w:tc>
          <w:tcPr>
            <w:tcW w:w="563" w:type="pct"/>
          </w:tcPr>
          <w:p w:rsidR="00330784" w:rsidRDefault="00330784" w:rsidP="003C088B">
            <w:pPr>
              <w:jc w:val="center"/>
            </w:pPr>
            <w:r>
              <w:t>Образовательные организации дополнительного образования</w:t>
            </w:r>
          </w:p>
        </w:tc>
        <w:tc>
          <w:tcPr>
            <w:tcW w:w="626" w:type="pct"/>
          </w:tcPr>
          <w:p w:rsidR="00330784" w:rsidRPr="00A57A9E" w:rsidRDefault="00330784" w:rsidP="003C088B">
            <w:pPr>
              <w:jc w:val="center"/>
            </w:pPr>
            <w:r>
              <w:t>Увеличение доли педагогических работников, соответствующих квалификационным требованиям</w:t>
            </w:r>
          </w:p>
        </w:tc>
      </w:tr>
      <w:tr w:rsidR="00330784" w:rsidRPr="00A57A9E" w:rsidTr="00330784">
        <w:tc>
          <w:tcPr>
            <w:tcW w:w="183" w:type="pct"/>
          </w:tcPr>
          <w:p w:rsidR="00330784" w:rsidRDefault="00330784" w:rsidP="003C088B">
            <w:r>
              <w:t>50.</w:t>
            </w:r>
          </w:p>
        </w:tc>
        <w:tc>
          <w:tcPr>
            <w:tcW w:w="641" w:type="pct"/>
          </w:tcPr>
          <w:p w:rsidR="00330784" w:rsidRDefault="00330784" w:rsidP="003C088B">
            <w:r>
              <w:t>Мероприятие 3.2.2.</w:t>
            </w:r>
          </w:p>
          <w:p w:rsidR="00330784" w:rsidRPr="00403DD1" w:rsidRDefault="00330784" w:rsidP="003C088B">
            <w:r w:rsidRPr="00403DD1">
              <w:t>Организация курсовой переподготовки руководящих кадров по направлениям подготовки «Го</w:t>
            </w:r>
            <w:r w:rsidR="008245C5">
              <w:t>-</w:t>
            </w:r>
            <w:r w:rsidRPr="00403DD1">
              <w:t>сударственное и муниципальное управление», «Менеджмент», «Управление персоналом»</w:t>
            </w:r>
          </w:p>
        </w:tc>
        <w:tc>
          <w:tcPr>
            <w:tcW w:w="332" w:type="pct"/>
          </w:tcPr>
          <w:p w:rsidR="00330784" w:rsidRPr="00A57A9E" w:rsidRDefault="00330784" w:rsidP="003C088B">
            <w:pPr>
              <w:jc w:val="center"/>
            </w:pPr>
            <w:r>
              <w:t>-</w:t>
            </w:r>
          </w:p>
        </w:tc>
        <w:tc>
          <w:tcPr>
            <w:tcW w:w="318" w:type="pct"/>
          </w:tcPr>
          <w:p w:rsidR="00330784" w:rsidRPr="00A57A9E" w:rsidRDefault="00330784" w:rsidP="003C088B">
            <w:pPr>
              <w:jc w:val="center"/>
            </w:pPr>
            <w:r>
              <w:t>-</w:t>
            </w:r>
          </w:p>
        </w:tc>
        <w:tc>
          <w:tcPr>
            <w:tcW w:w="333" w:type="pct"/>
          </w:tcPr>
          <w:p w:rsidR="00330784" w:rsidRPr="00A57A9E" w:rsidRDefault="00330784" w:rsidP="003C088B">
            <w:pPr>
              <w:jc w:val="center"/>
            </w:pPr>
            <w:r>
              <w:t>-</w:t>
            </w:r>
          </w:p>
        </w:tc>
        <w:tc>
          <w:tcPr>
            <w:tcW w:w="354" w:type="pct"/>
          </w:tcPr>
          <w:p w:rsidR="00330784" w:rsidRPr="00A57A9E" w:rsidRDefault="00330784" w:rsidP="003C088B">
            <w:pPr>
              <w:jc w:val="center"/>
            </w:pPr>
            <w:r>
              <w:t>-</w:t>
            </w:r>
          </w:p>
        </w:tc>
        <w:tc>
          <w:tcPr>
            <w:tcW w:w="319" w:type="pct"/>
          </w:tcPr>
          <w:p w:rsidR="00330784" w:rsidRPr="00A57A9E" w:rsidRDefault="00330784" w:rsidP="003C088B">
            <w:pPr>
              <w:jc w:val="center"/>
            </w:pPr>
            <w:r>
              <w:t>-</w:t>
            </w:r>
          </w:p>
        </w:tc>
        <w:tc>
          <w:tcPr>
            <w:tcW w:w="367" w:type="pct"/>
          </w:tcPr>
          <w:p w:rsidR="00330784" w:rsidRPr="00A57A9E" w:rsidRDefault="00330784" w:rsidP="003C088B">
            <w:pPr>
              <w:jc w:val="center"/>
            </w:pPr>
            <w:r>
              <w:t>26,1</w:t>
            </w:r>
          </w:p>
        </w:tc>
        <w:tc>
          <w:tcPr>
            <w:tcW w:w="373" w:type="pct"/>
          </w:tcPr>
          <w:p w:rsidR="00330784" w:rsidRPr="00A57A9E" w:rsidRDefault="00330784" w:rsidP="003C088B">
            <w:pPr>
              <w:jc w:val="center"/>
            </w:pPr>
            <w:r>
              <w:t>26,1</w:t>
            </w:r>
          </w:p>
        </w:tc>
        <w:tc>
          <w:tcPr>
            <w:tcW w:w="590" w:type="pct"/>
          </w:tcPr>
          <w:p w:rsidR="00330784" w:rsidRDefault="00330784" w:rsidP="003C088B">
            <w:pPr>
              <w:jc w:val="center"/>
            </w:pPr>
            <w:r>
              <w:t>Оплата командировочных расходов, местный бюджет</w:t>
            </w:r>
          </w:p>
        </w:tc>
        <w:tc>
          <w:tcPr>
            <w:tcW w:w="563" w:type="pct"/>
          </w:tcPr>
          <w:p w:rsidR="00330784" w:rsidRDefault="00330784" w:rsidP="003C088B">
            <w:pPr>
              <w:jc w:val="center"/>
            </w:pPr>
            <w:r>
              <w:t>Образовательные организации</w:t>
            </w:r>
          </w:p>
        </w:tc>
        <w:tc>
          <w:tcPr>
            <w:tcW w:w="626" w:type="pct"/>
          </w:tcPr>
          <w:p w:rsidR="00330784" w:rsidRPr="00A57A9E" w:rsidRDefault="00330784" w:rsidP="003C088B">
            <w:pPr>
              <w:jc w:val="center"/>
            </w:pPr>
            <w:r>
              <w:t>Увеличение доли руководителей образовательных организаций, соответствующих квалификационным требованиям</w:t>
            </w:r>
          </w:p>
        </w:tc>
      </w:tr>
      <w:tr w:rsidR="00330784" w:rsidRPr="00A57A9E" w:rsidTr="00330784">
        <w:tc>
          <w:tcPr>
            <w:tcW w:w="183" w:type="pct"/>
          </w:tcPr>
          <w:p w:rsidR="00330784" w:rsidRDefault="00330784" w:rsidP="003C088B">
            <w:r>
              <w:t>51.</w:t>
            </w:r>
          </w:p>
        </w:tc>
        <w:tc>
          <w:tcPr>
            <w:tcW w:w="641" w:type="pct"/>
          </w:tcPr>
          <w:p w:rsidR="00330784" w:rsidRDefault="00330784" w:rsidP="003C088B">
            <w:r>
              <w:t>Мероприятие 3.2.3.</w:t>
            </w:r>
          </w:p>
          <w:p w:rsidR="00330784" w:rsidRDefault="00330784" w:rsidP="009B2089">
            <w:pPr>
              <w:ind w:right="-109"/>
            </w:pPr>
            <w:r>
              <w:t>Проведение му</w:t>
            </w:r>
            <w:r w:rsidR="009B2089">
              <w:t>-</w:t>
            </w:r>
            <w:r>
              <w:t>ниципальных конкурсов (учас</w:t>
            </w:r>
            <w:r w:rsidR="009B2089">
              <w:t>-</w:t>
            </w:r>
            <w:r>
              <w:t>тие в окружных и краевых этапах) профессионального мастерства «Учитель года», «Самый классный», «Педагогический дебют»  и др.</w:t>
            </w:r>
          </w:p>
        </w:tc>
        <w:tc>
          <w:tcPr>
            <w:tcW w:w="332" w:type="pct"/>
          </w:tcPr>
          <w:p w:rsidR="00330784" w:rsidRPr="00A57A9E" w:rsidRDefault="00330784" w:rsidP="003C088B">
            <w:pPr>
              <w:jc w:val="center"/>
            </w:pPr>
            <w:r>
              <w:t>-</w:t>
            </w:r>
          </w:p>
        </w:tc>
        <w:tc>
          <w:tcPr>
            <w:tcW w:w="318" w:type="pct"/>
          </w:tcPr>
          <w:p w:rsidR="00330784" w:rsidRPr="00A57A9E" w:rsidRDefault="00330784" w:rsidP="003C088B">
            <w:pPr>
              <w:jc w:val="center"/>
            </w:pPr>
            <w:r>
              <w:t>5</w:t>
            </w:r>
          </w:p>
        </w:tc>
        <w:tc>
          <w:tcPr>
            <w:tcW w:w="333" w:type="pct"/>
          </w:tcPr>
          <w:p w:rsidR="00330784" w:rsidRPr="00A57A9E" w:rsidRDefault="00330784" w:rsidP="003C088B">
            <w:pPr>
              <w:jc w:val="center"/>
            </w:pPr>
            <w:r>
              <w:t>-</w:t>
            </w:r>
          </w:p>
        </w:tc>
        <w:tc>
          <w:tcPr>
            <w:tcW w:w="354" w:type="pct"/>
          </w:tcPr>
          <w:p w:rsidR="00330784" w:rsidRPr="00A57A9E" w:rsidRDefault="00330784" w:rsidP="003C088B">
            <w:pPr>
              <w:jc w:val="center"/>
            </w:pPr>
            <w:r>
              <w:t>1</w:t>
            </w:r>
          </w:p>
        </w:tc>
        <w:tc>
          <w:tcPr>
            <w:tcW w:w="319" w:type="pct"/>
          </w:tcPr>
          <w:p w:rsidR="00330784" w:rsidRPr="00A57A9E" w:rsidRDefault="00330784" w:rsidP="003C088B">
            <w:pPr>
              <w:jc w:val="center"/>
            </w:pPr>
            <w:r>
              <w:t>-</w:t>
            </w:r>
          </w:p>
        </w:tc>
        <w:tc>
          <w:tcPr>
            <w:tcW w:w="367" w:type="pct"/>
          </w:tcPr>
          <w:p w:rsidR="00330784" w:rsidRPr="00A57A9E" w:rsidRDefault="00330784" w:rsidP="003C088B">
            <w:pPr>
              <w:jc w:val="center"/>
            </w:pPr>
            <w:r>
              <w:t>10</w:t>
            </w:r>
          </w:p>
        </w:tc>
        <w:tc>
          <w:tcPr>
            <w:tcW w:w="373" w:type="pct"/>
          </w:tcPr>
          <w:p w:rsidR="00330784" w:rsidRPr="00A57A9E" w:rsidRDefault="00330784" w:rsidP="003C088B">
            <w:pPr>
              <w:jc w:val="center"/>
            </w:pPr>
            <w:r>
              <w:t>16,0</w:t>
            </w:r>
          </w:p>
        </w:tc>
        <w:tc>
          <w:tcPr>
            <w:tcW w:w="590" w:type="pct"/>
          </w:tcPr>
          <w:p w:rsidR="00330784" w:rsidRDefault="00330784" w:rsidP="003C088B">
            <w:pPr>
              <w:jc w:val="center"/>
            </w:pPr>
            <w:r>
              <w:t>Оплата расходов на проведение конкурсов, командировочные расходы участников окружных и краевых этапов конкурсов, местный бюджет</w:t>
            </w:r>
          </w:p>
        </w:tc>
        <w:tc>
          <w:tcPr>
            <w:tcW w:w="563" w:type="pct"/>
          </w:tcPr>
          <w:p w:rsidR="00330784" w:rsidRDefault="00330784" w:rsidP="003C088B">
            <w:pPr>
              <w:jc w:val="center"/>
            </w:pPr>
            <w:r>
              <w:t>Муниципальные образовательные организации, комитет по образованию</w:t>
            </w:r>
          </w:p>
        </w:tc>
        <w:tc>
          <w:tcPr>
            <w:tcW w:w="626" w:type="pct"/>
          </w:tcPr>
          <w:p w:rsidR="00330784" w:rsidRPr="00403DD1" w:rsidRDefault="00330784" w:rsidP="009B2089">
            <w:pPr>
              <w:ind w:right="-79"/>
              <w:jc w:val="center"/>
            </w:pPr>
            <w:r w:rsidRPr="00403DD1">
              <w:t>Выявление и поддержка твор</w:t>
            </w:r>
            <w:r w:rsidR="009B2089">
              <w:t>-</w:t>
            </w:r>
            <w:r w:rsidRPr="00403DD1">
              <w:t>чески работаю</w:t>
            </w:r>
            <w:r w:rsidR="009B2089">
              <w:t>-</w:t>
            </w:r>
            <w:r w:rsidRPr="00403DD1">
              <w:t>щих педагогов, повышени</w:t>
            </w:r>
            <w:r>
              <w:t>е</w:t>
            </w:r>
            <w:r w:rsidRPr="00403DD1">
              <w:t xml:space="preserve"> престижа учительского труда, распространение педагогического опыта лучших учителей</w:t>
            </w:r>
          </w:p>
        </w:tc>
      </w:tr>
      <w:tr w:rsidR="00330784" w:rsidRPr="00A57A9E" w:rsidTr="00330784">
        <w:tc>
          <w:tcPr>
            <w:tcW w:w="183" w:type="pct"/>
          </w:tcPr>
          <w:p w:rsidR="00330784" w:rsidRDefault="00330784" w:rsidP="003C088B">
            <w:r>
              <w:t>52.</w:t>
            </w:r>
          </w:p>
        </w:tc>
        <w:tc>
          <w:tcPr>
            <w:tcW w:w="641" w:type="pct"/>
          </w:tcPr>
          <w:p w:rsidR="00330784" w:rsidRDefault="00330784" w:rsidP="003C088B">
            <w:r>
              <w:t>Мероприятие 3.2.4.</w:t>
            </w:r>
          </w:p>
          <w:p w:rsidR="00330784" w:rsidRDefault="00330784" w:rsidP="003C088B">
            <w:r>
              <w:t>Поддержка школ-победителей краевого конкурса «Новая школа Алтая»</w:t>
            </w:r>
          </w:p>
        </w:tc>
        <w:tc>
          <w:tcPr>
            <w:tcW w:w="332" w:type="pct"/>
          </w:tcPr>
          <w:p w:rsidR="00330784" w:rsidRPr="00A57A9E" w:rsidRDefault="00330784" w:rsidP="003C088B">
            <w:pPr>
              <w:jc w:val="center"/>
            </w:pPr>
            <w:r>
              <w:t>-</w:t>
            </w:r>
          </w:p>
        </w:tc>
        <w:tc>
          <w:tcPr>
            <w:tcW w:w="318" w:type="pct"/>
          </w:tcPr>
          <w:p w:rsidR="00330784" w:rsidRPr="00A57A9E" w:rsidRDefault="00330784" w:rsidP="003C088B">
            <w:pPr>
              <w:jc w:val="center"/>
            </w:pPr>
            <w:r>
              <w:t>-</w:t>
            </w:r>
          </w:p>
        </w:tc>
        <w:tc>
          <w:tcPr>
            <w:tcW w:w="333" w:type="pct"/>
          </w:tcPr>
          <w:p w:rsidR="00330784" w:rsidRPr="00A57A9E" w:rsidRDefault="00330784" w:rsidP="003C088B">
            <w:pPr>
              <w:jc w:val="center"/>
            </w:pPr>
            <w:r>
              <w:t>-</w:t>
            </w:r>
          </w:p>
        </w:tc>
        <w:tc>
          <w:tcPr>
            <w:tcW w:w="354" w:type="pct"/>
          </w:tcPr>
          <w:p w:rsidR="00330784" w:rsidRPr="00A57A9E" w:rsidRDefault="00330784" w:rsidP="003C088B">
            <w:pPr>
              <w:jc w:val="center"/>
            </w:pPr>
            <w:r>
              <w:t>-</w:t>
            </w:r>
          </w:p>
        </w:tc>
        <w:tc>
          <w:tcPr>
            <w:tcW w:w="319" w:type="pct"/>
          </w:tcPr>
          <w:p w:rsidR="00330784" w:rsidRPr="00A57A9E" w:rsidRDefault="00330784" w:rsidP="003C088B">
            <w:pPr>
              <w:jc w:val="center"/>
            </w:pPr>
            <w:r>
              <w:t>-</w:t>
            </w:r>
          </w:p>
        </w:tc>
        <w:tc>
          <w:tcPr>
            <w:tcW w:w="367" w:type="pct"/>
          </w:tcPr>
          <w:p w:rsidR="00330784" w:rsidRPr="00A57A9E" w:rsidRDefault="00330784" w:rsidP="003C088B">
            <w:pPr>
              <w:jc w:val="center"/>
            </w:pPr>
            <w:r>
              <w:t>25,0</w:t>
            </w:r>
          </w:p>
        </w:tc>
        <w:tc>
          <w:tcPr>
            <w:tcW w:w="373" w:type="pct"/>
          </w:tcPr>
          <w:p w:rsidR="00330784" w:rsidRPr="00A57A9E" w:rsidRDefault="00330784" w:rsidP="003C088B">
            <w:pPr>
              <w:jc w:val="center"/>
            </w:pPr>
            <w:r>
              <w:t>25,0</w:t>
            </w:r>
          </w:p>
        </w:tc>
        <w:tc>
          <w:tcPr>
            <w:tcW w:w="590" w:type="pct"/>
          </w:tcPr>
          <w:p w:rsidR="00330784" w:rsidRDefault="00330784" w:rsidP="008245C5">
            <w:pPr>
              <w:ind w:right="-77"/>
              <w:jc w:val="center"/>
            </w:pPr>
            <w:r>
              <w:t>Софинансиро</w:t>
            </w:r>
            <w:r w:rsidR="008245C5">
              <w:t>-</w:t>
            </w:r>
            <w:r>
              <w:t>вание победи</w:t>
            </w:r>
            <w:r w:rsidR="008245C5">
              <w:t>-</w:t>
            </w:r>
            <w:r>
              <w:t>теля  в размере 10% от размера средств, выде</w:t>
            </w:r>
            <w:r w:rsidR="008245C5">
              <w:t>-</w:t>
            </w:r>
            <w:r>
              <w:t>ляемых из крае</w:t>
            </w:r>
            <w:r w:rsidR="008245C5">
              <w:t>-</w:t>
            </w:r>
            <w:r>
              <w:t>вого бюджета, местный бюджет</w:t>
            </w:r>
          </w:p>
        </w:tc>
        <w:tc>
          <w:tcPr>
            <w:tcW w:w="563" w:type="pct"/>
          </w:tcPr>
          <w:p w:rsidR="00330784" w:rsidRDefault="00330784" w:rsidP="003C088B">
            <w:pPr>
              <w:jc w:val="center"/>
            </w:pPr>
            <w:r>
              <w:t>Муниципальные общеобразовательные организации</w:t>
            </w:r>
          </w:p>
        </w:tc>
        <w:tc>
          <w:tcPr>
            <w:tcW w:w="626" w:type="pct"/>
          </w:tcPr>
          <w:p w:rsidR="00330784" w:rsidRPr="00A57A9E" w:rsidRDefault="00330784" w:rsidP="003C088B">
            <w:pPr>
              <w:jc w:val="center"/>
            </w:pPr>
            <w:r>
              <w:t>Увеличение доли школ района, распространяющих лучший опыт работы</w:t>
            </w:r>
          </w:p>
        </w:tc>
      </w:tr>
      <w:tr w:rsidR="00330784" w:rsidRPr="00A57A9E" w:rsidTr="00330784">
        <w:tc>
          <w:tcPr>
            <w:tcW w:w="183" w:type="pct"/>
          </w:tcPr>
          <w:p w:rsidR="00330784" w:rsidRDefault="00330784" w:rsidP="003C088B">
            <w:r>
              <w:t>53.</w:t>
            </w:r>
          </w:p>
        </w:tc>
        <w:tc>
          <w:tcPr>
            <w:tcW w:w="641" w:type="pct"/>
          </w:tcPr>
          <w:p w:rsidR="00330784" w:rsidRDefault="00330784" w:rsidP="003C088B">
            <w:r>
              <w:t>Мероприятие 3.2.5.</w:t>
            </w:r>
          </w:p>
          <w:p w:rsidR="00330784" w:rsidRPr="006139CB" w:rsidRDefault="00330784" w:rsidP="008245C5">
            <w:pPr>
              <w:ind w:right="-109"/>
            </w:pPr>
            <w:r w:rsidRPr="006139CB">
              <w:t>Осуществление едино</w:t>
            </w:r>
            <w:r w:rsidRPr="006139CB">
              <w:softHyphen/>
              <w:t>временных выплат в целях поддержки моло</w:t>
            </w:r>
            <w:r w:rsidRPr="006139CB">
              <w:softHyphen/>
            </w:r>
            <w:r w:rsidR="008245C5">
              <w:t>-</w:t>
            </w:r>
            <w:r w:rsidRPr="006139CB">
              <w:t>дых специалис</w:t>
            </w:r>
            <w:r w:rsidR="008245C5">
              <w:t>-</w:t>
            </w:r>
            <w:r w:rsidRPr="006139CB">
              <w:t>тов, их привлече</w:t>
            </w:r>
            <w:r w:rsidR="008245C5">
              <w:t>-</w:t>
            </w:r>
            <w:r w:rsidRPr="006139CB">
              <w:t>ния в сельские школы и закрепления в них</w:t>
            </w:r>
          </w:p>
        </w:tc>
        <w:tc>
          <w:tcPr>
            <w:tcW w:w="332" w:type="pct"/>
          </w:tcPr>
          <w:p w:rsidR="00330784" w:rsidRPr="00A57A9E" w:rsidRDefault="00330784" w:rsidP="003C088B">
            <w:pPr>
              <w:jc w:val="center"/>
            </w:pPr>
            <w:r>
              <w:t>-</w:t>
            </w:r>
          </w:p>
        </w:tc>
        <w:tc>
          <w:tcPr>
            <w:tcW w:w="318" w:type="pct"/>
          </w:tcPr>
          <w:p w:rsidR="00330784" w:rsidRPr="00A57A9E" w:rsidRDefault="00330784" w:rsidP="003C088B">
            <w:pPr>
              <w:jc w:val="center"/>
            </w:pPr>
            <w:r>
              <w:t>30,0</w:t>
            </w:r>
          </w:p>
        </w:tc>
        <w:tc>
          <w:tcPr>
            <w:tcW w:w="333" w:type="pct"/>
          </w:tcPr>
          <w:p w:rsidR="00330784" w:rsidRPr="00A57A9E" w:rsidRDefault="00330784" w:rsidP="003C088B">
            <w:pPr>
              <w:jc w:val="center"/>
            </w:pPr>
            <w:r>
              <w:t>26,0</w:t>
            </w:r>
          </w:p>
        </w:tc>
        <w:tc>
          <w:tcPr>
            <w:tcW w:w="354" w:type="pct"/>
          </w:tcPr>
          <w:p w:rsidR="00330784" w:rsidRPr="00A57A9E" w:rsidRDefault="00330784" w:rsidP="003C088B">
            <w:pPr>
              <w:jc w:val="center"/>
            </w:pPr>
            <w:r>
              <w:t>10,0</w:t>
            </w:r>
          </w:p>
        </w:tc>
        <w:tc>
          <w:tcPr>
            <w:tcW w:w="319" w:type="pct"/>
          </w:tcPr>
          <w:p w:rsidR="00330784" w:rsidRPr="00A57A9E" w:rsidRDefault="00330784" w:rsidP="003C088B">
            <w:pPr>
              <w:jc w:val="center"/>
            </w:pPr>
            <w:r>
              <w:t>20,0</w:t>
            </w:r>
          </w:p>
        </w:tc>
        <w:tc>
          <w:tcPr>
            <w:tcW w:w="367" w:type="pct"/>
          </w:tcPr>
          <w:p w:rsidR="00330784" w:rsidRPr="00A57A9E" w:rsidRDefault="00330784" w:rsidP="003C088B">
            <w:pPr>
              <w:jc w:val="center"/>
            </w:pPr>
            <w:r>
              <w:t>40,0</w:t>
            </w:r>
          </w:p>
        </w:tc>
        <w:tc>
          <w:tcPr>
            <w:tcW w:w="373" w:type="pct"/>
          </w:tcPr>
          <w:p w:rsidR="00330784" w:rsidRPr="00A57A9E" w:rsidRDefault="00330784" w:rsidP="003C088B">
            <w:pPr>
              <w:jc w:val="center"/>
            </w:pPr>
            <w:r>
              <w:t>126,0</w:t>
            </w:r>
          </w:p>
        </w:tc>
        <w:tc>
          <w:tcPr>
            <w:tcW w:w="590" w:type="pct"/>
          </w:tcPr>
          <w:p w:rsidR="00330784" w:rsidRDefault="00330784" w:rsidP="003C088B">
            <w:pPr>
              <w:jc w:val="center"/>
            </w:pPr>
            <w:r>
              <w:t>Выплата единовременного пособия молодым специалистам образовательных организаций, местный бюджет</w:t>
            </w:r>
          </w:p>
        </w:tc>
        <w:tc>
          <w:tcPr>
            <w:tcW w:w="563" w:type="pct"/>
          </w:tcPr>
          <w:p w:rsidR="00330784" w:rsidRDefault="00330784" w:rsidP="003C088B">
            <w:pPr>
              <w:jc w:val="center"/>
            </w:pPr>
            <w:r>
              <w:t>Муниципальные образовательные организации, комитет по образованию</w:t>
            </w:r>
          </w:p>
        </w:tc>
        <w:tc>
          <w:tcPr>
            <w:tcW w:w="626" w:type="pct"/>
          </w:tcPr>
          <w:p w:rsidR="00330784" w:rsidRPr="00A57A9E" w:rsidRDefault="00330784" w:rsidP="003C088B">
            <w:pPr>
              <w:jc w:val="center"/>
            </w:pPr>
            <w:r>
              <w:t>Увеличение доли учителей в возрасте до 35 лет</w:t>
            </w:r>
          </w:p>
        </w:tc>
      </w:tr>
      <w:tr w:rsidR="00330784" w:rsidRPr="00A57A9E" w:rsidTr="00330784">
        <w:tc>
          <w:tcPr>
            <w:tcW w:w="183" w:type="pct"/>
          </w:tcPr>
          <w:p w:rsidR="00330784" w:rsidRDefault="00330784" w:rsidP="003C088B">
            <w:r>
              <w:t>54.</w:t>
            </w:r>
          </w:p>
        </w:tc>
        <w:tc>
          <w:tcPr>
            <w:tcW w:w="641" w:type="pct"/>
          </w:tcPr>
          <w:p w:rsidR="00330784" w:rsidRPr="00061BD7" w:rsidRDefault="00330784" w:rsidP="003C088B">
            <w:r w:rsidRPr="00061BD7">
              <w:t xml:space="preserve">Мероприятие 3.2.6. </w:t>
            </w:r>
          </w:p>
          <w:p w:rsidR="00330784" w:rsidRPr="005E2F79" w:rsidRDefault="00330784" w:rsidP="008245C5">
            <w:pPr>
              <w:ind w:right="-109"/>
            </w:pPr>
            <w:r w:rsidRPr="00061BD7">
              <w:t>Ежемесячная доплата молодым специалистам- учителям, прожи</w:t>
            </w:r>
            <w:r w:rsidR="008245C5">
              <w:t>-</w:t>
            </w:r>
            <w:r w:rsidRPr="00061BD7">
              <w:t>вающим в жилых помещениях на условиях аренды с учетом расчета найма жилого помещения по социальным нормам</w:t>
            </w:r>
          </w:p>
        </w:tc>
        <w:tc>
          <w:tcPr>
            <w:tcW w:w="332" w:type="pct"/>
          </w:tcPr>
          <w:p w:rsidR="00330784" w:rsidRPr="00A57A9E" w:rsidRDefault="00330784" w:rsidP="003C088B">
            <w:pPr>
              <w:jc w:val="center"/>
            </w:pPr>
            <w:r>
              <w:t>-</w:t>
            </w:r>
          </w:p>
        </w:tc>
        <w:tc>
          <w:tcPr>
            <w:tcW w:w="318" w:type="pct"/>
          </w:tcPr>
          <w:p w:rsidR="00330784" w:rsidRPr="00A57A9E" w:rsidRDefault="00330784" w:rsidP="003C088B">
            <w:pPr>
              <w:jc w:val="center"/>
            </w:pPr>
            <w:r>
              <w:t>-</w:t>
            </w:r>
          </w:p>
        </w:tc>
        <w:tc>
          <w:tcPr>
            <w:tcW w:w="333" w:type="pct"/>
          </w:tcPr>
          <w:p w:rsidR="00330784" w:rsidRPr="00A57A9E" w:rsidRDefault="00330784" w:rsidP="003C088B">
            <w:pPr>
              <w:jc w:val="center"/>
            </w:pPr>
            <w:r>
              <w:t>-</w:t>
            </w:r>
          </w:p>
        </w:tc>
        <w:tc>
          <w:tcPr>
            <w:tcW w:w="354" w:type="pct"/>
          </w:tcPr>
          <w:p w:rsidR="00330784" w:rsidRPr="00A57A9E" w:rsidRDefault="00330784" w:rsidP="003C088B">
            <w:pPr>
              <w:jc w:val="center"/>
            </w:pPr>
            <w:r>
              <w:t>-</w:t>
            </w:r>
          </w:p>
        </w:tc>
        <w:tc>
          <w:tcPr>
            <w:tcW w:w="319" w:type="pct"/>
          </w:tcPr>
          <w:p w:rsidR="00330784" w:rsidRPr="00A57A9E" w:rsidRDefault="00330784" w:rsidP="003C088B">
            <w:pPr>
              <w:jc w:val="center"/>
            </w:pPr>
            <w:r>
              <w:t>-</w:t>
            </w:r>
          </w:p>
        </w:tc>
        <w:tc>
          <w:tcPr>
            <w:tcW w:w="367" w:type="pct"/>
          </w:tcPr>
          <w:p w:rsidR="00330784" w:rsidRPr="00A57A9E" w:rsidRDefault="00330784" w:rsidP="003C088B">
            <w:pPr>
              <w:jc w:val="center"/>
            </w:pPr>
            <w:r>
              <w:t>5,0</w:t>
            </w:r>
          </w:p>
        </w:tc>
        <w:tc>
          <w:tcPr>
            <w:tcW w:w="373" w:type="pct"/>
          </w:tcPr>
          <w:p w:rsidR="00330784" w:rsidRPr="00A57A9E" w:rsidRDefault="00330784" w:rsidP="003C088B">
            <w:pPr>
              <w:jc w:val="center"/>
            </w:pPr>
            <w:r>
              <w:t>5,0</w:t>
            </w:r>
          </w:p>
        </w:tc>
        <w:tc>
          <w:tcPr>
            <w:tcW w:w="590" w:type="pct"/>
          </w:tcPr>
          <w:p w:rsidR="00330784" w:rsidRDefault="00330784" w:rsidP="003C088B">
            <w:pPr>
              <w:jc w:val="center"/>
            </w:pPr>
            <w:r>
              <w:t>Выплата компенсации аренды жилого помещения согласно социальной нормы,</w:t>
            </w:r>
          </w:p>
          <w:p w:rsidR="00330784" w:rsidRDefault="00330784" w:rsidP="003C088B">
            <w:pPr>
              <w:jc w:val="center"/>
            </w:pPr>
            <w:r>
              <w:t>местный бюджет</w:t>
            </w:r>
          </w:p>
        </w:tc>
        <w:tc>
          <w:tcPr>
            <w:tcW w:w="563" w:type="pct"/>
          </w:tcPr>
          <w:p w:rsidR="00330784" w:rsidRDefault="00330784" w:rsidP="003C088B">
            <w:pPr>
              <w:jc w:val="center"/>
            </w:pPr>
            <w:r>
              <w:t>Образовательные организации</w:t>
            </w:r>
          </w:p>
        </w:tc>
        <w:tc>
          <w:tcPr>
            <w:tcW w:w="626" w:type="pct"/>
          </w:tcPr>
          <w:p w:rsidR="00330784" w:rsidRDefault="00330784" w:rsidP="003C088B">
            <w:pPr>
              <w:jc w:val="center"/>
            </w:pPr>
            <w:r>
              <w:t>Увеличение доли учителей в возрасте до 35 лет</w:t>
            </w:r>
          </w:p>
        </w:tc>
      </w:tr>
      <w:tr w:rsidR="00330784" w:rsidRPr="00A57A9E" w:rsidTr="00330784">
        <w:tc>
          <w:tcPr>
            <w:tcW w:w="183" w:type="pct"/>
          </w:tcPr>
          <w:p w:rsidR="00330784" w:rsidRDefault="00330784" w:rsidP="003C088B">
            <w:r>
              <w:t>55.</w:t>
            </w:r>
          </w:p>
        </w:tc>
        <w:tc>
          <w:tcPr>
            <w:tcW w:w="641" w:type="pct"/>
          </w:tcPr>
          <w:p w:rsidR="00330784" w:rsidRDefault="00330784" w:rsidP="008245C5">
            <w:pPr>
              <w:ind w:right="-109"/>
            </w:pPr>
            <w:r>
              <w:t>Мероприятие 3.2.7. Меры социальной под</w:t>
            </w:r>
            <w:r w:rsidR="008245C5">
              <w:t>-</w:t>
            </w:r>
            <w:r>
              <w:t>держки, предос</w:t>
            </w:r>
            <w:r w:rsidR="008245C5">
              <w:t>-</w:t>
            </w:r>
            <w:r>
              <w:t>тавляемые граж</w:t>
            </w:r>
            <w:r w:rsidR="008245C5">
              <w:t>-</w:t>
            </w:r>
            <w:r>
              <w:t>данину в период его обучения в высшем учебном заведении при получении педагогической специальности (в соответствии с условиями дого</w:t>
            </w:r>
            <w:r w:rsidR="008245C5">
              <w:t>-</w:t>
            </w:r>
            <w:r>
              <w:t>вора о целевом обучении)</w:t>
            </w:r>
          </w:p>
        </w:tc>
        <w:tc>
          <w:tcPr>
            <w:tcW w:w="332" w:type="pct"/>
          </w:tcPr>
          <w:p w:rsidR="00330784" w:rsidRPr="00A57A9E" w:rsidRDefault="00330784" w:rsidP="003C088B">
            <w:pPr>
              <w:jc w:val="center"/>
            </w:pPr>
            <w:r>
              <w:t>4,5</w:t>
            </w:r>
          </w:p>
        </w:tc>
        <w:tc>
          <w:tcPr>
            <w:tcW w:w="318" w:type="pct"/>
          </w:tcPr>
          <w:p w:rsidR="00330784" w:rsidRPr="00A57A9E" w:rsidRDefault="00330784" w:rsidP="003C088B">
            <w:pPr>
              <w:jc w:val="center"/>
            </w:pPr>
            <w:r>
              <w:t>0,0</w:t>
            </w:r>
          </w:p>
        </w:tc>
        <w:tc>
          <w:tcPr>
            <w:tcW w:w="333" w:type="pct"/>
          </w:tcPr>
          <w:p w:rsidR="00330784" w:rsidRPr="00A57A9E" w:rsidRDefault="00330784" w:rsidP="003C088B">
            <w:pPr>
              <w:jc w:val="center"/>
            </w:pPr>
            <w:r>
              <w:t>4,0</w:t>
            </w:r>
          </w:p>
        </w:tc>
        <w:tc>
          <w:tcPr>
            <w:tcW w:w="354" w:type="pct"/>
          </w:tcPr>
          <w:p w:rsidR="00330784" w:rsidRPr="00A57A9E" w:rsidRDefault="00330784" w:rsidP="003C088B">
            <w:pPr>
              <w:jc w:val="center"/>
            </w:pPr>
            <w:r>
              <w:t>3,5</w:t>
            </w:r>
          </w:p>
        </w:tc>
        <w:tc>
          <w:tcPr>
            <w:tcW w:w="319" w:type="pct"/>
          </w:tcPr>
          <w:p w:rsidR="00330784" w:rsidRPr="00A57A9E" w:rsidRDefault="00330784" w:rsidP="003C088B">
            <w:pPr>
              <w:jc w:val="center"/>
            </w:pPr>
            <w:r>
              <w:t>1,0</w:t>
            </w:r>
          </w:p>
        </w:tc>
        <w:tc>
          <w:tcPr>
            <w:tcW w:w="367" w:type="pct"/>
          </w:tcPr>
          <w:p w:rsidR="00330784" w:rsidRPr="00A57A9E" w:rsidRDefault="00330784" w:rsidP="003C088B">
            <w:pPr>
              <w:jc w:val="center"/>
            </w:pPr>
            <w:r>
              <w:t>35,0</w:t>
            </w:r>
          </w:p>
        </w:tc>
        <w:tc>
          <w:tcPr>
            <w:tcW w:w="373" w:type="pct"/>
          </w:tcPr>
          <w:p w:rsidR="00330784" w:rsidRPr="00A57A9E" w:rsidRDefault="00330784" w:rsidP="003C088B">
            <w:pPr>
              <w:jc w:val="center"/>
            </w:pPr>
            <w:r>
              <w:t>47</w:t>
            </w:r>
          </w:p>
        </w:tc>
        <w:tc>
          <w:tcPr>
            <w:tcW w:w="590" w:type="pct"/>
          </w:tcPr>
          <w:p w:rsidR="00330784" w:rsidRDefault="00330784" w:rsidP="003C088B">
            <w:pPr>
              <w:jc w:val="center"/>
            </w:pPr>
            <w:r>
              <w:t>Оплата проживания в общежитии, оплата проездных билетов по городу (денежная компенсация), местный бюджет</w:t>
            </w:r>
          </w:p>
        </w:tc>
        <w:tc>
          <w:tcPr>
            <w:tcW w:w="563" w:type="pct"/>
          </w:tcPr>
          <w:p w:rsidR="00330784" w:rsidRDefault="00330784" w:rsidP="003C088B">
            <w:pPr>
              <w:jc w:val="center"/>
            </w:pPr>
            <w:r>
              <w:t>Муниципальные образовательные организации, комитет по образованию</w:t>
            </w:r>
          </w:p>
        </w:tc>
        <w:tc>
          <w:tcPr>
            <w:tcW w:w="626" w:type="pct"/>
          </w:tcPr>
          <w:p w:rsidR="00330784" w:rsidRDefault="00330784" w:rsidP="003C088B">
            <w:pPr>
              <w:jc w:val="center"/>
            </w:pPr>
            <w:r>
              <w:t>Увеличение численности граждан, обучающихся педагогическим специальностям и трудоустроившихся после обучения в образовательных организациях района</w:t>
            </w:r>
          </w:p>
        </w:tc>
      </w:tr>
      <w:tr w:rsidR="00330784" w:rsidRPr="00A57A9E" w:rsidTr="00330784">
        <w:tc>
          <w:tcPr>
            <w:tcW w:w="183" w:type="pct"/>
          </w:tcPr>
          <w:p w:rsidR="00330784" w:rsidRDefault="00330784" w:rsidP="003C088B">
            <w:r>
              <w:t>56.</w:t>
            </w:r>
          </w:p>
        </w:tc>
        <w:tc>
          <w:tcPr>
            <w:tcW w:w="641" w:type="pct"/>
          </w:tcPr>
          <w:p w:rsidR="00330784" w:rsidRDefault="00330784" w:rsidP="003C088B">
            <w:r>
              <w:t>Мероприятие 3.2.8.</w:t>
            </w:r>
          </w:p>
          <w:p w:rsidR="00330784" w:rsidRDefault="00330784" w:rsidP="003C088B">
            <w:r>
              <w:t>Организация и проведение августовской педагогической конференции</w:t>
            </w:r>
          </w:p>
        </w:tc>
        <w:tc>
          <w:tcPr>
            <w:tcW w:w="332" w:type="pct"/>
          </w:tcPr>
          <w:p w:rsidR="00330784" w:rsidRPr="00A26CFB" w:rsidRDefault="00330784" w:rsidP="003C088B">
            <w:pPr>
              <w:jc w:val="center"/>
              <w:rPr>
                <w:sz w:val="20"/>
                <w:szCs w:val="20"/>
              </w:rPr>
            </w:pPr>
            <w:r w:rsidRPr="00A26CFB">
              <w:rPr>
                <w:sz w:val="20"/>
                <w:szCs w:val="20"/>
              </w:rPr>
              <w:t>16,0</w:t>
            </w:r>
          </w:p>
        </w:tc>
        <w:tc>
          <w:tcPr>
            <w:tcW w:w="318" w:type="pct"/>
          </w:tcPr>
          <w:p w:rsidR="00330784" w:rsidRPr="00A26CFB" w:rsidRDefault="00330784" w:rsidP="003C088B">
            <w:pPr>
              <w:jc w:val="center"/>
              <w:rPr>
                <w:sz w:val="20"/>
                <w:szCs w:val="20"/>
              </w:rPr>
            </w:pPr>
            <w:r>
              <w:rPr>
                <w:sz w:val="20"/>
                <w:szCs w:val="20"/>
              </w:rPr>
              <w:t>15,0</w:t>
            </w:r>
          </w:p>
        </w:tc>
        <w:tc>
          <w:tcPr>
            <w:tcW w:w="333" w:type="pct"/>
          </w:tcPr>
          <w:p w:rsidR="00330784" w:rsidRPr="00A26CFB" w:rsidRDefault="00330784" w:rsidP="003C088B">
            <w:pPr>
              <w:jc w:val="center"/>
              <w:rPr>
                <w:sz w:val="20"/>
                <w:szCs w:val="20"/>
              </w:rPr>
            </w:pPr>
            <w:r>
              <w:rPr>
                <w:sz w:val="20"/>
                <w:szCs w:val="20"/>
              </w:rPr>
              <w:t>15,0</w:t>
            </w:r>
          </w:p>
        </w:tc>
        <w:tc>
          <w:tcPr>
            <w:tcW w:w="354" w:type="pct"/>
          </w:tcPr>
          <w:p w:rsidR="00330784" w:rsidRPr="00A26CFB" w:rsidRDefault="00330784" w:rsidP="003C088B">
            <w:pPr>
              <w:jc w:val="center"/>
              <w:rPr>
                <w:sz w:val="20"/>
                <w:szCs w:val="20"/>
              </w:rPr>
            </w:pPr>
            <w:r>
              <w:rPr>
                <w:sz w:val="20"/>
                <w:szCs w:val="20"/>
              </w:rPr>
              <w:t>15,0</w:t>
            </w:r>
          </w:p>
        </w:tc>
        <w:tc>
          <w:tcPr>
            <w:tcW w:w="319" w:type="pct"/>
          </w:tcPr>
          <w:p w:rsidR="00330784" w:rsidRPr="00A26CFB" w:rsidRDefault="00330784" w:rsidP="003C088B">
            <w:pPr>
              <w:jc w:val="center"/>
              <w:rPr>
                <w:sz w:val="20"/>
                <w:szCs w:val="20"/>
              </w:rPr>
            </w:pPr>
            <w:r>
              <w:rPr>
                <w:sz w:val="20"/>
                <w:szCs w:val="20"/>
              </w:rPr>
              <w:t>15</w:t>
            </w:r>
            <w:r w:rsidRPr="00A26CFB">
              <w:rPr>
                <w:sz w:val="20"/>
                <w:szCs w:val="20"/>
              </w:rPr>
              <w:t>,0</w:t>
            </w:r>
          </w:p>
        </w:tc>
        <w:tc>
          <w:tcPr>
            <w:tcW w:w="367" w:type="pct"/>
          </w:tcPr>
          <w:p w:rsidR="00330784" w:rsidRPr="00A26CFB" w:rsidRDefault="00330784" w:rsidP="003C088B">
            <w:pPr>
              <w:jc w:val="center"/>
              <w:rPr>
                <w:sz w:val="20"/>
                <w:szCs w:val="20"/>
              </w:rPr>
            </w:pPr>
            <w:r w:rsidRPr="00A26CFB">
              <w:rPr>
                <w:sz w:val="20"/>
                <w:szCs w:val="20"/>
              </w:rPr>
              <w:t>16,0</w:t>
            </w:r>
          </w:p>
        </w:tc>
        <w:tc>
          <w:tcPr>
            <w:tcW w:w="373" w:type="pct"/>
          </w:tcPr>
          <w:p w:rsidR="00330784" w:rsidRPr="00A26CFB" w:rsidRDefault="00330784" w:rsidP="003C088B">
            <w:pPr>
              <w:jc w:val="center"/>
              <w:rPr>
                <w:sz w:val="20"/>
                <w:szCs w:val="20"/>
              </w:rPr>
            </w:pPr>
            <w:r>
              <w:rPr>
                <w:sz w:val="20"/>
                <w:szCs w:val="20"/>
              </w:rPr>
              <w:t>92,0</w:t>
            </w:r>
          </w:p>
        </w:tc>
        <w:tc>
          <w:tcPr>
            <w:tcW w:w="590" w:type="pct"/>
          </w:tcPr>
          <w:p w:rsidR="00330784" w:rsidRDefault="00330784" w:rsidP="008245C5">
            <w:pPr>
              <w:ind w:right="-77"/>
              <w:jc w:val="center"/>
            </w:pPr>
            <w:r>
              <w:t>Подведение итогов учебного года, подготов</w:t>
            </w:r>
            <w:r w:rsidR="008245C5">
              <w:t>-</w:t>
            </w:r>
            <w:r>
              <w:t>ки к новому учебному году;</w:t>
            </w:r>
          </w:p>
          <w:p w:rsidR="00330784" w:rsidRDefault="00330784" w:rsidP="009B2089">
            <w:pPr>
              <w:ind w:right="-77"/>
              <w:jc w:val="center"/>
            </w:pPr>
            <w:r>
              <w:t>расходы на про</w:t>
            </w:r>
            <w:r w:rsidR="009B2089">
              <w:t>-</w:t>
            </w:r>
            <w:r>
              <w:t>ведение конфе</w:t>
            </w:r>
            <w:r w:rsidR="009B2089">
              <w:t>-</w:t>
            </w:r>
            <w:r>
              <w:t>ренции, мест</w:t>
            </w:r>
            <w:r w:rsidR="009B2089">
              <w:t>-</w:t>
            </w:r>
            <w:r>
              <w:t>ный бюджет</w:t>
            </w:r>
          </w:p>
        </w:tc>
        <w:tc>
          <w:tcPr>
            <w:tcW w:w="563" w:type="pct"/>
          </w:tcPr>
          <w:p w:rsidR="00330784" w:rsidRDefault="00330784" w:rsidP="003C088B">
            <w:pPr>
              <w:jc w:val="center"/>
            </w:pPr>
            <w:r>
              <w:t>Комитет по образованию</w:t>
            </w:r>
          </w:p>
        </w:tc>
        <w:tc>
          <w:tcPr>
            <w:tcW w:w="626" w:type="pct"/>
          </w:tcPr>
          <w:p w:rsidR="00330784" w:rsidRDefault="00330784" w:rsidP="009B2089">
            <w:pPr>
              <w:ind w:right="-79"/>
              <w:jc w:val="center"/>
            </w:pPr>
            <w:r>
              <w:t>Сохранение и развитие школь</w:t>
            </w:r>
            <w:r w:rsidR="009B2089">
              <w:t>-</w:t>
            </w:r>
            <w:r>
              <w:t>ной инфраструк</w:t>
            </w:r>
            <w:r w:rsidR="009B2089">
              <w:t>-</w:t>
            </w:r>
            <w:r>
              <w:t>туры и матери</w:t>
            </w:r>
            <w:r w:rsidR="009B2089">
              <w:t>-</w:t>
            </w:r>
            <w:r>
              <w:t>альной базы, об</w:t>
            </w:r>
            <w:r w:rsidR="009B2089">
              <w:t>-</w:t>
            </w:r>
            <w:r>
              <w:t>разцовое содер</w:t>
            </w:r>
            <w:r w:rsidR="009B2089">
              <w:t>-</w:t>
            </w:r>
            <w:r>
              <w:t>жание пришколь</w:t>
            </w:r>
            <w:r w:rsidR="009B2089">
              <w:t>-</w:t>
            </w:r>
            <w:r>
              <w:t>ных территорий</w:t>
            </w:r>
          </w:p>
        </w:tc>
      </w:tr>
      <w:tr w:rsidR="00330784" w:rsidRPr="00A57A9E" w:rsidTr="00330784">
        <w:tc>
          <w:tcPr>
            <w:tcW w:w="183" w:type="pct"/>
          </w:tcPr>
          <w:p w:rsidR="00330784" w:rsidRDefault="00330784" w:rsidP="003C088B">
            <w:r>
              <w:t>57.</w:t>
            </w:r>
          </w:p>
        </w:tc>
        <w:tc>
          <w:tcPr>
            <w:tcW w:w="641" w:type="pct"/>
          </w:tcPr>
          <w:p w:rsidR="00330784" w:rsidRDefault="00330784" w:rsidP="003C088B">
            <w:r>
              <w:t>Мероприятие 3.2.9 Организация санаторно-курортного лечения педагогических работников учреждений образования</w:t>
            </w:r>
          </w:p>
        </w:tc>
        <w:tc>
          <w:tcPr>
            <w:tcW w:w="332" w:type="pct"/>
          </w:tcPr>
          <w:p w:rsidR="00330784" w:rsidRPr="00A26CFB" w:rsidRDefault="00330784" w:rsidP="003C088B">
            <w:pPr>
              <w:jc w:val="center"/>
              <w:rPr>
                <w:sz w:val="20"/>
                <w:szCs w:val="20"/>
              </w:rPr>
            </w:pPr>
            <w:r>
              <w:rPr>
                <w:sz w:val="20"/>
                <w:szCs w:val="20"/>
              </w:rPr>
              <w:t>-</w:t>
            </w:r>
          </w:p>
        </w:tc>
        <w:tc>
          <w:tcPr>
            <w:tcW w:w="318" w:type="pct"/>
          </w:tcPr>
          <w:p w:rsidR="00330784" w:rsidRDefault="00330784" w:rsidP="003C088B">
            <w:pPr>
              <w:jc w:val="center"/>
              <w:rPr>
                <w:sz w:val="20"/>
                <w:szCs w:val="20"/>
              </w:rPr>
            </w:pPr>
            <w:r>
              <w:rPr>
                <w:sz w:val="20"/>
                <w:szCs w:val="20"/>
              </w:rPr>
              <w:t>53,1</w:t>
            </w:r>
          </w:p>
        </w:tc>
        <w:tc>
          <w:tcPr>
            <w:tcW w:w="333" w:type="pct"/>
          </w:tcPr>
          <w:p w:rsidR="00330784" w:rsidRDefault="00330784" w:rsidP="003C088B">
            <w:pPr>
              <w:jc w:val="center"/>
              <w:rPr>
                <w:sz w:val="20"/>
                <w:szCs w:val="20"/>
              </w:rPr>
            </w:pPr>
            <w:r>
              <w:rPr>
                <w:sz w:val="20"/>
                <w:szCs w:val="20"/>
              </w:rPr>
              <w:t>-</w:t>
            </w:r>
          </w:p>
        </w:tc>
        <w:tc>
          <w:tcPr>
            <w:tcW w:w="354" w:type="pct"/>
          </w:tcPr>
          <w:p w:rsidR="00330784" w:rsidRPr="00A26CFB" w:rsidRDefault="00330784" w:rsidP="003C088B">
            <w:pPr>
              <w:jc w:val="center"/>
              <w:rPr>
                <w:sz w:val="20"/>
                <w:szCs w:val="20"/>
              </w:rPr>
            </w:pPr>
            <w:r>
              <w:rPr>
                <w:sz w:val="20"/>
                <w:szCs w:val="20"/>
              </w:rPr>
              <w:t>-</w:t>
            </w:r>
          </w:p>
        </w:tc>
        <w:tc>
          <w:tcPr>
            <w:tcW w:w="319" w:type="pct"/>
          </w:tcPr>
          <w:p w:rsidR="00330784" w:rsidRPr="00A26CFB" w:rsidRDefault="00330784" w:rsidP="003C088B">
            <w:pPr>
              <w:jc w:val="center"/>
              <w:rPr>
                <w:sz w:val="20"/>
                <w:szCs w:val="20"/>
              </w:rPr>
            </w:pPr>
            <w:r>
              <w:rPr>
                <w:sz w:val="20"/>
                <w:szCs w:val="20"/>
              </w:rPr>
              <w:t>-</w:t>
            </w:r>
          </w:p>
        </w:tc>
        <w:tc>
          <w:tcPr>
            <w:tcW w:w="367" w:type="pct"/>
          </w:tcPr>
          <w:p w:rsidR="00330784" w:rsidRPr="00A26CFB" w:rsidRDefault="00330784" w:rsidP="003C088B">
            <w:pPr>
              <w:jc w:val="center"/>
              <w:rPr>
                <w:sz w:val="20"/>
                <w:szCs w:val="20"/>
              </w:rPr>
            </w:pPr>
            <w:r>
              <w:rPr>
                <w:sz w:val="20"/>
                <w:szCs w:val="20"/>
              </w:rPr>
              <w:t>-</w:t>
            </w:r>
          </w:p>
        </w:tc>
        <w:tc>
          <w:tcPr>
            <w:tcW w:w="373" w:type="pct"/>
          </w:tcPr>
          <w:p w:rsidR="00330784" w:rsidRDefault="00330784" w:rsidP="003C088B">
            <w:pPr>
              <w:jc w:val="center"/>
              <w:rPr>
                <w:sz w:val="20"/>
                <w:szCs w:val="20"/>
              </w:rPr>
            </w:pPr>
            <w:r>
              <w:rPr>
                <w:sz w:val="20"/>
                <w:szCs w:val="20"/>
              </w:rPr>
              <w:t>53,1</w:t>
            </w:r>
          </w:p>
        </w:tc>
        <w:tc>
          <w:tcPr>
            <w:tcW w:w="590" w:type="pct"/>
          </w:tcPr>
          <w:p w:rsidR="008245C5" w:rsidRDefault="00330784" w:rsidP="009B2089">
            <w:pPr>
              <w:ind w:right="-77"/>
              <w:jc w:val="center"/>
            </w:pPr>
            <w:r>
              <w:t>Финансирова</w:t>
            </w:r>
            <w:r w:rsidR="008245C5">
              <w:t>-</w:t>
            </w:r>
            <w:r>
              <w:t>ние мероприя</w:t>
            </w:r>
            <w:r w:rsidR="008245C5">
              <w:t>-</w:t>
            </w:r>
            <w:r>
              <w:t>тий связанных с организацией санаторно-курортного ле</w:t>
            </w:r>
            <w:r w:rsidR="008245C5">
              <w:t>-</w:t>
            </w:r>
            <w:r>
              <w:t>чения педагоги</w:t>
            </w:r>
            <w:r w:rsidR="008245C5">
              <w:t>-</w:t>
            </w:r>
            <w:r>
              <w:t>ческих работни</w:t>
            </w:r>
            <w:r w:rsidR="008245C5">
              <w:t>-</w:t>
            </w:r>
            <w:r>
              <w:t>ков учреждений образования, краевой бюджет</w:t>
            </w:r>
          </w:p>
        </w:tc>
        <w:tc>
          <w:tcPr>
            <w:tcW w:w="563" w:type="pct"/>
          </w:tcPr>
          <w:p w:rsidR="00330784" w:rsidRDefault="00330784" w:rsidP="003C088B">
            <w:pPr>
              <w:jc w:val="center"/>
            </w:pPr>
            <w:r>
              <w:t>Муниципальные образовательные организации</w:t>
            </w:r>
          </w:p>
        </w:tc>
        <w:tc>
          <w:tcPr>
            <w:tcW w:w="626" w:type="pct"/>
          </w:tcPr>
          <w:p w:rsidR="00330784" w:rsidRDefault="00330784" w:rsidP="003C088B">
            <w:pPr>
              <w:jc w:val="center"/>
            </w:pPr>
            <w:r>
              <w:t>Увеличение доли педагогических работников, получивших санаторно-курортное лечение</w:t>
            </w:r>
          </w:p>
        </w:tc>
      </w:tr>
      <w:tr w:rsidR="00330784" w:rsidRPr="00A57A9E" w:rsidTr="00330784">
        <w:tc>
          <w:tcPr>
            <w:tcW w:w="183" w:type="pct"/>
          </w:tcPr>
          <w:p w:rsidR="00330784" w:rsidRDefault="00330784" w:rsidP="003C088B">
            <w:r>
              <w:t>58.</w:t>
            </w:r>
          </w:p>
        </w:tc>
        <w:tc>
          <w:tcPr>
            <w:tcW w:w="641" w:type="pct"/>
          </w:tcPr>
          <w:p w:rsidR="00330784" w:rsidRDefault="00330784" w:rsidP="003C088B">
            <w:r>
              <w:t>Мероприятие 3.2.10</w:t>
            </w:r>
          </w:p>
          <w:p w:rsidR="00330784" w:rsidRDefault="00330784" w:rsidP="003C088B">
            <w:r>
              <w:t>Приобретение новогодних подарков учащимся 5-6 классов из многодетных семей, а также семей, находящихся в социально опасном положении</w:t>
            </w:r>
          </w:p>
        </w:tc>
        <w:tc>
          <w:tcPr>
            <w:tcW w:w="332" w:type="pct"/>
          </w:tcPr>
          <w:p w:rsidR="00330784" w:rsidRDefault="00330784" w:rsidP="003C088B">
            <w:pPr>
              <w:jc w:val="center"/>
              <w:rPr>
                <w:sz w:val="20"/>
                <w:szCs w:val="20"/>
              </w:rPr>
            </w:pPr>
            <w:r>
              <w:rPr>
                <w:sz w:val="20"/>
                <w:szCs w:val="20"/>
              </w:rPr>
              <w:t>-</w:t>
            </w:r>
          </w:p>
        </w:tc>
        <w:tc>
          <w:tcPr>
            <w:tcW w:w="318" w:type="pct"/>
          </w:tcPr>
          <w:p w:rsidR="00330784" w:rsidRDefault="00330784" w:rsidP="003C088B">
            <w:pPr>
              <w:jc w:val="center"/>
              <w:rPr>
                <w:sz w:val="20"/>
                <w:szCs w:val="20"/>
              </w:rPr>
            </w:pPr>
            <w:r>
              <w:rPr>
                <w:sz w:val="20"/>
                <w:szCs w:val="20"/>
              </w:rPr>
              <w:t>-</w:t>
            </w:r>
          </w:p>
        </w:tc>
        <w:tc>
          <w:tcPr>
            <w:tcW w:w="333" w:type="pct"/>
          </w:tcPr>
          <w:p w:rsidR="00330784" w:rsidRDefault="00330784" w:rsidP="003C088B">
            <w:pPr>
              <w:jc w:val="center"/>
              <w:rPr>
                <w:sz w:val="20"/>
                <w:szCs w:val="20"/>
              </w:rPr>
            </w:pPr>
            <w:r>
              <w:rPr>
                <w:sz w:val="20"/>
                <w:szCs w:val="20"/>
              </w:rPr>
              <w:t>7,8</w:t>
            </w:r>
          </w:p>
        </w:tc>
        <w:tc>
          <w:tcPr>
            <w:tcW w:w="354" w:type="pct"/>
          </w:tcPr>
          <w:p w:rsidR="00330784" w:rsidRDefault="00330784" w:rsidP="003C088B">
            <w:pPr>
              <w:jc w:val="center"/>
              <w:rPr>
                <w:sz w:val="20"/>
                <w:szCs w:val="20"/>
              </w:rPr>
            </w:pPr>
            <w:r>
              <w:rPr>
                <w:sz w:val="20"/>
                <w:szCs w:val="20"/>
              </w:rPr>
              <w:t>9,7</w:t>
            </w:r>
          </w:p>
        </w:tc>
        <w:tc>
          <w:tcPr>
            <w:tcW w:w="319" w:type="pct"/>
          </w:tcPr>
          <w:p w:rsidR="00330784" w:rsidRDefault="00330784" w:rsidP="003C088B">
            <w:pPr>
              <w:jc w:val="center"/>
              <w:rPr>
                <w:sz w:val="20"/>
                <w:szCs w:val="20"/>
              </w:rPr>
            </w:pPr>
            <w:r>
              <w:rPr>
                <w:sz w:val="20"/>
                <w:szCs w:val="20"/>
              </w:rPr>
              <w:t>-</w:t>
            </w:r>
          </w:p>
        </w:tc>
        <w:tc>
          <w:tcPr>
            <w:tcW w:w="367" w:type="pct"/>
          </w:tcPr>
          <w:p w:rsidR="00330784" w:rsidRDefault="00330784" w:rsidP="003C088B">
            <w:pPr>
              <w:jc w:val="center"/>
              <w:rPr>
                <w:sz w:val="20"/>
                <w:szCs w:val="20"/>
              </w:rPr>
            </w:pPr>
            <w:r>
              <w:rPr>
                <w:sz w:val="20"/>
                <w:szCs w:val="20"/>
              </w:rPr>
              <w:t>-</w:t>
            </w:r>
          </w:p>
        </w:tc>
        <w:tc>
          <w:tcPr>
            <w:tcW w:w="373" w:type="pct"/>
          </w:tcPr>
          <w:p w:rsidR="00330784" w:rsidRDefault="00330784" w:rsidP="003C088B">
            <w:pPr>
              <w:jc w:val="center"/>
              <w:rPr>
                <w:sz w:val="20"/>
                <w:szCs w:val="20"/>
              </w:rPr>
            </w:pPr>
            <w:r>
              <w:rPr>
                <w:sz w:val="20"/>
                <w:szCs w:val="20"/>
              </w:rPr>
              <w:t>17,5</w:t>
            </w:r>
          </w:p>
        </w:tc>
        <w:tc>
          <w:tcPr>
            <w:tcW w:w="590" w:type="pct"/>
          </w:tcPr>
          <w:p w:rsidR="00330784" w:rsidRDefault="00330784" w:rsidP="009B2089">
            <w:pPr>
              <w:ind w:right="-77"/>
              <w:jc w:val="center"/>
            </w:pPr>
            <w:r>
              <w:t>Финансирование выплат на приобретение новогодних по</w:t>
            </w:r>
            <w:r w:rsidR="009B2089">
              <w:t>-</w:t>
            </w:r>
            <w:r>
              <w:t>дарков учащим</w:t>
            </w:r>
            <w:r w:rsidR="009B2089">
              <w:t>-</w:t>
            </w:r>
            <w:r>
              <w:t>ся 5-6 классов из многодетных семей, а также семей, находя</w:t>
            </w:r>
            <w:r w:rsidR="009B2089">
              <w:t>-</w:t>
            </w:r>
            <w:r>
              <w:t>щихся в соци</w:t>
            </w:r>
            <w:r w:rsidR="009B2089">
              <w:t>-</w:t>
            </w:r>
            <w:r>
              <w:t>ально опасном положении, местный бюджет</w:t>
            </w:r>
          </w:p>
        </w:tc>
        <w:tc>
          <w:tcPr>
            <w:tcW w:w="563" w:type="pct"/>
          </w:tcPr>
          <w:p w:rsidR="00330784" w:rsidRDefault="00330784" w:rsidP="003C088B">
            <w:pPr>
              <w:jc w:val="center"/>
            </w:pPr>
            <w:r>
              <w:t>Комитет по образованию</w:t>
            </w:r>
          </w:p>
        </w:tc>
        <w:tc>
          <w:tcPr>
            <w:tcW w:w="626" w:type="pct"/>
          </w:tcPr>
          <w:p w:rsidR="00330784" w:rsidRDefault="00330784" w:rsidP="003C088B">
            <w:pPr>
              <w:jc w:val="center"/>
            </w:pPr>
            <w:r>
              <w:t>Увеличение доли детей, охваченных различными формами социальной поддержки</w:t>
            </w:r>
          </w:p>
        </w:tc>
      </w:tr>
      <w:tr w:rsidR="00330784" w:rsidRPr="00A57A9E" w:rsidTr="00330784">
        <w:tc>
          <w:tcPr>
            <w:tcW w:w="183" w:type="pct"/>
          </w:tcPr>
          <w:p w:rsidR="00330784" w:rsidRDefault="00330784" w:rsidP="003C088B">
            <w:r>
              <w:t>59.</w:t>
            </w:r>
          </w:p>
        </w:tc>
        <w:tc>
          <w:tcPr>
            <w:tcW w:w="641" w:type="pct"/>
          </w:tcPr>
          <w:p w:rsidR="00330784" w:rsidRDefault="00330784" w:rsidP="003C088B">
            <w:r>
              <w:t>Мероприятие 3.2.11</w:t>
            </w:r>
          </w:p>
          <w:p w:rsidR="00330784" w:rsidRDefault="00330784" w:rsidP="003C088B">
            <w:r>
              <w:t>Субсидия на компенсацию части банковской процентной ставки по ипотечному кредиту, выделенному молодому учителю</w:t>
            </w:r>
          </w:p>
        </w:tc>
        <w:tc>
          <w:tcPr>
            <w:tcW w:w="332" w:type="pct"/>
          </w:tcPr>
          <w:p w:rsidR="00330784" w:rsidRDefault="00330784" w:rsidP="003C088B">
            <w:pPr>
              <w:jc w:val="center"/>
              <w:rPr>
                <w:sz w:val="20"/>
                <w:szCs w:val="20"/>
              </w:rPr>
            </w:pPr>
            <w:r>
              <w:rPr>
                <w:sz w:val="20"/>
                <w:szCs w:val="20"/>
              </w:rPr>
              <w:t>-</w:t>
            </w:r>
          </w:p>
        </w:tc>
        <w:tc>
          <w:tcPr>
            <w:tcW w:w="318" w:type="pct"/>
          </w:tcPr>
          <w:p w:rsidR="00330784" w:rsidRDefault="00330784" w:rsidP="003C088B">
            <w:pPr>
              <w:jc w:val="center"/>
              <w:rPr>
                <w:sz w:val="20"/>
                <w:szCs w:val="20"/>
              </w:rPr>
            </w:pPr>
            <w:r>
              <w:rPr>
                <w:sz w:val="20"/>
                <w:szCs w:val="20"/>
              </w:rPr>
              <w:t>-</w:t>
            </w:r>
          </w:p>
        </w:tc>
        <w:tc>
          <w:tcPr>
            <w:tcW w:w="333" w:type="pct"/>
          </w:tcPr>
          <w:p w:rsidR="00330784" w:rsidRDefault="00330784" w:rsidP="003C088B">
            <w:pPr>
              <w:jc w:val="center"/>
              <w:rPr>
                <w:sz w:val="20"/>
                <w:szCs w:val="20"/>
              </w:rPr>
            </w:pPr>
            <w:r>
              <w:rPr>
                <w:sz w:val="20"/>
                <w:szCs w:val="20"/>
              </w:rPr>
              <w:t>2,2</w:t>
            </w:r>
          </w:p>
        </w:tc>
        <w:tc>
          <w:tcPr>
            <w:tcW w:w="354" w:type="pct"/>
          </w:tcPr>
          <w:p w:rsidR="00330784" w:rsidRDefault="00330784" w:rsidP="003C088B">
            <w:pPr>
              <w:jc w:val="center"/>
              <w:rPr>
                <w:sz w:val="20"/>
                <w:szCs w:val="20"/>
              </w:rPr>
            </w:pPr>
            <w:r>
              <w:rPr>
                <w:sz w:val="20"/>
                <w:szCs w:val="20"/>
              </w:rPr>
              <w:t>24,9</w:t>
            </w:r>
          </w:p>
        </w:tc>
        <w:tc>
          <w:tcPr>
            <w:tcW w:w="319" w:type="pct"/>
          </w:tcPr>
          <w:p w:rsidR="00330784" w:rsidRDefault="00330784" w:rsidP="003C088B">
            <w:pPr>
              <w:jc w:val="center"/>
              <w:rPr>
                <w:sz w:val="20"/>
                <w:szCs w:val="20"/>
              </w:rPr>
            </w:pPr>
            <w:r>
              <w:rPr>
                <w:sz w:val="20"/>
                <w:szCs w:val="20"/>
              </w:rPr>
              <w:t>-</w:t>
            </w:r>
          </w:p>
        </w:tc>
        <w:tc>
          <w:tcPr>
            <w:tcW w:w="367" w:type="pct"/>
          </w:tcPr>
          <w:p w:rsidR="00330784" w:rsidRDefault="00330784" w:rsidP="003C088B">
            <w:pPr>
              <w:jc w:val="center"/>
              <w:rPr>
                <w:sz w:val="20"/>
                <w:szCs w:val="20"/>
              </w:rPr>
            </w:pPr>
            <w:r>
              <w:rPr>
                <w:sz w:val="20"/>
                <w:szCs w:val="20"/>
              </w:rPr>
              <w:t>-</w:t>
            </w:r>
          </w:p>
        </w:tc>
        <w:tc>
          <w:tcPr>
            <w:tcW w:w="373" w:type="pct"/>
          </w:tcPr>
          <w:p w:rsidR="00330784" w:rsidRDefault="00330784" w:rsidP="003C088B">
            <w:pPr>
              <w:jc w:val="center"/>
              <w:rPr>
                <w:sz w:val="20"/>
                <w:szCs w:val="20"/>
              </w:rPr>
            </w:pPr>
            <w:r>
              <w:rPr>
                <w:sz w:val="20"/>
                <w:szCs w:val="20"/>
              </w:rPr>
              <w:t>27,1</w:t>
            </w:r>
          </w:p>
        </w:tc>
        <w:tc>
          <w:tcPr>
            <w:tcW w:w="590" w:type="pct"/>
          </w:tcPr>
          <w:p w:rsidR="00330784" w:rsidRDefault="00330784" w:rsidP="003C088B">
            <w:pPr>
              <w:jc w:val="center"/>
            </w:pPr>
            <w:r>
              <w:t>Финансирова</w:t>
            </w:r>
            <w:r w:rsidR="008245C5">
              <w:t>-</w:t>
            </w:r>
            <w:r>
              <w:t>ние компенсации части банковской процентной ставки по ипотечному кредиту, выде</w:t>
            </w:r>
            <w:r w:rsidR="008245C5">
              <w:t>-</w:t>
            </w:r>
            <w:r>
              <w:t>ленному моло</w:t>
            </w:r>
            <w:r w:rsidR="008245C5">
              <w:t>-</w:t>
            </w:r>
            <w:r>
              <w:t>дому учителю, краевой бюджет</w:t>
            </w:r>
          </w:p>
        </w:tc>
        <w:tc>
          <w:tcPr>
            <w:tcW w:w="563" w:type="pct"/>
          </w:tcPr>
          <w:p w:rsidR="00330784" w:rsidRDefault="00330784" w:rsidP="003C088B">
            <w:pPr>
              <w:jc w:val="center"/>
            </w:pPr>
            <w:r>
              <w:t>Комитет по образованию</w:t>
            </w:r>
          </w:p>
        </w:tc>
        <w:tc>
          <w:tcPr>
            <w:tcW w:w="626" w:type="pct"/>
          </w:tcPr>
          <w:p w:rsidR="00330784" w:rsidRDefault="00330784" w:rsidP="003C088B">
            <w:pPr>
              <w:jc w:val="center"/>
            </w:pPr>
            <w:r>
              <w:t>Увеличение продолжительности работы молодых учителей в общеобразовательных учреждениях</w:t>
            </w:r>
          </w:p>
        </w:tc>
      </w:tr>
      <w:tr w:rsidR="00330784" w:rsidRPr="00A57A9E" w:rsidTr="00330784">
        <w:tc>
          <w:tcPr>
            <w:tcW w:w="183" w:type="pct"/>
          </w:tcPr>
          <w:p w:rsidR="00330784" w:rsidRDefault="00330784" w:rsidP="003C088B">
            <w:r>
              <w:t>60.</w:t>
            </w:r>
          </w:p>
        </w:tc>
        <w:tc>
          <w:tcPr>
            <w:tcW w:w="641" w:type="pct"/>
          </w:tcPr>
          <w:p w:rsidR="00330784" w:rsidRDefault="00330784" w:rsidP="003C088B">
            <w:r>
              <w:t>Мероприятие 3.2.12</w:t>
            </w:r>
          </w:p>
          <w:p w:rsidR="00330784" w:rsidRDefault="00330784" w:rsidP="009B2089">
            <w:r w:rsidRPr="0081294F">
              <w:t>Формирование у подраста</w:t>
            </w:r>
            <w:r w:rsidRPr="0081294F">
              <w:t>ю</w:t>
            </w:r>
            <w:r w:rsidRPr="0081294F">
              <w:t>щего поколения уважительного отношения ко всем этносам и религиям</w:t>
            </w:r>
          </w:p>
        </w:tc>
        <w:tc>
          <w:tcPr>
            <w:tcW w:w="332" w:type="pct"/>
          </w:tcPr>
          <w:p w:rsidR="00330784" w:rsidRDefault="00330784" w:rsidP="003C088B">
            <w:pPr>
              <w:jc w:val="center"/>
              <w:rPr>
                <w:sz w:val="20"/>
                <w:szCs w:val="20"/>
              </w:rPr>
            </w:pPr>
            <w:r>
              <w:rPr>
                <w:sz w:val="20"/>
                <w:szCs w:val="20"/>
              </w:rPr>
              <w:t>0</w:t>
            </w:r>
          </w:p>
        </w:tc>
        <w:tc>
          <w:tcPr>
            <w:tcW w:w="318" w:type="pct"/>
          </w:tcPr>
          <w:p w:rsidR="00330784" w:rsidRDefault="00330784" w:rsidP="003C088B">
            <w:pPr>
              <w:jc w:val="center"/>
              <w:rPr>
                <w:sz w:val="20"/>
                <w:szCs w:val="20"/>
              </w:rPr>
            </w:pPr>
            <w:r>
              <w:rPr>
                <w:sz w:val="20"/>
                <w:szCs w:val="20"/>
              </w:rPr>
              <w:t>0</w:t>
            </w:r>
          </w:p>
        </w:tc>
        <w:tc>
          <w:tcPr>
            <w:tcW w:w="333" w:type="pct"/>
          </w:tcPr>
          <w:p w:rsidR="00330784" w:rsidRDefault="00330784" w:rsidP="003C088B">
            <w:pPr>
              <w:jc w:val="center"/>
              <w:rPr>
                <w:sz w:val="20"/>
                <w:szCs w:val="20"/>
              </w:rPr>
            </w:pPr>
            <w:r>
              <w:rPr>
                <w:sz w:val="20"/>
                <w:szCs w:val="20"/>
              </w:rPr>
              <w:t>0</w:t>
            </w:r>
          </w:p>
        </w:tc>
        <w:tc>
          <w:tcPr>
            <w:tcW w:w="354" w:type="pct"/>
          </w:tcPr>
          <w:p w:rsidR="00330784" w:rsidRDefault="00330784" w:rsidP="003C088B">
            <w:pPr>
              <w:jc w:val="center"/>
              <w:rPr>
                <w:sz w:val="20"/>
                <w:szCs w:val="20"/>
              </w:rPr>
            </w:pPr>
            <w:r>
              <w:rPr>
                <w:sz w:val="20"/>
                <w:szCs w:val="20"/>
              </w:rPr>
              <w:t>0</w:t>
            </w:r>
          </w:p>
        </w:tc>
        <w:tc>
          <w:tcPr>
            <w:tcW w:w="319" w:type="pct"/>
          </w:tcPr>
          <w:p w:rsidR="00330784" w:rsidRDefault="00330784" w:rsidP="003C088B">
            <w:pPr>
              <w:jc w:val="center"/>
              <w:rPr>
                <w:sz w:val="20"/>
                <w:szCs w:val="20"/>
              </w:rPr>
            </w:pPr>
            <w:r>
              <w:rPr>
                <w:sz w:val="20"/>
                <w:szCs w:val="20"/>
              </w:rPr>
              <w:t>0</w:t>
            </w:r>
          </w:p>
        </w:tc>
        <w:tc>
          <w:tcPr>
            <w:tcW w:w="367" w:type="pct"/>
          </w:tcPr>
          <w:p w:rsidR="00330784" w:rsidRDefault="00330784" w:rsidP="003C088B">
            <w:pPr>
              <w:jc w:val="center"/>
              <w:rPr>
                <w:sz w:val="20"/>
                <w:szCs w:val="20"/>
              </w:rPr>
            </w:pPr>
            <w:r>
              <w:rPr>
                <w:sz w:val="20"/>
                <w:szCs w:val="20"/>
              </w:rPr>
              <w:t>0</w:t>
            </w:r>
          </w:p>
        </w:tc>
        <w:tc>
          <w:tcPr>
            <w:tcW w:w="373" w:type="pct"/>
          </w:tcPr>
          <w:p w:rsidR="00330784" w:rsidRDefault="00330784" w:rsidP="003C088B">
            <w:pPr>
              <w:jc w:val="center"/>
              <w:rPr>
                <w:sz w:val="20"/>
                <w:szCs w:val="20"/>
              </w:rPr>
            </w:pPr>
            <w:r>
              <w:rPr>
                <w:sz w:val="20"/>
                <w:szCs w:val="20"/>
              </w:rPr>
              <w:t>0</w:t>
            </w:r>
          </w:p>
        </w:tc>
        <w:tc>
          <w:tcPr>
            <w:tcW w:w="590" w:type="pct"/>
          </w:tcPr>
          <w:p w:rsidR="00330784" w:rsidRPr="0081294F" w:rsidRDefault="00330784" w:rsidP="009B2089">
            <w:pPr>
              <w:ind w:right="-77"/>
              <w:jc w:val="center"/>
            </w:pPr>
            <w:r w:rsidRPr="0081294F">
              <w:t>Финансиров</w:t>
            </w:r>
            <w:r w:rsidRPr="0081294F">
              <w:t>а</w:t>
            </w:r>
            <w:r w:rsidR="009B2089">
              <w:t>-</w:t>
            </w:r>
            <w:r w:rsidRPr="0081294F">
              <w:t>ние затрат по формированию у подраста</w:t>
            </w:r>
            <w:r w:rsidRPr="0081294F">
              <w:t>ю</w:t>
            </w:r>
            <w:r w:rsidRPr="0081294F">
              <w:t>ще</w:t>
            </w:r>
            <w:r w:rsidR="009B2089">
              <w:t>-</w:t>
            </w:r>
            <w:r w:rsidRPr="0081294F">
              <w:t>го поколения уважительного о</w:t>
            </w:r>
            <w:r w:rsidRPr="0081294F">
              <w:t>т</w:t>
            </w:r>
            <w:r w:rsidRPr="0081294F">
              <w:t>ношения ко всем этносам и религиям</w:t>
            </w:r>
          </w:p>
        </w:tc>
        <w:tc>
          <w:tcPr>
            <w:tcW w:w="563" w:type="pct"/>
          </w:tcPr>
          <w:p w:rsidR="00330784" w:rsidRPr="0081294F" w:rsidRDefault="00330784" w:rsidP="003C088B">
            <w:pPr>
              <w:jc w:val="center"/>
            </w:pPr>
            <w:r w:rsidRPr="0081294F">
              <w:t>Муниц</w:t>
            </w:r>
            <w:r w:rsidRPr="0081294F">
              <w:t>и</w:t>
            </w:r>
            <w:r w:rsidRPr="0081294F">
              <w:t>пальные образовательные организ</w:t>
            </w:r>
            <w:r w:rsidRPr="0081294F">
              <w:t>а</w:t>
            </w:r>
            <w:r w:rsidRPr="0081294F">
              <w:t>ции</w:t>
            </w:r>
          </w:p>
        </w:tc>
        <w:tc>
          <w:tcPr>
            <w:tcW w:w="626" w:type="pct"/>
          </w:tcPr>
          <w:p w:rsidR="00330784" w:rsidRPr="0081294F" w:rsidRDefault="00330784" w:rsidP="003C088B">
            <w:pPr>
              <w:jc w:val="center"/>
            </w:pPr>
            <w:r w:rsidRPr="0081294F">
              <w:t>Увеличение доли детей, уважительно относ</w:t>
            </w:r>
            <w:r w:rsidRPr="0081294F">
              <w:t>я</w:t>
            </w:r>
            <w:r w:rsidRPr="0081294F">
              <w:t>щихся ко всем э</w:t>
            </w:r>
            <w:r w:rsidRPr="0081294F">
              <w:t>т</w:t>
            </w:r>
            <w:r w:rsidRPr="0081294F">
              <w:t>носам и религиям</w:t>
            </w:r>
          </w:p>
        </w:tc>
      </w:tr>
      <w:tr w:rsidR="00330784" w:rsidRPr="00A57A9E" w:rsidTr="00330784">
        <w:tc>
          <w:tcPr>
            <w:tcW w:w="183" w:type="pct"/>
          </w:tcPr>
          <w:p w:rsidR="00330784" w:rsidRDefault="00330784" w:rsidP="003C088B">
            <w:r>
              <w:t>61.</w:t>
            </w:r>
          </w:p>
        </w:tc>
        <w:tc>
          <w:tcPr>
            <w:tcW w:w="641" w:type="pct"/>
          </w:tcPr>
          <w:p w:rsidR="00330784" w:rsidRPr="0081294F" w:rsidRDefault="00330784" w:rsidP="003C088B">
            <w:r w:rsidRPr="0081294F">
              <w:t>Мероприятие 3.2.13</w:t>
            </w:r>
          </w:p>
          <w:p w:rsidR="00330784" w:rsidRPr="0081294F" w:rsidRDefault="00330784" w:rsidP="009B2089">
            <w:r w:rsidRPr="0081294F">
              <w:t>Единовреме</w:t>
            </w:r>
            <w:r w:rsidRPr="0081294F">
              <w:t>н</w:t>
            </w:r>
            <w:r w:rsidRPr="0081294F">
              <w:t>ные выплаты образовател</w:t>
            </w:r>
            <w:r w:rsidRPr="0081294F">
              <w:t>ь</w:t>
            </w:r>
            <w:r w:rsidRPr="0081294F">
              <w:t>ным организ</w:t>
            </w:r>
            <w:r w:rsidRPr="0081294F">
              <w:t>а</w:t>
            </w:r>
            <w:r w:rsidRPr="0081294F">
              <w:t>циям в связи с юбилеем учр</w:t>
            </w:r>
            <w:r w:rsidRPr="0081294F">
              <w:t>е</w:t>
            </w:r>
            <w:r w:rsidRPr="0081294F">
              <w:t>ждения</w:t>
            </w:r>
          </w:p>
        </w:tc>
        <w:tc>
          <w:tcPr>
            <w:tcW w:w="332" w:type="pct"/>
          </w:tcPr>
          <w:p w:rsidR="00330784" w:rsidRDefault="00330784" w:rsidP="003C088B">
            <w:pPr>
              <w:jc w:val="center"/>
              <w:rPr>
                <w:sz w:val="20"/>
                <w:szCs w:val="20"/>
              </w:rPr>
            </w:pPr>
            <w:r>
              <w:rPr>
                <w:sz w:val="20"/>
                <w:szCs w:val="20"/>
              </w:rPr>
              <w:t>0</w:t>
            </w:r>
          </w:p>
        </w:tc>
        <w:tc>
          <w:tcPr>
            <w:tcW w:w="318" w:type="pct"/>
          </w:tcPr>
          <w:p w:rsidR="00330784" w:rsidRDefault="00330784" w:rsidP="003C088B">
            <w:pPr>
              <w:jc w:val="center"/>
              <w:rPr>
                <w:sz w:val="20"/>
                <w:szCs w:val="20"/>
              </w:rPr>
            </w:pPr>
            <w:r>
              <w:rPr>
                <w:sz w:val="20"/>
                <w:szCs w:val="20"/>
              </w:rPr>
              <w:t>0</w:t>
            </w:r>
          </w:p>
        </w:tc>
        <w:tc>
          <w:tcPr>
            <w:tcW w:w="333" w:type="pct"/>
          </w:tcPr>
          <w:p w:rsidR="00330784" w:rsidRDefault="00330784" w:rsidP="003C088B">
            <w:pPr>
              <w:jc w:val="center"/>
              <w:rPr>
                <w:sz w:val="20"/>
                <w:szCs w:val="20"/>
              </w:rPr>
            </w:pPr>
            <w:r>
              <w:rPr>
                <w:sz w:val="20"/>
                <w:szCs w:val="20"/>
              </w:rPr>
              <w:t>0</w:t>
            </w:r>
          </w:p>
        </w:tc>
        <w:tc>
          <w:tcPr>
            <w:tcW w:w="354" w:type="pct"/>
          </w:tcPr>
          <w:p w:rsidR="00330784" w:rsidRDefault="00330784" w:rsidP="003C088B">
            <w:pPr>
              <w:jc w:val="center"/>
              <w:rPr>
                <w:sz w:val="20"/>
                <w:szCs w:val="20"/>
              </w:rPr>
            </w:pPr>
            <w:r>
              <w:rPr>
                <w:sz w:val="20"/>
                <w:szCs w:val="20"/>
              </w:rPr>
              <w:t>14,6</w:t>
            </w:r>
          </w:p>
        </w:tc>
        <w:tc>
          <w:tcPr>
            <w:tcW w:w="319" w:type="pct"/>
          </w:tcPr>
          <w:p w:rsidR="00330784" w:rsidRDefault="00330784" w:rsidP="003C088B">
            <w:pPr>
              <w:jc w:val="center"/>
              <w:rPr>
                <w:sz w:val="20"/>
                <w:szCs w:val="20"/>
              </w:rPr>
            </w:pPr>
            <w:r>
              <w:rPr>
                <w:sz w:val="20"/>
                <w:szCs w:val="20"/>
              </w:rPr>
              <w:t>0</w:t>
            </w:r>
          </w:p>
        </w:tc>
        <w:tc>
          <w:tcPr>
            <w:tcW w:w="367" w:type="pct"/>
          </w:tcPr>
          <w:p w:rsidR="00330784" w:rsidRDefault="00330784" w:rsidP="003C088B">
            <w:pPr>
              <w:jc w:val="center"/>
              <w:rPr>
                <w:sz w:val="20"/>
                <w:szCs w:val="20"/>
              </w:rPr>
            </w:pPr>
            <w:r>
              <w:rPr>
                <w:sz w:val="20"/>
                <w:szCs w:val="20"/>
              </w:rPr>
              <w:t>0</w:t>
            </w:r>
          </w:p>
        </w:tc>
        <w:tc>
          <w:tcPr>
            <w:tcW w:w="373" w:type="pct"/>
          </w:tcPr>
          <w:p w:rsidR="00330784" w:rsidRDefault="00330784" w:rsidP="003C088B">
            <w:pPr>
              <w:jc w:val="center"/>
              <w:rPr>
                <w:sz w:val="20"/>
                <w:szCs w:val="20"/>
              </w:rPr>
            </w:pPr>
            <w:r>
              <w:rPr>
                <w:sz w:val="20"/>
                <w:szCs w:val="20"/>
              </w:rPr>
              <w:t>14,6</w:t>
            </w:r>
          </w:p>
        </w:tc>
        <w:tc>
          <w:tcPr>
            <w:tcW w:w="590" w:type="pct"/>
          </w:tcPr>
          <w:p w:rsidR="00330784" w:rsidRPr="0081294F" w:rsidRDefault="00330784" w:rsidP="009B2089">
            <w:pPr>
              <w:ind w:right="-77"/>
              <w:jc w:val="center"/>
            </w:pPr>
            <w:r w:rsidRPr="0081294F">
              <w:t>Финансиров</w:t>
            </w:r>
            <w:r w:rsidRPr="0081294F">
              <w:t>а</w:t>
            </w:r>
            <w:r w:rsidR="009B2089">
              <w:t>-</w:t>
            </w:r>
            <w:r w:rsidRPr="0081294F">
              <w:t>ние единовр</w:t>
            </w:r>
            <w:r w:rsidRPr="0081294F">
              <w:t>е</w:t>
            </w:r>
            <w:r w:rsidR="009B2089">
              <w:t>-</w:t>
            </w:r>
            <w:r w:rsidRPr="0081294F">
              <w:t>менных выплат образовател</w:t>
            </w:r>
            <w:r w:rsidRPr="0081294F">
              <w:t>ь</w:t>
            </w:r>
            <w:r w:rsidR="009B2089">
              <w:t>-</w:t>
            </w:r>
            <w:r w:rsidRPr="0081294F">
              <w:t>ным организ</w:t>
            </w:r>
            <w:r w:rsidRPr="0081294F">
              <w:t>а</w:t>
            </w:r>
            <w:r w:rsidR="009B2089">
              <w:t>-</w:t>
            </w:r>
            <w:r w:rsidRPr="0081294F">
              <w:t>циям в связи с юбилеем учреж</w:t>
            </w:r>
            <w:r w:rsidR="009B2089">
              <w:t>-</w:t>
            </w:r>
            <w:r w:rsidRPr="0081294F">
              <w:t>дения, ра</w:t>
            </w:r>
            <w:r w:rsidRPr="0081294F">
              <w:t>й</w:t>
            </w:r>
            <w:r w:rsidRPr="0081294F">
              <w:t>он</w:t>
            </w:r>
            <w:r w:rsidR="009B2089">
              <w:t>-</w:t>
            </w:r>
            <w:r w:rsidRPr="0081294F">
              <w:t>ный бюджет</w:t>
            </w:r>
          </w:p>
        </w:tc>
        <w:tc>
          <w:tcPr>
            <w:tcW w:w="563" w:type="pct"/>
          </w:tcPr>
          <w:p w:rsidR="00330784" w:rsidRPr="0081294F" w:rsidRDefault="00330784" w:rsidP="003C088B">
            <w:pPr>
              <w:jc w:val="center"/>
            </w:pPr>
            <w:r w:rsidRPr="0081294F">
              <w:t>Муниц</w:t>
            </w:r>
            <w:r w:rsidRPr="0081294F">
              <w:t>и</w:t>
            </w:r>
            <w:r w:rsidRPr="0081294F">
              <w:t>пальные образовательные организ</w:t>
            </w:r>
            <w:r w:rsidRPr="0081294F">
              <w:t>а</w:t>
            </w:r>
            <w:r w:rsidRPr="0081294F">
              <w:t>ции</w:t>
            </w:r>
          </w:p>
        </w:tc>
        <w:tc>
          <w:tcPr>
            <w:tcW w:w="626" w:type="pct"/>
          </w:tcPr>
          <w:p w:rsidR="00330784" w:rsidRPr="0081294F" w:rsidRDefault="00330784" w:rsidP="003C088B">
            <w:pPr>
              <w:jc w:val="center"/>
            </w:pPr>
            <w:r>
              <w:t>У</w:t>
            </w:r>
            <w:r w:rsidRPr="0081294F">
              <w:t>лучшение материал</w:t>
            </w:r>
            <w:r w:rsidRPr="0081294F">
              <w:t>ь</w:t>
            </w:r>
            <w:r w:rsidRPr="0081294F">
              <w:t>ной базы ОО</w:t>
            </w:r>
          </w:p>
        </w:tc>
      </w:tr>
      <w:tr w:rsidR="00330784" w:rsidRPr="00A57A9E" w:rsidTr="00330784">
        <w:tc>
          <w:tcPr>
            <w:tcW w:w="183" w:type="pct"/>
          </w:tcPr>
          <w:p w:rsidR="00330784" w:rsidRDefault="00330784" w:rsidP="003C088B">
            <w:r>
              <w:t>62</w:t>
            </w:r>
          </w:p>
        </w:tc>
        <w:tc>
          <w:tcPr>
            <w:tcW w:w="641" w:type="pct"/>
          </w:tcPr>
          <w:p w:rsidR="00330784" w:rsidRDefault="00330784" w:rsidP="003C088B">
            <w:r>
              <w:t>Мероприятие 3.2.14</w:t>
            </w:r>
          </w:p>
          <w:p w:rsidR="00330784" w:rsidRPr="0081294F" w:rsidRDefault="00330784" w:rsidP="003C088B">
            <w:r>
              <w:t>Транспортные расходы на доставку новогодних подарков для учащихся 1-4 классов, приобретаемых за счет средств краевого бюджета</w:t>
            </w:r>
          </w:p>
        </w:tc>
        <w:tc>
          <w:tcPr>
            <w:tcW w:w="332" w:type="pct"/>
          </w:tcPr>
          <w:p w:rsidR="00330784" w:rsidRDefault="00330784" w:rsidP="003C088B">
            <w:pPr>
              <w:jc w:val="center"/>
              <w:rPr>
                <w:sz w:val="20"/>
                <w:szCs w:val="20"/>
              </w:rPr>
            </w:pPr>
            <w:r>
              <w:rPr>
                <w:sz w:val="20"/>
                <w:szCs w:val="20"/>
              </w:rPr>
              <w:t>0</w:t>
            </w:r>
          </w:p>
        </w:tc>
        <w:tc>
          <w:tcPr>
            <w:tcW w:w="318" w:type="pct"/>
          </w:tcPr>
          <w:p w:rsidR="00330784" w:rsidRDefault="00330784" w:rsidP="003C088B">
            <w:pPr>
              <w:jc w:val="center"/>
              <w:rPr>
                <w:sz w:val="20"/>
                <w:szCs w:val="20"/>
              </w:rPr>
            </w:pPr>
            <w:r>
              <w:rPr>
                <w:sz w:val="20"/>
                <w:szCs w:val="20"/>
              </w:rPr>
              <w:t>0</w:t>
            </w:r>
          </w:p>
        </w:tc>
        <w:tc>
          <w:tcPr>
            <w:tcW w:w="333" w:type="pct"/>
          </w:tcPr>
          <w:p w:rsidR="00330784" w:rsidRDefault="00330784" w:rsidP="003C088B">
            <w:pPr>
              <w:jc w:val="center"/>
              <w:rPr>
                <w:sz w:val="20"/>
                <w:szCs w:val="20"/>
              </w:rPr>
            </w:pPr>
            <w:r>
              <w:rPr>
                <w:sz w:val="20"/>
                <w:szCs w:val="20"/>
              </w:rPr>
              <w:t>0</w:t>
            </w:r>
          </w:p>
        </w:tc>
        <w:tc>
          <w:tcPr>
            <w:tcW w:w="354" w:type="pct"/>
          </w:tcPr>
          <w:p w:rsidR="00330784" w:rsidRDefault="00330784" w:rsidP="003C088B">
            <w:pPr>
              <w:jc w:val="center"/>
              <w:rPr>
                <w:sz w:val="20"/>
                <w:szCs w:val="20"/>
              </w:rPr>
            </w:pPr>
            <w:r>
              <w:rPr>
                <w:sz w:val="20"/>
                <w:szCs w:val="20"/>
              </w:rPr>
              <w:t>7</w:t>
            </w:r>
          </w:p>
        </w:tc>
        <w:tc>
          <w:tcPr>
            <w:tcW w:w="319" w:type="pct"/>
          </w:tcPr>
          <w:p w:rsidR="00330784" w:rsidRDefault="00330784" w:rsidP="003C088B">
            <w:pPr>
              <w:jc w:val="center"/>
              <w:rPr>
                <w:sz w:val="20"/>
                <w:szCs w:val="20"/>
              </w:rPr>
            </w:pPr>
            <w:r>
              <w:rPr>
                <w:sz w:val="20"/>
                <w:szCs w:val="20"/>
              </w:rPr>
              <w:t>0</w:t>
            </w:r>
          </w:p>
        </w:tc>
        <w:tc>
          <w:tcPr>
            <w:tcW w:w="367" w:type="pct"/>
          </w:tcPr>
          <w:p w:rsidR="00330784" w:rsidRDefault="00330784" w:rsidP="003C088B">
            <w:pPr>
              <w:jc w:val="center"/>
              <w:rPr>
                <w:sz w:val="20"/>
                <w:szCs w:val="20"/>
              </w:rPr>
            </w:pPr>
            <w:r>
              <w:rPr>
                <w:sz w:val="20"/>
                <w:szCs w:val="20"/>
              </w:rPr>
              <w:t>0</w:t>
            </w:r>
          </w:p>
        </w:tc>
        <w:tc>
          <w:tcPr>
            <w:tcW w:w="373" w:type="pct"/>
          </w:tcPr>
          <w:p w:rsidR="00330784" w:rsidRDefault="00330784" w:rsidP="003C088B">
            <w:pPr>
              <w:jc w:val="center"/>
              <w:rPr>
                <w:sz w:val="20"/>
                <w:szCs w:val="20"/>
              </w:rPr>
            </w:pPr>
            <w:r>
              <w:rPr>
                <w:sz w:val="20"/>
                <w:szCs w:val="20"/>
              </w:rPr>
              <w:t>7</w:t>
            </w:r>
          </w:p>
        </w:tc>
        <w:tc>
          <w:tcPr>
            <w:tcW w:w="590" w:type="pct"/>
          </w:tcPr>
          <w:p w:rsidR="00330784" w:rsidRPr="0081294F" w:rsidRDefault="00330784" w:rsidP="003C088B">
            <w:pPr>
              <w:jc w:val="center"/>
            </w:pPr>
          </w:p>
        </w:tc>
        <w:tc>
          <w:tcPr>
            <w:tcW w:w="563" w:type="pct"/>
          </w:tcPr>
          <w:p w:rsidR="00330784" w:rsidRPr="0081294F" w:rsidRDefault="00330784" w:rsidP="003C088B">
            <w:pPr>
              <w:jc w:val="center"/>
            </w:pPr>
          </w:p>
        </w:tc>
        <w:tc>
          <w:tcPr>
            <w:tcW w:w="626" w:type="pct"/>
          </w:tcPr>
          <w:p w:rsidR="00330784" w:rsidRDefault="00330784" w:rsidP="003C088B">
            <w:pPr>
              <w:jc w:val="center"/>
            </w:pPr>
          </w:p>
        </w:tc>
      </w:tr>
      <w:tr w:rsidR="00330784" w:rsidRPr="00A57A9E" w:rsidTr="00330784">
        <w:tc>
          <w:tcPr>
            <w:tcW w:w="824" w:type="pct"/>
            <w:gridSpan w:val="2"/>
          </w:tcPr>
          <w:p w:rsidR="00330784" w:rsidRDefault="00330784" w:rsidP="003C088B">
            <w:r>
              <w:t xml:space="preserve">Всего: </w:t>
            </w:r>
          </w:p>
        </w:tc>
        <w:tc>
          <w:tcPr>
            <w:tcW w:w="332" w:type="pct"/>
            <w:vAlign w:val="center"/>
          </w:tcPr>
          <w:p w:rsidR="00330784" w:rsidRPr="009B2089" w:rsidRDefault="00330784" w:rsidP="003C088B">
            <w:pPr>
              <w:jc w:val="center"/>
              <w:rPr>
                <w:sz w:val="22"/>
                <w:szCs w:val="22"/>
              </w:rPr>
            </w:pPr>
            <w:r w:rsidRPr="009B2089">
              <w:rPr>
                <w:sz w:val="22"/>
                <w:szCs w:val="22"/>
              </w:rPr>
              <w:t>84602,7</w:t>
            </w:r>
          </w:p>
        </w:tc>
        <w:tc>
          <w:tcPr>
            <w:tcW w:w="318" w:type="pct"/>
            <w:vAlign w:val="center"/>
          </w:tcPr>
          <w:p w:rsidR="00330784" w:rsidRPr="009B2089" w:rsidRDefault="00330784" w:rsidP="003C088B">
            <w:pPr>
              <w:jc w:val="center"/>
              <w:rPr>
                <w:sz w:val="22"/>
                <w:szCs w:val="22"/>
              </w:rPr>
            </w:pPr>
            <w:r w:rsidRPr="009B2089">
              <w:rPr>
                <w:sz w:val="22"/>
                <w:szCs w:val="22"/>
              </w:rPr>
              <w:t>86725,1</w:t>
            </w:r>
          </w:p>
        </w:tc>
        <w:tc>
          <w:tcPr>
            <w:tcW w:w="333" w:type="pct"/>
            <w:vAlign w:val="center"/>
          </w:tcPr>
          <w:p w:rsidR="00330784" w:rsidRPr="009B2089" w:rsidRDefault="00330784" w:rsidP="003C088B">
            <w:pPr>
              <w:jc w:val="center"/>
              <w:rPr>
                <w:sz w:val="22"/>
                <w:szCs w:val="22"/>
              </w:rPr>
            </w:pPr>
            <w:r w:rsidRPr="009B2089">
              <w:rPr>
                <w:sz w:val="22"/>
                <w:szCs w:val="22"/>
              </w:rPr>
              <w:t>98883,8</w:t>
            </w:r>
          </w:p>
        </w:tc>
        <w:tc>
          <w:tcPr>
            <w:tcW w:w="354" w:type="pct"/>
            <w:vAlign w:val="center"/>
          </w:tcPr>
          <w:p w:rsidR="00330784" w:rsidRPr="009B2089" w:rsidRDefault="00330784" w:rsidP="003C088B">
            <w:pPr>
              <w:jc w:val="center"/>
              <w:rPr>
                <w:sz w:val="22"/>
                <w:szCs w:val="22"/>
              </w:rPr>
            </w:pPr>
            <w:r w:rsidRPr="009B2089">
              <w:rPr>
                <w:sz w:val="22"/>
                <w:szCs w:val="22"/>
              </w:rPr>
              <w:t>107822,8</w:t>
            </w:r>
          </w:p>
        </w:tc>
        <w:tc>
          <w:tcPr>
            <w:tcW w:w="319" w:type="pct"/>
            <w:vAlign w:val="center"/>
          </w:tcPr>
          <w:p w:rsidR="00330784" w:rsidRPr="009B2089" w:rsidRDefault="00330784" w:rsidP="003C088B">
            <w:pPr>
              <w:jc w:val="center"/>
              <w:rPr>
                <w:sz w:val="22"/>
                <w:szCs w:val="22"/>
              </w:rPr>
            </w:pPr>
            <w:r w:rsidRPr="009B2089">
              <w:rPr>
                <w:sz w:val="22"/>
                <w:szCs w:val="22"/>
              </w:rPr>
              <w:t>112279</w:t>
            </w:r>
          </w:p>
        </w:tc>
        <w:tc>
          <w:tcPr>
            <w:tcW w:w="367" w:type="pct"/>
            <w:vAlign w:val="center"/>
          </w:tcPr>
          <w:p w:rsidR="00330784" w:rsidRPr="009B2089" w:rsidRDefault="00330784" w:rsidP="003C088B">
            <w:pPr>
              <w:jc w:val="center"/>
              <w:rPr>
                <w:sz w:val="22"/>
                <w:szCs w:val="22"/>
              </w:rPr>
            </w:pPr>
            <w:r w:rsidRPr="009B2089">
              <w:rPr>
                <w:sz w:val="22"/>
                <w:szCs w:val="22"/>
              </w:rPr>
              <w:t>100661,4</w:t>
            </w:r>
          </w:p>
        </w:tc>
        <w:tc>
          <w:tcPr>
            <w:tcW w:w="373" w:type="pct"/>
            <w:vAlign w:val="center"/>
          </w:tcPr>
          <w:p w:rsidR="00330784" w:rsidRPr="009B2089" w:rsidRDefault="00330784" w:rsidP="003C088B">
            <w:pPr>
              <w:jc w:val="center"/>
              <w:rPr>
                <w:sz w:val="22"/>
                <w:szCs w:val="22"/>
              </w:rPr>
            </w:pPr>
            <w:r w:rsidRPr="009B2089">
              <w:rPr>
                <w:sz w:val="22"/>
                <w:szCs w:val="22"/>
              </w:rPr>
              <w:t>590974,8</w:t>
            </w:r>
          </w:p>
        </w:tc>
        <w:tc>
          <w:tcPr>
            <w:tcW w:w="590" w:type="pct"/>
          </w:tcPr>
          <w:p w:rsidR="00330784" w:rsidRDefault="00330784" w:rsidP="003C088B">
            <w:pPr>
              <w:jc w:val="center"/>
              <w:rPr>
                <w:color w:val="FF0000"/>
              </w:rPr>
            </w:pPr>
          </w:p>
        </w:tc>
        <w:tc>
          <w:tcPr>
            <w:tcW w:w="563" w:type="pct"/>
          </w:tcPr>
          <w:p w:rsidR="00330784" w:rsidRDefault="00330784" w:rsidP="003C088B">
            <w:pPr>
              <w:jc w:val="center"/>
            </w:pPr>
          </w:p>
        </w:tc>
        <w:tc>
          <w:tcPr>
            <w:tcW w:w="626" w:type="pct"/>
          </w:tcPr>
          <w:p w:rsidR="00330784" w:rsidRDefault="00330784" w:rsidP="003C088B">
            <w:pPr>
              <w:jc w:val="center"/>
            </w:pPr>
          </w:p>
        </w:tc>
      </w:tr>
    </w:tbl>
    <w:p w:rsidR="009B2089" w:rsidRDefault="009B2089" w:rsidP="00330784">
      <w:pPr>
        <w:jc w:val="right"/>
      </w:pPr>
    </w:p>
    <w:p w:rsidR="009B2089" w:rsidRDefault="009B2089" w:rsidP="00330784">
      <w:pPr>
        <w:jc w:val="right"/>
      </w:pPr>
    </w:p>
    <w:p w:rsidR="00330784" w:rsidRPr="00020580" w:rsidRDefault="00330784" w:rsidP="00330784">
      <w:pPr>
        <w:jc w:val="right"/>
      </w:pPr>
      <w:r w:rsidRPr="00020580">
        <w:t xml:space="preserve">Приложение  </w:t>
      </w:r>
      <w:r>
        <w:t>3</w:t>
      </w:r>
    </w:p>
    <w:p w:rsidR="00330784" w:rsidRDefault="00330784" w:rsidP="00330784">
      <w:pPr>
        <w:jc w:val="center"/>
        <w:rPr>
          <w:sz w:val="28"/>
          <w:szCs w:val="28"/>
        </w:rPr>
      </w:pPr>
    </w:p>
    <w:p w:rsidR="00330784" w:rsidRDefault="00330784" w:rsidP="0014601F">
      <w:pPr>
        <w:jc w:val="both"/>
        <w:rPr>
          <w:sz w:val="28"/>
          <w:szCs w:val="28"/>
        </w:rPr>
      </w:pPr>
    </w:p>
    <w:p w:rsidR="009B2089" w:rsidRPr="00FB6A59" w:rsidRDefault="009B2089" w:rsidP="009B2089">
      <w:pPr>
        <w:jc w:val="center"/>
        <w:rPr>
          <w:sz w:val="28"/>
          <w:szCs w:val="28"/>
        </w:rPr>
      </w:pPr>
      <w:r>
        <w:rPr>
          <w:sz w:val="28"/>
          <w:szCs w:val="28"/>
        </w:rPr>
        <w:t>СВОДНЫЕ</w:t>
      </w:r>
      <w:r>
        <w:rPr>
          <w:sz w:val="28"/>
          <w:szCs w:val="28"/>
        </w:rPr>
        <w:br/>
        <w:t>финансовые затраты по направлениям</w:t>
      </w:r>
    </w:p>
    <w:p w:rsidR="009B2089" w:rsidRPr="00FB6A59" w:rsidRDefault="009B2089" w:rsidP="009B2089">
      <w:pPr>
        <w:jc w:val="center"/>
        <w:rPr>
          <w:sz w:val="28"/>
          <w:szCs w:val="28"/>
        </w:rPr>
      </w:pPr>
      <w:r w:rsidRPr="00FB6A59">
        <w:rPr>
          <w:sz w:val="28"/>
          <w:szCs w:val="28"/>
        </w:rPr>
        <w:t xml:space="preserve">муниципальной программы </w:t>
      </w:r>
      <w:r>
        <w:rPr>
          <w:sz w:val="28"/>
          <w:szCs w:val="28"/>
        </w:rPr>
        <w:t>«</w:t>
      </w:r>
      <w:r w:rsidRPr="00FB6A59">
        <w:rPr>
          <w:sz w:val="28"/>
          <w:szCs w:val="28"/>
        </w:rPr>
        <w:t>Развитие образования в Новичихинском районе» на 2015-2020 годы</w:t>
      </w:r>
    </w:p>
    <w:p w:rsidR="009B2089" w:rsidRDefault="009B2089" w:rsidP="009B2089">
      <w:pPr>
        <w:jc w:val="center"/>
      </w:pP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40"/>
        <w:gridCol w:w="1353"/>
        <w:gridCol w:w="1412"/>
        <w:gridCol w:w="1271"/>
        <w:gridCol w:w="1577"/>
        <w:gridCol w:w="1412"/>
        <w:gridCol w:w="1415"/>
        <w:gridCol w:w="1570"/>
        <w:gridCol w:w="2127"/>
      </w:tblGrid>
      <w:tr w:rsidR="009B2089" w:rsidRPr="00A57A9E" w:rsidTr="009B2089">
        <w:trPr>
          <w:tblHeader/>
        </w:trPr>
        <w:tc>
          <w:tcPr>
            <w:tcW w:w="1028" w:type="pct"/>
            <w:vMerge w:val="restart"/>
          </w:tcPr>
          <w:p w:rsidR="009B2089" w:rsidRPr="00A57A9E" w:rsidRDefault="009B2089" w:rsidP="009B2089">
            <w:pPr>
              <w:jc w:val="center"/>
            </w:pPr>
            <w:r>
              <w:t>Источники и направления расходов</w:t>
            </w:r>
          </w:p>
        </w:tc>
        <w:tc>
          <w:tcPr>
            <w:tcW w:w="3276" w:type="pct"/>
            <w:gridSpan w:val="7"/>
          </w:tcPr>
          <w:p w:rsidR="009B2089" w:rsidRPr="00A57A9E" w:rsidRDefault="009B2089" w:rsidP="009B2089">
            <w:pPr>
              <w:jc w:val="center"/>
            </w:pPr>
            <w:r>
              <w:t>Финансовые затраты в ценах 2014 года (тыс. руб.)</w:t>
            </w:r>
          </w:p>
        </w:tc>
        <w:tc>
          <w:tcPr>
            <w:tcW w:w="696" w:type="pct"/>
            <w:vMerge w:val="restart"/>
          </w:tcPr>
          <w:p w:rsidR="009B2089" w:rsidRPr="00A57A9E" w:rsidRDefault="009B2089" w:rsidP="009B2089">
            <w:pPr>
              <w:jc w:val="center"/>
            </w:pPr>
            <w:r>
              <w:t>Примечание</w:t>
            </w:r>
          </w:p>
        </w:tc>
      </w:tr>
      <w:tr w:rsidR="009B2089" w:rsidRPr="00A57A9E" w:rsidTr="009B2089">
        <w:trPr>
          <w:tblHeader/>
        </w:trPr>
        <w:tc>
          <w:tcPr>
            <w:tcW w:w="1028" w:type="pct"/>
            <w:vMerge/>
          </w:tcPr>
          <w:p w:rsidR="009B2089" w:rsidRPr="00A57A9E" w:rsidRDefault="009B2089" w:rsidP="009B2089">
            <w:pPr>
              <w:jc w:val="center"/>
            </w:pPr>
          </w:p>
        </w:tc>
        <w:tc>
          <w:tcPr>
            <w:tcW w:w="443" w:type="pct"/>
          </w:tcPr>
          <w:p w:rsidR="009B2089" w:rsidRPr="00A57A9E" w:rsidRDefault="009B2089" w:rsidP="009B2089">
            <w:pPr>
              <w:jc w:val="center"/>
            </w:pPr>
            <w:r w:rsidRPr="00A57A9E">
              <w:t>2015</w:t>
            </w:r>
          </w:p>
        </w:tc>
        <w:tc>
          <w:tcPr>
            <w:tcW w:w="462" w:type="pct"/>
          </w:tcPr>
          <w:p w:rsidR="009B2089" w:rsidRPr="00A57A9E" w:rsidRDefault="009B2089" w:rsidP="009B2089">
            <w:pPr>
              <w:jc w:val="center"/>
            </w:pPr>
            <w:r w:rsidRPr="00A57A9E">
              <w:t>2016</w:t>
            </w:r>
          </w:p>
        </w:tc>
        <w:tc>
          <w:tcPr>
            <w:tcW w:w="416" w:type="pct"/>
          </w:tcPr>
          <w:p w:rsidR="009B2089" w:rsidRPr="00A57A9E" w:rsidRDefault="009B2089" w:rsidP="009B2089">
            <w:pPr>
              <w:jc w:val="center"/>
            </w:pPr>
            <w:r w:rsidRPr="00A57A9E">
              <w:t>2017</w:t>
            </w:r>
          </w:p>
        </w:tc>
        <w:tc>
          <w:tcPr>
            <w:tcW w:w="516" w:type="pct"/>
          </w:tcPr>
          <w:p w:rsidR="009B2089" w:rsidRPr="00A57A9E" w:rsidRDefault="009B2089" w:rsidP="009B2089">
            <w:pPr>
              <w:jc w:val="center"/>
            </w:pPr>
            <w:r w:rsidRPr="00A57A9E">
              <w:t>2018</w:t>
            </w:r>
          </w:p>
        </w:tc>
        <w:tc>
          <w:tcPr>
            <w:tcW w:w="462" w:type="pct"/>
          </w:tcPr>
          <w:p w:rsidR="009B2089" w:rsidRPr="00A57A9E" w:rsidRDefault="009B2089" w:rsidP="009B2089">
            <w:pPr>
              <w:jc w:val="center"/>
            </w:pPr>
            <w:r w:rsidRPr="00A57A9E">
              <w:t>2019</w:t>
            </w:r>
          </w:p>
        </w:tc>
        <w:tc>
          <w:tcPr>
            <w:tcW w:w="463" w:type="pct"/>
          </w:tcPr>
          <w:p w:rsidR="009B2089" w:rsidRPr="00A57A9E" w:rsidRDefault="009B2089" w:rsidP="009B2089">
            <w:pPr>
              <w:jc w:val="center"/>
            </w:pPr>
            <w:r w:rsidRPr="00A57A9E">
              <w:t>2020</w:t>
            </w:r>
          </w:p>
        </w:tc>
        <w:tc>
          <w:tcPr>
            <w:tcW w:w="514" w:type="pct"/>
          </w:tcPr>
          <w:p w:rsidR="009B2089" w:rsidRPr="00A57A9E" w:rsidRDefault="009B2089" w:rsidP="009B2089">
            <w:pPr>
              <w:jc w:val="center"/>
            </w:pPr>
            <w:r w:rsidRPr="00A57A9E">
              <w:t>Всего</w:t>
            </w:r>
          </w:p>
        </w:tc>
        <w:tc>
          <w:tcPr>
            <w:tcW w:w="696" w:type="pct"/>
            <w:vMerge/>
          </w:tcPr>
          <w:p w:rsidR="009B2089" w:rsidRPr="00A57A9E" w:rsidRDefault="009B2089" w:rsidP="009B2089">
            <w:pPr>
              <w:jc w:val="center"/>
            </w:pPr>
          </w:p>
        </w:tc>
      </w:tr>
      <w:tr w:rsidR="009B2089" w:rsidRPr="00A57A9E" w:rsidTr="009B2089">
        <w:trPr>
          <w:tblHeader/>
        </w:trPr>
        <w:tc>
          <w:tcPr>
            <w:tcW w:w="1028" w:type="pct"/>
          </w:tcPr>
          <w:p w:rsidR="009B2089" w:rsidRPr="00A57A9E" w:rsidRDefault="009B2089" w:rsidP="009B2089">
            <w:pPr>
              <w:jc w:val="center"/>
            </w:pPr>
            <w:r>
              <w:t>1</w:t>
            </w:r>
          </w:p>
        </w:tc>
        <w:tc>
          <w:tcPr>
            <w:tcW w:w="443" w:type="pct"/>
          </w:tcPr>
          <w:p w:rsidR="009B2089" w:rsidRPr="00A57A9E" w:rsidRDefault="009B2089" w:rsidP="009B2089">
            <w:pPr>
              <w:jc w:val="center"/>
            </w:pPr>
            <w:r>
              <w:t>2</w:t>
            </w:r>
          </w:p>
        </w:tc>
        <w:tc>
          <w:tcPr>
            <w:tcW w:w="462" w:type="pct"/>
          </w:tcPr>
          <w:p w:rsidR="009B2089" w:rsidRPr="00A57A9E" w:rsidRDefault="009B2089" w:rsidP="009B2089">
            <w:pPr>
              <w:jc w:val="center"/>
            </w:pPr>
            <w:r>
              <w:t>3</w:t>
            </w:r>
          </w:p>
        </w:tc>
        <w:tc>
          <w:tcPr>
            <w:tcW w:w="416" w:type="pct"/>
          </w:tcPr>
          <w:p w:rsidR="009B2089" w:rsidRPr="00A57A9E" w:rsidRDefault="009B2089" w:rsidP="009B2089">
            <w:pPr>
              <w:jc w:val="center"/>
            </w:pPr>
            <w:r>
              <w:t>4</w:t>
            </w:r>
          </w:p>
        </w:tc>
        <w:tc>
          <w:tcPr>
            <w:tcW w:w="516" w:type="pct"/>
          </w:tcPr>
          <w:p w:rsidR="009B2089" w:rsidRPr="00A57A9E" w:rsidRDefault="009B2089" w:rsidP="009B2089">
            <w:pPr>
              <w:jc w:val="center"/>
            </w:pPr>
            <w:r>
              <w:t>5</w:t>
            </w:r>
          </w:p>
        </w:tc>
        <w:tc>
          <w:tcPr>
            <w:tcW w:w="462" w:type="pct"/>
          </w:tcPr>
          <w:p w:rsidR="009B2089" w:rsidRPr="00A57A9E" w:rsidRDefault="009B2089" w:rsidP="009B2089">
            <w:pPr>
              <w:jc w:val="center"/>
            </w:pPr>
            <w:r>
              <w:t>6</w:t>
            </w:r>
          </w:p>
        </w:tc>
        <w:tc>
          <w:tcPr>
            <w:tcW w:w="463" w:type="pct"/>
          </w:tcPr>
          <w:p w:rsidR="009B2089" w:rsidRPr="00A57A9E" w:rsidRDefault="009B2089" w:rsidP="009B2089">
            <w:pPr>
              <w:jc w:val="center"/>
            </w:pPr>
            <w:r>
              <w:t>7</w:t>
            </w:r>
          </w:p>
        </w:tc>
        <w:tc>
          <w:tcPr>
            <w:tcW w:w="514" w:type="pct"/>
          </w:tcPr>
          <w:p w:rsidR="009B2089" w:rsidRPr="00A57A9E" w:rsidRDefault="009B2089" w:rsidP="009B2089">
            <w:pPr>
              <w:jc w:val="center"/>
            </w:pPr>
            <w:r>
              <w:t>8</w:t>
            </w:r>
          </w:p>
        </w:tc>
        <w:tc>
          <w:tcPr>
            <w:tcW w:w="696" w:type="pct"/>
          </w:tcPr>
          <w:p w:rsidR="009B2089" w:rsidRPr="00A57A9E" w:rsidRDefault="009B2089" w:rsidP="009B2089">
            <w:pPr>
              <w:jc w:val="center"/>
            </w:pPr>
            <w:r>
              <w:t>9</w:t>
            </w:r>
          </w:p>
        </w:tc>
      </w:tr>
      <w:tr w:rsidR="009B2089" w:rsidRPr="00A57A9E" w:rsidTr="009B2089">
        <w:trPr>
          <w:trHeight w:val="562"/>
        </w:trPr>
        <w:tc>
          <w:tcPr>
            <w:tcW w:w="1028" w:type="pct"/>
          </w:tcPr>
          <w:p w:rsidR="009B2089" w:rsidRPr="00A57A9E" w:rsidRDefault="009B2089" w:rsidP="009B2089">
            <w:pPr>
              <w:jc w:val="center"/>
            </w:pPr>
            <w:r>
              <w:t>Всего финансовых затрат, в том числе:</w:t>
            </w:r>
          </w:p>
        </w:tc>
        <w:tc>
          <w:tcPr>
            <w:tcW w:w="443" w:type="pct"/>
          </w:tcPr>
          <w:p w:rsidR="009B2089" w:rsidRPr="00BF17B1" w:rsidRDefault="009B2089" w:rsidP="009B2089">
            <w:pPr>
              <w:jc w:val="center"/>
            </w:pPr>
            <w:r>
              <w:t>84602,7</w:t>
            </w:r>
          </w:p>
        </w:tc>
        <w:tc>
          <w:tcPr>
            <w:tcW w:w="462" w:type="pct"/>
          </w:tcPr>
          <w:p w:rsidR="009B2089" w:rsidRPr="00BF17B1" w:rsidRDefault="009B2089" w:rsidP="009B2089">
            <w:pPr>
              <w:jc w:val="center"/>
            </w:pPr>
            <w:r>
              <w:t>86725,1</w:t>
            </w:r>
          </w:p>
        </w:tc>
        <w:tc>
          <w:tcPr>
            <w:tcW w:w="416" w:type="pct"/>
          </w:tcPr>
          <w:p w:rsidR="009B2089" w:rsidRPr="00BF17B1" w:rsidRDefault="009B2089" w:rsidP="009B2089">
            <w:pPr>
              <w:jc w:val="center"/>
            </w:pPr>
            <w:r>
              <w:t>98883,8</w:t>
            </w:r>
          </w:p>
        </w:tc>
        <w:tc>
          <w:tcPr>
            <w:tcW w:w="516" w:type="pct"/>
          </w:tcPr>
          <w:p w:rsidR="009B2089" w:rsidRPr="008821EA" w:rsidRDefault="009B2089" w:rsidP="009B2089">
            <w:pPr>
              <w:jc w:val="center"/>
            </w:pPr>
            <w:r>
              <w:t>107822,8</w:t>
            </w:r>
          </w:p>
        </w:tc>
        <w:tc>
          <w:tcPr>
            <w:tcW w:w="462" w:type="pct"/>
          </w:tcPr>
          <w:p w:rsidR="009B2089" w:rsidRPr="00BF17B1" w:rsidRDefault="009B2089" w:rsidP="009B2089">
            <w:pPr>
              <w:jc w:val="center"/>
            </w:pPr>
            <w:r>
              <w:t>112279</w:t>
            </w:r>
          </w:p>
        </w:tc>
        <w:tc>
          <w:tcPr>
            <w:tcW w:w="463" w:type="pct"/>
          </w:tcPr>
          <w:p w:rsidR="009B2089" w:rsidRPr="00BF17B1" w:rsidRDefault="009B2089" w:rsidP="009B2089">
            <w:pPr>
              <w:jc w:val="center"/>
            </w:pPr>
            <w:r>
              <w:t>106669,7</w:t>
            </w:r>
          </w:p>
        </w:tc>
        <w:tc>
          <w:tcPr>
            <w:tcW w:w="514" w:type="pct"/>
          </w:tcPr>
          <w:p w:rsidR="009B2089" w:rsidRPr="008821EA" w:rsidRDefault="009B2089" w:rsidP="009B2089">
            <w:pPr>
              <w:jc w:val="center"/>
            </w:pPr>
            <w:r>
              <w:t>596983,1</w:t>
            </w:r>
          </w:p>
        </w:tc>
        <w:tc>
          <w:tcPr>
            <w:tcW w:w="696" w:type="pct"/>
          </w:tcPr>
          <w:p w:rsidR="009B2089" w:rsidRPr="00A57A9E" w:rsidRDefault="009B2089" w:rsidP="009B2089">
            <w:pPr>
              <w:jc w:val="center"/>
            </w:pPr>
          </w:p>
        </w:tc>
      </w:tr>
      <w:tr w:rsidR="009B2089" w:rsidRPr="00A57A9E" w:rsidTr="009B2089">
        <w:tc>
          <w:tcPr>
            <w:tcW w:w="1028" w:type="pct"/>
          </w:tcPr>
          <w:p w:rsidR="009B2089" w:rsidRDefault="009B2089" w:rsidP="009B2089">
            <w:pPr>
              <w:jc w:val="center"/>
            </w:pPr>
            <w:r>
              <w:t>из федерального бюджета</w:t>
            </w:r>
          </w:p>
        </w:tc>
        <w:tc>
          <w:tcPr>
            <w:tcW w:w="443" w:type="pct"/>
          </w:tcPr>
          <w:p w:rsidR="009B2089" w:rsidRDefault="009B2089" w:rsidP="009B2089">
            <w:pPr>
              <w:jc w:val="center"/>
            </w:pPr>
            <w:r>
              <w:t>-</w:t>
            </w:r>
          </w:p>
        </w:tc>
        <w:tc>
          <w:tcPr>
            <w:tcW w:w="462" w:type="pct"/>
          </w:tcPr>
          <w:p w:rsidR="009B2089" w:rsidRDefault="009B2089" w:rsidP="009B2089">
            <w:pPr>
              <w:jc w:val="center"/>
            </w:pPr>
            <w:r>
              <w:t>544,5</w:t>
            </w:r>
          </w:p>
        </w:tc>
        <w:tc>
          <w:tcPr>
            <w:tcW w:w="416" w:type="pct"/>
          </w:tcPr>
          <w:p w:rsidR="009B2089" w:rsidRDefault="009B2089" w:rsidP="009B2089">
            <w:pPr>
              <w:jc w:val="center"/>
            </w:pPr>
            <w:r>
              <w:t>-</w:t>
            </w:r>
          </w:p>
        </w:tc>
        <w:tc>
          <w:tcPr>
            <w:tcW w:w="516" w:type="pct"/>
          </w:tcPr>
          <w:p w:rsidR="009B2089" w:rsidRDefault="009B2089" w:rsidP="009B2089">
            <w:pPr>
              <w:jc w:val="center"/>
            </w:pPr>
            <w:r>
              <w:t>-</w:t>
            </w:r>
          </w:p>
        </w:tc>
        <w:tc>
          <w:tcPr>
            <w:tcW w:w="462" w:type="pct"/>
          </w:tcPr>
          <w:p w:rsidR="009B2089" w:rsidRDefault="009B2089" w:rsidP="009B2089">
            <w:pPr>
              <w:jc w:val="center"/>
            </w:pPr>
            <w:r>
              <w:t>-</w:t>
            </w:r>
          </w:p>
        </w:tc>
        <w:tc>
          <w:tcPr>
            <w:tcW w:w="463" w:type="pct"/>
          </w:tcPr>
          <w:p w:rsidR="009B2089" w:rsidRDefault="009B2089" w:rsidP="009B2089">
            <w:pPr>
              <w:jc w:val="center"/>
            </w:pPr>
            <w:r>
              <w:t>-</w:t>
            </w:r>
          </w:p>
        </w:tc>
        <w:tc>
          <w:tcPr>
            <w:tcW w:w="514" w:type="pct"/>
          </w:tcPr>
          <w:p w:rsidR="009B2089" w:rsidRDefault="009B2089" w:rsidP="009B2089">
            <w:pPr>
              <w:jc w:val="center"/>
            </w:pPr>
            <w:r>
              <w:t>544,5</w:t>
            </w:r>
          </w:p>
        </w:tc>
        <w:tc>
          <w:tcPr>
            <w:tcW w:w="696" w:type="pct"/>
          </w:tcPr>
          <w:p w:rsidR="009B2089" w:rsidRPr="00A57A9E" w:rsidRDefault="009B2089" w:rsidP="009B2089">
            <w:pPr>
              <w:jc w:val="center"/>
            </w:pPr>
          </w:p>
        </w:tc>
      </w:tr>
      <w:tr w:rsidR="009B2089" w:rsidRPr="00A57A9E" w:rsidTr="009B2089">
        <w:tc>
          <w:tcPr>
            <w:tcW w:w="1028" w:type="pct"/>
          </w:tcPr>
          <w:p w:rsidR="009B2089" w:rsidRDefault="009B2089" w:rsidP="009B2089">
            <w:pPr>
              <w:jc w:val="center"/>
            </w:pPr>
            <w:r>
              <w:t>из краевого бюджета</w:t>
            </w:r>
          </w:p>
        </w:tc>
        <w:tc>
          <w:tcPr>
            <w:tcW w:w="443" w:type="pct"/>
          </w:tcPr>
          <w:p w:rsidR="009B2089" w:rsidRDefault="009B2089" w:rsidP="009B2089">
            <w:pPr>
              <w:jc w:val="center"/>
            </w:pPr>
            <w:r>
              <w:t>63605,8</w:t>
            </w:r>
          </w:p>
        </w:tc>
        <w:tc>
          <w:tcPr>
            <w:tcW w:w="462" w:type="pct"/>
          </w:tcPr>
          <w:p w:rsidR="009B2089" w:rsidRDefault="009B2089" w:rsidP="009B2089">
            <w:pPr>
              <w:jc w:val="center"/>
            </w:pPr>
            <w:r>
              <w:t>64249,9</w:t>
            </w:r>
          </w:p>
        </w:tc>
        <w:tc>
          <w:tcPr>
            <w:tcW w:w="416" w:type="pct"/>
          </w:tcPr>
          <w:p w:rsidR="009B2089" w:rsidRDefault="009B2089" w:rsidP="009B2089">
            <w:pPr>
              <w:jc w:val="center"/>
            </w:pPr>
            <w:r>
              <w:t>75187</w:t>
            </w:r>
          </w:p>
        </w:tc>
        <w:tc>
          <w:tcPr>
            <w:tcW w:w="516" w:type="pct"/>
          </w:tcPr>
          <w:p w:rsidR="009B2089" w:rsidRPr="008821EA" w:rsidRDefault="009B2089" w:rsidP="009B2089">
            <w:pPr>
              <w:jc w:val="center"/>
            </w:pPr>
            <w:r>
              <w:t>82563,6</w:t>
            </w:r>
          </w:p>
        </w:tc>
        <w:tc>
          <w:tcPr>
            <w:tcW w:w="462" w:type="pct"/>
          </w:tcPr>
          <w:p w:rsidR="009B2089" w:rsidRDefault="009B2089" w:rsidP="009B2089">
            <w:pPr>
              <w:jc w:val="center"/>
            </w:pPr>
            <w:r>
              <w:t>87527</w:t>
            </w:r>
          </w:p>
        </w:tc>
        <w:tc>
          <w:tcPr>
            <w:tcW w:w="463" w:type="pct"/>
          </w:tcPr>
          <w:p w:rsidR="009B2089" w:rsidRDefault="009B2089" w:rsidP="009B2089">
            <w:pPr>
              <w:jc w:val="center"/>
            </w:pPr>
            <w:r>
              <w:t>78816</w:t>
            </w:r>
          </w:p>
        </w:tc>
        <w:tc>
          <w:tcPr>
            <w:tcW w:w="514" w:type="pct"/>
          </w:tcPr>
          <w:p w:rsidR="009B2089" w:rsidRPr="008821EA" w:rsidRDefault="009B2089" w:rsidP="009B2089">
            <w:pPr>
              <w:jc w:val="center"/>
            </w:pPr>
            <w:r>
              <w:t>454649,3</w:t>
            </w:r>
          </w:p>
        </w:tc>
        <w:tc>
          <w:tcPr>
            <w:tcW w:w="696" w:type="pct"/>
          </w:tcPr>
          <w:p w:rsidR="009B2089" w:rsidRPr="00A57A9E" w:rsidRDefault="009B2089" w:rsidP="009B2089">
            <w:pPr>
              <w:jc w:val="center"/>
            </w:pPr>
          </w:p>
        </w:tc>
      </w:tr>
      <w:tr w:rsidR="009B2089" w:rsidRPr="00A57A9E" w:rsidTr="009B2089">
        <w:tc>
          <w:tcPr>
            <w:tcW w:w="1028" w:type="pct"/>
          </w:tcPr>
          <w:p w:rsidR="009B2089" w:rsidRPr="00A57A9E" w:rsidRDefault="009B2089" w:rsidP="009B2089">
            <w:pPr>
              <w:jc w:val="center"/>
            </w:pPr>
            <w:r>
              <w:t>из муниципального бюджета</w:t>
            </w:r>
          </w:p>
        </w:tc>
        <w:tc>
          <w:tcPr>
            <w:tcW w:w="443" w:type="pct"/>
          </w:tcPr>
          <w:p w:rsidR="009B2089" w:rsidRPr="00BF17B1" w:rsidRDefault="009B2089" w:rsidP="009B2089">
            <w:pPr>
              <w:jc w:val="center"/>
            </w:pPr>
            <w:r>
              <w:t>20996,9</w:t>
            </w:r>
          </w:p>
        </w:tc>
        <w:tc>
          <w:tcPr>
            <w:tcW w:w="462" w:type="pct"/>
          </w:tcPr>
          <w:p w:rsidR="009B2089" w:rsidRPr="00BF17B1" w:rsidRDefault="009B2089" w:rsidP="009B2089">
            <w:pPr>
              <w:jc w:val="center"/>
            </w:pPr>
            <w:r>
              <w:t>21930,7</w:t>
            </w:r>
          </w:p>
        </w:tc>
        <w:tc>
          <w:tcPr>
            <w:tcW w:w="416" w:type="pct"/>
          </w:tcPr>
          <w:p w:rsidR="009B2089" w:rsidRPr="00BF17B1" w:rsidRDefault="009B2089" w:rsidP="009B2089">
            <w:pPr>
              <w:jc w:val="center"/>
            </w:pPr>
            <w:r>
              <w:t>23696,8</w:t>
            </w:r>
          </w:p>
        </w:tc>
        <w:tc>
          <w:tcPr>
            <w:tcW w:w="516" w:type="pct"/>
          </w:tcPr>
          <w:p w:rsidR="009B2089" w:rsidRPr="00BF17B1" w:rsidRDefault="009B2089" w:rsidP="009B2089">
            <w:pPr>
              <w:jc w:val="center"/>
            </w:pPr>
            <w:r>
              <w:t>22559,2</w:t>
            </w:r>
          </w:p>
        </w:tc>
        <w:tc>
          <w:tcPr>
            <w:tcW w:w="462" w:type="pct"/>
          </w:tcPr>
          <w:p w:rsidR="009B2089" w:rsidRPr="00BF17B1" w:rsidRDefault="009B2089" w:rsidP="009B2089">
            <w:pPr>
              <w:jc w:val="center"/>
            </w:pPr>
            <w:r>
              <w:t>24752</w:t>
            </w:r>
          </w:p>
        </w:tc>
        <w:tc>
          <w:tcPr>
            <w:tcW w:w="463" w:type="pct"/>
          </w:tcPr>
          <w:p w:rsidR="009B2089" w:rsidRPr="00BF17B1" w:rsidRDefault="009B2089" w:rsidP="009B2089">
            <w:pPr>
              <w:jc w:val="center"/>
            </w:pPr>
            <w:r>
              <w:t>21845,4</w:t>
            </w:r>
          </w:p>
        </w:tc>
        <w:tc>
          <w:tcPr>
            <w:tcW w:w="514" w:type="pct"/>
          </w:tcPr>
          <w:p w:rsidR="009B2089" w:rsidRPr="00BF17B1" w:rsidRDefault="009B2089" w:rsidP="009B2089">
            <w:pPr>
              <w:jc w:val="center"/>
            </w:pPr>
            <w:r>
              <w:t>135781</w:t>
            </w:r>
          </w:p>
        </w:tc>
        <w:tc>
          <w:tcPr>
            <w:tcW w:w="696" w:type="pct"/>
          </w:tcPr>
          <w:p w:rsidR="009B2089" w:rsidRPr="00A57A9E" w:rsidRDefault="009B2089" w:rsidP="009B2089">
            <w:pPr>
              <w:jc w:val="center"/>
            </w:pPr>
          </w:p>
        </w:tc>
      </w:tr>
      <w:tr w:rsidR="009B2089" w:rsidRPr="00A57A9E" w:rsidTr="009B2089">
        <w:tc>
          <w:tcPr>
            <w:tcW w:w="1028" w:type="pct"/>
          </w:tcPr>
          <w:p w:rsidR="009B2089" w:rsidRPr="00A57A9E" w:rsidRDefault="009B2089" w:rsidP="009B2089">
            <w:pPr>
              <w:jc w:val="center"/>
            </w:pPr>
            <w:r>
              <w:t>из внебюджетных источников, в том числе:</w:t>
            </w:r>
          </w:p>
        </w:tc>
        <w:tc>
          <w:tcPr>
            <w:tcW w:w="443" w:type="pct"/>
          </w:tcPr>
          <w:p w:rsidR="009B2089" w:rsidRPr="00BF17B1" w:rsidRDefault="009B2089" w:rsidP="009B2089">
            <w:pPr>
              <w:jc w:val="center"/>
            </w:pPr>
            <w:r>
              <w:t>0</w:t>
            </w:r>
          </w:p>
        </w:tc>
        <w:tc>
          <w:tcPr>
            <w:tcW w:w="462" w:type="pct"/>
          </w:tcPr>
          <w:p w:rsidR="009B2089" w:rsidRPr="00BF17B1" w:rsidRDefault="009B2089" w:rsidP="009B2089">
            <w:pPr>
              <w:jc w:val="center"/>
            </w:pPr>
            <w:r>
              <w:t>0</w:t>
            </w:r>
          </w:p>
        </w:tc>
        <w:tc>
          <w:tcPr>
            <w:tcW w:w="416" w:type="pct"/>
          </w:tcPr>
          <w:p w:rsidR="009B2089" w:rsidRPr="00BF17B1" w:rsidRDefault="009B2089" w:rsidP="009B2089">
            <w:pPr>
              <w:jc w:val="center"/>
            </w:pPr>
            <w:r>
              <w:t>0</w:t>
            </w:r>
          </w:p>
        </w:tc>
        <w:tc>
          <w:tcPr>
            <w:tcW w:w="516" w:type="pct"/>
          </w:tcPr>
          <w:p w:rsidR="009B2089" w:rsidRPr="00BF17B1" w:rsidRDefault="009B2089" w:rsidP="009B2089">
            <w:pPr>
              <w:jc w:val="center"/>
            </w:pPr>
            <w:r>
              <w:t>0</w:t>
            </w:r>
          </w:p>
        </w:tc>
        <w:tc>
          <w:tcPr>
            <w:tcW w:w="462" w:type="pct"/>
          </w:tcPr>
          <w:p w:rsidR="009B2089" w:rsidRPr="00BF17B1" w:rsidRDefault="009B2089" w:rsidP="009B2089">
            <w:pPr>
              <w:jc w:val="center"/>
            </w:pPr>
            <w:r>
              <w:t>0</w:t>
            </w:r>
          </w:p>
        </w:tc>
        <w:tc>
          <w:tcPr>
            <w:tcW w:w="463" w:type="pct"/>
          </w:tcPr>
          <w:p w:rsidR="009B2089" w:rsidRPr="00BF17B1" w:rsidRDefault="009B2089" w:rsidP="009B2089">
            <w:pPr>
              <w:jc w:val="center"/>
            </w:pPr>
            <w:r>
              <w:t>6008,3</w:t>
            </w:r>
          </w:p>
        </w:tc>
        <w:tc>
          <w:tcPr>
            <w:tcW w:w="514" w:type="pct"/>
          </w:tcPr>
          <w:p w:rsidR="009B2089" w:rsidRPr="00BF17B1" w:rsidRDefault="009B2089" w:rsidP="009B2089">
            <w:pPr>
              <w:jc w:val="center"/>
            </w:pPr>
            <w:r>
              <w:t>6008,3</w:t>
            </w:r>
          </w:p>
        </w:tc>
        <w:tc>
          <w:tcPr>
            <w:tcW w:w="696" w:type="pct"/>
          </w:tcPr>
          <w:p w:rsidR="009B2089" w:rsidRPr="00A57A9E" w:rsidRDefault="009B2089" w:rsidP="009B2089">
            <w:pPr>
              <w:jc w:val="center"/>
            </w:pPr>
          </w:p>
        </w:tc>
      </w:tr>
      <w:tr w:rsidR="009B2089" w:rsidRPr="00A57A9E" w:rsidTr="009B2089">
        <w:tc>
          <w:tcPr>
            <w:tcW w:w="1028" w:type="pct"/>
          </w:tcPr>
          <w:p w:rsidR="009B2089" w:rsidRDefault="009B2089" w:rsidP="009B2089">
            <w:pPr>
              <w:jc w:val="center"/>
            </w:pPr>
            <w:r>
              <w:t>родительская плата</w:t>
            </w:r>
          </w:p>
        </w:tc>
        <w:tc>
          <w:tcPr>
            <w:tcW w:w="443" w:type="pct"/>
          </w:tcPr>
          <w:p w:rsidR="009B2089" w:rsidRPr="00BF17B1" w:rsidRDefault="009B2089" w:rsidP="009B2089">
            <w:pPr>
              <w:jc w:val="center"/>
            </w:pPr>
            <w:r>
              <w:t>0</w:t>
            </w:r>
          </w:p>
        </w:tc>
        <w:tc>
          <w:tcPr>
            <w:tcW w:w="462" w:type="pct"/>
          </w:tcPr>
          <w:p w:rsidR="009B2089" w:rsidRPr="00BF17B1" w:rsidRDefault="009B2089" w:rsidP="009B2089">
            <w:pPr>
              <w:jc w:val="center"/>
            </w:pPr>
            <w:r>
              <w:t>0</w:t>
            </w:r>
          </w:p>
        </w:tc>
        <w:tc>
          <w:tcPr>
            <w:tcW w:w="416" w:type="pct"/>
          </w:tcPr>
          <w:p w:rsidR="009B2089" w:rsidRPr="00BF17B1" w:rsidRDefault="009B2089" w:rsidP="009B2089">
            <w:pPr>
              <w:jc w:val="center"/>
            </w:pPr>
            <w:r>
              <w:t>0</w:t>
            </w:r>
          </w:p>
        </w:tc>
        <w:tc>
          <w:tcPr>
            <w:tcW w:w="516" w:type="pct"/>
          </w:tcPr>
          <w:p w:rsidR="009B2089" w:rsidRPr="00BF17B1" w:rsidRDefault="009B2089" w:rsidP="009B2089">
            <w:pPr>
              <w:jc w:val="center"/>
            </w:pPr>
            <w:r>
              <w:t>0</w:t>
            </w:r>
          </w:p>
        </w:tc>
        <w:tc>
          <w:tcPr>
            <w:tcW w:w="462" w:type="pct"/>
          </w:tcPr>
          <w:p w:rsidR="009B2089" w:rsidRPr="00BF17B1" w:rsidRDefault="009B2089" w:rsidP="009B2089">
            <w:pPr>
              <w:jc w:val="center"/>
            </w:pPr>
            <w:r>
              <w:t>0</w:t>
            </w:r>
          </w:p>
        </w:tc>
        <w:tc>
          <w:tcPr>
            <w:tcW w:w="463" w:type="pct"/>
          </w:tcPr>
          <w:p w:rsidR="009B2089" w:rsidRPr="00BF17B1" w:rsidRDefault="009B2089" w:rsidP="009B2089">
            <w:pPr>
              <w:jc w:val="center"/>
            </w:pPr>
            <w:r>
              <w:t>5902,7</w:t>
            </w:r>
          </w:p>
        </w:tc>
        <w:tc>
          <w:tcPr>
            <w:tcW w:w="514" w:type="pct"/>
          </w:tcPr>
          <w:p w:rsidR="009B2089" w:rsidRPr="00BF17B1" w:rsidRDefault="009B2089" w:rsidP="009B2089">
            <w:pPr>
              <w:jc w:val="center"/>
            </w:pPr>
            <w:r>
              <w:t>5902,7</w:t>
            </w:r>
          </w:p>
        </w:tc>
        <w:tc>
          <w:tcPr>
            <w:tcW w:w="696" w:type="pct"/>
          </w:tcPr>
          <w:p w:rsidR="009B2089" w:rsidRPr="00A57A9E" w:rsidRDefault="009B2089" w:rsidP="009B2089">
            <w:pPr>
              <w:jc w:val="center"/>
            </w:pPr>
          </w:p>
        </w:tc>
      </w:tr>
      <w:tr w:rsidR="009B2089" w:rsidRPr="00A57A9E" w:rsidTr="009B2089">
        <w:tc>
          <w:tcPr>
            <w:tcW w:w="1028" w:type="pct"/>
          </w:tcPr>
          <w:p w:rsidR="009B2089" w:rsidRDefault="009B2089" w:rsidP="009B2089">
            <w:pPr>
              <w:jc w:val="center"/>
            </w:pPr>
            <w:r>
              <w:t>добровольные пожертвования</w:t>
            </w:r>
          </w:p>
        </w:tc>
        <w:tc>
          <w:tcPr>
            <w:tcW w:w="443" w:type="pct"/>
          </w:tcPr>
          <w:p w:rsidR="009B2089" w:rsidRDefault="009B2089" w:rsidP="009B2089">
            <w:pPr>
              <w:jc w:val="center"/>
            </w:pPr>
            <w:r>
              <w:t>0</w:t>
            </w:r>
          </w:p>
        </w:tc>
        <w:tc>
          <w:tcPr>
            <w:tcW w:w="462" w:type="pct"/>
          </w:tcPr>
          <w:p w:rsidR="009B2089" w:rsidRPr="00BF17B1" w:rsidRDefault="009B2089" w:rsidP="009B2089">
            <w:pPr>
              <w:jc w:val="center"/>
            </w:pPr>
            <w:r>
              <w:t>0</w:t>
            </w:r>
          </w:p>
        </w:tc>
        <w:tc>
          <w:tcPr>
            <w:tcW w:w="416" w:type="pct"/>
          </w:tcPr>
          <w:p w:rsidR="009B2089" w:rsidRPr="00BF17B1" w:rsidRDefault="009B2089" w:rsidP="009B2089">
            <w:pPr>
              <w:jc w:val="center"/>
            </w:pPr>
            <w:r>
              <w:t>0</w:t>
            </w:r>
          </w:p>
        </w:tc>
        <w:tc>
          <w:tcPr>
            <w:tcW w:w="516" w:type="pct"/>
          </w:tcPr>
          <w:p w:rsidR="009B2089" w:rsidRPr="00BF17B1" w:rsidRDefault="009B2089" w:rsidP="009B2089">
            <w:pPr>
              <w:jc w:val="center"/>
            </w:pPr>
            <w:r>
              <w:t>0</w:t>
            </w:r>
          </w:p>
        </w:tc>
        <w:tc>
          <w:tcPr>
            <w:tcW w:w="462" w:type="pct"/>
          </w:tcPr>
          <w:p w:rsidR="009B2089" w:rsidRPr="00BF17B1" w:rsidRDefault="009B2089" w:rsidP="009B2089">
            <w:pPr>
              <w:jc w:val="center"/>
            </w:pPr>
            <w:r>
              <w:t>0</w:t>
            </w:r>
          </w:p>
        </w:tc>
        <w:tc>
          <w:tcPr>
            <w:tcW w:w="463" w:type="pct"/>
          </w:tcPr>
          <w:p w:rsidR="009B2089" w:rsidRPr="00BF17B1" w:rsidRDefault="009B2089" w:rsidP="009B2089">
            <w:pPr>
              <w:jc w:val="center"/>
            </w:pPr>
            <w:r>
              <w:t>105,6</w:t>
            </w:r>
          </w:p>
        </w:tc>
        <w:tc>
          <w:tcPr>
            <w:tcW w:w="514" w:type="pct"/>
          </w:tcPr>
          <w:p w:rsidR="009B2089" w:rsidRPr="00BF17B1" w:rsidRDefault="009B2089" w:rsidP="009B2089">
            <w:pPr>
              <w:jc w:val="center"/>
            </w:pPr>
            <w:r>
              <w:t>105,6</w:t>
            </w:r>
          </w:p>
        </w:tc>
        <w:tc>
          <w:tcPr>
            <w:tcW w:w="696" w:type="pct"/>
          </w:tcPr>
          <w:p w:rsidR="009B2089" w:rsidRPr="00A57A9E" w:rsidRDefault="009B2089" w:rsidP="009B2089">
            <w:pPr>
              <w:jc w:val="center"/>
            </w:pPr>
          </w:p>
        </w:tc>
      </w:tr>
    </w:tbl>
    <w:p w:rsidR="009B2089" w:rsidRDefault="009B2089" w:rsidP="009B2089">
      <w:pPr>
        <w:jc w:val="cente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330784" w:rsidRDefault="00330784" w:rsidP="0014601F">
      <w:pPr>
        <w:jc w:val="both"/>
        <w:rPr>
          <w:sz w:val="28"/>
          <w:szCs w:val="28"/>
        </w:rPr>
      </w:pPr>
    </w:p>
    <w:p w:rsidR="009B2089" w:rsidRDefault="009B2089" w:rsidP="0014601F">
      <w:pPr>
        <w:jc w:val="both"/>
        <w:rPr>
          <w:sz w:val="28"/>
          <w:szCs w:val="28"/>
        </w:rPr>
      </w:pPr>
    </w:p>
    <w:p w:rsidR="009B2089" w:rsidRDefault="009B2089" w:rsidP="0014601F">
      <w:pPr>
        <w:jc w:val="both"/>
        <w:rPr>
          <w:sz w:val="28"/>
          <w:szCs w:val="28"/>
        </w:rPr>
      </w:pPr>
    </w:p>
    <w:p w:rsidR="009B2089" w:rsidRDefault="009B2089" w:rsidP="0014601F">
      <w:pPr>
        <w:jc w:val="both"/>
        <w:rPr>
          <w:sz w:val="28"/>
          <w:szCs w:val="28"/>
        </w:rPr>
      </w:pPr>
    </w:p>
    <w:p w:rsidR="009B2089" w:rsidRDefault="009B2089" w:rsidP="0014601F">
      <w:pPr>
        <w:jc w:val="both"/>
        <w:rPr>
          <w:sz w:val="28"/>
          <w:szCs w:val="28"/>
        </w:rPr>
        <w:sectPr w:rsidR="009B2089" w:rsidSect="00330784">
          <w:pgSz w:w="16838" w:h="11906" w:orient="landscape"/>
          <w:pgMar w:top="1135" w:right="1134" w:bottom="1276" w:left="1134" w:header="425" w:footer="709" w:gutter="0"/>
          <w:cols w:space="708"/>
          <w:docGrid w:linePitch="360"/>
        </w:sectPr>
      </w:pPr>
    </w:p>
    <w:p w:rsidR="0014601F" w:rsidRDefault="0014601F" w:rsidP="0014601F">
      <w:pPr>
        <w:jc w:val="center"/>
        <w:rPr>
          <w:b/>
          <w:iCs/>
        </w:rPr>
      </w:pPr>
      <w:r>
        <w:rPr>
          <w:b/>
          <w:iCs/>
        </w:rPr>
        <w:t>РОССИЙСКАЯ   ФЕДЕРАЦИЯ</w:t>
      </w:r>
    </w:p>
    <w:p w:rsidR="0014601F" w:rsidRDefault="0014601F" w:rsidP="0014601F">
      <w:pPr>
        <w:pStyle w:val="2"/>
        <w:rPr>
          <w:b/>
          <w:iCs/>
        </w:rPr>
      </w:pPr>
      <w:r>
        <w:rPr>
          <w:b/>
          <w:iCs/>
        </w:rPr>
        <w:t>АДМИНИСТРАЦИЯ  НОВИЧИХИНСКОГО  РАЙОНА</w:t>
      </w:r>
    </w:p>
    <w:p w:rsidR="0014601F" w:rsidRDefault="0014601F" w:rsidP="0014601F">
      <w:pPr>
        <w:jc w:val="center"/>
        <w:rPr>
          <w:b/>
          <w:iCs/>
        </w:rPr>
      </w:pPr>
      <w:r>
        <w:rPr>
          <w:b/>
          <w:iCs/>
        </w:rPr>
        <w:t>АЛТАЙСКОГО  КРАЯ</w:t>
      </w:r>
    </w:p>
    <w:p w:rsidR="0014601F" w:rsidRDefault="0014601F" w:rsidP="0014601F">
      <w:pPr>
        <w:pStyle w:val="1"/>
        <w:jc w:val="center"/>
        <w:rPr>
          <w:b/>
          <w:bCs w:val="0"/>
          <w:sz w:val="36"/>
        </w:rPr>
      </w:pPr>
    </w:p>
    <w:p w:rsidR="0014601F" w:rsidRDefault="0014601F" w:rsidP="0014601F">
      <w:pPr>
        <w:pStyle w:val="1"/>
        <w:jc w:val="center"/>
        <w:rPr>
          <w:b/>
          <w:bCs w:val="0"/>
          <w:sz w:val="36"/>
        </w:rPr>
      </w:pPr>
      <w:r>
        <w:rPr>
          <w:b/>
          <w:bCs w:val="0"/>
          <w:sz w:val="36"/>
        </w:rPr>
        <w:t>ПОСТАНОВЛЕНИЕ</w:t>
      </w:r>
    </w:p>
    <w:p w:rsidR="0014601F" w:rsidRDefault="0014601F" w:rsidP="0014601F"/>
    <w:p w:rsidR="0014601F" w:rsidRDefault="009B2089" w:rsidP="0014601F">
      <w:pPr>
        <w:rPr>
          <w:b/>
          <w:bCs/>
          <w:sz w:val="28"/>
        </w:rPr>
      </w:pPr>
      <w:r>
        <w:rPr>
          <w:b/>
          <w:bCs/>
          <w:sz w:val="28"/>
        </w:rPr>
        <w:t>28</w:t>
      </w:r>
      <w:r w:rsidR="0014601F">
        <w:rPr>
          <w:b/>
          <w:bCs/>
          <w:sz w:val="28"/>
        </w:rPr>
        <w:t xml:space="preserve">.01.2019   № </w:t>
      </w:r>
      <w:r>
        <w:rPr>
          <w:b/>
          <w:bCs/>
          <w:sz w:val="28"/>
        </w:rPr>
        <w:t>28</w:t>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t>с.Новичиха</w:t>
      </w:r>
    </w:p>
    <w:p w:rsidR="0014601F" w:rsidRDefault="0014601F" w:rsidP="0014601F">
      <w:pPr>
        <w:rPr>
          <w:sz w:val="28"/>
        </w:rPr>
      </w:pPr>
    </w:p>
    <w:p w:rsidR="009B2089" w:rsidRDefault="009B2089" w:rsidP="0014601F">
      <w:pPr>
        <w:rPr>
          <w:sz w:val="28"/>
        </w:rPr>
      </w:pPr>
    </w:p>
    <w:p w:rsidR="009B2089" w:rsidRDefault="009B2089" w:rsidP="009B2089">
      <w:pPr>
        <w:rPr>
          <w:sz w:val="28"/>
          <w:szCs w:val="28"/>
        </w:rPr>
      </w:pPr>
      <w:r>
        <w:rPr>
          <w:sz w:val="28"/>
          <w:szCs w:val="28"/>
        </w:rPr>
        <w:t xml:space="preserve">О создании </w:t>
      </w:r>
      <w:r w:rsidRPr="00EE023B">
        <w:rPr>
          <w:sz w:val="28"/>
          <w:szCs w:val="28"/>
        </w:rPr>
        <w:t xml:space="preserve">районной трехсторонней </w:t>
      </w:r>
    </w:p>
    <w:p w:rsidR="009B2089" w:rsidRDefault="009B2089" w:rsidP="009B2089">
      <w:pPr>
        <w:rPr>
          <w:sz w:val="28"/>
          <w:szCs w:val="28"/>
        </w:rPr>
      </w:pPr>
      <w:r w:rsidRPr="00EE023B">
        <w:rPr>
          <w:sz w:val="28"/>
          <w:szCs w:val="28"/>
        </w:rPr>
        <w:t>комиссии по регулированию социально-</w:t>
      </w:r>
    </w:p>
    <w:p w:rsidR="009B2089" w:rsidRDefault="009B2089" w:rsidP="009B2089">
      <w:pPr>
        <w:rPr>
          <w:sz w:val="28"/>
          <w:szCs w:val="28"/>
        </w:rPr>
      </w:pPr>
      <w:r w:rsidRPr="00EE023B">
        <w:rPr>
          <w:sz w:val="28"/>
          <w:szCs w:val="28"/>
        </w:rPr>
        <w:t xml:space="preserve">трудовых отношений в Новичихинском </w:t>
      </w:r>
    </w:p>
    <w:p w:rsidR="009B2089" w:rsidRDefault="009B2089" w:rsidP="009B2089">
      <w:pPr>
        <w:rPr>
          <w:sz w:val="28"/>
          <w:szCs w:val="28"/>
        </w:rPr>
      </w:pPr>
      <w:r w:rsidRPr="00EE023B">
        <w:rPr>
          <w:sz w:val="28"/>
          <w:szCs w:val="28"/>
        </w:rPr>
        <w:t>районе</w:t>
      </w:r>
      <w:r>
        <w:rPr>
          <w:sz w:val="28"/>
          <w:szCs w:val="28"/>
        </w:rPr>
        <w:t xml:space="preserve"> со стороны Администрации района</w:t>
      </w:r>
    </w:p>
    <w:p w:rsidR="009B2089" w:rsidRPr="002D6C4C" w:rsidRDefault="009B2089" w:rsidP="009B2089">
      <w:pPr>
        <w:rPr>
          <w:sz w:val="28"/>
          <w:szCs w:val="28"/>
        </w:rPr>
      </w:pPr>
    </w:p>
    <w:p w:rsidR="009B2089" w:rsidRPr="002D6C4C" w:rsidRDefault="009B2089" w:rsidP="009B2089">
      <w:pPr>
        <w:ind w:firstLine="720"/>
        <w:jc w:val="both"/>
        <w:rPr>
          <w:sz w:val="28"/>
          <w:szCs w:val="28"/>
        </w:rPr>
      </w:pPr>
      <w:r>
        <w:rPr>
          <w:sz w:val="28"/>
          <w:szCs w:val="28"/>
        </w:rPr>
        <w:t xml:space="preserve">В соответствии со статьей 55 Устава муниципального образования Новичихинский район Алтайского края  </w:t>
      </w:r>
      <w:r w:rsidRPr="002D6C4C">
        <w:rPr>
          <w:sz w:val="28"/>
          <w:szCs w:val="28"/>
        </w:rPr>
        <w:t>ПОСТАНОВЛЯЮ:</w:t>
      </w:r>
    </w:p>
    <w:p w:rsidR="009B2089" w:rsidRPr="00EE023B" w:rsidRDefault="009B2089" w:rsidP="009B2089">
      <w:pPr>
        <w:numPr>
          <w:ilvl w:val="0"/>
          <w:numId w:val="16"/>
        </w:numPr>
        <w:tabs>
          <w:tab w:val="clear" w:pos="1575"/>
        </w:tabs>
        <w:ind w:left="0" w:firstLine="615"/>
        <w:jc w:val="both"/>
        <w:rPr>
          <w:sz w:val="28"/>
          <w:szCs w:val="28"/>
        </w:rPr>
      </w:pPr>
      <w:r w:rsidRPr="00EE023B">
        <w:rPr>
          <w:sz w:val="28"/>
          <w:szCs w:val="28"/>
        </w:rPr>
        <w:t>Утвердить состав районной трехсторонней комиссии по регулированию социально-трудовых отношений в Новичихинском районе</w:t>
      </w:r>
      <w:r>
        <w:rPr>
          <w:sz w:val="28"/>
          <w:szCs w:val="28"/>
        </w:rPr>
        <w:t xml:space="preserve"> с</w:t>
      </w:r>
      <w:r w:rsidRPr="00EE023B">
        <w:rPr>
          <w:sz w:val="28"/>
          <w:szCs w:val="28"/>
        </w:rPr>
        <w:t>о стороны Администрации района (прилагается).</w:t>
      </w:r>
    </w:p>
    <w:p w:rsidR="009B2089" w:rsidRDefault="009B2089" w:rsidP="009B2089">
      <w:pPr>
        <w:numPr>
          <w:ilvl w:val="0"/>
          <w:numId w:val="16"/>
        </w:numPr>
        <w:tabs>
          <w:tab w:val="clear" w:pos="1575"/>
          <w:tab w:val="num" w:pos="1276"/>
        </w:tabs>
        <w:ind w:left="0" w:firstLine="615"/>
        <w:jc w:val="both"/>
        <w:rPr>
          <w:sz w:val="28"/>
          <w:szCs w:val="28"/>
        </w:rPr>
      </w:pPr>
      <w:r w:rsidRPr="00545762">
        <w:rPr>
          <w:sz w:val="28"/>
          <w:szCs w:val="28"/>
        </w:rPr>
        <w:t>Назначить координатором районной трехсторонней комиссии по регулированию социально-трудовых отношений в Новичихинском районе со стороны Администрации района Уранову Татьяну Евгеньевну, председателя комитета по экономике и управлению муниципальным имуществом.</w:t>
      </w:r>
    </w:p>
    <w:p w:rsidR="009B2089" w:rsidRDefault="009B2089" w:rsidP="009B2089">
      <w:pPr>
        <w:numPr>
          <w:ilvl w:val="0"/>
          <w:numId w:val="16"/>
        </w:numPr>
        <w:tabs>
          <w:tab w:val="clear" w:pos="1575"/>
          <w:tab w:val="num" w:pos="1276"/>
        </w:tabs>
        <w:ind w:left="0" w:firstLine="615"/>
        <w:jc w:val="both"/>
        <w:rPr>
          <w:sz w:val="28"/>
          <w:szCs w:val="28"/>
        </w:rPr>
      </w:pPr>
      <w:r w:rsidRPr="00545762">
        <w:rPr>
          <w:sz w:val="28"/>
          <w:szCs w:val="28"/>
        </w:rPr>
        <w:t>Признать утратившим силу постановление Администрации Новичихинского района от 03.02.2010 года № 22 «О создании районной комиссии по регулированию социально-трудовых отношений со стороны Администрации района» (с изменениями и дополнениями).</w:t>
      </w:r>
    </w:p>
    <w:p w:rsidR="009B2089" w:rsidRPr="00545762" w:rsidRDefault="009B2089" w:rsidP="009B2089">
      <w:pPr>
        <w:numPr>
          <w:ilvl w:val="0"/>
          <w:numId w:val="16"/>
        </w:numPr>
        <w:tabs>
          <w:tab w:val="clear" w:pos="1575"/>
          <w:tab w:val="num" w:pos="1276"/>
        </w:tabs>
        <w:ind w:left="0" w:firstLine="615"/>
        <w:jc w:val="both"/>
        <w:rPr>
          <w:sz w:val="28"/>
          <w:szCs w:val="28"/>
        </w:rPr>
      </w:pPr>
      <w:r w:rsidRPr="00545762">
        <w:rPr>
          <w:sz w:val="28"/>
          <w:szCs w:val="28"/>
        </w:rPr>
        <w:t xml:space="preserve">Контроль за исполнением настоящего постановления оставляю за собой. </w:t>
      </w:r>
    </w:p>
    <w:p w:rsidR="0014601F" w:rsidRDefault="0014601F" w:rsidP="0014601F">
      <w:pPr>
        <w:jc w:val="both"/>
        <w:rPr>
          <w:sz w:val="28"/>
          <w:szCs w:val="28"/>
        </w:rPr>
      </w:pPr>
    </w:p>
    <w:tbl>
      <w:tblPr>
        <w:tblW w:w="9094" w:type="dxa"/>
        <w:tblLayout w:type="fixed"/>
        <w:tblLook w:val="0000"/>
      </w:tblPr>
      <w:tblGrid>
        <w:gridCol w:w="2235"/>
        <w:gridCol w:w="2160"/>
        <w:gridCol w:w="2659"/>
        <w:gridCol w:w="2040"/>
      </w:tblGrid>
      <w:tr w:rsidR="0014601F" w:rsidTr="0014601F">
        <w:tc>
          <w:tcPr>
            <w:tcW w:w="2235" w:type="dxa"/>
          </w:tcPr>
          <w:p w:rsidR="0014601F" w:rsidRPr="00CC072E" w:rsidRDefault="0014601F" w:rsidP="0014601F">
            <w:pPr>
              <w:rPr>
                <w:bCs/>
                <w:sz w:val="28"/>
                <w:szCs w:val="28"/>
              </w:rPr>
            </w:pPr>
          </w:p>
          <w:p w:rsidR="0014601F" w:rsidRDefault="0014601F" w:rsidP="0014601F">
            <w:pPr>
              <w:rPr>
                <w:sz w:val="28"/>
                <w:szCs w:val="28"/>
              </w:rPr>
            </w:pPr>
          </w:p>
          <w:p w:rsidR="0014601F" w:rsidRPr="00CC072E" w:rsidRDefault="0014601F" w:rsidP="0014601F">
            <w:pPr>
              <w:rPr>
                <w:sz w:val="28"/>
                <w:szCs w:val="28"/>
              </w:rPr>
            </w:pPr>
            <w:r w:rsidRPr="00CC072E">
              <w:rPr>
                <w:sz w:val="28"/>
                <w:szCs w:val="28"/>
              </w:rPr>
              <w:t>Глава района</w:t>
            </w:r>
          </w:p>
          <w:p w:rsidR="0014601F" w:rsidRDefault="0014601F" w:rsidP="0014601F">
            <w:pPr>
              <w:rPr>
                <w:sz w:val="28"/>
              </w:rPr>
            </w:pPr>
          </w:p>
        </w:tc>
        <w:tc>
          <w:tcPr>
            <w:tcW w:w="2160" w:type="dxa"/>
          </w:tcPr>
          <w:p w:rsidR="0014601F" w:rsidRDefault="0014601F" w:rsidP="0014601F">
            <w:r>
              <w:rPr>
                <w:noProof/>
              </w:rPr>
              <w:drawing>
                <wp:inline distT="0" distB="0" distL="0" distR="0">
                  <wp:extent cx="1095375" cy="1095375"/>
                  <wp:effectExtent l="19050" t="0" r="9525" b="0"/>
                  <wp:docPr id="4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4601F" w:rsidRDefault="0014601F" w:rsidP="0014601F"/>
          <w:p w:rsidR="0014601F" w:rsidRDefault="0014601F" w:rsidP="0014601F">
            <w:r>
              <w:rPr>
                <w:noProof/>
              </w:rPr>
              <w:drawing>
                <wp:inline distT="0" distB="0" distL="0" distR="0">
                  <wp:extent cx="1123950" cy="876300"/>
                  <wp:effectExtent l="19050" t="0" r="0" b="0"/>
                  <wp:docPr id="4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4601F" w:rsidRDefault="0014601F" w:rsidP="0014601F">
            <w:pPr>
              <w:pStyle w:val="ab"/>
              <w:tabs>
                <w:tab w:val="clear" w:pos="4677"/>
                <w:tab w:val="clear" w:pos="9355"/>
              </w:tabs>
            </w:pPr>
          </w:p>
          <w:p w:rsidR="0014601F" w:rsidRDefault="0014601F" w:rsidP="0014601F">
            <w:pPr>
              <w:pStyle w:val="ab"/>
              <w:tabs>
                <w:tab w:val="clear" w:pos="4677"/>
                <w:tab w:val="clear" w:pos="9355"/>
              </w:tabs>
            </w:pPr>
          </w:p>
          <w:p w:rsidR="0014601F" w:rsidRPr="008C12D9" w:rsidRDefault="0014601F" w:rsidP="0014601F">
            <w:pPr>
              <w:rPr>
                <w:sz w:val="28"/>
              </w:rPr>
            </w:pPr>
            <w:r>
              <w:rPr>
                <w:sz w:val="28"/>
              </w:rPr>
              <w:t>С.Л. Ермаков</w:t>
            </w:r>
          </w:p>
          <w:p w:rsidR="0014601F" w:rsidRDefault="0014601F" w:rsidP="0014601F">
            <w:pPr>
              <w:pStyle w:val="ab"/>
              <w:tabs>
                <w:tab w:val="clear" w:pos="4677"/>
                <w:tab w:val="clear" w:pos="9355"/>
              </w:tabs>
              <w:rPr>
                <w:sz w:val="28"/>
              </w:rPr>
            </w:pPr>
          </w:p>
        </w:tc>
      </w:tr>
    </w:tbl>
    <w:p w:rsidR="0014601F" w:rsidRDefault="0014601F" w:rsidP="0014601F">
      <w:pPr>
        <w:jc w:val="both"/>
        <w:rPr>
          <w:sz w:val="28"/>
          <w:szCs w:val="28"/>
        </w:rPr>
      </w:pPr>
    </w:p>
    <w:p w:rsidR="0014601F" w:rsidRDefault="0014601F" w:rsidP="0014601F">
      <w:pPr>
        <w:jc w:val="both"/>
        <w:rPr>
          <w:sz w:val="28"/>
          <w:szCs w:val="28"/>
        </w:rPr>
      </w:pPr>
    </w:p>
    <w:p w:rsidR="0014601F" w:rsidRDefault="0014601F" w:rsidP="0014601F">
      <w:pPr>
        <w:jc w:val="both"/>
        <w:rPr>
          <w:sz w:val="28"/>
          <w:szCs w:val="28"/>
        </w:rPr>
      </w:pPr>
    </w:p>
    <w:p w:rsidR="0014601F" w:rsidRDefault="0014601F" w:rsidP="0014601F">
      <w:pPr>
        <w:jc w:val="both"/>
        <w:rPr>
          <w:sz w:val="28"/>
          <w:szCs w:val="28"/>
        </w:rPr>
      </w:pPr>
    </w:p>
    <w:p w:rsidR="009B2089" w:rsidRDefault="009B2089" w:rsidP="0014601F">
      <w:pPr>
        <w:jc w:val="both"/>
        <w:rPr>
          <w:sz w:val="28"/>
          <w:szCs w:val="28"/>
        </w:rPr>
      </w:pPr>
    </w:p>
    <w:p w:rsidR="009B2089" w:rsidRDefault="009B2089" w:rsidP="0014601F">
      <w:pPr>
        <w:jc w:val="both"/>
        <w:rPr>
          <w:sz w:val="28"/>
          <w:szCs w:val="28"/>
        </w:rPr>
      </w:pPr>
    </w:p>
    <w:p w:rsidR="009B2089" w:rsidRDefault="009B2089" w:rsidP="0014601F">
      <w:pPr>
        <w:jc w:val="both"/>
        <w:rPr>
          <w:sz w:val="28"/>
          <w:szCs w:val="28"/>
        </w:rPr>
      </w:pPr>
    </w:p>
    <w:p w:rsidR="009B2089" w:rsidRDefault="009B2089" w:rsidP="0014601F">
      <w:pPr>
        <w:jc w:val="both"/>
        <w:rPr>
          <w:sz w:val="28"/>
          <w:szCs w:val="28"/>
        </w:rPr>
      </w:pPr>
    </w:p>
    <w:p w:rsidR="009B2089" w:rsidRPr="00545762" w:rsidRDefault="009B2089" w:rsidP="009B2089">
      <w:pPr>
        <w:jc w:val="right"/>
        <w:rPr>
          <w:sz w:val="28"/>
          <w:szCs w:val="20"/>
        </w:rPr>
      </w:pPr>
      <w:r w:rsidRPr="00545762">
        <w:rPr>
          <w:sz w:val="28"/>
          <w:szCs w:val="20"/>
        </w:rPr>
        <w:t>УТВЕРЖДЕН</w:t>
      </w:r>
    </w:p>
    <w:p w:rsidR="009B2089" w:rsidRPr="00545762" w:rsidRDefault="009B2089" w:rsidP="009B2089">
      <w:pPr>
        <w:jc w:val="right"/>
        <w:rPr>
          <w:sz w:val="28"/>
          <w:szCs w:val="20"/>
        </w:rPr>
      </w:pPr>
      <w:r>
        <w:rPr>
          <w:sz w:val="28"/>
          <w:szCs w:val="20"/>
        </w:rPr>
        <w:t>постановлением</w:t>
      </w:r>
    </w:p>
    <w:p w:rsidR="009B2089" w:rsidRDefault="009B2089" w:rsidP="009B2089">
      <w:pPr>
        <w:jc w:val="right"/>
        <w:rPr>
          <w:sz w:val="28"/>
          <w:szCs w:val="20"/>
        </w:rPr>
      </w:pPr>
      <w:r w:rsidRPr="00545762">
        <w:rPr>
          <w:sz w:val="28"/>
          <w:szCs w:val="20"/>
        </w:rPr>
        <w:t xml:space="preserve">Администрации </w:t>
      </w:r>
      <w:r>
        <w:rPr>
          <w:sz w:val="28"/>
          <w:szCs w:val="20"/>
        </w:rPr>
        <w:t xml:space="preserve">Новичихинского </w:t>
      </w:r>
    </w:p>
    <w:p w:rsidR="009B2089" w:rsidRPr="00545762" w:rsidRDefault="009B2089" w:rsidP="009B2089">
      <w:pPr>
        <w:jc w:val="right"/>
        <w:rPr>
          <w:sz w:val="28"/>
          <w:szCs w:val="20"/>
        </w:rPr>
      </w:pPr>
      <w:r w:rsidRPr="00545762">
        <w:rPr>
          <w:sz w:val="28"/>
          <w:szCs w:val="20"/>
        </w:rPr>
        <w:t>района</w:t>
      </w:r>
    </w:p>
    <w:p w:rsidR="009B2089" w:rsidRPr="00545762" w:rsidRDefault="009B2089" w:rsidP="009B2089">
      <w:pPr>
        <w:jc w:val="right"/>
        <w:rPr>
          <w:sz w:val="28"/>
          <w:szCs w:val="20"/>
        </w:rPr>
      </w:pPr>
      <w:r w:rsidRPr="00545762">
        <w:rPr>
          <w:sz w:val="28"/>
          <w:szCs w:val="20"/>
        </w:rPr>
        <w:t>от 2</w:t>
      </w:r>
      <w:r>
        <w:rPr>
          <w:sz w:val="28"/>
          <w:szCs w:val="20"/>
        </w:rPr>
        <w:t>8.01</w:t>
      </w:r>
      <w:r w:rsidRPr="00545762">
        <w:rPr>
          <w:sz w:val="28"/>
          <w:szCs w:val="20"/>
        </w:rPr>
        <w:t>.201</w:t>
      </w:r>
      <w:r>
        <w:rPr>
          <w:sz w:val="28"/>
          <w:szCs w:val="20"/>
        </w:rPr>
        <w:t>9</w:t>
      </w:r>
      <w:r w:rsidRPr="00545762">
        <w:rPr>
          <w:sz w:val="28"/>
          <w:szCs w:val="20"/>
        </w:rPr>
        <w:t xml:space="preserve"> г. № </w:t>
      </w:r>
      <w:r>
        <w:rPr>
          <w:sz w:val="28"/>
          <w:szCs w:val="20"/>
        </w:rPr>
        <w:t>28</w:t>
      </w:r>
    </w:p>
    <w:p w:rsidR="009B2089" w:rsidRPr="00545762" w:rsidRDefault="009B2089" w:rsidP="009B2089">
      <w:pPr>
        <w:jc w:val="right"/>
        <w:rPr>
          <w:sz w:val="28"/>
          <w:szCs w:val="20"/>
        </w:rPr>
      </w:pPr>
    </w:p>
    <w:p w:rsidR="009B2089" w:rsidRPr="00545762" w:rsidRDefault="009B2089" w:rsidP="009B2089">
      <w:pPr>
        <w:jc w:val="center"/>
        <w:rPr>
          <w:sz w:val="28"/>
          <w:szCs w:val="20"/>
        </w:rPr>
      </w:pPr>
      <w:r w:rsidRPr="00545762">
        <w:rPr>
          <w:sz w:val="28"/>
          <w:szCs w:val="20"/>
        </w:rPr>
        <w:t>Состав</w:t>
      </w:r>
    </w:p>
    <w:p w:rsidR="009B2089" w:rsidRPr="00545762" w:rsidRDefault="009B2089" w:rsidP="009B2089">
      <w:pPr>
        <w:jc w:val="center"/>
        <w:rPr>
          <w:sz w:val="28"/>
          <w:szCs w:val="20"/>
        </w:rPr>
      </w:pPr>
      <w:r w:rsidRPr="00545762">
        <w:rPr>
          <w:sz w:val="28"/>
          <w:szCs w:val="20"/>
        </w:rPr>
        <w:t>районной трехсторонней комиссии по регулированию социально-трудовых отношений в Новичихинском районе со стороны Администрации района</w:t>
      </w:r>
    </w:p>
    <w:p w:rsidR="009B2089" w:rsidRPr="00545762" w:rsidRDefault="009B2089" w:rsidP="009B2089">
      <w:pPr>
        <w:jc w:val="center"/>
        <w:rPr>
          <w:sz w:val="28"/>
          <w:szCs w:val="20"/>
        </w:rPr>
      </w:pPr>
    </w:p>
    <w:tbl>
      <w:tblPr>
        <w:tblW w:w="0" w:type="auto"/>
        <w:tblLook w:val="01E0"/>
      </w:tblPr>
      <w:tblGrid>
        <w:gridCol w:w="4541"/>
        <w:gridCol w:w="4888"/>
      </w:tblGrid>
      <w:tr w:rsidR="009B2089" w:rsidRPr="00545762" w:rsidTr="00C171AB">
        <w:tc>
          <w:tcPr>
            <w:tcW w:w="4618" w:type="dxa"/>
            <w:shd w:val="clear" w:color="auto" w:fill="auto"/>
          </w:tcPr>
          <w:p w:rsidR="009B2089" w:rsidRPr="00545762" w:rsidRDefault="009B2089" w:rsidP="00C171AB">
            <w:pPr>
              <w:rPr>
                <w:sz w:val="28"/>
                <w:szCs w:val="20"/>
              </w:rPr>
            </w:pPr>
            <w:r w:rsidRPr="0027440C">
              <w:rPr>
                <w:sz w:val="28"/>
                <w:szCs w:val="20"/>
              </w:rPr>
              <w:t>Координатор</w:t>
            </w:r>
            <w:r w:rsidRPr="00545762">
              <w:rPr>
                <w:sz w:val="28"/>
                <w:szCs w:val="20"/>
              </w:rPr>
              <w:t>:</w:t>
            </w:r>
          </w:p>
          <w:p w:rsidR="009B2089" w:rsidRPr="00545762" w:rsidRDefault="009B2089" w:rsidP="00C171AB">
            <w:pPr>
              <w:rPr>
                <w:sz w:val="28"/>
                <w:szCs w:val="20"/>
              </w:rPr>
            </w:pPr>
          </w:p>
        </w:tc>
        <w:tc>
          <w:tcPr>
            <w:tcW w:w="4953" w:type="dxa"/>
            <w:shd w:val="clear" w:color="auto" w:fill="auto"/>
          </w:tcPr>
          <w:p w:rsidR="009B2089" w:rsidRPr="00545762" w:rsidRDefault="009B2089" w:rsidP="00C171AB">
            <w:pPr>
              <w:jc w:val="center"/>
              <w:rPr>
                <w:sz w:val="28"/>
                <w:szCs w:val="20"/>
              </w:rPr>
            </w:pPr>
          </w:p>
        </w:tc>
      </w:tr>
      <w:tr w:rsidR="009B2089" w:rsidRPr="00545762" w:rsidTr="00C171AB">
        <w:tc>
          <w:tcPr>
            <w:tcW w:w="4618" w:type="dxa"/>
            <w:shd w:val="clear" w:color="auto" w:fill="auto"/>
          </w:tcPr>
          <w:p w:rsidR="009B2089" w:rsidRPr="00545762" w:rsidRDefault="009B2089" w:rsidP="00C171AB">
            <w:pPr>
              <w:jc w:val="both"/>
              <w:rPr>
                <w:sz w:val="28"/>
                <w:szCs w:val="20"/>
              </w:rPr>
            </w:pPr>
            <w:r w:rsidRPr="0027440C">
              <w:rPr>
                <w:sz w:val="28"/>
                <w:szCs w:val="20"/>
              </w:rPr>
              <w:t>Уранова Т.Е.</w:t>
            </w:r>
            <w:r w:rsidRPr="00545762">
              <w:rPr>
                <w:sz w:val="28"/>
                <w:szCs w:val="20"/>
              </w:rPr>
              <w:t xml:space="preserve"> </w:t>
            </w:r>
          </w:p>
          <w:p w:rsidR="009B2089" w:rsidRPr="00545762" w:rsidRDefault="009B2089" w:rsidP="00C171AB">
            <w:pPr>
              <w:rPr>
                <w:sz w:val="28"/>
                <w:szCs w:val="20"/>
              </w:rPr>
            </w:pPr>
          </w:p>
        </w:tc>
        <w:tc>
          <w:tcPr>
            <w:tcW w:w="4953" w:type="dxa"/>
            <w:shd w:val="clear" w:color="auto" w:fill="auto"/>
          </w:tcPr>
          <w:p w:rsidR="009B2089" w:rsidRPr="00545762" w:rsidRDefault="009B2089" w:rsidP="00C171AB">
            <w:pPr>
              <w:rPr>
                <w:sz w:val="28"/>
                <w:szCs w:val="20"/>
              </w:rPr>
            </w:pPr>
            <w:r w:rsidRPr="0027440C">
              <w:rPr>
                <w:sz w:val="28"/>
                <w:szCs w:val="20"/>
              </w:rPr>
              <w:t xml:space="preserve">Председатель комитета по экономике и управлению муниципальным имуществом </w:t>
            </w:r>
            <w:r w:rsidRPr="00545762">
              <w:rPr>
                <w:sz w:val="28"/>
                <w:szCs w:val="20"/>
              </w:rPr>
              <w:t xml:space="preserve">Администрации района </w:t>
            </w:r>
          </w:p>
        </w:tc>
      </w:tr>
      <w:tr w:rsidR="009B2089" w:rsidRPr="00545762" w:rsidTr="00C171AB">
        <w:tc>
          <w:tcPr>
            <w:tcW w:w="4618" w:type="dxa"/>
            <w:shd w:val="clear" w:color="auto" w:fill="auto"/>
          </w:tcPr>
          <w:p w:rsidR="009B2089" w:rsidRPr="00545762" w:rsidRDefault="009B2089" w:rsidP="00C171AB">
            <w:pPr>
              <w:rPr>
                <w:sz w:val="28"/>
                <w:szCs w:val="20"/>
              </w:rPr>
            </w:pPr>
            <w:r w:rsidRPr="00545762">
              <w:rPr>
                <w:sz w:val="28"/>
                <w:szCs w:val="20"/>
              </w:rPr>
              <w:t xml:space="preserve">Члены </w:t>
            </w:r>
            <w:r w:rsidRPr="0027440C">
              <w:rPr>
                <w:sz w:val="28"/>
                <w:szCs w:val="20"/>
              </w:rPr>
              <w:t>комиссии</w:t>
            </w:r>
            <w:r w:rsidRPr="00545762">
              <w:rPr>
                <w:sz w:val="28"/>
                <w:szCs w:val="20"/>
              </w:rPr>
              <w:t>:</w:t>
            </w:r>
          </w:p>
          <w:p w:rsidR="009B2089" w:rsidRPr="00545762" w:rsidRDefault="009B2089" w:rsidP="00C171AB">
            <w:pPr>
              <w:rPr>
                <w:sz w:val="28"/>
                <w:szCs w:val="20"/>
              </w:rPr>
            </w:pPr>
          </w:p>
        </w:tc>
        <w:tc>
          <w:tcPr>
            <w:tcW w:w="4953" w:type="dxa"/>
            <w:shd w:val="clear" w:color="auto" w:fill="auto"/>
          </w:tcPr>
          <w:p w:rsidR="009B2089" w:rsidRPr="00545762" w:rsidRDefault="009B2089" w:rsidP="00C171AB">
            <w:pPr>
              <w:jc w:val="center"/>
              <w:rPr>
                <w:sz w:val="28"/>
                <w:szCs w:val="20"/>
              </w:rPr>
            </w:pPr>
          </w:p>
        </w:tc>
      </w:tr>
      <w:tr w:rsidR="009B2089" w:rsidRPr="00545762" w:rsidTr="00C171AB">
        <w:tc>
          <w:tcPr>
            <w:tcW w:w="4618" w:type="dxa"/>
            <w:shd w:val="clear" w:color="auto" w:fill="auto"/>
          </w:tcPr>
          <w:p w:rsidR="009B2089" w:rsidRPr="00545762" w:rsidRDefault="009B2089" w:rsidP="00C171AB">
            <w:pPr>
              <w:jc w:val="both"/>
              <w:rPr>
                <w:sz w:val="28"/>
                <w:szCs w:val="20"/>
              </w:rPr>
            </w:pPr>
            <w:r w:rsidRPr="00545762">
              <w:rPr>
                <w:sz w:val="28"/>
                <w:szCs w:val="20"/>
              </w:rPr>
              <w:t xml:space="preserve">Минусова О.Н. </w:t>
            </w:r>
          </w:p>
          <w:p w:rsidR="009B2089" w:rsidRPr="00545762" w:rsidRDefault="009B2089" w:rsidP="00C171AB">
            <w:pPr>
              <w:jc w:val="both"/>
              <w:rPr>
                <w:sz w:val="28"/>
                <w:szCs w:val="20"/>
              </w:rPr>
            </w:pPr>
          </w:p>
        </w:tc>
        <w:tc>
          <w:tcPr>
            <w:tcW w:w="4953" w:type="dxa"/>
            <w:shd w:val="clear" w:color="auto" w:fill="auto"/>
          </w:tcPr>
          <w:p w:rsidR="009B2089" w:rsidRPr="00545762" w:rsidRDefault="009B2089" w:rsidP="00C171AB">
            <w:pPr>
              <w:rPr>
                <w:sz w:val="28"/>
                <w:szCs w:val="20"/>
              </w:rPr>
            </w:pPr>
            <w:r w:rsidRPr="00545762">
              <w:rPr>
                <w:sz w:val="28"/>
                <w:szCs w:val="20"/>
              </w:rPr>
              <w:t>Ведущий специалист по работе с предпринимателями Администрации района</w:t>
            </w:r>
          </w:p>
          <w:p w:rsidR="009B2089" w:rsidRPr="00545762" w:rsidRDefault="009B2089" w:rsidP="00C171AB">
            <w:pPr>
              <w:rPr>
                <w:sz w:val="28"/>
                <w:szCs w:val="20"/>
              </w:rPr>
            </w:pPr>
          </w:p>
        </w:tc>
      </w:tr>
      <w:tr w:rsidR="009B2089" w:rsidRPr="00545762" w:rsidTr="00C171AB">
        <w:tc>
          <w:tcPr>
            <w:tcW w:w="4618" w:type="dxa"/>
            <w:shd w:val="clear" w:color="auto" w:fill="auto"/>
          </w:tcPr>
          <w:p w:rsidR="009B2089" w:rsidRPr="00545762" w:rsidRDefault="009B2089" w:rsidP="00C171AB">
            <w:pPr>
              <w:jc w:val="both"/>
              <w:rPr>
                <w:sz w:val="28"/>
                <w:szCs w:val="20"/>
              </w:rPr>
            </w:pPr>
            <w:r w:rsidRPr="0027440C">
              <w:rPr>
                <w:sz w:val="28"/>
                <w:szCs w:val="20"/>
              </w:rPr>
              <w:t>Поздеева Г.</w:t>
            </w:r>
            <w:r>
              <w:rPr>
                <w:sz w:val="28"/>
                <w:szCs w:val="20"/>
              </w:rPr>
              <w:t>А</w:t>
            </w:r>
            <w:r w:rsidRPr="0027440C">
              <w:rPr>
                <w:sz w:val="28"/>
                <w:szCs w:val="20"/>
              </w:rPr>
              <w:t>.</w:t>
            </w:r>
          </w:p>
        </w:tc>
        <w:tc>
          <w:tcPr>
            <w:tcW w:w="4953" w:type="dxa"/>
            <w:shd w:val="clear" w:color="auto" w:fill="auto"/>
          </w:tcPr>
          <w:p w:rsidR="009B2089" w:rsidRPr="00545762" w:rsidRDefault="009B2089" w:rsidP="00C171AB">
            <w:pPr>
              <w:rPr>
                <w:sz w:val="28"/>
                <w:szCs w:val="20"/>
              </w:rPr>
            </w:pPr>
            <w:r w:rsidRPr="0027440C">
              <w:rPr>
                <w:sz w:val="28"/>
                <w:szCs w:val="20"/>
              </w:rPr>
              <w:t>Начальник управления сельского хозяйства Администрации района</w:t>
            </w:r>
          </w:p>
          <w:p w:rsidR="009B2089" w:rsidRPr="00545762" w:rsidRDefault="009B2089" w:rsidP="00C171AB">
            <w:pPr>
              <w:rPr>
                <w:sz w:val="28"/>
                <w:szCs w:val="20"/>
              </w:rPr>
            </w:pPr>
          </w:p>
        </w:tc>
      </w:tr>
      <w:tr w:rsidR="009B2089" w:rsidRPr="00545762" w:rsidTr="00C171AB">
        <w:tc>
          <w:tcPr>
            <w:tcW w:w="4618" w:type="dxa"/>
            <w:shd w:val="clear" w:color="auto" w:fill="auto"/>
          </w:tcPr>
          <w:p w:rsidR="009B2089" w:rsidRPr="00545762" w:rsidRDefault="009B2089" w:rsidP="00C171AB">
            <w:pPr>
              <w:jc w:val="both"/>
              <w:rPr>
                <w:sz w:val="28"/>
                <w:szCs w:val="20"/>
              </w:rPr>
            </w:pPr>
            <w:r w:rsidRPr="0027440C">
              <w:rPr>
                <w:sz w:val="28"/>
                <w:szCs w:val="20"/>
              </w:rPr>
              <w:t>Тагиева О.А.</w:t>
            </w:r>
            <w:r w:rsidRPr="00545762">
              <w:rPr>
                <w:sz w:val="28"/>
                <w:szCs w:val="20"/>
              </w:rPr>
              <w:t xml:space="preserve"> </w:t>
            </w:r>
          </w:p>
        </w:tc>
        <w:tc>
          <w:tcPr>
            <w:tcW w:w="4953" w:type="dxa"/>
            <w:shd w:val="clear" w:color="auto" w:fill="auto"/>
          </w:tcPr>
          <w:p w:rsidR="009B2089" w:rsidRPr="00545762" w:rsidRDefault="009B2089" w:rsidP="00C171AB">
            <w:pPr>
              <w:rPr>
                <w:sz w:val="28"/>
                <w:szCs w:val="20"/>
              </w:rPr>
            </w:pPr>
            <w:r w:rsidRPr="00545762">
              <w:rPr>
                <w:sz w:val="28"/>
                <w:szCs w:val="20"/>
              </w:rPr>
              <w:t xml:space="preserve">Председатель </w:t>
            </w:r>
            <w:r w:rsidRPr="0027440C">
              <w:rPr>
                <w:sz w:val="28"/>
                <w:szCs w:val="20"/>
              </w:rPr>
              <w:t>комитета по финансам, налоговой и кредитной политике Администрации района</w:t>
            </w:r>
          </w:p>
          <w:p w:rsidR="009B2089" w:rsidRPr="00545762" w:rsidRDefault="009B2089" w:rsidP="00C171AB">
            <w:pPr>
              <w:rPr>
                <w:sz w:val="28"/>
                <w:szCs w:val="20"/>
              </w:rPr>
            </w:pPr>
          </w:p>
        </w:tc>
      </w:tr>
      <w:tr w:rsidR="009B2089" w:rsidRPr="00545762" w:rsidTr="00C171AB">
        <w:tc>
          <w:tcPr>
            <w:tcW w:w="4618" w:type="dxa"/>
            <w:shd w:val="clear" w:color="auto" w:fill="auto"/>
          </w:tcPr>
          <w:p w:rsidR="009B2089" w:rsidRPr="00545762" w:rsidRDefault="009B2089" w:rsidP="00C171AB">
            <w:pPr>
              <w:jc w:val="both"/>
              <w:rPr>
                <w:sz w:val="28"/>
                <w:szCs w:val="20"/>
              </w:rPr>
            </w:pPr>
          </w:p>
        </w:tc>
        <w:tc>
          <w:tcPr>
            <w:tcW w:w="4953" w:type="dxa"/>
            <w:shd w:val="clear" w:color="auto" w:fill="auto"/>
          </w:tcPr>
          <w:p w:rsidR="009B2089" w:rsidRPr="00545762" w:rsidRDefault="009B2089" w:rsidP="00C171AB">
            <w:pPr>
              <w:rPr>
                <w:sz w:val="28"/>
                <w:szCs w:val="20"/>
              </w:rPr>
            </w:pPr>
          </w:p>
        </w:tc>
      </w:tr>
    </w:tbl>
    <w:p w:rsidR="009B2089" w:rsidRDefault="009B2089" w:rsidP="0014601F">
      <w:pPr>
        <w:jc w:val="both"/>
        <w:rPr>
          <w:sz w:val="28"/>
          <w:szCs w:val="28"/>
        </w:rPr>
      </w:pPr>
    </w:p>
    <w:p w:rsidR="009B2089" w:rsidRDefault="009B2089" w:rsidP="0014601F">
      <w:pPr>
        <w:jc w:val="both"/>
        <w:rPr>
          <w:sz w:val="28"/>
          <w:szCs w:val="28"/>
        </w:rPr>
      </w:pPr>
    </w:p>
    <w:p w:rsidR="009B2089" w:rsidRDefault="009B2089" w:rsidP="0014601F">
      <w:pPr>
        <w:jc w:val="both"/>
        <w:rPr>
          <w:sz w:val="28"/>
          <w:szCs w:val="28"/>
        </w:rPr>
      </w:pPr>
    </w:p>
    <w:p w:rsidR="009B2089" w:rsidRDefault="009B2089" w:rsidP="0014601F">
      <w:pPr>
        <w:jc w:val="both"/>
        <w:rPr>
          <w:sz w:val="28"/>
          <w:szCs w:val="28"/>
        </w:rPr>
      </w:pPr>
    </w:p>
    <w:p w:rsidR="009B2089" w:rsidRDefault="009B2089" w:rsidP="0014601F">
      <w:pPr>
        <w:jc w:val="both"/>
        <w:rPr>
          <w:sz w:val="28"/>
          <w:szCs w:val="28"/>
        </w:rPr>
      </w:pPr>
    </w:p>
    <w:p w:rsidR="009B2089" w:rsidRDefault="009B2089" w:rsidP="0014601F">
      <w:pPr>
        <w:jc w:val="both"/>
        <w:rPr>
          <w:sz w:val="28"/>
          <w:szCs w:val="28"/>
        </w:rPr>
      </w:pPr>
    </w:p>
    <w:p w:rsidR="009B2089" w:rsidRDefault="009B2089" w:rsidP="0014601F">
      <w:pPr>
        <w:jc w:val="both"/>
        <w:rPr>
          <w:sz w:val="28"/>
          <w:szCs w:val="28"/>
        </w:rPr>
      </w:pPr>
    </w:p>
    <w:p w:rsidR="009B2089" w:rsidRDefault="009B2089" w:rsidP="0014601F">
      <w:pPr>
        <w:jc w:val="both"/>
        <w:rPr>
          <w:sz w:val="28"/>
          <w:szCs w:val="28"/>
        </w:rPr>
      </w:pPr>
    </w:p>
    <w:p w:rsidR="009B2089" w:rsidRDefault="009B2089" w:rsidP="0014601F">
      <w:pPr>
        <w:jc w:val="both"/>
        <w:rPr>
          <w:sz w:val="28"/>
          <w:szCs w:val="28"/>
        </w:rPr>
      </w:pPr>
    </w:p>
    <w:p w:rsidR="009B2089" w:rsidRDefault="009B2089" w:rsidP="0014601F">
      <w:pPr>
        <w:jc w:val="center"/>
        <w:rPr>
          <w:b/>
          <w:iCs/>
        </w:rPr>
      </w:pPr>
    </w:p>
    <w:p w:rsidR="009B2089" w:rsidRDefault="009B2089" w:rsidP="0014601F">
      <w:pPr>
        <w:jc w:val="center"/>
        <w:rPr>
          <w:b/>
          <w:iCs/>
        </w:rPr>
      </w:pPr>
    </w:p>
    <w:p w:rsidR="009B2089" w:rsidRDefault="009B2089" w:rsidP="0014601F">
      <w:pPr>
        <w:jc w:val="center"/>
        <w:rPr>
          <w:b/>
          <w:iCs/>
        </w:rPr>
      </w:pPr>
    </w:p>
    <w:p w:rsidR="009B2089" w:rsidRDefault="009B2089" w:rsidP="0014601F">
      <w:pPr>
        <w:jc w:val="center"/>
        <w:rPr>
          <w:b/>
          <w:iCs/>
        </w:rPr>
      </w:pPr>
    </w:p>
    <w:p w:rsidR="009B2089" w:rsidRDefault="009B2089" w:rsidP="0014601F">
      <w:pPr>
        <w:jc w:val="center"/>
        <w:rPr>
          <w:b/>
          <w:iCs/>
        </w:rPr>
      </w:pPr>
    </w:p>
    <w:p w:rsidR="009B2089" w:rsidRDefault="009B2089" w:rsidP="0014601F">
      <w:pPr>
        <w:jc w:val="center"/>
        <w:rPr>
          <w:b/>
          <w:iCs/>
        </w:rPr>
      </w:pPr>
    </w:p>
    <w:p w:rsidR="009B2089" w:rsidRDefault="009B2089" w:rsidP="0014601F">
      <w:pPr>
        <w:jc w:val="center"/>
        <w:rPr>
          <w:b/>
          <w:iCs/>
        </w:rPr>
      </w:pPr>
    </w:p>
    <w:p w:rsidR="009B2089" w:rsidRDefault="009B2089" w:rsidP="0014601F">
      <w:pPr>
        <w:jc w:val="center"/>
        <w:rPr>
          <w:b/>
          <w:iCs/>
        </w:rPr>
      </w:pPr>
    </w:p>
    <w:p w:rsidR="0014601F" w:rsidRDefault="0014601F" w:rsidP="0014601F">
      <w:pPr>
        <w:jc w:val="center"/>
        <w:rPr>
          <w:b/>
          <w:iCs/>
        </w:rPr>
      </w:pPr>
      <w:r>
        <w:rPr>
          <w:b/>
          <w:iCs/>
        </w:rPr>
        <w:t>РОССИЙСКАЯ   ФЕДЕРАЦИЯ</w:t>
      </w:r>
    </w:p>
    <w:p w:rsidR="0014601F" w:rsidRDefault="0014601F" w:rsidP="0014601F">
      <w:pPr>
        <w:pStyle w:val="2"/>
        <w:rPr>
          <w:b/>
          <w:iCs/>
        </w:rPr>
      </w:pPr>
      <w:r>
        <w:rPr>
          <w:b/>
          <w:iCs/>
        </w:rPr>
        <w:t>АДМИНИСТРАЦИЯ  НОВИЧИХИНСКОГО  РАЙОНА</w:t>
      </w:r>
    </w:p>
    <w:p w:rsidR="0014601F" w:rsidRDefault="0014601F" w:rsidP="0014601F">
      <w:pPr>
        <w:jc w:val="center"/>
        <w:rPr>
          <w:b/>
          <w:iCs/>
        </w:rPr>
      </w:pPr>
      <w:r>
        <w:rPr>
          <w:b/>
          <w:iCs/>
        </w:rPr>
        <w:t>АЛТАЙСКОГО  КРАЯ</w:t>
      </w:r>
    </w:p>
    <w:p w:rsidR="0014601F" w:rsidRDefault="0014601F" w:rsidP="0014601F">
      <w:pPr>
        <w:pStyle w:val="1"/>
        <w:jc w:val="center"/>
        <w:rPr>
          <w:b/>
          <w:bCs w:val="0"/>
          <w:sz w:val="36"/>
        </w:rPr>
      </w:pPr>
    </w:p>
    <w:p w:rsidR="0014601F" w:rsidRDefault="0014601F" w:rsidP="0014601F">
      <w:pPr>
        <w:pStyle w:val="1"/>
        <w:jc w:val="center"/>
        <w:rPr>
          <w:b/>
          <w:bCs w:val="0"/>
          <w:sz w:val="36"/>
        </w:rPr>
      </w:pPr>
      <w:r>
        <w:rPr>
          <w:b/>
          <w:bCs w:val="0"/>
          <w:sz w:val="36"/>
        </w:rPr>
        <w:t>ПОСТАНОВЛЕНИЕ</w:t>
      </w:r>
    </w:p>
    <w:p w:rsidR="0014601F" w:rsidRDefault="0014601F" w:rsidP="0014601F"/>
    <w:p w:rsidR="0014601F" w:rsidRDefault="009B2089" w:rsidP="0014601F">
      <w:pPr>
        <w:rPr>
          <w:b/>
          <w:bCs/>
          <w:sz w:val="28"/>
        </w:rPr>
      </w:pPr>
      <w:r>
        <w:rPr>
          <w:b/>
          <w:bCs/>
          <w:sz w:val="28"/>
        </w:rPr>
        <w:t>30</w:t>
      </w:r>
      <w:r w:rsidR="0014601F">
        <w:rPr>
          <w:b/>
          <w:bCs/>
          <w:sz w:val="28"/>
        </w:rPr>
        <w:t xml:space="preserve">.01.2019   № </w:t>
      </w:r>
      <w:r>
        <w:rPr>
          <w:b/>
          <w:bCs/>
          <w:sz w:val="28"/>
        </w:rPr>
        <w:t>29</w:t>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t>с.Новичиха</w:t>
      </w:r>
    </w:p>
    <w:p w:rsidR="0014601F" w:rsidRDefault="0014601F" w:rsidP="0014601F">
      <w:pPr>
        <w:rPr>
          <w:sz w:val="28"/>
        </w:rPr>
      </w:pPr>
    </w:p>
    <w:p w:rsidR="009B2089" w:rsidRPr="00781798" w:rsidRDefault="009B2089" w:rsidP="009B2089">
      <w:pPr>
        <w:rPr>
          <w:sz w:val="28"/>
          <w:szCs w:val="28"/>
        </w:rPr>
      </w:pPr>
    </w:p>
    <w:p w:rsidR="009B2089" w:rsidRPr="00E56CE4" w:rsidRDefault="009B2089" w:rsidP="009B2089">
      <w:pPr>
        <w:jc w:val="both"/>
        <w:rPr>
          <w:color w:val="000000"/>
          <w:sz w:val="28"/>
          <w:szCs w:val="28"/>
        </w:rPr>
      </w:pPr>
      <w:r w:rsidRPr="00E56CE4">
        <w:rPr>
          <w:color w:val="000000"/>
          <w:sz w:val="28"/>
          <w:szCs w:val="28"/>
        </w:rPr>
        <w:t xml:space="preserve">Об утверждении схемы </w:t>
      </w:r>
    </w:p>
    <w:p w:rsidR="009B2089" w:rsidRPr="00E56CE4" w:rsidRDefault="009B2089" w:rsidP="009B2089">
      <w:pPr>
        <w:jc w:val="both"/>
        <w:rPr>
          <w:color w:val="000000"/>
          <w:sz w:val="28"/>
          <w:szCs w:val="28"/>
        </w:rPr>
      </w:pPr>
      <w:r w:rsidRPr="00E56CE4">
        <w:rPr>
          <w:color w:val="000000"/>
          <w:sz w:val="28"/>
          <w:szCs w:val="28"/>
        </w:rPr>
        <w:t>образования земельных участков</w:t>
      </w:r>
    </w:p>
    <w:p w:rsidR="009B2089" w:rsidRDefault="009B2089" w:rsidP="009B2089">
      <w:pPr>
        <w:rPr>
          <w:b/>
          <w:sz w:val="28"/>
          <w:szCs w:val="28"/>
        </w:rPr>
      </w:pPr>
    </w:p>
    <w:p w:rsidR="009B2089" w:rsidRDefault="009B2089" w:rsidP="009B2089">
      <w:pPr>
        <w:ind w:firstLine="900"/>
        <w:jc w:val="both"/>
        <w:rPr>
          <w:sz w:val="28"/>
          <w:szCs w:val="28"/>
        </w:rPr>
      </w:pPr>
      <w:r>
        <w:rPr>
          <w:sz w:val="28"/>
          <w:szCs w:val="28"/>
        </w:rPr>
        <w:t xml:space="preserve">Руководствуясь ст. 11.10.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9B2089" w:rsidRDefault="009B2089" w:rsidP="009B2089">
      <w:pPr>
        <w:ind w:firstLine="900"/>
        <w:jc w:val="both"/>
        <w:rPr>
          <w:sz w:val="28"/>
          <w:szCs w:val="28"/>
        </w:rPr>
      </w:pPr>
      <w:r>
        <w:rPr>
          <w:sz w:val="28"/>
          <w:szCs w:val="28"/>
        </w:rPr>
        <w:t>1. Утвердить схему расположения земельных участков на кадастровом плане территории,</w:t>
      </w:r>
      <w:r w:rsidRPr="002F1855">
        <w:rPr>
          <w:sz w:val="28"/>
          <w:szCs w:val="28"/>
        </w:rPr>
        <w:t xml:space="preserve"> </w:t>
      </w:r>
      <w:r>
        <w:rPr>
          <w:sz w:val="28"/>
          <w:szCs w:val="28"/>
        </w:rPr>
        <w:t>образуемых в результате раздела земельного участка площадью 9085 кв.м.   с кадастровым номером 22:30:040105:21, расположенного</w:t>
      </w:r>
      <w:r w:rsidRPr="002F1855">
        <w:rPr>
          <w:sz w:val="28"/>
          <w:szCs w:val="28"/>
        </w:rPr>
        <w:t xml:space="preserve"> </w:t>
      </w:r>
      <w:r w:rsidRPr="00156020">
        <w:rPr>
          <w:sz w:val="28"/>
          <w:szCs w:val="28"/>
        </w:rPr>
        <w:t>на землях населенных пунктов</w:t>
      </w:r>
      <w:r>
        <w:rPr>
          <w:sz w:val="28"/>
          <w:szCs w:val="28"/>
        </w:rPr>
        <w:t xml:space="preserve"> </w:t>
      </w:r>
      <w:r w:rsidRPr="00156020">
        <w:rPr>
          <w:sz w:val="28"/>
          <w:szCs w:val="28"/>
        </w:rPr>
        <w:t>с разрешенным использованием</w:t>
      </w:r>
      <w:r>
        <w:rPr>
          <w:sz w:val="28"/>
          <w:szCs w:val="28"/>
        </w:rPr>
        <w:t xml:space="preserve"> для эксплуатации зданий по адресу: Российская Федерация, Алтайский край, Новичихинский район, Муниципальное образование Новичихинский сельсовет, с. Новичиха, ул. Красноармейская, 54.</w:t>
      </w:r>
    </w:p>
    <w:p w:rsidR="009B2089" w:rsidRDefault="009B2089" w:rsidP="009B2089">
      <w:pPr>
        <w:ind w:firstLine="900"/>
        <w:jc w:val="both"/>
        <w:rPr>
          <w:sz w:val="28"/>
          <w:szCs w:val="28"/>
        </w:rPr>
      </w:pPr>
      <w:r>
        <w:rPr>
          <w:sz w:val="28"/>
          <w:szCs w:val="28"/>
        </w:rPr>
        <w:t>2. Образуемый земельный участок:</w:t>
      </w:r>
    </w:p>
    <w:p w:rsidR="009B2089" w:rsidRDefault="009B2089" w:rsidP="009B2089">
      <w:pPr>
        <w:ind w:firstLine="900"/>
        <w:jc w:val="both"/>
        <w:rPr>
          <w:sz w:val="28"/>
          <w:szCs w:val="28"/>
        </w:rPr>
      </w:pPr>
      <w:r>
        <w:rPr>
          <w:sz w:val="28"/>
          <w:szCs w:val="28"/>
        </w:rPr>
        <w:t>Российская Федерация, Алтайский край, Новичихинский район, Муниципальное образование Новичихинский сельсовет, с. Новичиха, ул. Красноармейская, 54, площадью 539 м</w:t>
      </w:r>
      <w:r>
        <w:rPr>
          <w:sz w:val="28"/>
          <w:szCs w:val="28"/>
          <w:vertAlign w:val="superscript"/>
        </w:rPr>
        <w:t>2</w:t>
      </w:r>
      <w:r>
        <w:rPr>
          <w:sz w:val="28"/>
          <w:szCs w:val="28"/>
        </w:rPr>
        <w:t>, разрешенное использование- для эксплуатации зданий.</w:t>
      </w:r>
    </w:p>
    <w:p w:rsidR="009B2089" w:rsidRDefault="009B2089" w:rsidP="009B2089">
      <w:pPr>
        <w:ind w:firstLine="900"/>
        <w:jc w:val="both"/>
        <w:rPr>
          <w:sz w:val="28"/>
          <w:szCs w:val="28"/>
        </w:rPr>
      </w:pPr>
      <w:r>
        <w:rPr>
          <w:sz w:val="28"/>
          <w:szCs w:val="28"/>
        </w:rPr>
        <w:t>3. Земельный участок по адресу: Российская Федерация, Алтайский край, Новичихинский район, Муниципальное образование Новичихинский сельсовет, с. Новичиха, ул. Красноармейская, 54а, с кадастровым номером 22:30:040105:21 площадью 8546 м</w:t>
      </w:r>
      <w:r>
        <w:rPr>
          <w:sz w:val="28"/>
          <w:szCs w:val="28"/>
          <w:vertAlign w:val="superscript"/>
        </w:rPr>
        <w:t>2</w:t>
      </w:r>
      <w:r>
        <w:rPr>
          <w:sz w:val="28"/>
          <w:szCs w:val="28"/>
        </w:rPr>
        <w:t xml:space="preserve"> сохраняется в измененных границах.</w:t>
      </w:r>
    </w:p>
    <w:p w:rsidR="0014601F" w:rsidRDefault="0014601F" w:rsidP="0014601F">
      <w:pPr>
        <w:jc w:val="both"/>
        <w:rPr>
          <w:sz w:val="28"/>
          <w:szCs w:val="28"/>
        </w:rPr>
      </w:pPr>
    </w:p>
    <w:tbl>
      <w:tblPr>
        <w:tblW w:w="9094" w:type="dxa"/>
        <w:tblLayout w:type="fixed"/>
        <w:tblLook w:val="0000"/>
      </w:tblPr>
      <w:tblGrid>
        <w:gridCol w:w="2235"/>
        <w:gridCol w:w="2160"/>
        <w:gridCol w:w="2659"/>
        <w:gridCol w:w="2040"/>
      </w:tblGrid>
      <w:tr w:rsidR="0014601F" w:rsidTr="0014601F">
        <w:tc>
          <w:tcPr>
            <w:tcW w:w="2235" w:type="dxa"/>
          </w:tcPr>
          <w:p w:rsidR="0014601F" w:rsidRPr="00CC072E" w:rsidRDefault="0014601F" w:rsidP="0014601F">
            <w:pPr>
              <w:rPr>
                <w:bCs/>
                <w:sz w:val="28"/>
                <w:szCs w:val="28"/>
              </w:rPr>
            </w:pPr>
          </w:p>
          <w:p w:rsidR="0014601F" w:rsidRDefault="0014601F" w:rsidP="0014601F">
            <w:pPr>
              <w:rPr>
                <w:sz w:val="28"/>
                <w:szCs w:val="28"/>
              </w:rPr>
            </w:pPr>
          </w:p>
          <w:p w:rsidR="0014601F" w:rsidRPr="00CC072E" w:rsidRDefault="0014601F" w:rsidP="0014601F">
            <w:pPr>
              <w:rPr>
                <w:sz w:val="28"/>
                <w:szCs w:val="28"/>
              </w:rPr>
            </w:pPr>
            <w:r w:rsidRPr="00CC072E">
              <w:rPr>
                <w:sz w:val="28"/>
                <w:szCs w:val="28"/>
              </w:rPr>
              <w:t>Глава района</w:t>
            </w:r>
          </w:p>
          <w:p w:rsidR="0014601F" w:rsidRDefault="0014601F" w:rsidP="0014601F">
            <w:pPr>
              <w:rPr>
                <w:sz w:val="28"/>
              </w:rPr>
            </w:pPr>
          </w:p>
        </w:tc>
        <w:tc>
          <w:tcPr>
            <w:tcW w:w="2160" w:type="dxa"/>
          </w:tcPr>
          <w:p w:rsidR="0014601F" w:rsidRDefault="0014601F" w:rsidP="0014601F">
            <w:r>
              <w:rPr>
                <w:noProof/>
              </w:rPr>
              <w:drawing>
                <wp:inline distT="0" distB="0" distL="0" distR="0">
                  <wp:extent cx="1095375" cy="1095375"/>
                  <wp:effectExtent l="19050" t="0" r="9525" b="0"/>
                  <wp:docPr id="4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4601F" w:rsidRDefault="0014601F" w:rsidP="0014601F"/>
          <w:p w:rsidR="0014601F" w:rsidRDefault="0014601F" w:rsidP="0014601F">
            <w:r>
              <w:rPr>
                <w:noProof/>
              </w:rPr>
              <w:drawing>
                <wp:inline distT="0" distB="0" distL="0" distR="0">
                  <wp:extent cx="1123950" cy="876300"/>
                  <wp:effectExtent l="19050" t="0" r="0" b="0"/>
                  <wp:docPr id="4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4601F" w:rsidRDefault="0014601F" w:rsidP="0014601F">
            <w:pPr>
              <w:pStyle w:val="ab"/>
              <w:tabs>
                <w:tab w:val="clear" w:pos="4677"/>
                <w:tab w:val="clear" w:pos="9355"/>
              </w:tabs>
            </w:pPr>
          </w:p>
          <w:p w:rsidR="0014601F" w:rsidRDefault="0014601F" w:rsidP="0014601F">
            <w:pPr>
              <w:pStyle w:val="ab"/>
              <w:tabs>
                <w:tab w:val="clear" w:pos="4677"/>
                <w:tab w:val="clear" w:pos="9355"/>
              </w:tabs>
            </w:pPr>
          </w:p>
          <w:p w:rsidR="0014601F" w:rsidRPr="008C12D9" w:rsidRDefault="0014601F" w:rsidP="0014601F">
            <w:pPr>
              <w:rPr>
                <w:sz w:val="28"/>
              </w:rPr>
            </w:pPr>
            <w:r>
              <w:rPr>
                <w:sz w:val="28"/>
              </w:rPr>
              <w:t>С.Л. Ермаков</w:t>
            </w:r>
          </w:p>
          <w:p w:rsidR="0014601F" w:rsidRDefault="0014601F" w:rsidP="0014601F">
            <w:pPr>
              <w:pStyle w:val="ab"/>
              <w:tabs>
                <w:tab w:val="clear" w:pos="4677"/>
                <w:tab w:val="clear" w:pos="9355"/>
              </w:tabs>
              <w:rPr>
                <w:sz w:val="28"/>
              </w:rPr>
            </w:pPr>
          </w:p>
        </w:tc>
      </w:tr>
    </w:tbl>
    <w:p w:rsidR="0014601F" w:rsidRDefault="0014601F" w:rsidP="0014601F">
      <w:pPr>
        <w:jc w:val="both"/>
        <w:rPr>
          <w:sz w:val="28"/>
          <w:szCs w:val="28"/>
        </w:rPr>
      </w:pPr>
    </w:p>
    <w:p w:rsidR="0014601F" w:rsidRDefault="0014601F" w:rsidP="0014601F">
      <w:pPr>
        <w:jc w:val="both"/>
        <w:rPr>
          <w:sz w:val="28"/>
          <w:szCs w:val="28"/>
        </w:rPr>
      </w:pPr>
    </w:p>
    <w:p w:rsidR="009B2089" w:rsidRDefault="009B2089" w:rsidP="0014601F">
      <w:pPr>
        <w:jc w:val="both"/>
        <w:rPr>
          <w:sz w:val="28"/>
          <w:szCs w:val="28"/>
        </w:rPr>
      </w:pPr>
    </w:p>
    <w:p w:rsidR="009B2089" w:rsidRDefault="009B2089" w:rsidP="0014601F">
      <w:pPr>
        <w:jc w:val="both"/>
        <w:rPr>
          <w:sz w:val="28"/>
          <w:szCs w:val="28"/>
        </w:rPr>
      </w:pPr>
    </w:p>
    <w:p w:rsidR="009B2089" w:rsidRDefault="009B2089" w:rsidP="0014601F">
      <w:pPr>
        <w:jc w:val="both"/>
        <w:rPr>
          <w:sz w:val="28"/>
          <w:szCs w:val="28"/>
        </w:rPr>
      </w:pPr>
    </w:p>
    <w:p w:rsidR="009B2089" w:rsidRDefault="009B2089" w:rsidP="0014601F">
      <w:pPr>
        <w:jc w:val="both"/>
        <w:rPr>
          <w:sz w:val="28"/>
          <w:szCs w:val="28"/>
        </w:rPr>
      </w:pPr>
    </w:p>
    <w:p w:rsidR="009B2089" w:rsidRDefault="009B2089" w:rsidP="0014601F">
      <w:pPr>
        <w:jc w:val="both"/>
        <w:rPr>
          <w:sz w:val="28"/>
          <w:szCs w:val="28"/>
        </w:rPr>
      </w:pPr>
    </w:p>
    <w:p w:rsidR="009B2089" w:rsidRDefault="009B2089" w:rsidP="009B2089">
      <w:pPr>
        <w:jc w:val="center"/>
        <w:rPr>
          <w:sz w:val="28"/>
          <w:szCs w:val="28"/>
        </w:rPr>
      </w:pPr>
      <w:r>
        <w:rPr>
          <w:noProof/>
          <w:sz w:val="28"/>
          <w:szCs w:val="28"/>
        </w:rPr>
        <w:drawing>
          <wp:inline distT="0" distB="0" distL="0" distR="0">
            <wp:extent cx="6168037" cy="8394995"/>
            <wp:effectExtent l="19050" t="0" r="4163" b="0"/>
            <wp:docPr id="50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t="3657" r="4214" b="4042"/>
                    <a:stretch>
                      <a:fillRect/>
                    </a:stretch>
                  </pic:blipFill>
                  <pic:spPr bwMode="auto">
                    <a:xfrm>
                      <a:off x="0" y="0"/>
                      <a:ext cx="6168038" cy="8394996"/>
                    </a:xfrm>
                    <a:prstGeom prst="rect">
                      <a:avLst/>
                    </a:prstGeom>
                    <a:noFill/>
                    <a:ln w="9525">
                      <a:noFill/>
                      <a:miter lim="800000"/>
                      <a:headEnd/>
                      <a:tailEnd/>
                    </a:ln>
                  </pic:spPr>
                </pic:pic>
              </a:graphicData>
            </a:graphic>
          </wp:inline>
        </w:drawing>
      </w:r>
    </w:p>
    <w:p w:rsidR="009B2089" w:rsidRDefault="009B2089" w:rsidP="0014601F">
      <w:pPr>
        <w:jc w:val="both"/>
        <w:rPr>
          <w:sz w:val="28"/>
          <w:szCs w:val="28"/>
        </w:rPr>
      </w:pPr>
    </w:p>
    <w:p w:rsidR="009B2089" w:rsidRDefault="009B2089" w:rsidP="0014601F">
      <w:pPr>
        <w:jc w:val="both"/>
        <w:rPr>
          <w:sz w:val="28"/>
          <w:szCs w:val="28"/>
        </w:rPr>
      </w:pPr>
    </w:p>
    <w:p w:rsidR="009B2089" w:rsidRDefault="009B2089" w:rsidP="0014601F">
      <w:pPr>
        <w:jc w:val="both"/>
        <w:rPr>
          <w:sz w:val="28"/>
          <w:szCs w:val="28"/>
        </w:rPr>
      </w:pPr>
    </w:p>
    <w:p w:rsidR="009B2089" w:rsidRDefault="009B2089" w:rsidP="0014601F">
      <w:pPr>
        <w:jc w:val="both"/>
        <w:rPr>
          <w:sz w:val="28"/>
          <w:szCs w:val="28"/>
        </w:rPr>
      </w:pPr>
    </w:p>
    <w:p w:rsidR="009B2089" w:rsidRDefault="009B2089" w:rsidP="0014601F">
      <w:pPr>
        <w:jc w:val="both"/>
        <w:rPr>
          <w:sz w:val="28"/>
          <w:szCs w:val="28"/>
        </w:rPr>
      </w:pPr>
      <w:r>
        <w:rPr>
          <w:noProof/>
          <w:sz w:val="28"/>
          <w:szCs w:val="28"/>
        </w:rPr>
        <w:drawing>
          <wp:inline distT="0" distB="0" distL="0" distR="0">
            <wp:extent cx="5777451" cy="6821556"/>
            <wp:effectExtent l="19050" t="0" r="0" b="0"/>
            <wp:docPr id="50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t="3272" r="5030" b="17324"/>
                    <a:stretch>
                      <a:fillRect/>
                    </a:stretch>
                  </pic:blipFill>
                  <pic:spPr bwMode="auto">
                    <a:xfrm>
                      <a:off x="0" y="0"/>
                      <a:ext cx="5777451" cy="6821556"/>
                    </a:xfrm>
                    <a:prstGeom prst="rect">
                      <a:avLst/>
                    </a:prstGeom>
                    <a:noFill/>
                    <a:ln w="9525">
                      <a:noFill/>
                      <a:miter lim="800000"/>
                      <a:headEnd/>
                      <a:tailEnd/>
                    </a:ln>
                  </pic:spPr>
                </pic:pic>
              </a:graphicData>
            </a:graphic>
          </wp:inline>
        </w:drawing>
      </w:r>
    </w:p>
    <w:p w:rsidR="009B2089" w:rsidRDefault="009B2089" w:rsidP="0014601F">
      <w:pPr>
        <w:jc w:val="both"/>
        <w:rPr>
          <w:sz w:val="28"/>
          <w:szCs w:val="28"/>
        </w:rPr>
      </w:pPr>
    </w:p>
    <w:p w:rsidR="009B2089" w:rsidRDefault="009B2089" w:rsidP="0014601F">
      <w:pPr>
        <w:jc w:val="both"/>
        <w:rPr>
          <w:sz w:val="28"/>
          <w:szCs w:val="28"/>
        </w:rPr>
      </w:pPr>
    </w:p>
    <w:p w:rsidR="009B2089" w:rsidRDefault="009B2089" w:rsidP="0014601F">
      <w:pPr>
        <w:jc w:val="both"/>
        <w:rPr>
          <w:sz w:val="28"/>
          <w:szCs w:val="28"/>
        </w:rPr>
      </w:pPr>
    </w:p>
    <w:p w:rsidR="009B2089" w:rsidRDefault="009B2089" w:rsidP="0014601F">
      <w:pPr>
        <w:jc w:val="both"/>
        <w:rPr>
          <w:sz w:val="28"/>
          <w:szCs w:val="28"/>
        </w:rPr>
      </w:pPr>
      <w:r>
        <w:rPr>
          <w:noProof/>
          <w:sz w:val="28"/>
          <w:szCs w:val="28"/>
        </w:rPr>
        <w:drawing>
          <wp:inline distT="0" distB="0" distL="0" distR="0">
            <wp:extent cx="5912623" cy="7697090"/>
            <wp:effectExtent l="19050" t="0" r="0" b="0"/>
            <wp:docPr id="50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l="1577" t="9432" r="4758" b="4285"/>
                    <a:stretch>
                      <a:fillRect/>
                    </a:stretch>
                  </pic:blipFill>
                  <pic:spPr bwMode="auto">
                    <a:xfrm>
                      <a:off x="0" y="0"/>
                      <a:ext cx="5915815" cy="7701245"/>
                    </a:xfrm>
                    <a:prstGeom prst="rect">
                      <a:avLst/>
                    </a:prstGeom>
                    <a:noFill/>
                    <a:ln w="9525">
                      <a:noFill/>
                      <a:miter lim="800000"/>
                      <a:headEnd/>
                      <a:tailEnd/>
                    </a:ln>
                  </pic:spPr>
                </pic:pic>
              </a:graphicData>
            </a:graphic>
          </wp:inline>
        </w:drawing>
      </w:r>
    </w:p>
    <w:p w:rsidR="009B2089" w:rsidRDefault="009B2089" w:rsidP="0014601F">
      <w:pPr>
        <w:jc w:val="both"/>
        <w:rPr>
          <w:sz w:val="28"/>
          <w:szCs w:val="28"/>
        </w:rPr>
      </w:pPr>
    </w:p>
    <w:p w:rsidR="009B2089" w:rsidRDefault="009B2089" w:rsidP="0014601F">
      <w:pPr>
        <w:jc w:val="both"/>
        <w:rPr>
          <w:sz w:val="28"/>
          <w:szCs w:val="28"/>
        </w:rPr>
      </w:pPr>
    </w:p>
    <w:p w:rsidR="0014601F" w:rsidRDefault="0014601F" w:rsidP="0014601F">
      <w:pPr>
        <w:jc w:val="both"/>
        <w:rPr>
          <w:sz w:val="28"/>
          <w:szCs w:val="28"/>
        </w:rPr>
      </w:pPr>
    </w:p>
    <w:p w:rsidR="0014601F" w:rsidRDefault="0014601F" w:rsidP="0014601F">
      <w:pPr>
        <w:jc w:val="both"/>
        <w:rPr>
          <w:sz w:val="28"/>
          <w:szCs w:val="28"/>
        </w:rPr>
      </w:pPr>
    </w:p>
    <w:p w:rsidR="00C93EA2" w:rsidRDefault="00C93EA2" w:rsidP="0014601F">
      <w:pPr>
        <w:jc w:val="center"/>
        <w:rPr>
          <w:b/>
          <w:iCs/>
        </w:rPr>
      </w:pPr>
    </w:p>
    <w:p w:rsidR="00C93EA2" w:rsidRDefault="00C93EA2" w:rsidP="0014601F">
      <w:pPr>
        <w:jc w:val="center"/>
        <w:rPr>
          <w:b/>
          <w:iCs/>
        </w:rPr>
      </w:pPr>
    </w:p>
    <w:p w:rsidR="00C93EA2" w:rsidRDefault="00C93EA2" w:rsidP="0014601F">
      <w:pPr>
        <w:jc w:val="center"/>
        <w:rPr>
          <w:b/>
          <w:iCs/>
        </w:rPr>
      </w:pPr>
    </w:p>
    <w:p w:rsidR="00C93EA2" w:rsidRDefault="00C93EA2" w:rsidP="0014601F">
      <w:pPr>
        <w:jc w:val="center"/>
        <w:rPr>
          <w:b/>
          <w:iCs/>
        </w:rPr>
      </w:pPr>
    </w:p>
    <w:p w:rsidR="0014601F" w:rsidRDefault="0014601F" w:rsidP="0014601F">
      <w:pPr>
        <w:jc w:val="center"/>
        <w:rPr>
          <w:b/>
          <w:iCs/>
        </w:rPr>
      </w:pPr>
      <w:r>
        <w:rPr>
          <w:b/>
          <w:iCs/>
        </w:rPr>
        <w:t>РОССИЙСКАЯ   ФЕДЕРАЦИЯ</w:t>
      </w:r>
    </w:p>
    <w:p w:rsidR="0014601F" w:rsidRDefault="0014601F" w:rsidP="0014601F">
      <w:pPr>
        <w:pStyle w:val="2"/>
        <w:rPr>
          <w:b/>
          <w:iCs/>
        </w:rPr>
      </w:pPr>
      <w:r>
        <w:rPr>
          <w:b/>
          <w:iCs/>
        </w:rPr>
        <w:t>АДМИНИСТРАЦИЯ  НОВИЧИХИНСКОГО  РАЙОНА</w:t>
      </w:r>
    </w:p>
    <w:p w:rsidR="0014601F" w:rsidRDefault="0014601F" w:rsidP="0014601F">
      <w:pPr>
        <w:jc w:val="center"/>
        <w:rPr>
          <w:b/>
          <w:iCs/>
        </w:rPr>
      </w:pPr>
      <w:r>
        <w:rPr>
          <w:b/>
          <w:iCs/>
        </w:rPr>
        <w:t>АЛТАЙСКОГО  КРАЯ</w:t>
      </w:r>
    </w:p>
    <w:p w:rsidR="0014601F" w:rsidRDefault="0014601F" w:rsidP="0014601F">
      <w:pPr>
        <w:pStyle w:val="1"/>
        <w:jc w:val="center"/>
        <w:rPr>
          <w:b/>
          <w:bCs w:val="0"/>
          <w:sz w:val="36"/>
        </w:rPr>
      </w:pPr>
    </w:p>
    <w:p w:rsidR="0014601F" w:rsidRDefault="0014601F" w:rsidP="0014601F">
      <w:pPr>
        <w:pStyle w:val="1"/>
        <w:jc w:val="center"/>
        <w:rPr>
          <w:b/>
          <w:bCs w:val="0"/>
          <w:sz w:val="36"/>
        </w:rPr>
      </w:pPr>
      <w:r>
        <w:rPr>
          <w:b/>
          <w:bCs w:val="0"/>
          <w:sz w:val="36"/>
        </w:rPr>
        <w:t>ПОСТАНОВЛЕНИЕ</w:t>
      </w:r>
    </w:p>
    <w:p w:rsidR="0014601F" w:rsidRDefault="0014601F" w:rsidP="0014601F"/>
    <w:p w:rsidR="0014601F" w:rsidRDefault="00C93EA2" w:rsidP="0014601F">
      <w:pPr>
        <w:rPr>
          <w:b/>
          <w:bCs/>
          <w:sz w:val="28"/>
        </w:rPr>
      </w:pPr>
      <w:r>
        <w:rPr>
          <w:b/>
          <w:bCs/>
          <w:sz w:val="28"/>
        </w:rPr>
        <w:t>30</w:t>
      </w:r>
      <w:r w:rsidR="0014601F">
        <w:rPr>
          <w:b/>
          <w:bCs/>
          <w:sz w:val="28"/>
        </w:rPr>
        <w:t xml:space="preserve">.01.2019   № </w:t>
      </w:r>
      <w:r>
        <w:rPr>
          <w:b/>
          <w:bCs/>
          <w:sz w:val="28"/>
        </w:rPr>
        <w:t>30</w:t>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t>с.Новичиха</w:t>
      </w:r>
    </w:p>
    <w:p w:rsidR="0014601F" w:rsidRDefault="0014601F" w:rsidP="0014601F">
      <w:pPr>
        <w:rPr>
          <w:sz w:val="28"/>
        </w:rPr>
      </w:pPr>
    </w:p>
    <w:p w:rsidR="00C93EA2" w:rsidRDefault="00C93EA2" w:rsidP="0014601F">
      <w:pPr>
        <w:rPr>
          <w:sz w:val="28"/>
        </w:rPr>
      </w:pPr>
    </w:p>
    <w:p w:rsidR="00C93EA2" w:rsidRDefault="00C93EA2" w:rsidP="0014601F">
      <w:pPr>
        <w:rPr>
          <w:sz w:val="28"/>
        </w:rPr>
      </w:pPr>
    </w:p>
    <w:p w:rsidR="00C93EA2" w:rsidRPr="00775EFD" w:rsidRDefault="00C93EA2" w:rsidP="00C93EA2">
      <w:pPr>
        <w:pStyle w:val="a3"/>
        <w:tabs>
          <w:tab w:val="left" w:pos="5812"/>
        </w:tabs>
        <w:ind w:right="4252"/>
        <w:rPr>
          <w:bCs w:val="0"/>
          <w:szCs w:val="28"/>
        </w:rPr>
      </w:pPr>
      <w:r>
        <w:rPr>
          <w:bCs w:val="0"/>
          <w:szCs w:val="28"/>
        </w:rPr>
        <w:t>О внесении изменений в постановление Администрации района от 23.04.2014 г. № 178 «Об организации и осуществлении регистрации (учета) избирателей, участников референдума на территории Новичихинского района».</w:t>
      </w:r>
    </w:p>
    <w:p w:rsidR="00C93EA2" w:rsidRDefault="00C93EA2" w:rsidP="00C93EA2">
      <w:pPr>
        <w:spacing w:before="240"/>
        <w:ind w:firstLine="567"/>
        <w:jc w:val="both"/>
        <w:rPr>
          <w:sz w:val="28"/>
          <w:szCs w:val="28"/>
        </w:rPr>
      </w:pPr>
      <w:r>
        <w:rPr>
          <w:sz w:val="28"/>
          <w:szCs w:val="28"/>
        </w:rPr>
        <w:t>В связи с кадровыми изменениями, произошедшими в Администрации Новичихинского района ПОСТАНОВЛЯЮ:</w:t>
      </w:r>
    </w:p>
    <w:p w:rsidR="00C93EA2" w:rsidRPr="00C27E02" w:rsidRDefault="00C93EA2" w:rsidP="00C93EA2">
      <w:pPr>
        <w:spacing w:before="240"/>
        <w:ind w:firstLine="567"/>
        <w:jc w:val="both"/>
        <w:rPr>
          <w:sz w:val="28"/>
          <w:szCs w:val="28"/>
        </w:rPr>
      </w:pPr>
      <w:r>
        <w:rPr>
          <w:sz w:val="28"/>
          <w:szCs w:val="28"/>
        </w:rPr>
        <w:t xml:space="preserve">Внести изменение в </w:t>
      </w:r>
      <w:r>
        <w:rPr>
          <w:bCs/>
          <w:sz w:val="28"/>
          <w:szCs w:val="28"/>
        </w:rPr>
        <w:t>в постановление Администрации района от 23.04.2014 г. № 178 «Об организации и осуществлении регистрации (учета) избирателей, участников референдума на территории Новичихинского района», изложив пункт 1 постановления в следующей редакции:</w:t>
      </w:r>
    </w:p>
    <w:p w:rsidR="00C93EA2" w:rsidRPr="00C27E02" w:rsidRDefault="00C93EA2" w:rsidP="00C93EA2">
      <w:pPr>
        <w:ind w:firstLine="567"/>
        <w:jc w:val="both"/>
        <w:rPr>
          <w:sz w:val="28"/>
          <w:szCs w:val="28"/>
        </w:rPr>
      </w:pPr>
      <w:r>
        <w:rPr>
          <w:sz w:val="28"/>
          <w:szCs w:val="28"/>
        </w:rPr>
        <w:t>«</w:t>
      </w:r>
      <w:r w:rsidRPr="00C27E02">
        <w:rPr>
          <w:sz w:val="28"/>
          <w:szCs w:val="28"/>
        </w:rPr>
        <w:t xml:space="preserve">1. Назначить  </w:t>
      </w:r>
      <w:r>
        <w:rPr>
          <w:sz w:val="28"/>
          <w:szCs w:val="28"/>
        </w:rPr>
        <w:t>Нагайцеву Ольгу Николаевну</w:t>
      </w:r>
      <w:r w:rsidRPr="00C27E02">
        <w:rPr>
          <w:sz w:val="28"/>
          <w:szCs w:val="28"/>
        </w:rPr>
        <w:t>, первого заместителя главы Администрации района ответственн</w:t>
      </w:r>
      <w:r>
        <w:rPr>
          <w:sz w:val="28"/>
          <w:szCs w:val="28"/>
        </w:rPr>
        <w:t>ой</w:t>
      </w:r>
      <w:r w:rsidRPr="00C27E02">
        <w:rPr>
          <w:sz w:val="28"/>
          <w:szCs w:val="28"/>
        </w:rPr>
        <w:t xml:space="preserve"> за осуществление регистрации (учета) избирателей, участников референдума на территории Новичихинского района.</w:t>
      </w:r>
      <w:r>
        <w:rPr>
          <w:sz w:val="28"/>
          <w:szCs w:val="28"/>
        </w:rPr>
        <w:t>»</w:t>
      </w:r>
    </w:p>
    <w:p w:rsidR="00C93EA2" w:rsidRDefault="00C93EA2" w:rsidP="00C93EA2">
      <w:pPr>
        <w:rPr>
          <w:sz w:val="28"/>
          <w:szCs w:val="28"/>
        </w:rPr>
      </w:pPr>
    </w:p>
    <w:p w:rsidR="0014601F" w:rsidRDefault="0014601F" w:rsidP="0014601F">
      <w:pPr>
        <w:jc w:val="both"/>
        <w:rPr>
          <w:sz w:val="28"/>
          <w:szCs w:val="28"/>
        </w:rPr>
      </w:pPr>
    </w:p>
    <w:tbl>
      <w:tblPr>
        <w:tblW w:w="9094" w:type="dxa"/>
        <w:tblLayout w:type="fixed"/>
        <w:tblLook w:val="0000"/>
      </w:tblPr>
      <w:tblGrid>
        <w:gridCol w:w="2235"/>
        <w:gridCol w:w="2160"/>
        <w:gridCol w:w="2659"/>
        <w:gridCol w:w="2040"/>
      </w:tblGrid>
      <w:tr w:rsidR="0014601F" w:rsidTr="0014601F">
        <w:tc>
          <w:tcPr>
            <w:tcW w:w="2235" w:type="dxa"/>
          </w:tcPr>
          <w:p w:rsidR="0014601F" w:rsidRPr="00CC072E" w:rsidRDefault="0014601F" w:rsidP="0014601F">
            <w:pPr>
              <w:rPr>
                <w:bCs/>
                <w:sz w:val="28"/>
                <w:szCs w:val="28"/>
              </w:rPr>
            </w:pPr>
          </w:p>
          <w:p w:rsidR="0014601F" w:rsidRDefault="0014601F" w:rsidP="0014601F">
            <w:pPr>
              <w:rPr>
                <w:sz w:val="28"/>
                <w:szCs w:val="28"/>
              </w:rPr>
            </w:pPr>
          </w:p>
          <w:p w:rsidR="0014601F" w:rsidRPr="00CC072E" w:rsidRDefault="0014601F" w:rsidP="0014601F">
            <w:pPr>
              <w:rPr>
                <w:sz w:val="28"/>
                <w:szCs w:val="28"/>
              </w:rPr>
            </w:pPr>
            <w:r w:rsidRPr="00CC072E">
              <w:rPr>
                <w:sz w:val="28"/>
                <w:szCs w:val="28"/>
              </w:rPr>
              <w:t>Глава района</w:t>
            </w:r>
          </w:p>
          <w:p w:rsidR="0014601F" w:rsidRDefault="0014601F" w:rsidP="0014601F">
            <w:pPr>
              <w:rPr>
                <w:sz w:val="28"/>
              </w:rPr>
            </w:pPr>
          </w:p>
        </w:tc>
        <w:tc>
          <w:tcPr>
            <w:tcW w:w="2160" w:type="dxa"/>
          </w:tcPr>
          <w:p w:rsidR="0014601F" w:rsidRDefault="0014601F" w:rsidP="0014601F">
            <w:r>
              <w:rPr>
                <w:noProof/>
              </w:rPr>
              <w:drawing>
                <wp:inline distT="0" distB="0" distL="0" distR="0">
                  <wp:extent cx="1095375" cy="1095375"/>
                  <wp:effectExtent l="19050" t="0" r="9525" b="0"/>
                  <wp:docPr id="4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4601F" w:rsidRDefault="0014601F" w:rsidP="0014601F"/>
          <w:p w:rsidR="0014601F" w:rsidRDefault="0014601F" w:rsidP="0014601F">
            <w:r>
              <w:rPr>
                <w:noProof/>
              </w:rPr>
              <w:drawing>
                <wp:inline distT="0" distB="0" distL="0" distR="0">
                  <wp:extent cx="1123950" cy="876300"/>
                  <wp:effectExtent l="19050" t="0" r="0" b="0"/>
                  <wp:docPr id="4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4601F" w:rsidRDefault="0014601F" w:rsidP="0014601F">
            <w:pPr>
              <w:pStyle w:val="ab"/>
              <w:tabs>
                <w:tab w:val="clear" w:pos="4677"/>
                <w:tab w:val="clear" w:pos="9355"/>
              </w:tabs>
            </w:pPr>
          </w:p>
          <w:p w:rsidR="0014601F" w:rsidRDefault="0014601F" w:rsidP="0014601F">
            <w:pPr>
              <w:pStyle w:val="ab"/>
              <w:tabs>
                <w:tab w:val="clear" w:pos="4677"/>
                <w:tab w:val="clear" w:pos="9355"/>
              </w:tabs>
            </w:pPr>
          </w:p>
          <w:p w:rsidR="0014601F" w:rsidRPr="008C12D9" w:rsidRDefault="0014601F" w:rsidP="0014601F">
            <w:pPr>
              <w:rPr>
                <w:sz w:val="28"/>
              </w:rPr>
            </w:pPr>
            <w:r>
              <w:rPr>
                <w:sz w:val="28"/>
              </w:rPr>
              <w:t>С.Л. Ермаков</w:t>
            </w:r>
          </w:p>
          <w:p w:rsidR="0014601F" w:rsidRDefault="0014601F" w:rsidP="0014601F">
            <w:pPr>
              <w:pStyle w:val="ab"/>
              <w:tabs>
                <w:tab w:val="clear" w:pos="4677"/>
                <w:tab w:val="clear" w:pos="9355"/>
              </w:tabs>
              <w:rPr>
                <w:sz w:val="28"/>
              </w:rPr>
            </w:pPr>
          </w:p>
        </w:tc>
      </w:tr>
    </w:tbl>
    <w:p w:rsidR="0014601F" w:rsidRDefault="0014601F" w:rsidP="0014601F">
      <w:pPr>
        <w:jc w:val="both"/>
        <w:rPr>
          <w:sz w:val="28"/>
          <w:szCs w:val="28"/>
        </w:rPr>
      </w:pPr>
    </w:p>
    <w:p w:rsidR="0014601F" w:rsidRDefault="0014601F" w:rsidP="0014601F">
      <w:pPr>
        <w:jc w:val="both"/>
        <w:rPr>
          <w:sz w:val="28"/>
          <w:szCs w:val="28"/>
        </w:rPr>
      </w:pPr>
    </w:p>
    <w:p w:rsidR="0014601F" w:rsidRDefault="0014601F" w:rsidP="0014601F">
      <w:pPr>
        <w:jc w:val="both"/>
        <w:rPr>
          <w:sz w:val="28"/>
          <w:szCs w:val="28"/>
        </w:rPr>
      </w:pPr>
    </w:p>
    <w:p w:rsidR="0014601F" w:rsidRDefault="0014601F" w:rsidP="0014601F">
      <w:pPr>
        <w:jc w:val="both"/>
        <w:rPr>
          <w:sz w:val="28"/>
          <w:szCs w:val="28"/>
        </w:rPr>
      </w:pPr>
    </w:p>
    <w:p w:rsidR="00C93EA2" w:rsidRDefault="00C93EA2" w:rsidP="0014601F">
      <w:pPr>
        <w:jc w:val="center"/>
        <w:rPr>
          <w:b/>
          <w:iCs/>
        </w:rPr>
      </w:pPr>
    </w:p>
    <w:p w:rsidR="00C93EA2" w:rsidRDefault="00C93EA2" w:rsidP="0014601F">
      <w:pPr>
        <w:jc w:val="center"/>
        <w:rPr>
          <w:b/>
          <w:iCs/>
        </w:rPr>
      </w:pPr>
    </w:p>
    <w:p w:rsidR="00C93EA2" w:rsidRDefault="00C93EA2" w:rsidP="0014601F">
      <w:pPr>
        <w:jc w:val="center"/>
        <w:rPr>
          <w:b/>
          <w:iCs/>
        </w:rPr>
      </w:pPr>
    </w:p>
    <w:p w:rsidR="00C93EA2" w:rsidRDefault="00C93EA2" w:rsidP="0014601F">
      <w:pPr>
        <w:jc w:val="center"/>
        <w:rPr>
          <w:b/>
          <w:iCs/>
        </w:rPr>
      </w:pPr>
    </w:p>
    <w:p w:rsidR="00C93EA2" w:rsidRDefault="00C93EA2" w:rsidP="0014601F">
      <w:pPr>
        <w:jc w:val="center"/>
        <w:rPr>
          <w:b/>
          <w:iCs/>
        </w:rPr>
      </w:pPr>
    </w:p>
    <w:p w:rsidR="00C93EA2" w:rsidRDefault="00C93EA2" w:rsidP="0014601F">
      <w:pPr>
        <w:jc w:val="center"/>
        <w:rPr>
          <w:b/>
          <w:iCs/>
        </w:rPr>
      </w:pPr>
    </w:p>
    <w:p w:rsidR="00C93EA2" w:rsidRDefault="00C93EA2" w:rsidP="0014601F">
      <w:pPr>
        <w:jc w:val="center"/>
        <w:rPr>
          <w:b/>
          <w:iCs/>
        </w:rPr>
      </w:pPr>
    </w:p>
    <w:p w:rsidR="0014601F" w:rsidRDefault="0014601F" w:rsidP="0014601F">
      <w:pPr>
        <w:jc w:val="center"/>
        <w:rPr>
          <w:b/>
          <w:iCs/>
        </w:rPr>
      </w:pPr>
      <w:r>
        <w:rPr>
          <w:b/>
          <w:iCs/>
        </w:rPr>
        <w:t>РОССИЙСКАЯ   ФЕДЕРАЦИЯ</w:t>
      </w:r>
    </w:p>
    <w:p w:rsidR="0014601F" w:rsidRDefault="0014601F" w:rsidP="0014601F">
      <w:pPr>
        <w:pStyle w:val="2"/>
        <w:rPr>
          <w:b/>
          <w:iCs/>
        </w:rPr>
      </w:pPr>
      <w:r>
        <w:rPr>
          <w:b/>
          <w:iCs/>
        </w:rPr>
        <w:t>АДМИНИСТРАЦИЯ  НОВИЧИХИНСКОГО  РАЙОНА</w:t>
      </w:r>
    </w:p>
    <w:p w:rsidR="0014601F" w:rsidRDefault="0014601F" w:rsidP="0014601F">
      <w:pPr>
        <w:jc w:val="center"/>
        <w:rPr>
          <w:b/>
          <w:iCs/>
        </w:rPr>
      </w:pPr>
      <w:r>
        <w:rPr>
          <w:b/>
          <w:iCs/>
        </w:rPr>
        <w:t>АЛТАЙСКОГО  КРАЯ</w:t>
      </w:r>
    </w:p>
    <w:p w:rsidR="0014601F" w:rsidRDefault="0014601F" w:rsidP="0014601F">
      <w:pPr>
        <w:pStyle w:val="1"/>
        <w:jc w:val="center"/>
        <w:rPr>
          <w:b/>
          <w:bCs w:val="0"/>
          <w:sz w:val="36"/>
        </w:rPr>
      </w:pPr>
    </w:p>
    <w:p w:rsidR="0014601F" w:rsidRDefault="0014601F" w:rsidP="0014601F">
      <w:pPr>
        <w:pStyle w:val="1"/>
        <w:jc w:val="center"/>
        <w:rPr>
          <w:b/>
          <w:bCs w:val="0"/>
          <w:sz w:val="36"/>
        </w:rPr>
      </w:pPr>
      <w:r>
        <w:rPr>
          <w:b/>
          <w:bCs w:val="0"/>
          <w:sz w:val="36"/>
        </w:rPr>
        <w:t>ПОСТАНОВЛЕНИЕ</w:t>
      </w:r>
    </w:p>
    <w:p w:rsidR="0014601F" w:rsidRDefault="0014601F" w:rsidP="0014601F"/>
    <w:p w:rsidR="0014601F" w:rsidRDefault="00C93EA2" w:rsidP="0014601F">
      <w:pPr>
        <w:rPr>
          <w:b/>
          <w:bCs/>
          <w:sz w:val="28"/>
        </w:rPr>
      </w:pPr>
      <w:r>
        <w:rPr>
          <w:b/>
          <w:bCs/>
          <w:sz w:val="28"/>
        </w:rPr>
        <w:t>31</w:t>
      </w:r>
      <w:r w:rsidR="0014601F">
        <w:rPr>
          <w:b/>
          <w:bCs/>
          <w:sz w:val="28"/>
        </w:rPr>
        <w:t xml:space="preserve">.01.2019   № </w:t>
      </w:r>
      <w:r>
        <w:rPr>
          <w:b/>
          <w:bCs/>
          <w:sz w:val="28"/>
        </w:rPr>
        <w:t>31</w:t>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r>
      <w:r w:rsidR="0014601F">
        <w:rPr>
          <w:b/>
          <w:bCs/>
          <w:sz w:val="28"/>
        </w:rPr>
        <w:tab/>
        <w:t>с.Новичиха</w:t>
      </w:r>
    </w:p>
    <w:p w:rsidR="0014601F" w:rsidRDefault="0014601F" w:rsidP="0014601F">
      <w:pPr>
        <w:rPr>
          <w:sz w:val="28"/>
        </w:rPr>
      </w:pPr>
    </w:p>
    <w:p w:rsidR="00C93EA2" w:rsidRDefault="00C93EA2" w:rsidP="00C93EA2">
      <w:pPr>
        <w:pStyle w:val="21"/>
        <w:spacing w:line="240" w:lineRule="auto"/>
        <w:ind w:firstLine="0"/>
      </w:pPr>
      <w:r>
        <w:t xml:space="preserve">О внесении изменений в постановление </w:t>
      </w:r>
    </w:p>
    <w:p w:rsidR="00C93EA2" w:rsidRDefault="00C93EA2" w:rsidP="00C93EA2">
      <w:pPr>
        <w:pStyle w:val="21"/>
        <w:spacing w:line="240" w:lineRule="auto"/>
        <w:ind w:firstLine="0"/>
      </w:pPr>
      <w:r>
        <w:t xml:space="preserve">Администрации района от 17.07.2014 № 420 </w:t>
      </w:r>
    </w:p>
    <w:p w:rsidR="00C93EA2" w:rsidRDefault="00C93EA2" w:rsidP="00C93EA2">
      <w:pPr>
        <w:pStyle w:val="21"/>
        <w:spacing w:line="240" w:lineRule="auto"/>
        <w:ind w:firstLine="0"/>
      </w:pPr>
      <w:r>
        <w:t xml:space="preserve">«Об утверждении Положения «Об антинаркотической </w:t>
      </w:r>
    </w:p>
    <w:p w:rsidR="00C93EA2" w:rsidRPr="00540C0C" w:rsidRDefault="00C93EA2" w:rsidP="00C93EA2">
      <w:pPr>
        <w:pStyle w:val="21"/>
        <w:spacing w:line="240" w:lineRule="auto"/>
        <w:ind w:firstLine="0"/>
      </w:pPr>
      <w:r>
        <w:t xml:space="preserve">комиссии Новичихинского района» </w:t>
      </w:r>
    </w:p>
    <w:p w:rsidR="00C93EA2" w:rsidRDefault="00C93EA2" w:rsidP="00C93EA2">
      <w:pPr>
        <w:ind w:firstLine="567"/>
        <w:jc w:val="both"/>
        <w:rPr>
          <w:bCs/>
          <w:spacing w:val="-5"/>
          <w:sz w:val="28"/>
          <w:szCs w:val="28"/>
        </w:rPr>
      </w:pPr>
    </w:p>
    <w:p w:rsidR="00C93EA2" w:rsidRPr="00ED1B0D" w:rsidRDefault="00C93EA2" w:rsidP="00C93EA2">
      <w:pPr>
        <w:ind w:firstLine="567"/>
        <w:jc w:val="both"/>
        <w:rPr>
          <w:sz w:val="28"/>
          <w:szCs w:val="28"/>
        </w:rPr>
      </w:pPr>
      <w:r>
        <w:rPr>
          <w:sz w:val="28"/>
        </w:rPr>
        <w:t>В связи с кадровыми изменениями, произошедшими в организациях района, в целях исполнения пункта 3.3 Протокола заседания антинаркотической комиссии Алтайского края №4  ПОСТАНОВЛЯЮ:</w:t>
      </w:r>
    </w:p>
    <w:p w:rsidR="00C93EA2" w:rsidRDefault="00C93EA2" w:rsidP="00C93EA2">
      <w:pPr>
        <w:pStyle w:val="21"/>
        <w:spacing w:line="240" w:lineRule="auto"/>
        <w:ind w:firstLine="0"/>
      </w:pPr>
      <w:r>
        <w:rPr>
          <w:szCs w:val="28"/>
        </w:rPr>
        <w:t xml:space="preserve">         </w:t>
      </w:r>
      <w:r w:rsidRPr="00462492">
        <w:rPr>
          <w:szCs w:val="28"/>
        </w:rPr>
        <w:t>1.</w:t>
      </w:r>
      <w:r>
        <w:rPr>
          <w:szCs w:val="28"/>
        </w:rPr>
        <w:t xml:space="preserve">  </w:t>
      </w:r>
      <w:r w:rsidRPr="00462492">
        <w:rPr>
          <w:szCs w:val="28"/>
        </w:rPr>
        <w:t>Внести</w:t>
      </w:r>
      <w:r>
        <w:t xml:space="preserve"> изменения в постановление Администрации района от  17.07.2014 № 420 «Об утверждении Положения «Об антинаркотической комиссии Новичихинского района»:</w:t>
      </w:r>
    </w:p>
    <w:p w:rsidR="00C93EA2" w:rsidRDefault="00C93EA2" w:rsidP="00C93EA2">
      <w:pPr>
        <w:pStyle w:val="21"/>
        <w:spacing w:line="240" w:lineRule="auto"/>
        <w:ind w:firstLine="0"/>
      </w:pPr>
      <w:r>
        <w:t xml:space="preserve">        - утвердить новый прилагаемый состав антинаркотической комиссии Новичихинского района.</w:t>
      </w:r>
    </w:p>
    <w:p w:rsidR="00C93EA2" w:rsidRDefault="00C93EA2" w:rsidP="00C93EA2">
      <w:pPr>
        <w:pStyle w:val="21"/>
        <w:spacing w:line="240" w:lineRule="auto"/>
      </w:pPr>
      <w:r>
        <w:t>2. Постановление Администрации Новичихинского района от 19.12.2018 г. № 397 «О внесении изменений в постановление Администрации района от 17.07.2014 № 420 «Об утверждении Положения «Об антинаркотической комиссии Новичихинского района» считать утратившим силу.</w:t>
      </w:r>
    </w:p>
    <w:p w:rsidR="00C93EA2" w:rsidRPr="00540C0C" w:rsidRDefault="00C93EA2" w:rsidP="00C93EA2">
      <w:pPr>
        <w:pStyle w:val="21"/>
        <w:spacing w:line="240" w:lineRule="auto"/>
        <w:ind w:firstLine="0"/>
      </w:pPr>
      <w:r>
        <w:t xml:space="preserve">  </w:t>
      </w:r>
    </w:p>
    <w:tbl>
      <w:tblPr>
        <w:tblW w:w="9094" w:type="dxa"/>
        <w:tblLayout w:type="fixed"/>
        <w:tblLook w:val="0000"/>
      </w:tblPr>
      <w:tblGrid>
        <w:gridCol w:w="2235"/>
        <w:gridCol w:w="2160"/>
        <w:gridCol w:w="2659"/>
        <w:gridCol w:w="2040"/>
      </w:tblGrid>
      <w:tr w:rsidR="0014601F" w:rsidTr="0014601F">
        <w:tc>
          <w:tcPr>
            <w:tcW w:w="2235" w:type="dxa"/>
          </w:tcPr>
          <w:p w:rsidR="0014601F" w:rsidRPr="00CC072E" w:rsidRDefault="0014601F" w:rsidP="0014601F">
            <w:pPr>
              <w:rPr>
                <w:bCs/>
                <w:sz w:val="28"/>
                <w:szCs w:val="28"/>
              </w:rPr>
            </w:pPr>
          </w:p>
          <w:p w:rsidR="0014601F" w:rsidRDefault="0014601F" w:rsidP="0014601F">
            <w:pPr>
              <w:rPr>
                <w:sz w:val="28"/>
                <w:szCs w:val="28"/>
              </w:rPr>
            </w:pPr>
          </w:p>
          <w:p w:rsidR="0014601F" w:rsidRPr="00CC072E" w:rsidRDefault="0014601F" w:rsidP="0014601F">
            <w:pPr>
              <w:rPr>
                <w:sz w:val="28"/>
                <w:szCs w:val="28"/>
              </w:rPr>
            </w:pPr>
            <w:r w:rsidRPr="00CC072E">
              <w:rPr>
                <w:sz w:val="28"/>
                <w:szCs w:val="28"/>
              </w:rPr>
              <w:t>Глава района</w:t>
            </w:r>
          </w:p>
          <w:p w:rsidR="0014601F" w:rsidRDefault="0014601F" w:rsidP="0014601F">
            <w:pPr>
              <w:rPr>
                <w:sz w:val="28"/>
              </w:rPr>
            </w:pPr>
          </w:p>
        </w:tc>
        <w:tc>
          <w:tcPr>
            <w:tcW w:w="2160" w:type="dxa"/>
          </w:tcPr>
          <w:p w:rsidR="0014601F" w:rsidRDefault="0014601F" w:rsidP="0014601F">
            <w:r>
              <w:rPr>
                <w:noProof/>
              </w:rPr>
              <w:drawing>
                <wp:inline distT="0" distB="0" distL="0" distR="0">
                  <wp:extent cx="1095375" cy="1095375"/>
                  <wp:effectExtent l="19050" t="0" r="9525" b="0"/>
                  <wp:docPr id="4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4601F" w:rsidRDefault="0014601F" w:rsidP="0014601F"/>
          <w:p w:rsidR="0014601F" w:rsidRDefault="0014601F" w:rsidP="0014601F">
            <w:r>
              <w:rPr>
                <w:noProof/>
              </w:rPr>
              <w:drawing>
                <wp:inline distT="0" distB="0" distL="0" distR="0">
                  <wp:extent cx="1123950" cy="876300"/>
                  <wp:effectExtent l="19050" t="0" r="0" b="0"/>
                  <wp:docPr id="4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4601F" w:rsidRDefault="0014601F" w:rsidP="0014601F">
            <w:pPr>
              <w:pStyle w:val="ab"/>
              <w:tabs>
                <w:tab w:val="clear" w:pos="4677"/>
                <w:tab w:val="clear" w:pos="9355"/>
              </w:tabs>
            </w:pPr>
          </w:p>
          <w:p w:rsidR="0014601F" w:rsidRDefault="0014601F" w:rsidP="0014601F">
            <w:pPr>
              <w:pStyle w:val="ab"/>
              <w:tabs>
                <w:tab w:val="clear" w:pos="4677"/>
                <w:tab w:val="clear" w:pos="9355"/>
              </w:tabs>
            </w:pPr>
          </w:p>
          <w:p w:rsidR="0014601F" w:rsidRPr="008C12D9" w:rsidRDefault="0014601F" w:rsidP="0014601F">
            <w:pPr>
              <w:rPr>
                <w:sz w:val="28"/>
              </w:rPr>
            </w:pPr>
            <w:r>
              <w:rPr>
                <w:sz w:val="28"/>
              </w:rPr>
              <w:t>С.Л. Ермаков</w:t>
            </w:r>
          </w:p>
          <w:p w:rsidR="0014601F" w:rsidRDefault="0014601F" w:rsidP="0014601F">
            <w:pPr>
              <w:pStyle w:val="ab"/>
              <w:tabs>
                <w:tab w:val="clear" w:pos="4677"/>
                <w:tab w:val="clear" w:pos="9355"/>
              </w:tabs>
              <w:rPr>
                <w:sz w:val="28"/>
              </w:rPr>
            </w:pPr>
          </w:p>
        </w:tc>
      </w:tr>
    </w:tbl>
    <w:p w:rsidR="0014601F" w:rsidRDefault="0014601F" w:rsidP="0014601F">
      <w:pPr>
        <w:jc w:val="both"/>
        <w:rPr>
          <w:sz w:val="28"/>
          <w:szCs w:val="28"/>
        </w:rPr>
      </w:pPr>
    </w:p>
    <w:p w:rsidR="0014601F" w:rsidRDefault="0014601F" w:rsidP="0014601F">
      <w:pPr>
        <w:jc w:val="both"/>
        <w:rPr>
          <w:sz w:val="28"/>
          <w:szCs w:val="28"/>
        </w:rPr>
      </w:pPr>
    </w:p>
    <w:p w:rsidR="0014601F" w:rsidRDefault="0014601F" w:rsidP="0014601F">
      <w:pPr>
        <w:jc w:val="both"/>
        <w:rPr>
          <w:sz w:val="28"/>
          <w:szCs w:val="28"/>
        </w:rPr>
      </w:pPr>
    </w:p>
    <w:p w:rsidR="00C93EA2" w:rsidRDefault="00C93EA2" w:rsidP="0014601F">
      <w:pPr>
        <w:jc w:val="both"/>
        <w:rPr>
          <w:sz w:val="28"/>
          <w:szCs w:val="28"/>
        </w:rPr>
      </w:pPr>
    </w:p>
    <w:p w:rsidR="00C93EA2" w:rsidRDefault="00C93EA2" w:rsidP="0014601F">
      <w:pPr>
        <w:jc w:val="both"/>
        <w:rPr>
          <w:sz w:val="28"/>
          <w:szCs w:val="28"/>
        </w:rPr>
      </w:pPr>
    </w:p>
    <w:p w:rsidR="00C93EA2" w:rsidRDefault="00C93EA2" w:rsidP="0014601F">
      <w:pPr>
        <w:jc w:val="both"/>
        <w:rPr>
          <w:sz w:val="28"/>
          <w:szCs w:val="28"/>
        </w:rPr>
      </w:pPr>
    </w:p>
    <w:p w:rsidR="00C93EA2" w:rsidRDefault="00C93EA2" w:rsidP="0014601F">
      <w:pPr>
        <w:jc w:val="both"/>
        <w:rPr>
          <w:sz w:val="28"/>
          <w:szCs w:val="28"/>
        </w:rPr>
      </w:pPr>
    </w:p>
    <w:p w:rsidR="00C93EA2" w:rsidRDefault="00C93EA2" w:rsidP="0014601F">
      <w:pPr>
        <w:jc w:val="both"/>
        <w:rPr>
          <w:sz w:val="28"/>
          <w:szCs w:val="28"/>
        </w:rPr>
      </w:pPr>
    </w:p>
    <w:p w:rsidR="00C93EA2" w:rsidRDefault="00C93EA2" w:rsidP="0014601F">
      <w:pPr>
        <w:jc w:val="both"/>
        <w:rPr>
          <w:sz w:val="28"/>
          <w:szCs w:val="28"/>
        </w:rPr>
      </w:pPr>
    </w:p>
    <w:p w:rsidR="00C93EA2" w:rsidRDefault="00C93EA2" w:rsidP="0014601F">
      <w:pPr>
        <w:jc w:val="both"/>
        <w:rPr>
          <w:sz w:val="28"/>
          <w:szCs w:val="28"/>
        </w:rPr>
      </w:pPr>
    </w:p>
    <w:p w:rsidR="00C93EA2" w:rsidRDefault="00C93EA2" w:rsidP="0014601F">
      <w:pPr>
        <w:jc w:val="both"/>
        <w:rPr>
          <w:sz w:val="28"/>
          <w:szCs w:val="28"/>
        </w:rPr>
      </w:pPr>
    </w:p>
    <w:p w:rsidR="00C93EA2" w:rsidRDefault="00C93EA2" w:rsidP="0014601F">
      <w:pPr>
        <w:jc w:val="both"/>
        <w:rPr>
          <w:sz w:val="28"/>
          <w:szCs w:val="28"/>
        </w:rPr>
      </w:pPr>
    </w:p>
    <w:p w:rsidR="00C93EA2" w:rsidRDefault="00C93EA2" w:rsidP="00C93EA2">
      <w:pPr>
        <w:jc w:val="right"/>
        <w:rPr>
          <w:sz w:val="28"/>
          <w:szCs w:val="28"/>
        </w:rPr>
      </w:pPr>
      <w:r w:rsidRPr="00891C90">
        <w:rPr>
          <w:sz w:val="28"/>
          <w:szCs w:val="28"/>
        </w:rPr>
        <w:t>У</w:t>
      </w:r>
      <w:r>
        <w:rPr>
          <w:sz w:val="28"/>
          <w:szCs w:val="28"/>
        </w:rPr>
        <w:t>ТВЕРЖДЕН</w:t>
      </w:r>
    </w:p>
    <w:p w:rsidR="00C93EA2" w:rsidRDefault="00C93EA2" w:rsidP="00C93EA2">
      <w:pPr>
        <w:jc w:val="right"/>
        <w:rPr>
          <w:sz w:val="28"/>
          <w:szCs w:val="28"/>
        </w:rPr>
      </w:pPr>
      <w:r>
        <w:rPr>
          <w:sz w:val="28"/>
          <w:szCs w:val="28"/>
        </w:rPr>
        <w:t xml:space="preserve">Постановлением </w:t>
      </w:r>
    </w:p>
    <w:p w:rsidR="00C93EA2" w:rsidRDefault="00C93EA2" w:rsidP="00C93EA2">
      <w:pPr>
        <w:jc w:val="right"/>
        <w:rPr>
          <w:sz w:val="28"/>
          <w:szCs w:val="28"/>
        </w:rPr>
      </w:pPr>
      <w:r>
        <w:rPr>
          <w:sz w:val="28"/>
          <w:szCs w:val="28"/>
        </w:rPr>
        <w:t xml:space="preserve">Администрации района </w:t>
      </w:r>
    </w:p>
    <w:p w:rsidR="00C93EA2" w:rsidRPr="0003626A" w:rsidRDefault="00C93EA2" w:rsidP="00C93EA2">
      <w:pPr>
        <w:jc w:val="right"/>
        <w:rPr>
          <w:sz w:val="28"/>
          <w:szCs w:val="28"/>
        </w:rPr>
      </w:pPr>
      <w:r w:rsidRPr="0003626A">
        <w:rPr>
          <w:sz w:val="28"/>
          <w:szCs w:val="28"/>
        </w:rPr>
        <w:t xml:space="preserve">от </w:t>
      </w:r>
      <w:r>
        <w:rPr>
          <w:sz w:val="28"/>
          <w:szCs w:val="28"/>
        </w:rPr>
        <w:t>31</w:t>
      </w:r>
      <w:r w:rsidRPr="0003626A">
        <w:rPr>
          <w:sz w:val="28"/>
          <w:szCs w:val="28"/>
        </w:rPr>
        <w:t>.</w:t>
      </w:r>
      <w:r>
        <w:rPr>
          <w:sz w:val="28"/>
          <w:szCs w:val="28"/>
        </w:rPr>
        <w:t>01</w:t>
      </w:r>
      <w:r w:rsidRPr="0003626A">
        <w:rPr>
          <w:sz w:val="28"/>
          <w:szCs w:val="28"/>
        </w:rPr>
        <w:t>.201</w:t>
      </w:r>
      <w:r>
        <w:rPr>
          <w:sz w:val="28"/>
          <w:szCs w:val="28"/>
        </w:rPr>
        <w:t>9</w:t>
      </w:r>
      <w:r w:rsidRPr="0003626A">
        <w:rPr>
          <w:sz w:val="28"/>
          <w:szCs w:val="28"/>
        </w:rPr>
        <w:t xml:space="preserve"> № </w:t>
      </w:r>
      <w:r>
        <w:rPr>
          <w:sz w:val="28"/>
          <w:szCs w:val="28"/>
        </w:rPr>
        <w:t>31</w:t>
      </w:r>
      <w:r w:rsidRPr="0003626A">
        <w:rPr>
          <w:sz w:val="28"/>
          <w:szCs w:val="28"/>
        </w:rPr>
        <w:t xml:space="preserve"> </w:t>
      </w:r>
    </w:p>
    <w:p w:rsidR="00C93EA2" w:rsidRDefault="00C93EA2" w:rsidP="00C93EA2">
      <w:pPr>
        <w:jc w:val="right"/>
        <w:rPr>
          <w:sz w:val="28"/>
          <w:szCs w:val="28"/>
        </w:rPr>
      </w:pPr>
    </w:p>
    <w:p w:rsidR="00C93EA2" w:rsidRDefault="00C93EA2" w:rsidP="00C93EA2">
      <w:pPr>
        <w:jc w:val="center"/>
        <w:rPr>
          <w:sz w:val="28"/>
          <w:szCs w:val="28"/>
        </w:rPr>
      </w:pPr>
      <w:r>
        <w:rPr>
          <w:sz w:val="28"/>
          <w:szCs w:val="28"/>
        </w:rPr>
        <w:t>СОСТАВ</w:t>
      </w:r>
    </w:p>
    <w:p w:rsidR="00C93EA2" w:rsidRDefault="00C93EA2" w:rsidP="00C93EA2">
      <w:pPr>
        <w:jc w:val="center"/>
        <w:rPr>
          <w:sz w:val="28"/>
          <w:szCs w:val="28"/>
        </w:rPr>
      </w:pPr>
      <w:r>
        <w:rPr>
          <w:sz w:val="28"/>
          <w:szCs w:val="28"/>
        </w:rPr>
        <w:t>Антинаркотической комиссии Новичихинского района</w:t>
      </w:r>
    </w:p>
    <w:p w:rsidR="00C93EA2" w:rsidRDefault="00C93EA2" w:rsidP="00C93EA2">
      <w:pPr>
        <w:jc w:val="center"/>
        <w:rPr>
          <w:sz w:val="28"/>
          <w:szCs w:val="28"/>
        </w:rPr>
      </w:pPr>
    </w:p>
    <w:p w:rsidR="00C93EA2" w:rsidRDefault="00C93EA2" w:rsidP="00C93EA2">
      <w:pPr>
        <w:rPr>
          <w:sz w:val="28"/>
          <w:szCs w:val="28"/>
        </w:rPr>
      </w:pPr>
    </w:p>
    <w:p w:rsidR="00C93EA2" w:rsidRDefault="00C93EA2" w:rsidP="00C93EA2">
      <w:pPr>
        <w:jc w:val="both"/>
        <w:rPr>
          <w:sz w:val="28"/>
          <w:szCs w:val="28"/>
        </w:rPr>
      </w:pPr>
      <w:r>
        <w:rPr>
          <w:sz w:val="28"/>
          <w:szCs w:val="28"/>
        </w:rPr>
        <w:t>Председатель комиссии:</w:t>
      </w:r>
    </w:p>
    <w:p w:rsidR="00C93EA2" w:rsidRDefault="00C93EA2" w:rsidP="00C93EA2">
      <w:pPr>
        <w:jc w:val="both"/>
        <w:rPr>
          <w:sz w:val="28"/>
          <w:szCs w:val="28"/>
        </w:rPr>
      </w:pPr>
      <w:r>
        <w:rPr>
          <w:sz w:val="28"/>
          <w:szCs w:val="28"/>
        </w:rPr>
        <w:t>Ермаков С.Л., глава района;</w:t>
      </w:r>
    </w:p>
    <w:p w:rsidR="00C93EA2" w:rsidRDefault="00C93EA2" w:rsidP="00C93EA2">
      <w:pPr>
        <w:jc w:val="both"/>
        <w:rPr>
          <w:sz w:val="28"/>
          <w:szCs w:val="28"/>
        </w:rPr>
      </w:pPr>
      <w:r>
        <w:rPr>
          <w:sz w:val="28"/>
          <w:szCs w:val="28"/>
        </w:rPr>
        <w:t>Заместитель председателя комиссии:</w:t>
      </w:r>
    </w:p>
    <w:p w:rsidR="00C93EA2" w:rsidRDefault="00C93EA2" w:rsidP="00C93EA2">
      <w:pPr>
        <w:jc w:val="both"/>
        <w:rPr>
          <w:sz w:val="28"/>
          <w:szCs w:val="28"/>
        </w:rPr>
      </w:pPr>
      <w:r>
        <w:rPr>
          <w:sz w:val="28"/>
          <w:szCs w:val="28"/>
        </w:rPr>
        <w:t>Нагайцева О.Н., первый заместитель главы Администрации района;</w:t>
      </w:r>
    </w:p>
    <w:p w:rsidR="00C93EA2" w:rsidRDefault="00C93EA2" w:rsidP="00C93EA2">
      <w:pPr>
        <w:jc w:val="both"/>
        <w:rPr>
          <w:sz w:val="28"/>
          <w:szCs w:val="28"/>
        </w:rPr>
      </w:pPr>
      <w:r>
        <w:rPr>
          <w:sz w:val="28"/>
          <w:szCs w:val="28"/>
        </w:rPr>
        <w:t>Секретарь комиссии:</w:t>
      </w:r>
    </w:p>
    <w:p w:rsidR="00C93EA2" w:rsidRDefault="00C93EA2" w:rsidP="00C93EA2">
      <w:pPr>
        <w:jc w:val="both"/>
        <w:rPr>
          <w:sz w:val="28"/>
          <w:szCs w:val="28"/>
        </w:rPr>
      </w:pPr>
      <w:r>
        <w:rPr>
          <w:sz w:val="28"/>
          <w:szCs w:val="28"/>
        </w:rPr>
        <w:t>Крайнова О.А., начальник отдела по культуре, делам молодежи, физкультуре и спорту Администрации района;</w:t>
      </w:r>
    </w:p>
    <w:p w:rsidR="00C93EA2" w:rsidRDefault="00C93EA2" w:rsidP="00C93EA2">
      <w:pPr>
        <w:jc w:val="both"/>
        <w:rPr>
          <w:sz w:val="28"/>
          <w:szCs w:val="28"/>
        </w:rPr>
      </w:pPr>
      <w:r>
        <w:rPr>
          <w:sz w:val="28"/>
          <w:szCs w:val="28"/>
        </w:rPr>
        <w:t>Члены комиссии:</w:t>
      </w:r>
    </w:p>
    <w:p w:rsidR="00C93EA2" w:rsidRDefault="00C93EA2" w:rsidP="00C93EA2">
      <w:pPr>
        <w:jc w:val="both"/>
        <w:rPr>
          <w:sz w:val="28"/>
          <w:szCs w:val="28"/>
        </w:rPr>
      </w:pPr>
      <w:r>
        <w:rPr>
          <w:sz w:val="28"/>
          <w:szCs w:val="28"/>
        </w:rPr>
        <w:t>Севальников А.И., оперуполномоченный ГУР ПП по Новичихинскому району МО МВД «Поспелихинский», лейтенант полиции (по согласованию);</w:t>
      </w:r>
    </w:p>
    <w:p w:rsidR="00C93EA2" w:rsidRDefault="00C93EA2" w:rsidP="00C93EA2">
      <w:pPr>
        <w:jc w:val="both"/>
        <w:rPr>
          <w:sz w:val="28"/>
          <w:szCs w:val="28"/>
        </w:rPr>
      </w:pPr>
      <w:r>
        <w:rPr>
          <w:sz w:val="28"/>
          <w:szCs w:val="28"/>
        </w:rPr>
        <w:t>Зароченцев А.А., редактор МАУ «Редакция газеты «Сельчанка»;</w:t>
      </w:r>
    </w:p>
    <w:p w:rsidR="00C93EA2" w:rsidRDefault="00C93EA2" w:rsidP="00C93EA2">
      <w:pPr>
        <w:jc w:val="both"/>
        <w:rPr>
          <w:sz w:val="28"/>
          <w:szCs w:val="28"/>
        </w:rPr>
      </w:pPr>
      <w:r>
        <w:rPr>
          <w:sz w:val="28"/>
          <w:szCs w:val="28"/>
        </w:rPr>
        <w:t>Чеботарь Т.В., и.о. главного врача КГБУЗ «Новичихинская ЦРБ»</w:t>
      </w:r>
      <w:r w:rsidRPr="003F536D">
        <w:rPr>
          <w:sz w:val="28"/>
          <w:szCs w:val="28"/>
        </w:rPr>
        <w:t xml:space="preserve"> </w:t>
      </w:r>
      <w:r>
        <w:rPr>
          <w:sz w:val="28"/>
          <w:szCs w:val="28"/>
        </w:rPr>
        <w:t>(по согласованию);</w:t>
      </w:r>
    </w:p>
    <w:p w:rsidR="00C93EA2" w:rsidRDefault="00C93EA2" w:rsidP="00C93EA2">
      <w:pPr>
        <w:jc w:val="both"/>
        <w:rPr>
          <w:sz w:val="28"/>
          <w:szCs w:val="28"/>
        </w:rPr>
      </w:pPr>
      <w:r>
        <w:rPr>
          <w:sz w:val="28"/>
          <w:szCs w:val="28"/>
        </w:rPr>
        <w:t>Канищева А.Н., специалист управления социальной защиты населения в Новичихинском районе (по согласованию);</w:t>
      </w:r>
    </w:p>
    <w:p w:rsidR="00C93EA2" w:rsidRDefault="00C93EA2" w:rsidP="00C93EA2">
      <w:pPr>
        <w:jc w:val="both"/>
        <w:rPr>
          <w:sz w:val="28"/>
          <w:szCs w:val="28"/>
        </w:rPr>
      </w:pPr>
      <w:r>
        <w:rPr>
          <w:sz w:val="28"/>
          <w:szCs w:val="28"/>
        </w:rPr>
        <w:t>Соловиченко Е.А., Председатель Комитета Администрации района по образованию;</w:t>
      </w:r>
    </w:p>
    <w:p w:rsidR="00C93EA2" w:rsidRDefault="00C93EA2" w:rsidP="00C93EA2">
      <w:pPr>
        <w:jc w:val="both"/>
        <w:rPr>
          <w:sz w:val="28"/>
          <w:szCs w:val="28"/>
        </w:rPr>
      </w:pPr>
      <w:r>
        <w:rPr>
          <w:sz w:val="28"/>
          <w:szCs w:val="28"/>
        </w:rPr>
        <w:t>Кузнецова Н.А, главный специалист по опеке и попечительству  Комитета Администрации района по образованию;</w:t>
      </w:r>
    </w:p>
    <w:p w:rsidR="00C93EA2" w:rsidRDefault="00C93EA2" w:rsidP="00C93EA2">
      <w:pPr>
        <w:jc w:val="both"/>
        <w:rPr>
          <w:sz w:val="28"/>
          <w:szCs w:val="28"/>
        </w:rPr>
      </w:pPr>
      <w:r w:rsidRPr="00AA2646">
        <w:rPr>
          <w:sz w:val="28"/>
          <w:szCs w:val="28"/>
        </w:rPr>
        <w:t>Гартингер Н.Ю.,</w:t>
      </w:r>
      <w:r>
        <w:rPr>
          <w:sz w:val="28"/>
          <w:szCs w:val="28"/>
        </w:rPr>
        <w:t xml:space="preserve"> главный специалист, секретарь КДН ЗП Администрации района;</w:t>
      </w:r>
    </w:p>
    <w:p w:rsidR="00C93EA2" w:rsidRDefault="00C93EA2" w:rsidP="00C93EA2">
      <w:pPr>
        <w:jc w:val="both"/>
        <w:rPr>
          <w:sz w:val="28"/>
          <w:szCs w:val="28"/>
        </w:rPr>
      </w:pPr>
      <w:r>
        <w:rPr>
          <w:sz w:val="28"/>
          <w:szCs w:val="28"/>
        </w:rPr>
        <w:t>Ширай А.И., старший участковый уполномоченный ПП  по Новичихинскому району МО МВД «Поспелихинский»</w:t>
      </w:r>
      <w:r w:rsidRPr="003F536D">
        <w:rPr>
          <w:sz w:val="28"/>
          <w:szCs w:val="28"/>
        </w:rPr>
        <w:t xml:space="preserve"> </w:t>
      </w:r>
      <w:r>
        <w:rPr>
          <w:sz w:val="28"/>
          <w:szCs w:val="28"/>
        </w:rPr>
        <w:t>(по согласованию);</w:t>
      </w:r>
    </w:p>
    <w:p w:rsidR="00C93EA2" w:rsidRDefault="00C93EA2" w:rsidP="00C93EA2">
      <w:pPr>
        <w:jc w:val="both"/>
        <w:rPr>
          <w:sz w:val="28"/>
          <w:szCs w:val="28"/>
        </w:rPr>
      </w:pPr>
      <w:r>
        <w:rPr>
          <w:sz w:val="28"/>
          <w:szCs w:val="28"/>
        </w:rPr>
        <w:t>Гизатулин Д.Д., старший инспектор межмуниципального филиала ФКУ УИИ УФСИН России по Алтайскому краю (по согласованию).</w:t>
      </w:r>
    </w:p>
    <w:p w:rsidR="00C93EA2" w:rsidRDefault="00C93EA2" w:rsidP="00C93EA2">
      <w:pPr>
        <w:rPr>
          <w:sz w:val="28"/>
          <w:szCs w:val="28"/>
        </w:rPr>
      </w:pPr>
    </w:p>
    <w:p w:rsidR="00C93EA2" w:rsidRPr="00891C90" w:rsidRDefault="00C93EA2" w:rsidP="00C93EA2">
      <w:pPr>
        <w:rPr>
          <w:sz w:val="28"/>
          <w:szCs w:val="28"/>
        </w:rPr>
      </w:pPr>
    </w:p>
    <w:p w:rsidR="00C93EA2" w:rsidRDefault="00C93EA2" w:rsidP="0014601F">
      <w:pPr>
        <w:jc w:val="both"/>
        <w:rPr>
          <w:sz w:val="28"/>
          <w:szCs w:val="28"/>
        </w:rPr>
      </w:pPr>
    </w:p>
    <w:p w:rsidR="0014601F" w:rsidRDefault="0014601F" w:rsidP="0014601F">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FF5E62" w:rsidRDefault="00FF5E62" w:rsidP="00A32C66">
      <w:pPr>
        <w:jc w:val="center"/>
        <w:rPr>
          <w:b/>
          <w:bCs/>
          <w:sz w:val="36"/>
          <w:lang w:val="en-US"/>
        </w:rPr>
      </w:pPr>
    </w:p>
    <w:p w:rsidR="003B515C" w:rsidRDefault="003B515C" w:rsidP="00A32C66">
      <w:pPr>
        <w:jc w:val="center"/>
        <w:rPr>
          <w:b/>
          <w:bCs/>
          <w:sz w:val="36"/>
          <w:lang w:val="en-US"/>
        </w:rPr>
      </w:pPr>
    </w:p>
    <w:p w:rsidR="003B515C" w:rsidRPr="003B515C" w:rsidRDefault="003B515C" w:rsidP="00A32C66">
      <w:pPr>
        <w:jc w:val="center"/>
        <w:rPr>
          <w:b/>
          <w:bCs/>
          <w:sz w:val="36"/>
          <w:lang w:val="en-US"/>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tbl>
      <w:tblPr>
        <w:tblW w:w="0" w:type="auto"/>
        <w:jc w:val="center"/>
        <w:tblLook w:val="0000"/>
      </w:tblPr>
      <w:tblGrid>
        <w:gridCol w:w="3637"/>
        <w:gridCol w:w="5651"/>
      </w:tblGrid>
      <w:tr w:rsidR="00AB29E1" w:rsidTr="0014601F">
        <w:trPr>
          <w:jc w:val="center"/>
        </w:trPr>
        <w:tc>
          <w:tcPr>
            <w:tcW w:w="3637" w:type="dxa"/>
          </w:tcPr>
          <w:p w:rsidR="00AB29E1" w:rsidRDefault="00AB29E1" w:rsidP="0014601F">
            <w:pPr>
              <w:rPr>
                <w:sz w:val="28"/>
              </w:rPr>
            </w:pPr>
            <w:r>
              <w:rPr>
                <w:sz w:val="28"/>
              </w:rPr>
              <w:t>Нагайцева Ольга Николаевна</w:t>
            </w:r>
          </w:p>
        </w:tc>
        <w:tc>
          <w:tcPr>
            <w:tcW w:w="5651" w:type="dxa"/>
          </w:tcPr>
          <w:p w:rsidR="00AB29E1" w:rsidRDefault="00AB29E1" w:rsidP="0014601F">
            <w:pPr>
              <w:rPr>
                <w:sz w:val="28"/>
              </w:rPr>
            </w:pPr>
            <w:r>
              <w:rPr>
                <w:sz w:val="28"/>
              </w:rPr>
              <w:t>первый заместитель главы Администрации района, председатель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jc w:val="center"/>
        </w:trPr>
        <w:tc>
          <w:tcPr>
            <w:tcW w:w="3637" w:type="dxa"/>
          </w:tcPr>
          <w:p w:rsidR="00AB29E1" w:rsidRDefault="00AB29E1" w:rsidP="0014601F">
            <w:pPr>
              <w:rPr>
                <w:sz w:val="28"/>
              </w:rPr>
            </w:pPr>
            <w:r>
              <w:rPr>
                <w:sz w:val="28"/>
              </w:rPr>
              <w:t xml:space="preserve">Солонина </w:t>
            </w:r>
          </w:p>
          <w:p w:rsidR="00AB29E1" w:rsidRDefault="00AB29E1" w:rsidP="0014601F">
            <w:pPr>
              <w:rPr>
                <w:sz w:val="28"/>
              </w:rPr>
            </w:pPr>
            <w:r>
              <w:rPr>
                <w:sz w:val="28"/>
              </w:rPr>
              <w:t>Елена Владимировна</w:t>
            </w:r>
          </w:p>
        </w:tc>
        <w:tc>
          <w:tcPr>
            <w:tcW w:w="5651" w:type="dxa"/>
          </w:tcPr>
          <w:p w:rsidR="00AB29E1" w:rsidRDefault="00AB29E1" w:rsidP="0014601F">
            <w:pPr>
              <w:rPr>
                <w:sz w:val="28"/>
              </w:rPr>
            </w:pPr>
            <w:r>
              <w:rPr>
                <w:sz w:val="28"/>
              </w:rPr>
              <w:t>управляющий делами Администрации района, заместитель председателя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cantSplit/>
          <w:jc w:val="center"/>
        </w:trPr>
        <w:tc>
          <w:tcPr>
            <w:tcW w:w="9288" w:type="dxa"/>
            <w:gridSpan w:val="2"/>
          </w:tcPr>
          <w:p w:rsidR="00AB29E1" w:rsidRDefault="00AB29E1" w:rsidP="0014601F">
            <w:pPr>
              <w:rPr>
                <w:i/>
                <w:iCs/>
                <w:sz w:val="28"/>
              </w:rPr>
            </w:pPr>
            <w:r>
              <w:rPr>
                <w:i/>
                <w:iCs/>
                <w:sz w:val="28"/>
              </w:rPr>
              <w:t>Члены редакционной комиссии:</w:t>
            </w:r>
          </w:p>
        </w:tc>
      </w:tr>
      <w:tr w:rsidR="00AB29E1" w:rsidTr="0014601F">
        <w:trPr>
          <w:cantSplit/>
          <w:jc w:val="center"/>
        </w:trPr>
        <w:tc>
          <w:tcPr>
            <w:tcW w:w="9288" w:type="dxa"/>
            <w:gridSpan w:val="2"/>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Меркулова Ольга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 xml:space="preserve">Гранкина </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Фомина</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B29E1" w:rsidRDefault="00AB29E1" w:rsidP="00A32C66"/>
    <w:p w:rsidR="00A32C66" w:rsidRDefault="00A32C66" w:rsidP="00A32C66"/>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8E5E63" w:rsidP="00A32C66">
      <w:pPr>
        <w:jc w:val="center"/>
        <w:rPr>
          <w:sz w:val="32"/>
        </w:rPr>
      </w:pPr>
      <w:r w:rsidRPr="008E5E63">
        <w:rPr>
          <w:noProof/>
          <w:sz w:val="20"/>
        </w:rPr>
        <w:pict>
          <v:shapetype id="_x0000_t202" coordsize="21600,21600" o:spt="202" path="m,l,21600r21600,l21600,xe">
            <v:stroke joinstyle="miter"/>
            <v:path gradientshapeok="t" o:connecttype="rect"/>
          </v:shapetype>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3C088B" w:rsidRDefault="003C088B"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3B381A">
        <w:rPr>
          <w:b/>
          <w:bCs/>
          <w:sz w:val="32"/>
        </w:rPr>
        <w:t>141</w:t>
      </w:r>
      <w:r w:rsidR="006A5C00">
        <w:rPr>
          <w:b/>
          <w:bCs/>
          <w:sz w:val="32"/>
        </w:rPr>
        <w:t xml:space="preserve"> </w:t>
      </w:r>
    </w:p>
    <w:p w:rsidR="00A32C66" w:rsidRDefault="003B381A" w:rsidP="00A32C66">
      <w:pPr>
        <w:jc w:val="center"/>
        <w:rPr>
          <w:b/>
          <w:bCs/>
          <w:sz w:val="32"/>
        </w:rPr>
      </w:pPr>
      <w:r>
        <w:rPr>
          <w:b/>
          <w:bCs/>
          <w:sz w:val="32"/>
        </w:rPr>
        <w:t>Январь</w:t>
      </w:r>
      <w:r w:rsidR="00603536">
        <w:rPr>
          <w:b/>
          <w:bCs/>
          <w:sz w:val="32"/>
        </w:rPr>
        <w:t xml:space="preserve"> </w:t>
      </w:r>
      <w:r w:rsidR="00A32C66">
        <w:rPr>
          <w:b/>
          <w:bCs/>
          <w:sz w:val="32"/>
        </w:rPr>
        <w:t>201</w:t>
      </w:r>
      <w:r w:rsidR="00AB29E1">
        <w:rPr>
          <w:b/>
          <w:bCs/>
          <w:sz w:val="32"/>
        </w:rPr>
        <w:t>9</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w:t>
      </w:r>
      <w:r w:rsidR="00AB29E1">
        <w:rPr>
          <w:sz w:val="28"/>
        </w:rPr>
        <w:t xml:space="preserve"> </w:t>
      </w:r>
      <w:r>
        <w:rPr>
          <w:sz w:val="28"/>
        </w:rPr>
        <w:t>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3B381A">
        <w:rPr>
          <w:sz w:val="28"/>
        </w:rPr>
        <w:t>04.02.</w:t>
      </w:r>
      <w:r w:rsidR="00A32C66">
        <w:rPr>
          <w:sz w:val="28"/>
        </w:rPr>
        <w:t>201</w:t>
      </w:r>
      <w:r w:rsidR="00AB29E1">
        <w:rPr>
          <w:sz w:val="28"/>
        </w:rPr>
        <w:t>9</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3B381A">
        <w:rPr>
          <w:sz w:val="28"/>
        </w:rPr>
        <w:t>08.02.</w:t>
      </w:r>
      <w:r>
        <w:rPr>
          <w:sz w:val="28"/>
        </w:rPr>
        <w:t>201</w:t>
      </w:r>
      <w:r w:rsidR="00AB29E1">
        <w:rPr>
          <w:sz w:val="28"/>
        </w:rPr>
        <w:t>9</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8E5E63" w:rsidP="00A32C66">
      <w:r w:rsidRPr="008E5E63">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3C088B" w:rsidRDefault="003C088B" w:rsidP="00A32C66"/>
              </w:txbxContent>
            </v:textbox>
            <w10:wrap type="topAndBottom"/>
          </v:shape>
        </w:pict>
      </w:r>
    </w:p>
    <w:p w:rsidR="00A32C66" w:rsidRDefault="00A32C66" w:rsidP="00A32C66"/>
    <w:p w:rsidR="00A32C66" w:rsidRDefault="00A32C66" w:rsidP="00A32C66"/>
    <w:p w:rsidR="00A32C66" w:rsidRDefault="008E5E63">
      <w:r w:rsidRPr="008E5E63">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3C088B" w:rsidRDefault="003C088B" w:rsidP="00A32C66"/>
              </w:txbxContent>
            </v:textbox>
          </v:shape>
        </w:pict>
      </w:r>
    </w:p>
    <w:sectPr w:rsidR="00A32C66" w:rsidSect="009B2089">
      <w:pgSz w:w="11906" w:h="16838"/>
      <w:pgMar w:top="1134" w:right="1133" w:bottom="1134" w:left="1560"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258D" w:rsidRDefault="0067258D" w:rsidP="00A32C66">
      <w:r>
        <w:separator/>
      </w:r>
    </w:p>
  </w:endnote>
  <w:endnote w:type="continuationSeparator" w:id="0">
    <w:p w:rsidR="0067258D" w:rsidRDefault="0067258D"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88B" w:rsidRDefault="003C088B">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3C088B" w:rsidRDefault="003C088B">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88B" w:rsidRDefault="003C088B" w:rsidP="001C7B57">
    <w:pPr>
      <w:pStyle w:val="ab"/>
      <w:framePr w:w="420" w:wrap="around" w:vAnchor="text" w:hAnchor="margin" w:x="5103" w:y="1"/>
      <w:rPr>
        <w:rStyle w:val="af5"/>
      </w:rPr>
    </w:pPr>
    <w:r>
      <w:rPr>
        <w:rStyle w:val="af5"/>
      </w:rPr>
      <w:fldChar w:fldCharType="begin"/>
    </w:r>
    <w:r>
      <w:rPr>
        <w:rStyle w:val="af5"/>
      </w:rPr>
      <w:instrText xml:space="preserve">PAGE  </w:instrText>
    </w:r>
    <w:r>
      <w:rPr>
        <w:rStyle w:val="af5"/>
      </w:rPr>
      <w:fldChar w:fldCharType="separate"/>
    </w:r>
    <w:r w:rsidR="0067258D">
      <w:rPr>
        <w:rStyle w:val="af5"/>
        <w:noProof/>
      </w:rPr>
      <w:t>1</w:t>
    </w:r>
    <w:r>
      <w:rPr>
        <w:rStyle w:val="af5"/>
      </w:rPr>
      <w:fldChar w:fldCharType="end"/>
    </w:r>
  </w:p>
  <w:p w:rsidR="003C088B" w:rsidRDefault="003C088B">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258D" w:rsidRDefault="0067258D" w:rsidP="00A32C66">
      <w:r>
        <w:separator/>
      </w:r>
    </w:p>
  </w:footnote>
  <w:footnote w:type="continuationSeparator" w:id="0">
    <w:p w:rsidR="0067258D" w:rsidRDefault="0067258D" w:rsidP="00A32C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3806B08"/>
    <w:multiLevelType w:val="hybridMultilevel"/>
    <w:tmpl w:val="6226B5A4"/>
    <w:lvl w:ilvl="0" w:tplc="48AC81F6">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
    <w:nsid w:val="12435104"/>
    <w:multiLevelType w:val="hybridMultilevel"/>
    <w:tmpl w:val="AB08BFA4"/>
    <w:lvl w:ilvl="0" w:tplc="522CC1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BE37F22"/>
    <w:multiLevelType w:val="hybridMultilevel"/>
    <w:tmpl w:val="A0FA3214"/>
    <w:lvl w:ilvl="0" w:tplc="FB0EE6E6">
      <w:numFmt w:val="bullet"/>
      <w:lvlText w:val="-"/>
      <w:lvlJc w:val="left"/>
      <w:pPr>
        <w:tabs>
          <w:tab w:val="num" w:pos="361"/>
        </w:tabs>
        <w:ind w:left="361" w:hanging="360"/>
      </w:pPr>
      <w:rPr>
        <w:rFonts w:ascii="Times New Roman" w:eastAsia="Times New Roman" w:hAnsi="Times New Roman" w:cs="Times New Roman" w:hint="default"/>
      </w:rPr>
    </w:lvl>
    <w:lvl w:ilvl="1" w:tplc="04190003" w:tentative="1">
      <w:start w:val="1"/>
      <w:numFmt w:val="bullet"/>
      <w:lvlText w:val="o"/>
      <w:lvlJc w:val="left"/>
      <w:pPr>
        <w:tabs>
          <w:tab w:val="num" w:pos="1081"/>
        </w:tabs>
        <w:ind w:left="1081" w:hanging="360"/>
      </w:pPr>
      <w:rPr>
        <w:rFonts w:ascii="Courier New" w:hAnsi="Courier New" w:hint="default"/>
      </w:rPr>
    </w:lvl>
    <w:lvl w:ilvl="2" w:tplc="04190005" w:tentative="1">
      <w:start w:val="1"/>
      <w:numFmt w:val="bullet"/>
      <w:lvlText w:val=""/>
      <w:lvlJc w:val="left"/>
      <w:pPr>
        <w:tabs>
          <w:tab w:val="num" w:pos="1801"/>
        </w:tabs>
        <w:ind w:left="1801" w:hanging="360"/>
      </w:pPr>
      <w:rPr>
        <w:rFonts w:ascii="Wingdings" w:hAnsi="Wingdings" w:hint="default"/>
      </w:rPr>
    </w:lvl>
    <w:lvl w:ilvl="3" w:tplc="04190001" w:tentative="1">
      <w:start w:val="1"/>
      <w:numFmt w:val="bullet"/>
      <w:lvlText w:val=""/>
      <w:lvlJc w:val="left"/>
      <w:pPr>
        <w:tabs>
          <w:tab w:val="num" w:pos="2521"/>
        </w:tabs>
        <w:ind w:left="2521" w:hanging="360"/>
      </w:pPr>
      <w:rPr>
        <w:rFonts w:ascii="Symbol" w:hAnsi="Symbol" w:hint="default"/>
      </w:rPr>
    </w:lvl>
    <w:lvl w:ilvl="4" w:tplc="04190003" w:tentative="1">
      <w:start w:val="1"/>
      <w:numFmt w:val="bullet"/>
      <w:lvlText w:val="o"/>
      <w:lvlJc w:val="left"/>
      <w:pPr>
        <w:tabs>
          <w:tab w:val="num" w:pos="3241"/>
        </w:tabs>
        <w:ind w:left="3241" w:hanging="360"/>
      </w:pPr>
      <w:rPr>
        <w:rFonts w:ascii="Courier New" w:hAnsi="Courier New" w:hint="default"/>
      </w:rPr>
    </w:lvl>
    <w:lvl w:ilvl="5" w:tplc="04190005" w:tentative="1">
      <w:start w:val="1"/>
      <w:numFmt w:val="bullet"/>
      <w:lvlText w:val=""/>
      <w:lvlJc w:val="left"/>
      <w:pPr>
        <w:tabs>
          <w:tab w:val="num" w:pos="3961"/>
        </w:tabs>
        <w:ind w:left="3961" w:hanging="360"/>
      </w:pPr>
      <w:rPr>
        <w:rFonts w:ascii="Wingdings" w:hAnsi="Wingdings" w:hint="default"/>
      </w:rPr>
    </w:lvl>
    <w:lvl w:ilvl="6" w:tplc="04190001" w:tentative="1">
      <w:start w:val="1"/>
      <w:numFmt w:val="bullet"/>
      <w:lvlText w:val=""/>
      <w:lvlJc w:val="left"/>
      <w:pPr>
        <w:tabs>
          <w:tab w:val="num" w:pos="4681"/>
        </w:tabs>
        <w:ind w:left="4681" w:hanging="360"/>
      </w:pPr>
      <w:rPr>
        <w:rFonts w:ascii="Symbol" w:hAnsi="Symbol" w:hint="default"/>
      </w:rPr>
    </w:lvl>
    <w:lvl w:ilvl="7" w:tplc="04190003" w:tentative="1">
      <w:start w:val="1"/>
      <w:numFmt w:val="bullet"/>
      <w:lvlText w:val="o"/>
      <w:lvlJc w:val="left"/>
      <w:pPr>
        <w:tabs>
          <w:tab w:val="num" w:pos="5401"/>
        </w:tabs>
        <w:ind w:left="5401" w:hanging="360"/>
      </w:pPr>
      <w:rPr>
        <w:rFonts w:ascii="Courier New" w:hAnsi="Courier New" w:hint="default"/>
      </w:rPr>
    </w:lvl>
    <w:lvl w:ilvl="8" w:tplc="04190005" w:tentative="1">
      <w:start w:val="1"/>
      <w:numFmt w:val="bullet"/>
      <w:lvlText w:val=""/>
      <w:lvlJc w:val="left"/>
      <w:pPr>
        <w:tabs>
          <w:tab w:val="num" w:pos="6121"/>
        </w:tabs>
        <w:ind w:left="6121" w:hanging="360"/>
      </w:pPr>
      <w:rPr>
        <w:rFonts w:ascii="Wingdings" w:hAnsi="Wingdings" w:hint="default"/>
      </w:rPr>
    </w:lvl>
  </w:abstractNum>
  <w:abstractNum w:abstractNumId="4">
    <w:nsid w:val="1FEE19FA"/>
    <w:multiLevelType w:val="hybridMultilevel"/>
    <w:tmpl w:val="F1107516"/>
    <w:lvl w:ilvl="0" w:tplc="0F52269E">
      <w:start w:val="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nsid w:val="35151541"/>
    <w:multiLevelType w:val="hybridMultilevel"/>
    <w:tmpl w:val="099AD090"/>
    <w:lvl w:ilvl="0" w:tplc="D086264A">
      <w:start w:val="1"/>
      <w:numFmt w:val="decimal"/>
      <w:lvlText w:val="%1."/>
      <w:lvlJc w:val="left"/>
      <w:pPr>
        <w:tabs>
          <w:tab w:val="num" w:pos="720"/>
        </w:tabs>
        <w:ind w:left="720" w:hanging="360"/>
      </w:pPr>
      <w:rPr>
        <w:rFonts w:hint="default"/>
      </w:rPr>
    </w:lvl>
    <w:lvl w:ilvl="1" w:tplc="B20E7198">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F1E2A10"/>
    <w:multiLevelType w:val="multilevel"/>
    <w:tmpl w:val="6F5484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438F172D"/>
    <w:multiLevelType w:val="hybridMultilevel"/>
    <w:tmpl w:val="DAC66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D21692"/>
    <w:multiLevelType w:val="hybridMultilevel"/>
    <w:tmpl w:val="F536CEA4"/>
    <w:lvl w:ilvl="0" w:tplc="ABFC5FE2">
      <w:start w:val="1"/>
      <w:numFmt w:val="decimal"/>
      <w:lvlText w:val="%1."/>
      <w:lvlJc w:val="left"/>
      <w:pPr>
        <w:ind w:left="1765" w:hanging="1065"/>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0">
    <w:nsid w:val="4DA75126"/>
    <w:multiLevelType w:val="hybridMultilevel"/>
    <w:tmpl w:val="DD50096C"/>
    <w:lvl w:ilvl="0" w:tplc="EDFC72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FC6157E"/>
    <w:multiLevelType w:val="hybridMultilevel"/>
    <w:tmpl w:val="07F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17E040D"/>
    <w:multiLevelType w:val="hybridMultilevel"/>
    <w:tmpl w:val="7898C8AC"/>
    <w:lvl w:ilvl="0" w:tplc="1DE892FC">
      <w:start w:val="1"/>
      <w:numFmt w:val="decimal"/>
      <w:lvlText w:val="%1."/>
      <w:lvlJc w:val="left"/>
      <w:pPr>
        <w:tabs>
          <w:tab w:val="num" w:pos="1575"/>
        </w:tabs>
        <w:ind w:left="1575" w:hanging="960"/>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13">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14">
    <w:nsid w:val="54D66839"/>
    <w:multiLevelType w:val="hybridMultilevel"/>
    <w:tmpl w:val="0F720F98"/>
    <w:lvl w:ilvl="0" w:tplc="F856886C">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2F92DD4"/>
    <w:multiLevelType w:val="hybridMultilevel"/>
    <w:tmpl w:val="9E163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5A25691"/>
    <w:multiLevelType w:val="hybridMultilevel"/>
    <w:tmpl w:val="7732140A"/>
    <w:lvl w:ilvl="0" w:tplc="EE4EA6AA">
      <w:start w:val="1"/>
      <w:numFmt w:val="decimal"/>
      <w:lvlText w:val="%1."/>
      <w:lvlJc w:val="left"/>
      <w:pPr>
        <w:tabs>
          <w:tab w:val="num" w:pos="1975"/>
        </w:tabs>
        <w:ind w:left="1975" w:hanging="1275"/>
      </w:pPr>
      <w:rPr>
        <w:rFonts w:hint="default"/>
      </w:rPr>
    </w:lvl>
    <w:lvl w:ilvl="1" w:tplc="31A4E11A">
      <w:start w:val="2"/>
      <w:numFmt w:val="bullet"/>
      <w:lvlText w:val="-"/>
      <w:lvlJc w:val="left"/>
      <w:pPr>
        <w:tabs>
          <w:tab w:val="num" w:pos="1780"/>
        </w:tabs>
        <w:ind w:left="1780" w:hanging="360"/>
      </w:pPr>
      <w:rPr>
        <w:rFonts w:ascii="Times New Roman" w:eastAsia="Times New Roman" w:hAnsi="Times New Roman" w:cs="Times New Roman" w:hint="default"/>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num w:numId="1">
    <w:abstractNumId w:val="13"/>
    <w:lvlOverride w:ilvl="0">
      <w:startOverride w:val="1"/>
    </w:lvlOverride>
    <w:lvlOverride w:ilvl="1"/>
    <w:lvlOverride w:ilvl="2"/>
    <w:lvlOverride w:ilvl="3"/>
    <w:lvlOverride w:ilvl="4"/>
    <w:lvlOverride w:ilvl="5"/>
    <w:lvlOverride w:ilvl="6"/>
    <w:lvlOverride w:ilvl="7"/>
    <w:lvlOverride w:ilvl="8"/>
  </w:num>
  <w:num w:numId="2">
    <w:abstractNumId w:val="5"/>
  </w:num>
  <w:num w:numId="3">
    <w:abstractNumId w:val="3"/>
  </w:num>
  <w:num w:numId="4">
    <w:abstractNumId w:val="6"/>
  </w:num>
  <w:num w:numId="5">
    <w:abstractNumId w:val="7"/>
  </w:num>
  <w:num w:numId="6">
    <w:abstractNumId w:val="11"/>
  </w:num>
  <w:num w:numId="7">
    <w:abstractNumId w:val="9"/>
  </w:num>
  <w:num w:numId="8">
    <w:abstractNumId w:val="16"/>
  </w:num>
  <w:num w:numId="9">
    <w:abstractNumId w:val="1"/>
  </w:num>
  <w:num w:numId="10">
    <w:abstractNumId w:val="8"/>
  </w:num>
  <w:num w:numId="11">
    <w:abstractNumId w:val="10"/>
  </w:num>
  <w:num w:numId="12">
    <w:abstractNumId w:val="15"/>
  </w:num>
  <w:num w:numId="13">
    <w:abstractNumId w:val="4"/>
  </w:num>
  <w:num w:numId="14">
    <w:abstractNumId w:val="2"/>
  </w:num>
  <w:num w:numId="15">
    <w:abstractNumId w:val="14"/>
  </w:num>
  <w:num w:numId="16">
    <w:abstractNumId w:val="1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rsids>
    <w:rsidRoot w:val="00A32CD0"/>
    <w:rsid w:val="0000610F"/>
    <w:rsid w:val="000073EF"/>
    <w:rsid w:val="000153FC"/>
    <w:rsid w:val="00015E06"/>
    <w:rsid w:val="00016DD0"/>
    <w:rsid w:val="00017130"/>
    <w:rsid w:val="00023C0B"/>
    <w:rsid w:val="00023FAC"/>
    <w:rsid w:val="000307C1"/>
    <w:rsid w:val="00030814"/>
    <w:rsid w:val="00033105"/>
    <w:rsid w:val="00033A04"/>
    <w:rsid w:val="00036469"/>
    <w:rsid w:val="000367B0"/>
    <w:rsid w:val="000409A5"/>
    <w:rsid w:val="0004338C"/>
    <w:rsid w:val="00047249"/>
    <w:rsid w:val="0005166D"/>
    <w:rsid w:val="0005388F"/>
    <w:rsid w:val="00056071"/>
    <w:rsid w:val="00062229"/>
    <w:rsid w:val="00065D06"/>
    <w:rsid w:val="00067DEC"/>
    <w:rsid w:val="00071083"/>
    <w:rsid w:val="00075668"/>
    <w:rsid w:val="00080754"/>
    <w:rsid w:val="000854C7"/>
    <w:rsid w:val="000911B0"/>
    <w:rsid w:val="00091505"/>
    <w:rsid w:val="000A000F"/>
    <w:rsid w:val="000A122E"/>
    <w:rsid w:val="000A5102"/>
    <w:rsid w:val="000A5A38"/>
    <w:rsid w:val="000B0506"/>
    <w:rsid w:val="000B0B41"/>
    <w:rsid w:val="000B6ECA"/>
    <w:rsid w:val="000C2568"/>
    <w:rsid w:val="000C7D09"/>
    <w:rsid w:val="000D1E21"/>
    <w:rsid w:val="000D2722"/>
    <w:rsid w:val="000E11C0"/>
    <w:rsid w:val="000F24C0"/>
    <w:rsid w:val="000F318F"/>
    <w:rsid w:val="000F40FC"/>
    <w:rsid w:val="0010496F"/>
    <w:rsid w:val="001105A4"/>
    <w:rsid w:val="00113140"/>
    <w:rsid w:val="0011435C"/>
    <w:rsid w:val="0011657D"/>
    <w:rsid w:val="0012187A"/>
    <w:rsid w:val="00121DE8"/>
    <w:rsid w:val="00122D82"/>
    <w:rsid w:val="00124CE8"/>
    <w:rsid w:val="00125D06"/>
    <w:rsid w:val="0013288B"/>
    <w:rsid w:val="00132E79"/>
    <w:rsid w:val="0013663C"/>
    <w:rsid w:val="0013707E"/>
    <w:rsid w:val="0014601F"/>
    <w:rsid w:val="00151CED"/>
    <w:rsid w:val="001554CC"/>
    <w:rsid w:val="001669D1"/>
    <w:rsid w:val="00175B2D"/>
    <w:rsid w:val="00175DEC"/>
    <w:rsid w:val="00177D20"/>
    <w:rsid w:val="00182B95"/>
    <w:rsid w:val="0019402E"/>
    <w:rsid w:val="001943E6"/>
    <w:rsid w:val="0019646E"/>
    <w:rsid w:val="00196DFD"/>
    <w:rsid w:val="001A1CF6"/>
    <w:rsid w:val="001A465A"/>
    <w:rsid w:val="001B2994"/>
    <w:rsid w:val="001B5FC4"/>
    <w:rsid w:val="001C3B18"/>
    <w:rsid w:val="001C4106"/>
    <w:rsid w:val="001C7B57"/>
    <w:rsid w:val="001D1991"/>
    <w:rsid w:val="001D4898"/>
    <w:rsid w:val="001E56FD"/>
    <w:rsid w:val="001E6625"/>
    <w:rsid w:val="001E765E"/>
    <w:rsid w:val="001F2B8B"/>
    <w:rsid w:val="00201B23"/>
    <w:rsid w:val="002050A8"/>
    <w:rsid w:val="00213021"/>
    <w:rsid w:val="002138FA"/>
    <w:rsid w:val="002149DA"/>
    <w:rsid w:val="002149E5"/>
    <w:rsid w:val="00215647"/>
    <w:rsid w:val="00225898"/>
    <w:rsid w:val="00232DB0"/>
    <w:rsid w:val="00236489"/>
    <w:rsid w:val="00237CF2"/>
    <w:rsid w:val="00240BA7"/>
    <w:rsid w:val="002434E4"/>
    <w:rsid w:val="00247EF1"/>
    <w:rsid w:val="0025016C"/>
    <w:rsid w:val="00252B37"/>
    <w:rsid w:val="0025359C"/>
    <w:rsid w:val="00255B38"/>
    <w:rsid w:val="002629C7"/>
    <w:rsid w:val="0026357F"/>
    <w:rsid w:val="0026476E"/>
    <w:rsid w:val="00264EDF"/>
    <w:rsid w:val="0027442C"/>
    <w:rsid w:val="00281CCE"/>
    <w:rsid w:val="00286A0D"/>
    <w:rsid w:val="00291B1A"/>
    <w:rsid w:val="00293FAB"/>
    <w:rsid w:val="00295509"/>
    <w:rsid w:val="002A0EF9"/>
    <w:rsid w:val="002A2BC8"/>
    <w:rsid w:val="002A4591"/>
    <w:rsid w:val="002B07E2"/>
    <w:rsid w:val="002B4769"/>
    <w:rsid w:val="002B69CC"/>
    <w:rsid w:val="002B6B5F"/>
    <w:rsid w:val="002C2C0A"/>
    <w:rsid w:val="002C3AD9"/>
    <w:rsid w:val="002C4C2E"/>
    <w:rsid w:val="002C505C"/>
    <w:rsid w:val="002D3839"/>
    <w:rsid w:val="002E1916"/>
    <w:rsid w:val="002E3C51"/>
    <w:rsid w:val="002E69F3"/>
    <w:rsid w:val="002F13BC"/>
    <w:rsid w:val="002F7948"/>
    <w:rsid w:val="00304145"/>
    <w:rsid w:val="00306AE5"/>
    <w:rsid w:val="003073EE"/>
    <w:rsid w:val="003110B9"/>
    <w:rsid w:val="00314ABA"/>
    <w:rsid w:val="00315E92"/>
    <w:rsid w:val="00330784"/>
    <w:rsid w:val="0033120D"/>
    <w:rsid w:val="00335569"/>
    <w:rsid w:val="003418D9"/>
    <w:rsid w:val="00343D4C"/>
    <w:rsid w:val="00344212"/>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A29"/>
    <w:rsid w:val="003753E9"/>
    <w:rsid w:val="00377116"/>
    <w:rsid w:val="00377ED4"/>
    <w:rsid w:val="0038123B"/>
    <w:rsid w:val="00381ABC"/>
    <w:rsid w:val="00382021"/>
    <w:rsid w:val="0039375D"/>
    <w:rsid w:val="003A0609"/>
    <w:rsid w:val="003A0AF6"/>
    <w:rsid w:val="003A1EE8"/>
    <w:rsid w:val="003A2211"/>
    <w:rsid w:val="003A22C6"/>
    <w:rsid w:val="003A43A8"/>
    <w:rsid w:val="003A59E7"/>
    <w:rsid w:val="003B21EF"/>
    <w:rsid w:val="003B381A"/>
    <w:rsid w:val="003B3A72"/>
    <w:rsid w:val="003B515C"/>
    <w:rsid w:val="003C088B"/>
    <w:rsid w:val="003D2BD1"/>
    <w:rsid w:val="003E0643"/>
    <w:rsid w:val="003E2708"/>
    <w:rsid w:val="003F012A"/>
    <w:rsid w:val="003F049F"/>
    <w:rsid w:val="003F15E7"/>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435D7"/>
    <w:rsid w:val="00444AFD"/>
    <w:rsid w:val="00446B04"/>
    <w:rsid w:val="00453F32"/>
    <w:rsid w:val="00455887"/>
    <w:rsid w:val="0046052C"/>
    <w:rsid w:val="00462F33"/>
    <w:rsid w:val="0046322F"/>
    <w:rsid w:val="00463286"/>
    <w:rsid w:val="00471CA2"/>
    <w:rsid w:val="00485FDD"/>
    <w:rsid w:val="004875A3"/>
    <w:rsid w:val="00487905"/>
    <w:rsid w:val="00487F15"/>
    <w:rsid w:val="00492324"/>
    <w:rsid w:val="0049424E"/>
    <w:rsid w:val="00495BFA"/>
    <w:rsid w:val="00496167"/>
    <w:rsid w:val="004B24ED"/>
    <w:rsid w:val="004B321D"/>
    <w:rsid w:val="004C12F8"/>
    <w:rsid w:val="004C2747"/>
    <w:rsid w:val="004C7623"/>
    <w:rsid w:val="004D222D"/>
    <w:rsid w:val="004D29FA"/>
    <w:rsid w:val="004D3442"/>
    <w:rsid w:val="004D3819"/>
    <w:rsid w:val="004D44E2"/>
    <w:rsid w:val="004D7A14"/>
    <w:rsid w:val="004E1F01"/>
    <w:rsid w:val="004E2C05"/>
    <w:rsid w:val="004E2F7D"/>
    <w:rsid w:val="004F4DB3"/>
    <w:rsid w:val="00500F5B"/>
    <w:rsid w:val="005047DB"/>
    <w:rsid w:val="00505BAA"/>
    <w:rsid w:val="00507004"/>
    <w:rsid w:val="00511B96"/>
    <w:rsid w:val="00511FDA"/>
    <w:rsid w:val="0051331A"/>
    <w:rsid w:val="00515AF7"/>
    <w:rsid w:val="005176D7"/>
    <w:rsid w:val="00520B85"/>
    <w:rsid w:val="0052315C"/>
    <w:rsid w:val="00523656"/>
    <w:rsid w:val="0053664B"/>
    <w:rsid w:val="0053698C"/>
    <w:rsid w:val="00546EFE"/>
    <w:rsid w:val="00550211"/>
    <w:rsid w:val="0055055E"/>
    <w:rsid w:val="00551EBF"/>
    <w:rsid w:val="00554EAE"/>
    <w:rsid w:val="00557388"/>
    <w:rsid w:val="00560EF2"/>
    <w:rsid w:val="00561130"/>
    <w:rsid w:val="005643DC"/>
    <w:rsid w:val="0056771A"/>
    <w:rsid w:val="0056785D"/>
    <w:rsid w:val="00583CF1"/>
    <w:rsid w:val="00585489"/>
    <w:rsid w:val="00591231"/>
    <w:rsid w:val="00595BA4"/>
    <w:rsid w:val="005C0216"/>
    <w:rsid w:val="005C3A42"/>
    <w:rsid w:val="005C4B5E"/>
    <w:rsid w:val="005C716F"/>
    <w:rsid w:val="005D17EA"/>
    <w:rsid w:val="005D7E19"/>
    <w:rsid w:val="005E3280"/>
    <w:rsid w:val="005F21CA"/>
    <w:rsid w:val="005F62AB"/>
    <w:rsid w:val="005F65C2"/>
    <w:rsid w:val="005F7968"/>
    <w:rsid w:val="00603536"/>
    <w:rsid w:val="0060636D"/>
    <w:rsid w:val="00607178"/>
    <w:rsid w:val="006125E3"/>
    <w:rsid w:val="00612FA9"/>
    <w:rsid w:val="00617146"/>
    <w:rsid w:val="00620D60"/>
    <w:rsid w:val="006216A4"/>
    <w:rsid w:val="00623727"/>
    <w:rsid w:val="00625786"/>
    <w:rsid w:val="0063184B"/>
    <w:rsid w:val="00632BA0"/>
    <w:rsid w:val="00633E28"/>
    <w:rsid w:val="00634D78"/>
    <w:rsid w:val="00640BEC"/>
    <w:rsid w:val="0064165D"/>
    <w:rsid w:val="00642871"/>
    <w:rsid w:val="006441BE"/>
    <w:rsid w:val="006507C7"/>
    <w:rsid w:val="0065122F"/>
    <w:rsid w:val="006521DD"/>
    <w:rsid w:val="006537B6"/>
    <w:rsid w:val="00654344"/>
    <w:rsid w:val="00654C9A"/>
    <w:rsid w:val="00663699"/>
    <w:rsid w:val="00664D3E"/>
    <w:rsid w:val="00671B8B"/>
    <w:rsid w:val="0067258D"/>
    <w:rsid w:val="0067401B"/>
    <w:rsid w:val="0067765F"/>
    <w:rsid w:val="00681568"/>
    <w:rsid w:val="00681807"/>
    <w:rsid w:val="006822F3"/>
    <w:rsid w:val="006835C1"/>
    <w:rsid w:val="0069159B"/>
    <w:rsid w:val="00695EE1"/>
    <w:rsid w:val="00695EF2"/>
    <w:rsid w:val="00696619"/>
    <w:rsid w:val="006A020F"/>
    <w:rsid w:val="006A5C00"/>
    <w:rsid w:val="006A60A3"/>
    <w:rsid w:val="006A75FA"/>
    <w:rsid w:val="006B004B"/>
    <w:rsid w:val="006B0A3E"/>
    <w:rsid w:val="006B215C"/>
    <w:rsid w:val="006B26AA"/>
    <w:rsid w:val="006B31BD"/>
    <w:rsid w:val="006B35C5"/>
    <w:rsid w:val="006B4C42"/>
    <w:rsid w:val="006B691C"/>
    <w:rsid w:val="006C265D"/>
    <w:rsid w:val="006C2F0A"/>
    <w:rsid w:val="006C5FD1"/>
    <w:rsid w:val="006D1FC8"/>
    <w:rsid w:val="006E21A3"/>
    <w:rsid w:val="006E329F"/>
    <w:rsid w:val="006F185C"/>
    <w:rsid w:val="006F33CC"/>
    <w:rsid w:val="006F34BA"/>
    <w:rsid w:val="006F3C14"/>
    <w:rsid w:val="006F54F3"/>
    <w:rsid w:val="006F5728"/>
    <w:rsid w:val="006F6FC3"/>
    <w:rsid w:val="00702F4C"/>
    <w:rsid w:val="0070370B"/>
    <w:rsid w:val="007150EE"/>
    <w:rsid w:val="00722049"/>
    <w:rsid w:val="00727CD7"/>
    <w:rsid w:val="007317C8"/>
    <w:rsid w:val="00740751"/>
    <w:rsid w:val="007476E1"/>
    <w:rsid w:val="007517C0"/>
    <w:rsid w:val="0075242B"/>
    <w:rsid w:val="007631CF"/>
    <w:rsid w:val="0076602C"/>
    <w:rsid w:val="00766D18"/>
    <w:rsid w:val="00767E70"/>
    <w:rsid w:val="007736EA"/>
    <w:rsid w:val="007853FA"/>
    <w:rsid w:val="0078540A"/>
    <w:rsid w:val="00796752"/>
    <w:rsid w:val="007A3E0F"/>
    <w:rsid w:val="007A514F"/>
    <w:rsid w:val="007A5695"/>
    <w:rsid w:val="007A704F"/>
    <w:rsid w:val="007B05EB"/>
    <w:rsid w:val="007B387D"/>
    <w:rsid w:val="007B73D2"/>
    <w:rsid w:val="007B796A"/>
    <w:rsid w:val="007C14E6"/>
    <w:rsid w:val="007C19BB"/>
    <w:rsid w:val="007C3A06"/>
    <w:rsid w:val="007C6AD4"/>
    <w:rsid w:val="007C7372"/>
    <w:rsid w:val="007D004F"/>
    <w:rsid w:val="007D213C"/>
    <w:rsid w:val="007D2870"/>
    <w:rsid w:val="007D70DC"/>
    <w:rsid w:val="007E2068"/>
    <w:rsid w:val="007E2AD6"/>
    <w:rsid w:val="007E5E2C"/>
    <w:rsid w:val="007F0A13"/>
    <w:rsid w:val="007F1EEC"/>
    <w:rsid w:val="007F3532"/>
    <w:rsid w:val="008040EB"/>
    <w:rsid w:val="0081046F"/>
    <w:rsid w:val="00811A17"/>
    <w:rsid w:val="008143F6"/>
    <w:rsid w:val="00815104"/>
    <w:rsid w:val="00823B8F"/>
    <w:rsid w:val="008245C5"/>
    <w:rsid w:val="0082479C"/>
    <w:rsid w:val="00825F26"/>
    <w:rsid w:val="008307EE"/>
    <w:rsid w:val="008332F1"/>
    <w:rsid w:val="008351C7"/>
    <w:rsid w:val="00836C35"/>
    <w:rsid w:val="00837591"/>
    <w:rsid w:val="00840DA7"/>
    <w:rsid w:val="00843646"/>
    <w:rsid w:val="00844CAD"/>
    <w:rsid w:val="00846551"/>
    <w:rsid w:val="00854138"/>
    <w:rsid w:val="00857C94"/>
    <w:rsid w:val="0086616F"/>
    <w:rsid w:val="008709F8"/>
    <w:rsid w:val="00870CE7"/>
    <w:rsid w:val="00874400"/>
    <w:rsid w:val="00874982"/>
    <w:rsid w:val="00877A71"/>
    <w:rsid w:val="0088207F"/>
    <w:rsid w:val="00894BF8"/>
    <w:rsid w:val="00896639"/>
    <w:rsid w:val="008A1350"/>
    <w:rsid w:val="008A137E"/>
    <w:rsid w:val="008A1BC1"/>
    <w:rsid w:val="008A62F7"/>
    <w:rsid w:val="008A6443"/>
    <w:rsid w:val="008A7A0D"/>
    <w:rsid w:val="008B1643"/>
    <w:rsid w:val="008C1E64"/>
    <w:rsid w:val="008C3D94"/>
    <w:rsid w:val="008C5105"/>
    <w:rsid w:val="008C553B"/>
    <w:rsid w:val="008D16E2"/>
    <w:rsid w:val="008E1686"/>
    <w:rsid w:val="008E252A"/>
    <w:rsid w:val="008E5E63"/>
    <w:rsid w:val="008F02D1"/>
    <w:rsid w:val="008F5D28"/>
    <w:rsid w:val="008F6AB7"/>
    <w:rsid w:val="008F7E63"/>
    <w:rsid w:val="0090098C"/>
    <w:rsid w:val="009017EE"/>
    <w:rsid w:val="00901A0D"/>
    <w:rsid w:val="0090718D"/>
    <w:rsid w:val="00910146"/>
    <w:rsid w:val="00913321"/>
    <w:rsid w:val="00917C19"/>
    <w:rsid w:val="00920AB9"/>
    <w:rsid w:val="00932167"/>
    <w:rsid w:val="00935CC5"/>
    <w:rsid w:val="00945498"/>
    <w:rsid w:val="00945996"/>
    <w:rsid w:val="00952B9D"/>
    <w:rsid w:val="00952E16"/>
    <w:rsid w:val="00960BC4"/>
    <w:rsid w:val="00960F49"/>
    <w:rsid w:val="009639FB"/>
    <w:rsid w:val="00966CFE"/>
    <w:rsid w:val="009701D9"/>
    <w:rsid w:val="00974048"/>
    <w:rsid w:val="00977876"/>
    <w:rsid w:val="00980096"/>
    <w:rsid w:val="00994505"/>
    <w:rsid w:val="00995300"/>
    <w:rsid w:val="009978C0"/>
    <w:rsid w:val="009A16EA"/>
    <w:rsid w:val="009A1EF4"/>
    <w:rsid w:val="009B2089"/>
    <w:rsid w:val="009B2B0C"/>
    <w:rsid w:val="009B32A3"/>
    <w:rsid w:val="009C7905"/>
    <w:rsid w:val="009D051C"/>
    <w:rsid w:val="009D3DC3"/>
    <w:rsid w:val="009D7B09"/>
    <w:rsid w:val="009E1796"/>
    <w:rsid w:val="009F0067"/>
    <w:rsid w:val="009F1419"/>
    <w:rsid w:val="009F547D"/>
    <w:rsid w:val="00A00757"/>
    <w:rsid w:val="00A02FE6"/>
    <w:rsid w:val="00A07CC7"/>
    <w:rsid w:val="00A10DE6"/>
    <w:rsid w:val="00A13814"/>
    <w:rsid w:val="00A2031F"/>
    <w:rsid w:val="00A216C1"/>
    <w:rsid w:val="00A231D9"/>
    <w:rsid w:val="00A23564"/>
    <w:rsid w:val="00A23DA5"/>
    <w:rsid w:val="00A259C9"/>
    <w:rsid w:val="00A267A7"/>
    <w:rsid w:val="00A32C66"/>
    <w:rsid w:val="00A32CD0"/>
    <w:rsid w:val="00A33356"/>
    <w:rsid w:val="00A33F36"/>
    <w:rsid w:val="00A340A0"/>
    <w:rsid w:val="00A35506"/>
    <w:rsid w:val="00A41837"/>
    <w:rsid w:val="00A565D6"/>
    <w:rsid w:val="00A64D76"/>
    <w:rsid w:val="00A668CC"/>
    <w:rsid w:val="00A66D79"/>
    <w:rsid w:val="00A705C4"/>
    <w:rsid w:val="00A7236B"/>
    <w:rsid w:val="00A87F05"/>
    <w:rsid w:val="00A9433E"/>
    <w:rsid w:val="00A97D96"/>
    <w:rsid w:val="00AA0993"/>
    <w:rsid w:val="00AA3075"/>
    <w:rsid w:val="00AA37ED"/>
    <w:rsid w:val="00AB29E1"/>
    <w:rsid w:val="00AB2B81"/>
    <w:rsid w:val="00AB470D"/>
    <w:rsid w:val="00AB632E"/>
    <w:rsid w:val="00AC0A8E"/>
    <w:rsid w:val="00AC3973"/>
    <w:rsid w:val="00AC5643"/>
    <w:rsid w:val="00AC6383"/>
    <w:rsid w:val="00AD1DCB"/>
    <w:rsid w:val="00AD634A"/>
    <w:rsid w:val="00AD6B35"/>
    <w:rsid w:val="00AD7DB5"/>
    <w:rsid w:val="00AE1EFF"/>
    <w:rsid w:val="00AE2F8C"/>
    <w:rsid w:val="00AE5BBD"/>
    <w:rsid w:val="00AE726E"/>
    <w:rsid w:val="00AF2656"/>
    <w:rsid w:val="00AF3217"/>
    <w:rsid w:val="00AF6AD3"/>
    <w:rsid w:val="00B050AF"/>
    <w:rsid w:val="00B06ABB"/>
    <w:rsid w:val="00B1180E"/>
    <w:rsid w:val="00B1218B"/>
    <w:rsid w:val="00B12813"/>
    <w:rsid w:val="00B23251"/>
    <w:rsid w:val="00B26F79"/>
    <w:rsid w:val="00B321C5"/>
    <w:rsid w:val="00B331B3"/>
    <w:rsid w:val="00B37B35"/>
    <w:rsid w:val="00B477C8"/>
    <w:rsid w:val="00B544E0"/>
    <w:rsid w:val="00B55F96"/>
    <w:rsid w:val="00B7360C"/>
    <w:rsid w:val="00B74835"/>
    <w:rsid w:val="00B74E99"/>
    <w:rsid w:val="00B81AB5"/>
    <w:rsid w:val="00B83EF3"/>
    <w:rsid w:val="00B84352"/>
    <w:rsid w:val="00B863A1"/>
    <w:rsid w:val="00B87963"/>
    <w:rsid w:val="00B95E4A"/>
    <w:rsid w:val="00B96400"/>
    <w:rsid w:val="00BA3529"/>
    <w:rsid w:val="00BA4510"/>
    <w:rsid w:val="00BA4F78"/>
    <w:rsid w:val="00BA539C"/>
    <w:rsid w:val="00BA727C"/>
    <w:rsid w:val="00BB3792"/>
    <w:rsid w:val="00BB5298"/>
    <w:rsid w:val="00BB61AE"/>
    <w:rsid w:val="00BC0374"/>
    <w:rsid w:val="00BC220C"/>
    <w:rsid w:val="00BC5B26"/>
    <w:rsid w:val="00BE43E9"/>
    <w:rsid w:val="00BE523C"/>
    <w:rsid w:val="00BE6F94"/>
    <w:rsid w:val="00BE7E21"/>
    <w:rsid w:val="00BF11F6"/>
    <w:rsid w:val="00BF21F7"/>
    <w:rsid w:val="00BF2A64"/>
    <w:rsid w:val="00BF311C"/>
    <w:rsid w:val="00BF4643"/>
    <w:rsid w:val="00BF620A"/>
    <w:rsid w:val="00C03B68"/>
    <w:rsid w:val="00C043B1"/>
    <w:rsid w:val="00C146C9"/>
    <w:rsid w:val="00C168D5"/>
    <w:rsid w:val="00C1768C"/>
    <w:rsid w:val="00C21306"/>
    <w:rsid w:val="00C26956"/>
    <w:rsid w:val="00C26BD4"/>
    <w:rsid w:val="00C27F9A"/>
    <w:rsid w:val="00C37E9E"/>
    <w:rsid w:val="00C4418F"/>
    <w:rsid w:val="00C45B17"/>
    <w:rsid w:val="00C46A52"/>
    <w:rsid w:val="00C53244"/>
    <w:rsid w:val="00C53B86"/>
    <w:rsid w:val="00C56D82"/>
    <w:rsid w:val="00C6439C"/>
    <w:rsid w:val="00C64681"/>
    <w:rsid w:val="00C65993"/>
    <w:rsid w:val="00C71CB0"/>
    <w:rsid w:val="00C73E66"/>
    <w:rsid w:val="00C81DCC"/>
    <w:rsid w:val="00C93EA2"/>
    <w:rsid w:val="00C977FE"/>
    <w:rsid w:val="00CA340A"/>
    <w:rsid w:val="00CA3C07"/>
    <w:rsid w:val="00CA45C4"/>
    <w:rsid w:val="00CA4D98"/>
    <w:rsid w:val="00CB79E2"/>
    <w:rsid w:val="00CC5A8D"/>
    <w:rsid w:val="00CC60FD"/>
    <w:rsid w:val="00CC65A6"/>
    <w:rsid w:val="00CC6750"/>
    <w:rsid w:val="00CC6A76"/>
    <w:rsid w:val="00CD0C8C"/>
    <w:rsid w:val="00CD2980"/>
    <w:rsid w:val="00CD3AF0"/>
    <w:rsid w:val="00CE013D"/>
    <w:rsid w:val="00CE2C5C"/>
    <w:rsid w:val="00CF3AF4"/>
    <w:rsid w:val="00CF5DAD"/>
    <w:rsid w:val="00D02032"/>
    <w:rsid w:val="00D05D53"/>
    <w:rsid w:val="00D063BD"/>
    <w:rsid w:val="00D06A1D"/>
    <w:rsid w:val="00D13FA9"/>
    <w:rsid w:val="00D14D2C"/>
    <w:rsid w:val="00D347BD"/>
    <w:rsid w:val="00D3620C"/>
    <w:rsid w:val="00D37A07"/>
    <w:rsid w:val="00D414A2"/>
    <w:rsid w:val="00D4153C"/>
    <w:rsid w:val="00D449F3"/>
    <w:rsid w:val="00D47221"/>
    <w:rsid w:val="00D47C8C"/>
    <w:rsid w:val="00D55F07"/>
    <w:rsid w:val="00D5605C"/>
    <w:rsid w:val="00D57171"/>
    <w:rsid w:val="00D6020F"/>
    <w:rsid w:val="00D63784"/>
    <w:rsid w:val="00D64E5E"/>
    <w:rsid w:val="00D65152"/>
    <w:rsid w:val="00D7194F"/>
    <w:rsid w:val="00D71A81"/>
    <w:rsid w:val="00D72C90"/>
    <w:rsid w:val="00D82BFA"/>
    <w:rsid w:val="00D8628C"/>
    <w:rsid w:val="00D8711D"/>
    <w:rsid w:val="00D8777A"/>
    <w:rsid w:val="00D90428"/>
    <w:rsid w:val="00DA4EAC"/>
    <w:rsid w:val="00DA61FD"/>
    <w:rsid w:val="00DA7C88"/>
    <w:rsid w:val="00DA7FA8"/>
    <w:rsid w:val="00DB09E7"/>
    <w:rsid w:val="00DB4E1F"/>
    <w:rsid w:val="00DB5F0C"/>
    <w:rsid w:val="00DC7C05"/>
    <w:rsid w:val="00DD4E65"/>
    <w:rsid w:val="00DE0059"/>
    <w:rsid w:val="00DE6764"/>
    <w:rsid w:val="00DE7F1B"/>
    <w:rsid w:val="00DF6580"/>
    <w:rsid w:val="00E01A13"/>
    <w:rsid w:val="00E07FAE"/>
    <w:rsid w:val="00E17F97"/>
    <w:rsid w:val="00E2087C"/>
    <w:rsid w:val="00E3606F"/>
    <w:rsid w:val="00E364EE"/>
    <w:rsid w:val="00E36C8D"/>
    <w:rsid w:val="00E409E8"/>
    <w:rsid w:val="00E47EF3"/>
    <w:rsid w:val="00E564BB"/>
    <w:rsid w:val="00E62ADB"/>
    <w:rsid w:val="00E6475F"/>
    <w:rsid w:val="00E71F41"/>
    <w:rsid w:val="00E72345"/>
    <w:rsid w:val="00E72355"/>
    <w:rsid w:val="00E74B2A"/>
    <w:rsid w:val="00E75511"/>
    <w:rsid w:val="00E80131"/>
    <w:rsid w:val="00E86166"/>
    <w:rsid w:val="00E86294"/>
    <w:rsid w:val="00E8633E"/>
    <w:rsid w:val="00E86D1C"/>
    <w:rsid w:val="00E87349"/>
    <w:rsid w:val="00E90508"/>
    <w:rsid w:val="00E909BE"/>
    <w:rsid w:val="00E92074"/>
    <w:rsid w:val="00E93DB5"/>
    <w:rsid w:val="00EA01EB"/>
    <w:rsid w:val="00EA0646"/>
    <w:rsid w:val="00EA5F81"/>
    <w:rsid w:val="00EA62FD"/>
    <w:rsid w:val="00EB48B0"/>
    <w:rsid w:val="00EB6994"/>
    <w:rsid w:val="00EC133F"/>
    <w:rsid w:val="00EC4F41"/>
    <w:rsid w:val="00EC535F"/>
    <w:rsid w:val="00EC66DB"/>
    <w:rsid w:val="00ED0344"/>
    <w:rsid w:val="00ED3EEC"/>
    <w:rsid w:val="00EF418A"/>
    <w:rsid w:val="00EF4909"/>
    <w:rsid w:val="00EF6865"/>
    <w:rsid w:val="00EF6FF6"/>
    <w:rsid w:val="00EF761B"/>
    <w:rsid w:val="00F00264"/>
    <w:rsid w:val="00F00BC7"/>
    <w:rsid w:val="00F01724"/>
    <w:rsid w:val="00F01EF3"/>
    <w:rsid w:val="00F027E2"/>
    <w:rsid w:val="00F048B7"/>
    <w:rsid w:val="00F20939"/>
    <w:rsid w:val="00F22309"/>
    <w:rsid w:val="00F2391E"/>
    <w:rsid w:val="00F33DE7"/>
    <w:rsid w:val="00F353AC"/>
    <w:rsid w:val="00F444E7"/>
    <w:rsid w:val="00F45433"/>
    <w:rsid w:val="00F5258F"/>
    <w:rsid w:val="00F5689B"/>
    <w:rsid w:val="00F660F1"/>
    <w:rsid w:val="00F67173"/>
    <w:rsid w:val="00F71515"/>
    <w:rsid w:val="00F719A3"/>
    <w:rsid w:val="00F734EE"/>
    <w:rsid w:val="00F768DE"/>
    <w:rsid w:val="00F8029B"/>
    <w:rsid w:val="00F81609"/>
    <w:rsid w:val="00F8540A"/>
    <w:rsid w:val="00F95D4D"/>
    <w:rsid w:val="00F973B7"/>
    <w:rsid w:val="00F97E9A"/>
    <w:rsid w:val="00FA0321"/>
    <w:rsid w:val="00FB19B3"/>
    <w:rsid w:val="00FB19DA"/>
    <w:rsid w:val="00FB660D"/>
    <w:rsid w:val="00FB6A81"/>
    <w:rsid w:val="00FC0601"/>
    <w:rsid w:val="00FC63DC"/>
    <w:rsid w:val="00FC65FD"/>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uiPriority w:val="99"/>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A32C66"/>
    <w:pPr>
      <w:tabs>
        <w:tab w:val="center" w:pos="4677"/>
        <w:tab w:val="right" w:pos="9355"/>
      </w:tabs>
    </w:pPr>
  </w:style>
  <w:style w:type="character" w:customStyle="1" w:styleId="ac">
    <w:name w:val="Нижний колонтитул Знак"/>
    <w:basedOn w:val="a0"/>
    <w:link w:val="ab"/>
    <w:uiPriority w:val="99"/>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uiPriority w:val="99"/>
    <w:rsid w:val="00FD6439"/>
    <w:rPr>
      <w:sz w:val="27"/>
      <w:szCs w:val="27"/>
      <w:shd w:val="clear" w:color="auto" w:fill="FFFFFF"/>
    </w:rPr>
  </w:style>
  <w:style w:type="paragraph" w:customStyle="1" w:styleId="11">
    <w:name w:val="Основной текст1"/>
    <w:basedOn w:val="a"/>
    <w:link w:val="af4"/>
    <w:uiPriority w:val="99"/>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uiPriority w:val="99"/>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paragraph" w:customStyle="1" w:styleId="225">
    <w:name w:val=" Знак2 Знак Знак Знак2 Знак Знак Знак"/>
    <w:basedOn w:val="a"/>
    <w:rsid w:val="00056071"/>
    <w:pPr>
      <w:spacing w:after="160" w:line="240" w:lineRule="exact"/>
    </w:pPr>
    <w:rPr>
      <w:rFonts w:ascii="Verdana"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nternet.garant.ru/document?id=86367&amp;sub=0" TargetMode="External"/><Relationship Id="rId18" Type="http://schemas.openxmlformats.org/officeDocument/2006/relationships/hyperlink" Target="consultantplus://offline/ref=0DB0899EF8BD5F5F958DCCD6ED46571A0CFE4451F54CE3FAAA3A6E75AA0EGEI" TargetMode="External"/><Relationship Id="rId26" Type="http://schemas.openxmlformats.org/officeDocument/2006/relationships/hyperlink" Target="consultantplus://offline/ref=0DB0899EF8BD5F5F958DD2DBFB2A09160BF01A5CF04DEFADF7653528FDE772340CG4I" TargetMode="External"/><Relationship Id="rId39" Type="http://schemas.openxmlformats.org/officeDocument/2006/relationships/hyperlink" Target="consultantplus://offline/ref=0DB0899EF8BD5F5F958DCCD6ED46571A0CFF4D59F340E3FAAA3A6E75AAEE78638303667C9E3FA3C708GFI" TargetMode="External"/><Relationship Id="rId3" Type="http://schemas.openxmlformats.org/officeDocument/2006/relationships/styles" Target="styles.xml"/><Relationship Id="rId21" Type="http://schemas.openxmlformats.org/officeDocument/2006/relationships/hyperlink" Target="consultantplus://offline/ref=0DB0899EF8BD5F5F958DCCD6ED46571A0CF94D52F04AE3FAAA3A6E75AA0EGEI" TargetMode="External"/><Relationship Id="rId34" Type="http://schemas.openxmlformats.org/officeDocument/2006/relationships/hyperlink" Target="consultantplus://offline/ref=0DB0899EF8BD5F5F958DCCD6ED46571A04FD4D54F742BEF0A26362770AGDI" TargetMode="External"/><Relationship Id="rId42" Type="http://schemas.openxmlformats.org/officeDocument/2006/relationships/hyperlink" Target="consultantplus://offline/ref=0DB0899EF8BD5F5F958DD2DBFB2A09160BF01A5CF04AE9A4F0653528FDE77234C44C3F3EDA32A2C68DB9480DG7I"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consultantplus://offline/ref=0DB0899EF8BD5F5F958DCCD6ED46571A0CFE4259FD4DE3FAAA3A6E75AA0EGEI" TargetMode="External"/><Relationship Id="rId25" Type="http://schemas.openxmlformats.org/officeDocument/2006/relationships/hyperlink" Target="consultantplus://offline/ref=0DB0899EF8BD5F5F958DCCD6ED46571A0CFB4356FD4AE3FAAA3A6E75AA0EGEI" TargetMode="External"/><Relationship Id="rId33" Type="http://schemas.openxmlformats.org/officeDocument/2006/relationships/hyperlink" Target="consultantplus://offline/ref=0DB0899EF8BD5F5F958DCCD6ED46571A0CFE4451F54CE3FAAA3A6E75AA0EGEI" TargetMode="External"/><Relationship Id="rId38" Type="http://schemas.openxmlformats.org/officeDocument/2006/relationships/hyperlink" Target="consultantplus://offline/ref=0DB0899EF8BD5F5F958DCCD6ED46571A0CFE4450FC4DE3FAAA3A6E75AAEE78638303667C9E3FA3C708GFI" TargetMode="External"/><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consultantplus://offline/ref=0DB0899EF8BD5F5F958DCCD6ED46571A0CFA4152F348E3FAAA3A6E75AA0EGEI" TargetMode="External"/><Relationship Id="rId20" Type="http://schemas.openxmlformats.org/officeDocument/2006/relationships/hyperlink" Target="consultantplus://offline/ref=0DB0899EF8BD5F5F958DCCD6ED46571A04FD4D54F742BEF0A26362770AGDI" TargetMode="External"/><Relationship Id="rId29" Type="http://schemas.openxmlformats.org/officeDocument/2006/relationships/hyperlink" Target="consultantplus://offline/ref=0DB0899EF8BD5F5F958DD2DBFB2A09160BF01A5CF04DEAA4FE653528FDE772340CG4I" TargetMode="External"/><Relationship Id="rId41" Type="http://schemas.openxmlformats.org/officeDocument/2006/relationships/hyperlink" Target="consultantplus://offline/ref=0DB0899EF8BD5F5F958DCCD6ED46571A0CFF4D59FC40E3FAAA3A6E75AA0EGE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consultantplus://offline/ref=0DB0899EF8BD5F5F958DCCD6ED46571A04FB4251F542BEF0A26362770AGDI" TargetMode="External"/><Relationship Id="rId32" Type="http://schemas.openxmlformats.org/officeDocument/2006/relationships/hyperlink" Target="consultantplus://offline/ref=0DB0899EF8BD5F5F958DCCD6ED46571A04FD4D54F742BEF0A2636277ADE12774844A6A7D9E3FA20CG0I" TargetMode="External"/><Relationship Id="rId37" Type="http://schemas.openxmlformats.org/officeDocument/2006/relationships/hyperlink" Target="consultantplus://offline/ref=0DB0899EF8BD5F5F958DD2DBFB2A09160BF01A5CF74EEDADF7653528FDE77234C44C3F3EDA32A2C68DBB4C0DG2I" TargetMode="External"/><Relationship Id="rId40" Type="http://schemas.openxmlformats.org/officeDocument/2006/relationships/hyperlink" Target="consultantplus://offline/ref=0DB0899EF8BD5F5F958DD2DBFB2A09160BF01A5CF74CECAEF7653528FDE77234C44C3F3EDA32A2C68DBB4C0DG6I" TargetMode="External"/><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consultantplus://offline/ref=0DB0899EF8BD5F5F958DCCD6ED46571A0CFE4451F54CE3FAAA3A6E75AAEE78638303667C9E3FA3C708GEI" TargetMode="External"/><Relationship Id="rId23" Type="http://schemas.openxmlformats.org/officeDocument/2006/relationships/hyperlink" Target="consultantplus://offline/ref=0DB0899EF8BD5F5F958DCCD6ED46571A0CFF4D59F340E3FAAA3A6E75AA0EGEI" TargetMode="External"/><Relationship Id="rId28" Type="http://schemas.openxmlformats.org/officeDocument/2006/relationships/hyperlink" Target="consultantplus://offline/ref=0DB0899EF8BD5F5F958DD2DBFB2A09160BF01A5CF74EEDAEFF653528FDE772340CG4I" TargetMode="External"/><Relationship Id="rId36" Type="http://schemas.openxmlformats.org/officeDocument/2006/relationships/hyperlink" Target="consultantplus://offline/ref=0DB0899EF8BD5F5F958DCCD6ED46571A04FB4251F542BEF0A2636277ADE12774844A6A7D9E3FA30CGEI" TargetMode="External"/><Relationship Id="rId10" Type="http://schemas.openxmlformats.org/officeDocument/2006/relationships/footer" Target="footer1.xml"/><Relationship Id="rId19" Type="http://schemas.openxmlformats.org/officeDocument/2006/relationships/hyperlink" Target="consultantplus://offline/ref=0DB0899EF8BD5F5F958DCCD6ED46571A0CFF4D59FC40E3FAAA3A6E75AA0EGEI" TargetMode="External"/><Relationship Id="rId31" Type="http://schemas.openxmlformats.org/officeDocument/2006/relationships/hyperlink" Target="consultantplus://offline/ref=0DB0899EF8BD5F5F958DD2DBFB2A09160BF01A5CF74CECAEF7653528FDE772340CG4I"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nternet.garant.ru/document?id=12077515&amp;sub=0" TargetMode="External"/><Relationship Id="rId22" Type="http://schemas.openxmlformats.org/officeDocument/2006/relationships/hyperlink" Target="consultantplus://offline/ref=0DB0899EF8BD5F5F958DCCD6ED46571A0CFE4450FC4DE3FAAA3A6E75AA0EGEI" TargetMode="External"/><Relationship Id="rId27" Type="http://schemas.openxmlformats.org/officeDocument/2006/relationships/hyperlink" Target="consultantplus://offline/ref=0DB0899EF8BD5F5F958DD2DBFB2A09160BF01A5CF74EEDADF7653528FDE772340CG4I" TargetMode="External"/><Relationship Id="rId30" Type="http://schemas.openxmlformats.org/officeDocument/2006/relationships/hyperlink" Target="consultantplus://offline/ref=0DB0899EF8BD5F5F958DD2DBFB2A09160BF01A5CF04CECA4F7653528FDE772340CG4I" TargetMode="External"/><Relationship Id="rId35" Type="http://schemas.openxmlformats.org/officeDocument/2006/relationships/hyperlink" Target="consultantplus://offline/ref=0DB0899EF8BD5F5F958DCCD6ED46571A0CF94D52F04AE3FAAA3A6E75AA0EGEI" TargetMode="External"/><Relationship Id="rId43" Type="http://schemas.openxmlformats.org/officeDocument/2006/relationships/image" Target="media/image4.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A75FF3-7C2C-4E6B-9BE4-5825AF580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113</Pages>
  <Words>21459</Words>
  <Characters>122320</Characters>
  <Application>Microsoft Office Word</Application>
  <DocSecurity>0</DocSecurity>
  <Lines>1019</Lines>
  <Paragraphs>286</Paragraphs>
  <ScaleCrop>false</ScaleCrop>
  <HeadingPairs>
    <vt:vector size="4" baseType="variant">
      <vt:variant>
        <vt:lpstr>Название</vt:lpstr>
      </vt:variant>
      <vt:variant>
        <vt:i4>1</vt:i4>
      </vt:variant>
      <vt:variant>
        <vt:lpstr>Заголовки</vt:lpstr>
      </vt:variant>
      <vt:variant>
        <vt:i4>63</vt:i4>
      </vt:variant>
    </vt:vector>
  </HeadingPairs>
  <TitlesOfParts>
    <vt:vector size="64" baseType="lpstr">
      <vt:lpstr/>
      <vt:lpstr>С Б О Р Н И К</vt:lpstr>
      <vt:lpstr>    СОДЕРЖАНИЕ</vt:lpstr>
      <vt:lpstr>        </vt:lpstr>
      <vt:lpstr>        РАЗДЕЛ  ПЕРВЫЙ</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участие в проведении независимых оценочных процедур качества работы образовате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На основании Федерального закона от 06.10.2003 г № 131-ФЗ. «Общих принципах орга</vt:lpstr>
      <vt:lpstr>1. Утвердить прилагаемую муниципальную целевую программу "Развитие животноводств</vt:lpstr>
      <vt:lpstr>2. Ответственным исполнителям ежегодно, в срок до 15 числа месяца, следующего за</vt:lpstr>
      <vt:lpstr>3. Контроль за исполнением настоящего постановления возложить на начальника упра</vt:lpstr>
      <vt:lpstr>    Приложение 1</vt:lpstr>
      <vt:lpstr>    Приложение 2</vt:lpstr>
      <vt:lpstr>    Приложение 3</vt:lpstr>
      <vt:lpstr>    Приложение 4</vt:lpstr>
      <vt:lpstr>    Приложение 5</vt:lpstr>
      <vt:lpstr>    Приложение 6</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vector>
  </TitlesOfParts>
  <Company/>
  <LinksUpToDate>false</LinksUpToDate>
  <CharactersWithSpaces>143493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2019-02-14T07:23:00Z</cp:lastPrinted>
  <dcterms:created xsi:type="dcterms:W3CDTF">2019-02-13T08:44:00Z</dcterms:created>
  <dcterms:modified xsi:type="dcterms:W3CDTF">2019-02-14T07:23:00Z</dcterms:modified>
</cp:coreProperties>
</file>