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332EA6">
        <w:rPr>
          <w:b/>
          <w:bCs/>
          <w:sz w:val="32"/>
        </w:rPr>
        <w:t>135</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332EA6">
        <w:rPr>
          <w:b/>
          <w:bCs/>
          <w:sz w:val="32"/>
        </w:rPr>
        <w:t xml:space="preserve">июль </w:t>
      </w:r>
      <w:r w:rsidR="00A32CD0">
        <w:rPr>
          <w:b/>
          <w:bCs/>
          <w:sz w:val="32"/>
        </w:rPr>
        <w:t xml:space="preserve"> 201</w:t>
      </w:r>
      <w:r w:rsidR="00332EA6">
        <w:rPr>
          <w:b/>
          <w:bCs/>
          <w:sz w:val="32"/>
        </w:rPr>
        <w:t>8</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7027E1">
        <w:trPr>
          <w:cantSplit/>
        </w:trPr>
        <w:tc>
          <w:tcPr>
            <w:tcW w:w="8472" w:type="dxa"/>
          </w:tcPr>
          <w:p w:rsidR="003B515C" w:rsidRPr="00332EA6" w:rsidRDefault="003B515C" w:rsidP="00332EA6">
            <w:pPr>
              <w:pStyle w:val="21"/>
              <w:spacing w:line="240" w:lineRule="auto"/>
              <w:ind w:firstLine="0"/>
              <w:rPr>
                <w:sz w:val="26"/>
                <w:szCs w:val="26"/>
              </w:rPr>
            </w:pPr>
            <w:r w:rsidRPr="00332EA6">
              <w:rPr>
                <w:sz w:val="26"/>
                <w:szCs w:val="26"/>
              </w:rPr>
              <w:t>от 0</w:t>
            </w:r>
            <w:r w:rsidR="00332EA6" w:rsidRPr="00332EA6">
              <w:rPr>
                <w:sz w:val="26"/>
                <w:szCs w:val="26"/>
              </w:rPr>
              <w:t>5.07</w:t>
            </w:r>
            <w:r w:rsidRPr="00332EA6">
              <w:rPr>
                <w:sz w:val="26"/>
                <w:szCs w:val="26"/>
              </w:rPr>
              <w:t>.201</w:t>
            </w:r>
            <w:r w:rsidR="00332EA6" w:rsidRPr="00332EA6">
              <w:rPr>
                <w:sz w:val="26"/>
                <w:szCs w:val="26"/>
              </w:rPr>
              <w:t>8</w:t>
            </w:r>
            <w:r w:rsidRPr="00332EA6">
              <w:rPr>
                <w:sz w:val="26"/>
                <w:szCs w:val="26"/>
              </w:rPr>
              <w:t xml:space="preserve">  № </w:t>
            </w:r>
            <w:r w:rsidR="00332EA6" w:rsidRPr="00332EA6">
              <w:rPr>
                <w:sz w:val="26"/>
                <w:szCs w:val="26"/>
              </w:rPr>
              <w:t>220</w:t>
            </w:r>
          </w:p>
          <w:p w:rsidR="00332EA6" w:rsidRPr="00332EA6" w:rsidRDefault="003B515C" w:rsidP="00332EA6">
            <w:pPr>
              <w:pStyle w:val="ad"/>
              <w:spacing w:after="0"/>
              <w:ind w:left="0" w:hanging="1"/>
              <w:rPr>
                <w:sz w:val="26"/>
                <w:szCs w:val="26"/>
              </w:rPr>
            </w:pPr>
            <w:r w:rsidRPr="00332EA6">
              <w:rPr>
                <w:sz w:val="26"/>
                <w:szCs w:val="26"/>
              </w:rPr>
              <w:t>«</w:t>
            </w:r>
            <w:r w:rsidR="00332EA6" w:rsidRPr="00332EA6">
              <w:rPr>
                <w:sz w:val="26"/>
                <w:szCs w:val="26"/>
              </w:rPr>
              <w:t>О внесении изменений в постановление</w:t>
            </w:r>
            <w:r w:rsidR="00332EA6">
              <w:rPr>
                <w:sz w:val="26"/>
                <w:szCs w:val="26"/>
              </w:rPr>
              <w:t xml:space="preserve"> </w:t>
            </w:r>
            <w:r w:rsidR="00332EA6" w:rsidRPr="00332EA6">
              <w:rPr>
                <w:sz w:val="26"/>
                <w:szCs w:val="26"/>
              </w:rPr>
              <w:t>№ 593 от 25.12.2014  г. «Об утверждении Порядка</w:t>
            </w:r>
            <w:r w:rsidR="00332EA6">
              <w:rPr>
                <w:sz w:val="26"/>
                <w:szCs w:val="26"/>
              </w:rPr>
              <w:t xml:space="preserve"> </w:t>
            </w:r>
            <w:r w:rsidR="00332EA6" w:rsidRPr="00332EA6">
              <w:rPr>
                <w:sz w:val="26"/>
                <w:szCs w:val="26"/>
              </w:rPr>
              <w:t xml:space="preserve">обеспечения содержания зданий и сооружений </w:t>
            </w:r>
          </w:p>
          <w:p w:rsidR="003B515C" w:rsidRDefault="00332EA6" w:rsidP="00332EA6">
            <w:pPr>
              <w:pStyle w:val="ad"/>
              <w:spacing w:after="0"/>
              <w:ind w:left="0" w:hanging="1"/>
              <w:rPr>
                <w:sz w:val="26"/>
                <w:szCs w:val="26"/>
              </w:rPr>
            </w:pPr>
            <w:r w:rsidRPr="00332EA6">
              <w:rPr>
                <w:sz w:val="26"/>
                <w:szCs w:val="26"/>
              </w:rPr>
              <w:t>муниципальных образовательных</w:t>
            </w:r>
            <w:r>
              <w:rPr>
                <w:sz w:val="26"/>
                <w:szCs w:val="26"/>
              </w:rPr>
              <w:t xml:space="preserve"> </w:t>
            </w:r>
            <w:r w:rsidRPr="00332EA6">
              <w:rPr>
                <w:sz w:val="26"/>
                <w:szCs w:val="26"/>
              </w:rPr>
              <w:t>организаций, обустройства прилегающих к ним территорий</w:t>
            </w:r>
            <w:r w:rsidR="00766881">
              <w:rPr>
                <w:sz w:val="26"/>
                <w:szCs w:val="26"/>
              </w:rPr>
              <w:t>»</w:t>
            </w:r>
          </w:p>
          <w:p w:rsidR="00332EA6" w:rsidRPr="00332EA6" w:rsidRDefault="00332EA6" w:rsidP="00332EA6">
            <w:pPr>
              <w:pStyle w:val="ad"/>
              <w:spacing w:after="0"/>
              <w:ind w:left="0" w:hanging="1"/>
              <w:rPr>
                <w:sz w:val="16"/>
                <w:szCs w:val="16"/>
              </w:rPr>
            </w:pPr>
          </w:p>
        </w:tc>
        <w:tc>
          <w:tcPr>
            <w:tcW w:w="641" w:type="dxa"/>
          </w:tcPr>
          <w:p w:rsidR="003B515C" w:rsidRDefault="003B515C"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Pr="00A7749C" w:rsidRDefault="007027E1" w:rsidP="007B4EC7">
            <w:pPr>
              <w:jc w:val="right"/>
              <w:rPr>
                <w:sz w:val="26"/>
              </w:rPr>
            </w:pPr>
            <w:r>
              <w:rPr>
                <w:sz w:val="26"/>
              </w:rPr>
              <w:t>5</w:t>
            </w:r>
          </w:p>
        </w:tc>
      </w:tr>
      <w:tr w:rsidR="00766881" w:rsidTr="007027E1">
        <w:trPr>
          <w:cantSplit/>
        </w:trPr>
        <w:tc>
          <w:tcPr>
            <w:tcW w:w="8472" w:type="dxa"/>
          </w:tcPr>
          <w:p w:rsidR="00766881" w:rsidRPr="00332EA6" w:rsidRDefault="00766881" w:rsidP="007B4EC7">
            <w:pPr>
              <w:pStyle w:val="21"/>
              <w:spacing w:line="240" w:lineRule="auto"/>
              <w:ind w:firstLine="0"/>
              <w:rPr>
                <w:sz w:val="26"/>
                <w:szCs w:val="26"/>
              </w:rPr>
            </w:pPr>
            <w:r w:rsidRPr="00332EA6">
              <w:rPr>
                <w:sz w:val="26"/>
                <w:szCs w:val="26"/>
              </w:rPr>
              <w:t xml:space="preserve">от 05.07.2018  № </w:t>
            </w:r>
            <w:r>
              <w:rPr>
                <w:sz w:val="26"/>
                <w:szCs w:val="26"/>
              </w:rPr>
              <w:t>221</w:t>
            </w:r>
          </w:p>
          <w:p w:rsidR="00766881" w:rsidRDefault="00766881" w:rsidP="007B4EC7">
            <w:pPr>
              <w:pStyle w:val="ad"/>
              <w:spacing w:after="0"/>
              <w:ind w:left="0" w:hanging="1"/>
              <w:rPr>
                <w:sz w:val="26"/>
                <w:szCs w:val="26"/>
              </w:rPr>
            </w:pPr>
            <w:r w:rsidRPr="00332EA6">
              <w:rPr>
                <w:sz w:val="26"/>
                <w:szCs w:val="26"/>
              </w:rPr>
              <w:t>«</w:t>
            </w:r>
            <w:r>
              <w:rPr>
                <w:sz w:val="26"/>
                <w:szCs w:val="26"/>
              </w:rPr>
              <w:t>Об изменении вида разрешенного использования земельного участка»</w:t>
            </w:r>
          </w:p>
          <w:p w:rsidR="00766881" w:rsidRPr="00332EA6" w:rsidRDefault="00766881" w:rsidP="007B4EC7">
            <w:pPr>
              <w:pStyle w:val="ad"/>
              <w:spacing w:after="0"/>
              <w:ind w:left="0" w:hanging="1"/>
              <w:rPr>
                <w:sz w:val="16"/>
                <w:szCs w:val="16"/>
              </w:rPr>
            </w:pPr>
          </w:p>
        </w:tc>
        <w:tc>
          <w:tcPr>
            <w:tcW w:w="641" w:type="dxa"/>
          </w:tcPr>
          <w:p w:rsidR="00766881" w:rsidRDefault="00766881" w:rsidP="007B4EC7">
            <w:pPr>
              <w:jc w:val="right"/>
              <w:rPr>
                <w:sz w:val="26"/>
              </w:rPr>
            </w:pPr>
          </w:p>
          <w:p w:rsidR="007027E1" w:rsidRPr="00A7749C" w:rsidRDefault="007027E1" w:rsidP="007B4EC7">
            <w:pPr>
              <w:jc w:val="right"/>
              <w:rPr>
                <w:sz w:val="26"/>
              </w:rPr>
            </w:pPr>
            <w:r>
              <w:rPr>
                <w:sz w:val="26"/>
              </w:rPr>
              <w:t>27</w:t>
            </w:r>
          </w:p>
        </w:tc>
      </w:tr>
      <w:tr w:rsidR="00766881" w:rsidTr="007027E1">
        <w:trPr>
          <w:cantSplit/>
        </w:trPr>
        <w:tc>
          <w:tcPr>
            <w:tcW w:w="8472" w:type="dxa"/>
          </w:tcPr>
          <w:p w:rsidR="00766881" w:rsidRPr="00332EA6" w:rsidRDefault="00766881" w:rsidP="007B4EC7">
            <w:pPr>
              <w:pStyle w:val="21"/>
              <w:spacing w:line="240" w:lineRule="auto"/>
              <w:ind w:firstLine="0"/>
              <w:rPr>
                <w:sz w:val="26"/>
                <w:szCs w:val="26"/>
              </w:rPr>
            </w:pPr>
            <w:r w:rsidRPr="00332EA6">
              <w:rPr>
                <w:sz w:val="26"/>
                <w:szCs w:val="26"/>
              </w:rPr>
              <w:t>от 0</w:t>
            </w:r>
            <w:r>
              <w:rPr>
                <w:sz w:val="26"/>
                <w:szCs w:val="26"/>
              </w:rPr>
              <w:t>6</w:t>
            </w:r>
            <w:r w:rsidRPr="00332EA6">
              <w:rPr>
                <w:sz w:val="26"/>
                <w:szCs w:val="26"/>
              </w:rPr>
              <w:t xml:space="preserve">.07.2018  № </w:t>
            </w:r>
            <w:r>
              <w:rPr>
                <w:sz w:val="26"/>
                <w:szCs w:val="26"/>
              </w:rPr>
              <w:t>223</w:t>
            </w:r>
          </w:p>
          <w:p w:rsidR="00766881" w:rsidRDefault="00766881" w:rsidP="007B4EC7">
            <w:pPr>
              <w:pStyle w:val="ad"/>
              <w:spacing w:after="0"/>
              <w:ind w:left="0" w:hanging="1"/>
              <w:rPr>
                <w:sz w:val="26"/>
                <w:szCs w:val="26"/>
              </w:rPr>
            </w:pPr>
            <w:r w:rsidRPr="00332EA6">
              <w:rPr>
                <w:sz w:val="26"/>
                <w:szCs w:val="26"/>
              </w:rPr>
              <w:t>«</w:t>
            </w:r>
            <w:r>
              <w:rPr>
                <w:sz w:val="26"/>
                <w:szCs w:val="26"/>
              </w:rPr>
              <w:t>Об установлении вида разрешенного использования земельного участка»</w:t>
            </w:r>
          </w:p>
          <w:p w:rsidR="00766881" w:rsidRPr="00332EA6" w:rsidRDefault="00766881" w:rsidP="007B4EC7">
            <w:pPr>
              <w:pStyle w:val="ad"/>
              <w:spacing w:after="0"/>
              <w:ind w:left="0" w:hanging="1"/>
              <w:rPr>
                <w:sz w:val="16"/>
                <w:szCs w:val="16"/>
              </w:rPr>
            </w:pPr>
          </w:p>
        </w:tc>
        <w:tc>
          <w:tcPr>
            <w:tcW w:w="641" w:type="dxa"/>
          </w:tcPr>
          <w:p w:rsidR="00766881" w:rsidRDefault="00766881" w:rsidP="007B4EC7">
            <w:pPr>
              <w:jc w:val="right"/>
              <w:rPr>
                <w:sz w:val="26"/>
              </w:rPr>
            </w:pPr>
          </w:p>
          <w:p w:rsidR="007027E1" w:rsidRDefault="007027E1" w:rsidP="007B4EC7">
            <w:pPr>
              <w:jc w:val="right"/>
              <w:rPr>
                <w:sz w:val="26"/>
              </w:rPr>
            </w:pPr>
          </w:p>
          <w:p w:rsidR="007027E1" w:rsidRPr="00A7749C" w:rsidRDefault="007027E1" w:rsidP="007B4EC7">
            <w:pPr>
              <w:jc w:val="right"/>
              <w:rPr>
                <w:sz w:val="26"/>
              </w:rPr>
            </w:pPr>
            <w:r>
              <w:rPr>
                <w:sz w:val="26"/>
              </w:rPr>
              <w:t>28</w:t>
            </w:r>
          </w:p>
        </w:tc>
      </w:tr>
      <w:tr w:rsidR="00766881" w:rsidTr="007027E1">
        <w:trPr>
          <w:cantSplit/>
        </w:trPr>
        <w:tc>
          <w:tcPr>
            <w:tcW w:w="8472" w:type="dxa"/>
          </w:tcPr>
          <w:p w:rsidR="00766881" w:rsidRPr="00332EA6" w:rsidRDefault="00766881" w:rsidP="007B4EC7">
            <w:pPr>
              <w:pStyle w:val="21"/>
              <w:spacing w:line="240" w:lineRule="auto"/>
              <w:ind w:firstLine="0"/>
              <w:rPr>
                <w:sz w:val="26"/>
                <w:szCs w:val="26"/>
              </w:rPr>
            </w:pPr>
            <w:r w:rsidRPr="00332EA6">
              <w:rPr>
                <w:sz w:val="26"/>
                <w:szCs w:val="26"/>
              </w:rPr>
              <w:t>от 0</w:t>
            </w:r>
            <w:r>
              <w:rPr>
                <w:sz w:val="26"/>
                <w:szCs w:val="26"/>
              </w:rPr>
              <w:t>6</w:t>
            </w:r>
            <w:r w:rsidRPr="00332EA6">
              <w:rPr>
                <w:sz w:val="26"/>
                <w:szCs w:val="26"/>
              </w:rPr>
              <w:t xml:space="preserve">.07.2018  № </w:t>
            </w:r>
            <w:r>
              <w:rPr>
                <w:sz w:val="26"/>
                <w:szCs w:val="26"/>
              </w:rPr>
              <w:t>224</w:t>
            </w:r>
          </w:p>
          <w:p w:rsidR="00766881" w:rsidRDefault="00766881" w:rsidP="0002034E">
            <w:pPr>
              <w:pStyle w:val="ad"/>
              <w:spacing w:after="0"/>
              <w:ind w:left="0" w:hanging="1"/>
              <w:rPr>
                <w:sz w:val="26"/>
                <w:szCs w:val="26"/>
              </w:rPr>
            </w:pPr>
            <w:r w:rsidRPr="00332EA6">
              <w:rPr>
                <w:sz w:val="26"/>
                <w:szCs w:val="26"/>
              </w:rPr>
              <w:t>«О внесении изменений в постановление</w:t>
            </w:r>
            <w:r>
              <w:rPr>
                <w:sz w:val="26"/>
                <w:szCs w:val="26"/>
              </w:rPr>
              <w:t xml:space="preserve"> Администрации Новичихинского района</w:t>
            </w:r>
            <w:r w:rsidR="0002034E">
              <w:rPr>
                <w:sz w:val="26"/>
                <w:szCs w:val="26"/>
              </w:rPr>
              <w:t xml:space="preserve"> </w:t>
            </w:r>
            <w:r>
              <w:rPr>
                <w:sz w:val="26"/>
                <w:szCs w:val="26"/>
              </w:rPr>
              <w:t>№ 344</w:t>
            </w:r>
            <w:r w:rsidR="0002034E">
              <w:rPr>
                <w:sz w:val="26"/>
                <w:szCs w:val="26"/>
              </w:rPr>
              <w:t xml:space="preserve"> от 07</w:t>
            </w:r>
            <w:r w:rsidRPr="00332EA6">
              <w:rPr>
                <w:sz w:val="26"/>
                <w:szCs w:val="26"/>
              </w:rPr>
              <w:t>.</w:t>
            </w:r>
            <w:r w:rsidR="0002034E">
              <w:rPr>
                <w:sz w:val="26"/>
                <w:szCs w:val="26"/>
              </w:rPr>
              <w:t>1</w:t>
            </w:r>
            <w:r w:rsidRPr="00332EA6">
              <w:rPr>
                <w:sz w:val="26"/>
                <w:szCs w:val="26"/>
              </w:rPr>
              <w:t>2.201</w:t>
            </w:r>
            <w:r w:rsidR="0002034E">
              <w:rPr>
                <w:sz w:val="26"/>
                <w:szCs w:val="26"/>
              </w:rPr>
              <w:t>7</w:t>
            </w:r>
            <w:r w:rsidRPr="00332EA6">
              <w:rPr>
                <w:sz w:val="26"/>
                <w:szCs w:val="26"/>
              </w:rPr>
              <w:t xml:space="preserve">  г. «Об утверждении </w:t>
            </w:r>
            <w:r w:rsidR="0002034E">
              <w:rPr>
                <w:sz w:val="26"/>
                <w:szCs w:val="26"/>
              </w:rPr>
              <w:t>Положения о комиссии по делам несовершеннолетних и защите их прав Администрации Новичихинского района в новой редакции</w:t>
            </w:r>
            <w:r>
              <w:rPr>
                <w:sz w:val="26"/>
                <w:szCs w:val="26"/>
              </w:rPr>
              <w:t>»</w:t>
            </w:r>
          </w:p>
          <w:p w:rsidR="00766881" w:rsidRPr="00332EA6" w:rsidRDefault="00766881" w:rsidP="007B4EC7">
            <w:pPr>
              <w:pStyle w:val="ad"/>
              <w:spacing w:after="0"/>
              <w:ind w:left="0" w:hanging="1"/>
              <w:rPr>
                <w:sz w:val="16"/>
                <w:szCs w:val="16"/>
              </w:rPr>
            </w:pPr>
          </w:p>
        </w:tc>
        <w:tc>
          <w:tcPr>
            <w:tcW w:w="641" w:type="dxa"/>
          </w:tcPr>
          <w:p w:rsidR="00766881" w:rsidRDefault="00766881"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Pr="00A7749C" w:rsidRDefault="007027E1" w:rsidP="007B4EC7">
            <w:pPr>
              <w:jc w:val="right"/>
              <w:rPr>
                <w:sz w:val="26"/>
              </w:rPr>
            </w:pPr>
            <w:r>
              <w:rPr>
                <w:sz w:val="26"/>
              </w:rPr>
              <w:t>29</w:t>
            </w:r>
          </w:p>
        </w:tc>
      </w:tr>
      <w:tr w:rsidR="0002034E" w:rsidTr="007027E1">
        <w:trPr>
          <w:cantSplit/>
        </w:trPr>
        <w:tc>
          <w:tcPr>
            <w:tcW w:w="8472" w:type="dxa"/>
          </w:tcPr>
          <w:p w:rsidR="0002034E" w:rsidRPr="00332EA6" w:rsidRDefault="0002034E" w:rsidP="007B4EC7">
            <w:pPr>
              <w:pStyle w:val="21"/>
              <w:spacing w:line="240" w:lineRule="auto"/>
              <w:ind w:firstLine="0"/>
              <w:rPr>
                <w:sz w:val="26"/>
                <w:szCs w:val="26"/>
              </w:rPr>
            </w:pPr>
            <w:r>
              <w:rPr>
                <w:sz w:val="26"/>
                <w:szCs w:val="26"/>
              </w:rPr>
              <w:t>от 11</w:t>
            </w:r>
            <w:r w:rsidRPr="00332EA6">
              <w:rPr>
                <w:sz w:val="26"/>
                <w:szCs w:val="26"/>
              </w:rPr>
              <w:t xml:space="preserve">.07.2018  № </w:t>
            </w:r>
            <w:r>
              <w:rPr>
                <w:sz w:val="26"/>
                <w:szCs w:val="26"/>
              </w:rPr>
              <w:t>225</w:t>
            </w:r>
          </w:p>
          <w:p w:rsidR="0002034E" w:rsidRDefault="0002034E" w:rsidP="007B4EC7">
            <w:pPr>
              <w:pStyle w:val="ad"/>
              <w:spacing w:after="0"/>
              <w:ind w:left="0" w:hanging="1"/>
              <w:rPr>
                <w:sz w:val="26"/>
                <w:szCs w:val="26"/>
              </w:rPr>
            </w:pPr>
            <w:r w:rsidRPr="00332EA6">
              <w:rPr>
                <w:sz w:val="26"/>
                <w:szCs w:val="26"/>
              </w:rPr>
              <w:t>«</w:t>
            </w:r>
            <w:r w:rsidRPr="0002034E">
              <w:rPr>
                <w:sz w:val="26"/>
                <w:szCs w:val="26"/>
              </w:rPr>
              <w:t>О внесении изменений в Постановление Администрации</w:t>
            </w:r>
            <w:r>
              <w:rPr>
                <w:sz w:val="26"/>
                <w:szCs w:val="26"/>
              </w:rPr>
              <w:t xml:space="preserve"> </w:t>
            </w:r>
            <w:r w:rsidRPr="0002034E">
              <w:rPr>
                <w:sz w:val="26"/>
                <w:szCs w:val="26"/>
              </w:rPr>
              <w:t>Новичихинского района от 01.11.2017 г. № 337 «Об утверждении нормативных затрат на обеспечение функций Администрации Новичихинского района Алтайского края и подведомственных ей бюджетных учреждений»</w:t>
            </w:r>
          </w:p>
          <w:p w:rsidR="0002034E" w:rsidRPr="00332EA6" w:rsidRDefault="0002034E" w:rsidP="007B4EC7">
            <w:pPr>
              <w:pStyle w:val="ad"/>
              <w:spacing w:after="0"/>
              <w:ind w:left="0" w:hanging="1"/>
              <w:rPr>
                <w:sz w:val="16"/>
                <w:szCs w:val="16"/>
              </w:rPr>
            </w:pPr>
          </w:p>
        </w:tc>
        <w:tc>
          <w:tcPr>
            <w:tcW w:w="641" w:type="dxa"/>
          </w:tcPr>
          <w:p w:rsidR="0002034E" w:rsidRDefault="0002034E"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Pr="00A7749C" w:rsidRDefault="007027E1" w:rsidP="007B4EC7">
            <w:pPr>
              <w:jc w:val="right"/>
              <w:rPr>
                <w:sz w:val="26"/>
              </w:rPr>
            </w:pPr>
            <w:r>
              <w:rPr>
                <w:sz w:val="26"/>
              </w:rPr>
              <w:t>30</w:t>
            </w:r>
          </w:p>
        </w:tc>
      </w:tr>
      <w:tr w:rsidR="0002034E" w:rsidTr="007027E1">
        <w:trPr>
          <w:cantSplit/>
        </w:trPr>
        <w:tc>
          <w:tcPr>
            <w:tcW w:w="8472" w:type="dxa"/>
          </w:tcPr>
          <w:p w:rsidR="0002034E" w:rsidRPr="00332EA6" w:rsidRDefault="0002034E" w:rsidP="007B4EC7">
            <w:pPr>
              <w:pStyle w:val="21"/>
              <w:spacing w:line="240" w:lineRule="auto"/>
              <w:ind w:firstLine="0"/>
              <w:rPr>
                <w:sz w:val="26"/>
                <w:szCs w:val="26"/>
              </w:rPr>
            </w:pPr>
            <w:r>
              <w:rPr>
                <w:sz w:val="26"/>
                <w:szCs w:val="26"/>
              </w:rPr>
              <w:lastRenderedPageBreak/>
              <w:t>от 17</w:t>
            </w:r>
            <w:r w:rsidRPr="00332EA6">
              <w:rPr>
                <w:sz w:val="26"/>
                <w:szCs w:val="26"/>
              </w:rPr>
              <w:t xml:space="preserve">.07.2018  № </w:t>
            </w:r>
            <w:r>
              <w:rPr>
                <w:sz w:val="26"/>
                <w:szCs w:val="26"/>
              </w:rPr>
              <w:t>226</w:t>
            </w:r>
          </w:p>
          <w:p w:rsidR="0002034E" w:rsidRDefault="0002034E" w:rsidP="007B4EC7">
            <w:pPr>
              <w:pStyle w:val="ad"/>
              <w:spacing w:after="0"/>
              <w:ind w:left="0" w:hanging="1"/>
              <w:rPr>
                <w:sz w:val="26"/>
                <w:szCs w:val="26"/>
              </w:rPr>
            </w:pPr>
            <w:r w:rsidRPr="00332EA6">
              <w:rPr>
                <w:sz w:val="26"/>
                <w:szCs w:val="26"/>
              </w:rPr>
              <w:t>«</w:t>
            </w:r>
            <w:r>
              <w:rPr>
                <w:sz w:val="26"/>
                <w:szCs w:val="26"/>
              </w:rPr>
              <w:t>О задачах по подг</w:t>
            </w:r>
            <w:r w:rsidR="009F1304">
              <w:rPr>
                <w:sz w:val="26"/>
                <w:szCs w:val="26"/>
              </w:rPr>
              <w:t xml:space="preserve">отовке топливно-энергетического </w:t>
            </w:r>
            <w:r>
              <w:rPr>
                <w:sz w:val="26"/>
                <w:szCs w:val="26"/>
              </w:rPr>
              <w:t xml:space="preserve"> комплекса и жилищно-коммунального хозяйства района к работе в осенне-зимний период 2018-2019 годов»</w:t>
            </w:r>
          </w:p>
          <w:p w:rsidR="0002034E" w:rsidRPr="00332EA6" w:rsidRDefault="0002034E" w:rsidP="007B4EC7">
            <w:pPr>
              <w:pStyle w:val="ad"/>
              <w:spacing w:after="0"/>
              <w:ind w:left="0" w:hanging="1"/>
              <w:rPr>
                <w:sz w:val="16"/>
                <w:szCs w:val="16"/>
              </w:rPr>
            </w:pPr>
          </w:p>
        </w:tc>
        <w:tc>
          <w:tcPr>
            <w:tcW w:w="641" w:type="dxa"/>
          </w:tcPr>
          <w:p w:rsidR="0002034E" w:rsidRDefault="0002034E"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Pr="00A7749C" w:rsidRDefault="007027E1" w:rsidP="007B4EC7">
            <w:pPr>
              <w:jc w:val="right"/>
              <w:rPr>
                <w:sz w:val="26"/>
              </w:rPr>
            </w:pPr>
            <w:r>
              <w:rPr>
                <w:sz w:val="26"/>
              </w:rPr>
              <w:t>34</w:t>
            </w:r>
          </w:p>
        </w:tc>
      </w:tr>
      <w:tr w:rsidR="0002034E" w:rsidTr="007027E1">
        <w:trPr>
          <w:cantSplit/>
        </w:trPr>
        <w:tc>
          <w:tcPr>
            <w:tcW w:w="8472" w:type="dxa"/>
          </w:tcPr>
          <w:p w:rsidR="0002034E" w:rsidRPr="00332EA6" w:rsidRDefault="0002034E" w:rsidP="007B4EC7">
            <w:pPr>
              <w:pStyle w:val="21"/>
              <w:spacing w:line="240" w:lineRule="auto"/>
              <w:ind w:firstLine="0"/>
              <w:rPr>
                <w:sz w:val="26"/>
                <w:szCs w:val="26"/>
              </w:rPr>
            </w:pPr>
            <w:r>
              <w:rPr>
                <w:sz w:val="26"/>
                <w:szCs w:val="26"/>
              </w:rPr>
              <w:t>от 18</w:t>
            </w:r>
            <w:r w:rsidRPr="00332EA6">
              <w:rPr>
                <w:sz w:val="26"/>
                <w:szCs w:val="26"/>
              </w:rPr>
              <w:t xml:space="preserve">.07.2018  № </w:t>
            </w:r>
            <w:r>
              <w:rPr>
                <w:sz w:val="26"/>
                <w:szCs w:val="26"/>
              </w:rPr>
              <w:t>227</w:t>
            </w:r>
          </w:p>
          <w:p w:rsidR="0002034E" w:rsidRDefault="0002034E" w:rsidP="007B4EC7">
            <w:pPr>
              <w:pStyle w:val="ad"/>
              <w:spacing w:after="0"/>
              <w:ind w:left="0" w:hanging="1"/>
              <w:rPr>
                <w:sz w:val="26"/>
                <w:szCs w:val="26"/>
              </w:rPr>
            </w:pPr>
            <w:r w:rsidRPr="00332EA6">
              <w:rPr>
                <w:sz w:val="26"/>
                <w:szCs w:val="26"/>
              </w:rPr>
              <w:t>«</w:t>
            </w:r>
            <w:r>
              <w:rPr>
                <w:sz w:val="26"/>
                <w:szCs w:val="26"/>
              </w:rPr>
              <w:t xml:space="preserve">Об утверждении схемы </w:t>
            </w:r>
            <w:r w:rsidR="009F1304">
              <w:rPr>
                <w:sz w:val="26"/>
                <w:szCs w:val="26"/>
              </w:rPr>
              <w:t>образования</w:t>
            </w:r>
            <w:r>
              <w:rPr>
                <w:sz w:val="26"/>
                <w:szCs w:val="26"/>
              </w:rPr>
              <w:t xml:space="preserve"> земельного </w:t>
            </w:r>
            <w:r w:rsidR="009F1304">
              <w:rPr>
                <w:sz w:val="26"/>
                <w:szCs w:val="26"/>
              </w:rPr>
              <w:t>участка</w:t>
            </w:r>
            <w:r>
              <w:rPr>
                <w:sz w:val="26"/>
                <w:szCs w:val="26"/>
              </w:rPr>
              <w:t>»</w:t>
            </w:r>
          </w:p>
          <w:p w:rsidR="0002034E" w:rsidRPr="00332EA6" w:rsidRDefault="0002034E" w:rsidP="007B4EC7">
            <w:pPr>
              <w:pStyle w:val="ad"/>
              <w:spacing w:after="0"/>
              <w:ind w:left="0" w:hanging="1"/>
              <w:rPr>
                <w:sz w:val="16"/>
                <w:szCs w:val="16"/>
              </w:rPr>
            </w:pPr>
          </w:p>
        </w:tc>
        <w:tc>
          <w:tcPr>
            <w:tcW w:w="641" w:type="dxa"/>
          </w:tcPr>
          <w:p w:rsidR="0002034E" w:rsidRDefault="0002034E" w:rsidP="007B4EC7">
            <w:pPr>
              <w:jc w:val="right"/>
              <w:rPr>
                <w:sz w:val="26"/>
              </w:rPr>
            </w:pPr>
          </w:p>
          <w:p w:rsidR="007027E1" w:rsidRPr="00A7749C" w:rsidRDefault="007027E1" w:rsidP="007B4EC7">
            <w:pPr>
              <w:jc w:val="right"/>
              <w:rPr>
                <w:sz w:val="26"/>
              </w:rPr>
            </w:pPr>
            <w:r>
              <w:rPr>
                <w:sz w:val="26"/>
              </w:rPr>
              <w:t>41</w:t>
            </w:r>
          </w:p>
        </w:tc>
      </w:tr>
      <w:tr w:rsidR="0002034E" w:rsidTr="007027E1">
        <w:trPr>
          <w:cantSplit/>
        </w:trPr>
        <w:tc>
          <w:tcPr>
            <w:tcW w:w="8472" w:type="dxa"/>
          </w:tcPr>
          <w:p w:rsidR="0002034E" w:rsidRPr="00332EA6" w:rsidRDefault="0002034E" w:rsidP="007B4EC7">
            <w:pPr>
              <w:pStyle w:val="21"/>
              <w:spacing w:line="240" w:lineRule="auto"/>
              <w:ind w:firstLine="0"/>
              <w:rPr>
                <w:sz w:val="26"/>
                <w:szCs w:val="26"/>
              </w:rPr>
            </w:pPr>
            <w:r>
              <w:rPr>
                <w:sz w:val="26"/>
                <w:szCs w:val="26"/>
              </w:rPr>
              <w:t>от 24</w:t>
            </w:r>
            <w:r w:rsidRPr="00332EA6">
              <w:rPr>
                <w:sz w:val="26"/>
                <w:szCs w:val="26"/>
              </w:rPr>
              <w:t xml:space="preserve">.07.2018  № </w:t>
            </w:r>
            <w:r>
              <w:rPr>
                <w:sz w:val="26"/>
                <w:szCs w:val="26"/>
              </w:rPr>
              <w:t>230</w:t>
            </w:r>
          </w:p>
          <w:p w:rsidR="0002034E" w:rsidRDefault="0002034E" w:rsidP="007B4EC7">
            <w:pPr>
              <w:pStyle w:val="ad"/>
              <w:spacing w:after="0"/>
              <w:ind w:left="0" w:hanging="1"/>
              <w:rPr>
                <w:sz w:val="26"/>
                <w:szCs w:val="26"/>
              </w:rPr>
            </w:pPr>
            <w:r w:rsidRPr="00332EA6">
              <w:rPr>
                <w:sz w:val="26"/>
                <w:szCs w:val="26"/>
              </w:rPr>
              <w:t>«</w:t>
            </w:r>
            <w:r>
              <w:rPr>
                <w:sz w:val="26"/>
                <w:szCs w:val="26"/>
              </w:rPr>
              <w:t xml:space="preserve">Об утверждении схемы расположения земельного </w:t>
            </w:r>
            <w:r w:rsidR="009F1304">
              <w:rPr>
                <w:sz w:val="26"/>
                <w:szCs w:val="26"/>
              </w:rPr>
              <w:t>участка</w:t>
            </w:r>
            <w:r>
              <w:rPr>
                <w:sz w:val="26"/>
                <w:szCs w:val="26"/>
              </w:rPr>
              <w:t>»</w:t>
            </w:r>
          </w:p>
          <w:p w:rsidR="0002034E" w:rsidRPr="00332EA6" w:rsidRDefault="0002034E" w:rsidP="007B4EC7">
            <w:pPr>
              <w:pStyle w:val="ad"/>
              <w:spacing w:after="0"/>
              <w:ind w:left="0" w:hanging="1"/>
              <w:rPr>
                <w:sz w:val="16"/>
                <w:szCs w:val="16"/>
              </w:rPr>
            </w:pPr>
          </w:p>
        </w:tc>
        <w:tc>
          <w:tcPr>
            <w:tcW w:w="641" w:type="dxa"/>
          </w:tcPr>
          <w:p w:rsidR="0002034E" w:rsidRDefault="0002034E" w:rsidP="007B4EC7">
            <w:pPr>
              <w:jc w:val="right"/>
              <w:rPr>
                <w:sz w:val="26"/>
              </w:rPr>
            </w:pPr>
          </w:p>
          <w:p w:rsidR="007027E1" w:rsidRPr="00A7749C" w:rsidRDefault="007027E1" w:rsidP="007B4EC7">
            <w:pPr>
              <w:jc w:val="right"/>
              <w:rPr>
                <w:sz w:val="26"/>
              </w:rPr>
            </w:pPr>
            <w:r>
              <w:rPr>
                <w:sz w:val="26"/>
              </w:rPr>
              <w:t>42</w:t>
            </w:r>
          </w:p>
        </w:tc>
      </w:tr>
      <w:tr w:rsidR="0002034E" w:rsidTr="007027E1">
        <w:trPr>
          <w:cantSplit/>
        </w:trPr>
        <w:tc>
          <w:tcPr>
            <w:tcW w:w="8472" w:type="dxa"/>
          </w:tcPr>
          <w:p w:rsidR="0002034E" w:rsidRPr="00332EA6" w:rsidRDefault="0002034E" w:rsidP="007B4EC7">
            <w:pPr>
              <w:pStyle w:val="21"/>
              <w:spacing w:line="240" w:lineRule="auto"/>
              <w:ind w:firstLine="0"/>
              <w:rPr>
                <w:sz w:val="26"/>
                <w:szCs w:val="26"/>
              </w:rPr>
            </w:pPr>
            <w:r>
              <w:rPr>
                <w:sz w:val="26"/>
                <w:szCs w:val="26"/>
              </w:rPr>
              <w:t>от 26</w:t>
            </w:r>
            <w:r w:rsidRPr="00332EA6">
              <w:rPr>
                <w:sz w:val="26"/>
                <w:szCs w:val="26"/>
              </w:rPr>
              <w:t xml:space="preserve">.07.2018  № </w:t>
            </w:r>
            <w:r>
              <w:rPr>
                <w:sz w:val="26"/>
                <w:szCs w:val="26"/>
              </w:rPr>
              <w:t>231</w:t>
            </w:r>
          </w:p>
          <w:p w:rsidR="0002034E" w:rsidRDefault="0002034E" w:rsidP="007B4EC7">
            <w:pPr>
              <w:pStyle w:val="ad"/>
              <w:spacing w:after="0"/>
              <w:ind w:left="0" w:hanging="1"/>
              <w:rPr>
                <w:sz w:val="26"/>
                <w:szCs w:val="26"/>
              </w:rPr>
            </w:pPr>
            <w:r w:rsidRPr="00332EA6">
              <w:rPr>
                <w:sz w:val="26"/>
                <w:szCs w:val="26"/>
              </w:rPr>
              <w:t>«</w:t>
            </w:r>
            <w:r>
              <w:rPr>
                <w:sz w:val="26"/>
                <w:szCs w:val="26"/>
              </w:rPr>
              <w:t>Об утверждении Программы профилактики нарушений в рамках осуществления муниципального контракта на 2018 год»</w:t>
            </w:r>
          </w:p>
          <w:p w:rsidR="0002034E" w:rsidRPr="00332EA6" w:rsidRDefault="0002034E" w:rsidP="007B4EC7">
            <w:pPr>
              <w:pStyle w:val="ad"/>
              <w:spacing w:after="0"/>
              <w:ind w:left="0" w:hanging="1"/>
              <w:rPr>
                <w:sz w:val="16"/>
                <w:szCs w:val="16"/>
              </w:rPr>
            </w:pPr>
          </w:p>
        </w:tc>
        <w:tc>
          <w:tcPr>
            <w:tcW w:w="641" w:type="dxa"/>
          </w:tcPr>
          <w:p w:rsidR="0002034E" w:rsidRDefault="0002034E" w:rsidP="007B4EC7">
            <w:pPr>
              <w:jc w:val="right"/>
              <w:rPr>
                <w:sz w:val="26"/>
              </w:rPr>
            </w:pPr>
          </w:p>
          <w:p w:rsidR="007027E1" w:rsidRDefault="007027E1" w:rsidP="007B4EC7">
            <w:pPr>
              <w:jc w:val="right"/>
              <w:rPr>
                <w:sz w:val="26"/>
              </w:rPr>
            </w:pPr>
          </w:p>
          <w:p w:rsidR="007027E1" w:rsidRPr="00A7749C" w:rsidRDefault="007027E1" w:rsidP="007B4EC7">
            <w:pPr>
              <w:jc w:val="right"/>
              <w:rPr>
                <w:sz w:val="26"/>
              </w:rPr>
            </w:pPr>
            <w:r>
              <w:rPr>
                <w:sz w:val="26"/>
              </w:rPr>
              <w:t>44</w:t>
            </w:r>
          </w:p>
        </w:tc>
      </w:tr>
      <w:tr w:rsidR="0002034E" w:rsidTr="007027E1">
        <w:trPr>
          <w:cantSplit/>
        </w:trPr>
        <w:tc>
          <w:tcPr>
            <w:tcW w:w="8472" w:type="dxa"/>
          </w:tcPr>
          <w:p w:rsidR="0002034E" w:rsidRPr="00332EA6" w:rsidRDefault="0002034E" w:rsidP="007B4EC7">
            <w:pPr>
              <w:pStyle w:val="21"/>
              <w:spacing w:line="240" w:lineRule="auto"/>
              <w:ind w:firstLine="0"/>
              <w:rPr>
                <w:sz w:val="26"/>
                <w:szCs w:val="26"/>
              </w:rPr>
            </w:pPr>
            <w:r>
              <w:rPr>
                <w:sz w:val="26"/>
                <w:szCs w:val="26"/>
              </w:rPr>
              <w:t>от 27</w:t>
            </w:r>
            <w:r w:rsidRPr="00332EA6">
              <w:rPr>
                <w:sz w:val="26"/>
                <w:szCs w:val="26"/>
              </w:rPr>
              <w:t xml:space="preserve">.07.2018  № </w:t>
            </w:r>
            <w:r>
              <w:rPr>
                <w:sz w:val="26"/>
                <w:szCs w:val="26"/>
              </w:rPr>
              <w:t>232</w:t>
            </w:r>
          </w:p>
          <w:p w:rsidR="0002034E" w:rsidRDefault="0002034E" w:rsidP="007B4EC7">
            <w:pPr>
              <w:pStyle w:val="ad"/>
              <w:spacing w:after="0"/>
              <w:ind w:left="0" w:hanging="1"/>
              <w:rPr>
                <w:sz w:val="26"/>
                <w:szCs w:val="26"/>
              </w:rPr>
            </w:pPr>
            <w:r w:rsidRPr="00332EA6">
              <w:rPr>
                <w:sz w:val="26"/>
                <w:szCs w:val="26"/>
              </w:rPr>
              <w:t>«</w:t>
            </w:r>
            <w:r>
              <w:rPr>
                <w:sz w:val="26"/>
                <w:szCs w:val="26"/>
              </w:rPr>
              <w:t>О передаче имущества»</w:t>
            </w:r>
          </w:p>
          <w:p w:rsidR="0002034E" w:rsidRPr="00332EA6" w:rsidRDefault="0002034E" w:rsidP="007B4EC7">
            <w:pPr>
              <w:pStyle w:val="ad"/>
              <w:spacing w:after="0"/>
              <w:ind w:left="0" w:hanging="1"/>
              <w:rPr>
                <w:sz w:val="16"/>
                <w:szCs w:val="16"/>
              </w:rPr>
            </w:pPr>
          </w:p>
        </w:tc>
        <w:tc>
          <w:tcPr>
            <w:tcW w:w="641" w:type="dxa"/>
          </w:tcPr>
          <w:p w:rsidR="0002034E" w:rsidRDefault="0002034E" w:rsidP="007B4EC7">
            <w:pPr>
              <w:jc w:val="right"/>
              <w:rPr>
                <w:sz w:val="26"/>
              </w:rPr>
            </w:pPr>
          </w:p>
          <w:p w:rsidR="007027E1" w:rsidRPr="00A7749C" w:rsidRDefault="007027E1" w:rsidP="007B4EC7">
            <w:pPr>
              <w:jc w:val="right"/>
              <w:rPr>
                <w:sz w:val="26"/>
              </w:rPr>
            </w:pPr>
            <w:r>
              <w:rPr>
                <w:sz w:val="26"/>
              </w:rPr>
              <w:t>48</w:t>
            </w:r>
          </w:p>
        </w:tc>
      </w:tr>
      <w:tr w:rsidR="0002034E" w:rsidTr="007027E1">
        <w:trPr>
          <w:cantSplit/>
        </w:trPr>
        <w:tc>
          <w:tcPr>
            <w:tcW w:w="8472" w:type="dxa"/>
          </w:tcPr>
          <w:p w:rsidR="0002034E" w:rsidRPr="00332EA6" w:rsidRDefault="0002034E" w:rsidP="007B4EC7">
            <w:pPr>
              <w:pStyle w:val="21"/>
              <w:spacing w:line="240" w:lineRule="auto"/>
              <w:ind w:firstLine="0"/>
              <w:rPr>
                <w:sz w:val="26"/>
                <w:szCs w:val="26"/>
              </w:rPr>
            </w:pPr>
            <w:r>
              <w:rPr>
                <w:sz w:val="26"/>
                <w:szCs w:val="26"/>
              </w:rPr>
              <w:t>от 26</w:t>
            </w:r>
            <w:r w:rsidRPr="00332EA6">
              <w:rPr>
                <w:sz w:val="26"/>
                <w:szCs w:val="26"/>
              </w:rPr>
              <w:t xml:space="preserve">.07.2018  № </w:t>
            </w:r>
            <w:r>
              <w:rPr>
                <w:sz w:val="26"/>
                <w:szCs w:val="26"/>
              </w:rPr>
              <w:t>233</w:t>
            </w:r>
          </w:p>
          <w:p w:rsidR="0002034E" w:rsidRPr="0002034E" w:rsidRDefault="0002034E" w:rsidP="0002034E">
            <w:pPr>
              <w:rPr>
                <w:sz w:val="26"/>
                <w:szCs w:val="26"/>
              </w:rPr>
            </w:pPr>
            <w:r w:rsidRPr="00332EA6">
              <w:rPr>
                <w:sz w:val="26"/>
                <w:szCs w:val="26"/>
              </w:rPr>
              <w:t>«</w:t>
            </w:r>
            <w:r w:rsidRPr="0002034E">
              <w:rPr>
                <w:sz w:val="26"/>
                <w:szCs w:val="26"/>
              </w:rPr>
              <w:t xml:space="preserve">Об утверждении Административного регламента по предоставлению архивным отделом Администрации Новичихинского района  Алтайского края муниципальной услуги «Исполнение запросов российских </w:t>
            </w:r>
          </w:p>
          <w:p w:rsidR="0002034E" w:rsidRPr="0002034E" w:rsidRDefault="0002034E" w:rsidP="0002034E">
            <w:pPr>
              <w:rPr>
                <w:sz w:val="26"/>
                <w:szCs w:val="26"/>
              </w:rPr>
            </w:pPr>
            <w:r w:rsidRPr="0002034E">
              <w:rPr>
                <w:sz w:val="26"/>
                <w:szCs w:val="26"/>
              </w:rPr>
              <w:t>и иностранных граждан, а также лиц без гражданства, связанных с реализацией их законных прав и свобод, поступающих из-за рубежа»</w:t>
            </w:r>
          </w:p>
          <w:p w:rsidR="0002034E" w:rsidRPr="00332EA6" w:rsidRDefault="0002034E" w:rsidP="007B4EC7">
            <w:pPr>
              <w:pStyle w:val="ad"/>
              <w:spacing w:after="0"/>
              <w:ind w:left="0" w:hanging="1"/>
              <w:rPr>
                <w:sz w:val="16"/>
                <w:szCs w:val="16"/>
              </w:rPr>
            </w:pPr>
          </w:p>
        </w:tc>
        <w:tc>
          <w:tcPr>
            <w:tcW w:w="641" w:type="dxa"/>
          </w:tcPr>
          <w:p w:rsidR="0002034E" w:rsidRDefault="0002034E"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Pr="00A7749C" w:rsidRDefault="007027E1" w:rsidP="007B4EC7">
            <w:pPr>
              <w:jc w:val="right"/>
              <w:rPr>
                <w:sz w:val="26"/>
              </w:rPr>
            </w:pPr>
            <w:r>
              <w:rPr>
                <w:sz w:val="26"/>
              </w:rPr>
              <w:t>50</w:t>
            </w:r>
          </w:p>
        </w:tc>
      </w:tr>
      <w:tr w:rsidR="0002034E" w:rsidTr="007027E1">
        <w:trPr>
          <w:cantSplit/>
        </w:trPr>
        <w:tc>
          <w:tcPr>
            <w:tcW w:w="8472" w:type="dxa"/>
          </w:tcPr>
          <w:p w:rsidR="0002034E" w:rsidRPr="00332EA6" w:rsidRDefault="0002034E" w:rsidP="007B4EC7">
            <w:pPr>
              <w:pStyle w:val="21"/>
              <w:spacing w:line="240" w:lineRule="auto"/>
              <w:ind w:firstLine="0"/>
              <w:rPr>
                <w:sz w:val="26"/>
                <w:szCs w:val="26"/>
              </w:rPr>
            </w:pPr>
            <w:r>
              <w:rPr>
                <w:sz w:val="26"/>
                <w:szCs w:val="26"/>
              </w:rPr>
              <w:t>от 26</w:t>
            </w:r>
            <w:r w:rsidRPr="00332EA6">
              <w:rPr>
                <w:sz w:val="26"/>
                <w:szCs w:val="26"/>
              </w:rPr>
              <w:t xml:space="preserve">.07.2018  № </w:t>
            </w:r>
            <w:r>
              <w:rPr>
                <w:sz w:val="26"/>
                <w:szCs w:val="26"/>
              </w:rPr>
              <w:t>234</w:t>
            </w:r>
          </w:p>
          <w:p w:rsidR="0002034E" w:rsidRPr="0002034E" w:rsidRDefault="0002034E" w:rsidP="0002034E">
            <w:pPr>
              <w:pStyle w:val="ConsPlusNonformat"/>
              <w:rPr>
                <w:sz w:val="26"/>
                <w:szCs w:val="26"/>
              </w:rPr>
            </w:pPr>
            <w:r w:rsidRPr="0002034E">
              <w:rPr>
                <w:sz w:val="26"/>
                <w:szCs w:val="26"/>
              </w:rPr>
              <w:t>«</w:t>
            </w:r>
            <w:r w:rsidRPr="0002034E">
              <w:rPr>
                <w:rFonts w:ascii="Times New Roman" w:hAnsi="Times New Roman" w:cs="Times New Roman"/>
                <w:sz w:val="26"/>
                <w:szCs w:val="26"/>
              </w:rPr>
              <w:t>Об утверждении Административного регламента по предоставлению архивным отделом Администрации Новичихинского района  Алтайского края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02034E" w:rsidRPr="00332EA6" w:rsidRDefault="0002034E" w:rsidP="007B4EC7">
            <w:pPr>
              <w:pStyle w:val="ad"/>
              <w:spacing w:after="0"/>
              <w:ind w:left="0" w:hanging="1"/>
              <w:rPr>
                <w:sz w:val="16"/>
                <w:szCs w:val="16"/>
              </w:rPr>
            </w:pPr>
          </w:p>
        </w:tc>
        <w:tc>
          <w:tcPr>
            <w:tcW w:w="641" w:type="dxa"/>
          </w:tcPr>
          <w:p w:rsidR="0002034E" w:rsidRDefault="0002034E"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Default="007027E1" w:rsidP="007B4EC7">
            <w:pPr>
              <w:jc w:val="right"/>
              <w:rPr>
                <w:sz w:val="26"/>
              </w:rPr>
            </w:pPr>
          </w:p>
          <w:p w:rsidR="007027E1" w:rsidRPr="00A7749C" w:rsidRDefault="007027E1" w:rsidP="007B4EC7">
            <w:pPr>
              <w:jc w:val="right"/>
              <w:rPr>
                <w:sz w:val="26"/>
              </w:rPr>
            </w:pPr>
            <w:r>
              <w:rPr>
                <w:sz w:val="26"/>
              </w:rPr>
              <w:t>71</w:t>
            </w:r>
          </w:p>
        </w:tc>
      </w:tr>
      <w:tr w:rsidR="0002034E" w:rsidTr="007027E1">
        <w:trPr>
          <w:cantSplit/>
        </w:trPr>
        <w:tc>
          <w:tcPr>
            <w:tcW w:w="8472" w:type="dxa"/>
          </w:tcPr>
          <w:p w:rsidR="0002034E" w:rsidRPr="00332EA6" w:rsidRDefault="0002034E" w:rsidP="007B4EC7">
            <w:pPr>
              <w:pStyle w:val="21"/>
              <w:spacing w:line="240" w:lineRule="auto"/>
              <w:ind w:firstLine="0"/>
              <w:rPr>
                <w:sz w:val="26"/>
                <w:szCs w:val="26"/>
              </w:rPr>
            </w:pPr>
            <w:r>
              <w:rPr>
                <w:sz w:val="26"/>
                <w:szCs w:val="26"/>
              </w:rPr>
              <w:t>от 30</w:t>
            </w:r>
            <w:r w:rsidRPr="00332EA6">
              <w:rPr>
                <w:sz w:val="26"/>
                <w:szCs w:val="26"/>
              </w:rPr>
              <w:t xml:space="preserve">.07.2018  № </w:t>
            </w:r>
            <w:r>
              <w:rPr>
                <w:sz w:val="26"/>
                <w:szCs w:val="26"/>
              </w:rPr>
              <w:t>235</w:t>
            </w:r>
          </w:p>
          <w:p w:rsidR="0002034E" w:rsidRPr="0002034E" w:rsidRDefault="0002034E" w:rsidP="007B4EC7">
            <w:pPr>
              <w:pStyle w:val="ConsPlusNonformat"/>
              <w:rPr>
                <w:sz w:val="26"/>
                <w:szCs w:val="26"/>
              </w:rPr>
            </w:pPr>
            <w:r w:rsidRPr="0002034E">
              <w:rPr>
                <w:sz w:val="26"/>
                <w:szCs w:val="26"/>
              </w:rPr>
              <w:t>«</w:t>
            </w:r>
            <w:r w:rsidRPr="0002034E">
              <w:rPr>
                <w:rFonts w:ascii="Times New Roman" w:hAnsi="Times New Roman" w:cs="Times New Roman"/>
                <w:sz w:val="26"/>
                <w:szCs w:val="26"/>
              </w:rPr>
              <w:t xml:space="preserve">Об утверждении </w:t>
            </w:r>
            <w:r>
              <w:rPr>
                <w:rFonts w:ascii="Times New Roman" w:hAnsi="Times New Roman" w:cs="Times New Roman"/>
                <w:sz w:val="26"/>
                <w:szCs w:val="26"/>
              </w:rPr>
              <w:t>реестра муниципальных услуг муниципального образования Новичихинский район</w:t>
            </w:r>
            <w:r w:rsidRPr="0002034E">
              <w:rPr>
                <w:rFonts w:ascii="Times New Roman" w:hAnsi="Times New Roman" w:cs="Times New Roman"/>
                <w:sz w:val="26"/>
                <w:szCs w:val="26"/>
              </w:rPr>
              <w:t>»</w:t>
            </w:r>
          </w:p>
          <w:p w:rsidR="0002034E" w:rsidRPr="00332EA6" w:rsidRDefault="0002034E" w:rsidP="007B4EC7">
            <w:pPr>
              <w:pStyle w:val="ad"/>
              <w:spacing w:after="0"/>
              <w:ind w:left="0" w:hanging="1"/>
              <w:rPr>
                <w:sz w:val="16"/>
                <w:szCs w:val="16"/>
              </w:rPr>
            </w:pPr>
          </w:p>
        </w:tc>
        <w:tc>
          <w:tcPr>
            <w:tcW w:w="641" w:type="dxa"/>
          </w:tcPr>
          <w:p w:rsidR="0002034E" w:rsidRDefault="0002034E" w:rsidP="007B4EC7">
            <w:pPr>
              <w:jc w:val="right"/>
              <w:rPr>
                <w:sz w:val="26"/>
              </w:rPr>
            </w:pPr>
          </w:p>
          <w:p w:rsidR="007027E1" w:rsidRDefault="007027E1" w:rsidP="007B4EC7">
            <w:pPr>
              <w:jc w:val="right"/>
              <w:rPr>
                <w:sz w:val="26"/>
              </w:rPr>
            </w:pPr>
          </w:p>
          <w:p w:rsidR="007027E1" w:rsidRPr="00A7749C" w:rsidRDefault="007027E1" w:rsidP="007B4EC7">
            <w:pPr>
              <w:jc w:val="right"/>
              <w:rPr>
                <w:sz w:val="26"/>
              </w:rPr>
            </w:pPr>
            <w:r>
              <w:rPr>
                <w:sz w:val="26"/>
              </w:rPr>
              <w:t>99</w:t>
            </w:r>
          </w:p>
        </w:tc>
      </w:tr>
    </w:tbl>
    <w:p w:rsidR="003B515C" w:rsidRPr="006507C7" w:rsidRDefault="003B515C" w:rsidP="00295509">
      <w:pPr>
        <w:pStyle w:val="3"/>
        <w:rPr>
          <w:b/>
          <w:bCs/>
          <w:sz w:val="24"/>
        </w:rPr>
      </w:pPr>
    </w:p>
    <w:p w:rsidR="00295509" w:rsidRPr="006507C7" w:rsidRDefault="00295509" w:rsidP="00295509">
      <w:pPr>
        <w:spacing w:line="480" w:lineRule="auto"/>
        <w:rPr>
          <w:rFonts w:ascii="Arial Black" w:hAnsi="Arial Black"/>
          <w:sz w:val="56"/>
        </w:rPr>
      </w:pPr>
    </w:p>
    <w:p w:rsidR="003B515C" w:rsidRPr="006507C7" w:rsidRDefault="003B515C" w:rsidP="00295509">
      <w:pPr>
        <w:spacing w:line="480" w:lineRule="auto"/>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C63129" w:rsidRDefault="00C63129" w:rsidP="003B515C">
      <w:pPr>
        <w:spacing w:line="480" w:lineRule="auto"/>
        <w:jc w:val="center"/>
        <w:rPr>
          <w:rFonts w:ascii="Arial Black" w:hAnsi="Arial Black"/>
          <w:sz w:val="56"/>
        </w:rPr>
      </w:pPr>
    </w:p>
    <w:p w:rsidR="00C63129" w:rsidRDefault="00C63129"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C63129" w:rsidRDefault="00C63129" w:rsidP="003B515C">
      <w:pPr>
        <w:jc w:val="center"/>
        <w:rPr>
          <w:b/>
          <w:iCs/>
        </w:rPr>
      </w:pPr>
    </w:p>
    <w:p w:rsidR="00C63129" w:rsidRDefault="00C63129"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EE7687" w:rsidRDefault="00EE7687" w:rsidP="003B515C">
      <w:pPr>
        <w:jc w:val="center"/>
        <w:rPr>
          <w:b/>
          <w:iCs/>
        </w:rPr>
      </w:pPr>
    </w:p>
    <w:p w:rsidR="003B515C" w:rsidRDefault="003B515C" w:rsidP="003B515C">
      <w:pPr>
        <w:jc w:val="center"/>
        <w:rPr>
          <w:b/>
          <w:iCs/>
        </w:rPr>
      </w:pPr>
      <w:r>
        <w:rPr>
          <w:b/>
          <w:iCs/>
        </w:rPr>
        <w:t>РОССИЙС</w:t>
      </w:r>
      <w:bookmarkStart w:id="0" w:name="_GoBack"/>
      <w:bookmarkEnd w:id="0"/>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C63129" w:rsidP="003B515C">
      <w:pPr>
        <w:rPr>
          <w:b/>
          <w:bCs/>
          <w:sz w:val="28"/>
        </w:rPr>
      </w:pPr>
      <w:r>
        <w:rPr>
          <w:b/>
          <w:bCs/>
          <w:sz w:val="28"/>
        </w:rPr>
        <w:t>05.07.2018   №  220</w:t>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t>с</w:t>
      </w:r>
      <w:r w:rsidR="009F1304">
        <w:rPr>
          <w:b/>
          <w:bCs/>
          <w:sz w:val="28"/>
        </w:rPr>
        <w:t>. Н</w:t>
      </w:r>
      <w:r w:rsidR="003B515C">
        <w:rPr>
          <w:b/>
          <w:bCs/>
          <w:sz w:val="28"/>
        </w:rPr>
        <w:t>овичиха</w:t>
      </w:r>
    </w:p>
    <w:p w:rsidR="003B515C" w:rsidRDefault="003B515C" w:rsidP="003B515C">
      <w:pPr>
        <w:rPr>
          <w:sz w:val="28"/>
        </w:rPr>
      </w:pPr>
    </w:p>
    <w:p w:rsidR="007B4EC7" w:rsidRPr="007B4EC7" w:rsidRDefault="007B4EC7" w:rsidP="007B4EC7">
      <w:pPr>
        <w:pStyle w:val="ad"/>
        <w:spacing w:after="0"/>
        <w:ind w:left="0"/>
        <w:rPr>
          <w:sz w:val="28"/>
          <w:szCs w:val="28"/>
        </w:rPr>
      </w:pPr>
      <w:r w:rsidRPr="007B4EC7">
        <w:rPr>
          <w:sz w:val="28"/>
          <w:szCs w:val="28"/>
        </w:rPr>
        <w:t>О внесении изменений в постановление</w:t>
      </w:r>
    </w:p>
    <w:p w:rsidR="007B4EC7" w:rsidRPr="007B4EC7" w:rsidRDefault="007B4EC7" w:rsidP="007B4EC7">
      <w:pPr>
        <w:pStyle w:val="ad"/>
        <w:spacing w:after="0"/>
        <w:ind w:left="0"/>
        <w:rPr>
          <w:sz w:val="28"/>
          <w:szCs w:val="28"/>
        </w:rPr>
      </w:pPr>
      <w:r w:rsidRPr="007B4EC7">
        <w:rPr>
          <w:sz w:val="28"/>
          <w:szCs w:val="28"/>
        </w:rPr>
        <w:t>№ 593 от 25.12.2014  г. «Об утверждении Порядка</w:t>
      </w:r>
    </w:p>
    <w:p w:rsidR="007B4EC7" w:rsidRPr="007B4EC7" w:rsidRDefault="007B4EC7" w:rsidP="007B4EC7">
      <w:pPr>
        <w:pStyle w:val="ad"/>
        <w:spacing w:after="0"/>
        <w:ind w:left="0"/>
        <w:rPr>
          <w:sz w:val="28"/>
          <w:szCs w:val="28"/>
        </w:rPr>
      </w:pPr>
      <w:r w:rsidRPr="007B4EC7">
        <w:rPr>
          <w:sz w:val="28"/>
          <w:szCs w:val="28"/>
        </w:rPr>
        <w:t xml:space="preserve">обеспечения содержания зданий и сооружений </w:t>
      </w:r>
    </w:p>
    <w:p w:rsidR="00001ADB" w:rsidRDefault="007B4EC7" w:rsidP="007B4EC7">
      <w:pPr>
        <w:pStyle w:val="ad"/>
        <w:spacing w:after="0"/>
        <w:ind w:left="0"/>
        <w:rPr>
          <w:sz w:val="28"/>
          <w:szCs w:val="28"/>
        </w:rPr>
      </w:pPr>
      <w:r w:rsidRPr="007B4EC7">
        <w:rPr>
          <w:sz w:val="28"/>
          <w:szCs w:val="28"/>
        </w:rPr>
        <w:t>муниципальных образовательных</w:t>
      </w:r>
      <w:r w:rsidR="00001ADB">
        <w:rPr>
          <w:sz w:val="28"/>
          <w:szCs w:val="28"/>
        </w:rPr>
        <w:t xml:space="preserve"> </w:t>
      </w:r>
      <w:r w:rsidRPr="007B4EC7">
        <w:rPr>
          <w:sz w:val="28"/>
          <w:szCs w:val="28"/>
        </w:rPr>
        <w:t xml:space="preserve">организаций, </w:t>
      </w:r>
    </w:p>
    <w:p w:rsidR="007B4EC7" w:rsidRPr="007B4EC7" w:rsidRDefault="007B4EC7" w:rsidP="007B4EC7">
      <w:pPr>
        <w:pStyle w:val="ad"/>
        <w:spacing w:after="0"/>
        <w:ind w:left="0"/>
        <w:rPr>
          <w:sz w:val="28"/>
          <w:szCs w:val="28"/>
        </w:rPr>
      </w:pPr>
      <w:r w:rsidRPr="007B4EC7">
        <w:rPr>
          <w:sz w:val="28"/>
          <w:szCs w:val="28"/>
        </w:rPr>
        <w:t>обустройства прилегающих к ним территорий</w:t>
      </w:r>
    </w:p>
    <w:p w:rsidR="007B4EC7" w:rsidRPr="007B4EC7" w:rsidRDefault="007B4EC7" w:rsidP="007B4EC7">
      <w:pPr>
        <w:pStyle w:val="ad"/>
        <w:spacing w:after="0"/>
        <w:ind w:left="0"/>
        <w:rPr>
          <w:sz w:val="28"/>
          <w:szCs w:val="28"/>
        </w:rPr>
      </w:pPr>
    </w:p>
    <w:p w:rsidR="007B4EC7" w:rsidRPr="007B4EC7" w:rsidRDefault="007B4EC7" w:rsidP="007B4EC7">
      <w:pPr>
        <w:pStyle w:val="ad"/>
        <w:spacing w:after="0"/>
        <w:ind w:left="0"/>
        <w:jc w:val="both"/>
        <w:rPr>
          <w:sz w:val="28"/>
          <w:szCs w:val="28"/>
        </w:rPr>
      </w:pPr>
      <w:r w:rsidRPr="007B4EC7">
        <w:rPr>
          <w:sz w:val="28"/>
          <w:szCs w:val="28"/>
        </w:rPr>
        <w:t xml:space="preserve"> </w:t>
      </w:r>
      <w:r w:rsidRPr="007B4EC7">
        <w:rPr>
          <w:sz w:val="28"/>
          <w:szCs w:val="28"/>
        </w:rPr>
        <w:tab/>
        <w:t>Во исполнение Федерального закона Российской Федерации от 29.12.2012 г. № 273-ФЗ «Об образовании в Российской Федерации», с целью приведения нормативных правовых актов в соответствие с данным законом,</w:t>
      </w:r>
      <w:r>
        <w:rPr>
          <w:sz w:val="28"/>
          <w:szCs w:val="28"/>
        </w:rPr>
        <w:t xml:space="preserve"> </w:t>
      </w:r>
      <w:r w:rsidRPr="007B4EC7">
        <w:rPr>
          <w:sz w:val="28"/>
          <w:szCs w:val="28"/>
        </w:rPr>
        <w:t>ПОСТАНОВЛЯЮ:</w:t>
      </w:r>
    </w:p>
    <w:p w:rsidR="007B4EC7" w:rsidRPr="007B4EC7" w:rsidRDefault="007B4EC7" w:rsidP="007B4EC7">
      <w:pPr>
        <w:pStyle w:val="ad"/>
        <w:numPr>
          <w:ilvl w:val="0"/>
          <w:numId w:val="12"/>
        </w:numPr>
        <w:tabs>
          <w:tab w:val="left" w:pos="-207"/>
        </w:tabs>
        <w:spacing w:after="0"/>
        <w:ind w:left="0" w:right="-2" w:firstLine="993"/>
        <w:jc w:val="both"/>
        <w:rPr>
          <w:sz w:val="28"/>
          <w:szCs w:val="28"/>
        </w:rPr>
      </w:pPr>
      <w:r w:rsidRPr="007B4EC7">
        <w:rPr>
          <w:sz w:val="28"/>
          <w:szCs w:val="28"/>
        </w:rPr>
        <w:t>Внести изменения в Постановление № 593 от 25.12.2014 г.  «Об утверждении Порядка обеспечения содержания зданий и сооружений муниципальных образовательных организаций, обустройства прилегающих к ним территорий»: приложение № 4 изложить в новой редакции.</w:t>
      </w:r>
    </w:p>
    <w:p w:rsidR="007B4EC7" w:rsidRPr="007B4EC7" w:rsidRDefault="007B4EC7" w:rsidP="007B4EC7">
      <w:pPr>
        <w:pStyle w:val="ad"/>
        <w:numPr>
          <w:ilvl w:val="0"/>
          <w:numId w:val="12"/>
        </w:numPr>
        <w:tabs>
          <w:tab w:val="left" w:pos="-207"/>
        </w:tabs>
        <w:spacing w:after="0"/>
        <w:ind w:left="0" w:right="-2" w:firstLine="993"/>
        <w:jc w:val="both"/>
        <w:rPr>
          <w:sz w:val="28"/>
          <w:szCs w:val="28"/>
        </w:rPr>
      </w:pPr>
      <w:r w:rsidRPr="007B4EC7">
        <w:rPr>
          <w:sz w:val="28"/>
          <w:szCs w:val="28"/>
        </w:rPr>
        <w:t>Контроль за исполнением постановления возложить на заместителя главы Администрации района А.М. Кормильченко.</w:t>
      </w:r>
    </w:p>
    <w:p w:rsidR="00C63129" w:rsidRDefault="00C63129" w:rsidP="003B515C">
      <w:pPr>
        <w:rPr>
          <w:sz w:val="28"/>
        </w:rPr>
      </w:pPr>
    </w:p>
    <w:p w:rsidR="003B515C" w:rsidRDefault="003B515C" w:rsidP="003B515C">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3B515C" w:rsidRDefault="003B515C" w:rsidP="003B515C">
      <w:pPr>
        <w:spacing w:line="480" w:lineRule="auto"/>
        <w:jc w:val="center"/>
        <w:rPr>
          <w:rFonts w:ascii="Arial Black" w:hAnsi="Arial Black"/>
          <w:sz w:val="28"/>
          <w:szCs w:val="28"/>
        </w:rPr>
      </w:pPr>
    </w:p>
    <w:p w:rsidR="00C63129" w:rsidRDefault="00C63129" w:rsidP="003B515C">
      <w:pPr>
        <w:spacing w:line="480" w:lineRule="auto"/>
        <w:jc w:val="center"/>
        <w:rPr>
          <w:rFonts w:ascii="Arial Black" w:hAnsi="Arial Black"/>
          <w:sz w:val="28"/>
          <w:szCs w:val="28"/>
        </w:rPr>
      </w:pPr>
    </w:p>
    <w:p w:rsidR="007B4EC7" w:rsidRDefault="007B4EC7" w:rsidP="003B515C">
      <w:pPr>
        <w:spacing w:line="480" w:lineRule="auto"/>
        <w:jc w:val="center"/>
        <w:rPr>
          <w:rFonts w:ascii="Arial Black" w:hAnsi="Arial Black"/>
          <w:sz w:val="28"/>
          <w:szCs w:val="28"/>
        </w:rPr>
      </w:pPr>
    </w:p>
    <w:p w:rsidR="007B4EC7" w:rsidRDefault="007B4EC7" w:rsidP="003B515C">
      <w:pPr>
        <w:spacing w:line="480" w:lineRule="auto"/>
        <w:jc w:val="center"/>
        <w:rPr>
          <w:rFonts w:ascii="Arial Black" w:hAnsi="Arial Black"/>
          <w:sz w:val="28"/>
          <w:szCs w:val="28"/>
        </w:rPr>
      </w:pPr>
    </w:p>
    <w:p w:rsidR="007B4EC7" w:rsidRDefault="007B4EC7" w:rsidP="003B515C">
      <w:pPr>
        <w:spacing w:line="480" w:lineRule="auto"/>
        <w:jc w:val="center"/>
        <w:rPr>
          <w:rFonts w:ascii="Arial Black" w:hAnsi="Arial Black"/>
          <w:sz w:val="28"/>
          <w:szCs w:val="28"/>
        </w:rPr>
      </w:pPr>
    </w:p>
    <w:p w:rsidR="00D5469D" w:rsidRPr="00D5469D" w:rsidRDefault="00D5469D" w:rsidP="00D5469D">
      <w:pPr>
        <w:pStyle w:val="HTML"/>
        <w:ind w:left="928"/>
        <w:jc w:val="right"/>
        <w:rPr>
          <w:rFonts w:ascii="Times New Roman" w:hAnsi="Times New Roman" w:cs="Times New Roman"/>
          <w:sz w:val="24"/>
          <w:szCs w:val="24"/>
        </w:rPr>
      </w:pPr>
      <w:r w:rsidRPr="00D5469D">
        <w:rPr>
          <w:rFonts w:ascii="Times New Roman" w:hAnsi="Times New Roman" w:cs="Times New Roman"/>
          <w:sz w:val="24"/>
          <w:szCs w:val="24"/>
        </w:rPr>
        <w:t xml:space="preserve">Приложение № 4 </w:t>
      </w:r>
    </w:p>
    <w:p w:rsidR="00D5469D" w:rsidRPr="00D5469D" w:rsidRDefault="00D5469D" w:rsidP="00D5469D">
      <w:pPr>
        <w:pStyle w:val="HTML"/>
        <w:ind w:left="928"/>
        <w:jc w:val="right"/>
        <w:rPr>
          <w:rFonts w:ascii="Times New Roman" w:hAnsi="Times New Roman" w:cs="Times New Roman"/>
          <w:sz w:val="24"/>
          <w:szCs w:val="24"/>
        </w:rPr>
      </w:pPr>
      <w:r w:rsidRPr="00D5469D">
        <w:rPr>
          <w:rFonts w:ascii="Times New Roman" w:hAnsi="Times New Roman" w:cs="Times New Roman"/>
          <w:sz w:val="24"/>
          <w:szCs w:val="24"/>
        </w:rPr>
        <w:t xml:space="preserve">к Порядку обеспечения содержания зданий </w:t>
      </w:r>
    </w:p>
    <w:p w:rsidR="00D5469D" w:rsidRPr="00D5469D" w:rsidRDefault="00D5469D" w:rsidP="00D5469D">
      <w:pPr>
        <w:pStyle w:val="HTML"/>
        <w:ind w:left="928"/>
        <w:jc w:val="right"/>
        <w:rPr>
          <w:rFonts w:ascii="Times New Roman" w:hAnsi="Times New Roman" w:cs="Times New Roman"/>
          <w:sz w:val="24"/>
          <w:szCs w:val="24"/>
        </w:rPr>
      </w:pPr>
      <w:r w:rsidRPr="00D5469D">
        <w:rPr>
          <w:rFonts w:ascii="Times New Roman" w:hAnsi="Times New Roman" w:cs="Times New Roman"/>
          <w:sz w:val="24"/>
          <w:szCs w:val="24"/>
        </w:rPr>
        <w:t>и сооружений муниципальных образовательных организаций,</w:t>
      </w:r>
    </w:p>
    <w:p w:rsidR="00D5469D" w:rsidRPr="00D5469D" w:rsidRDefault="00D5469D" w:rsidP="00D5469D">
      <w:pPr>
        <w:pStyle w:val="HTML"/>
        <w:ind w:left="928"/>
        <w:jc w:val="right"/>
        <w:rPr>
          <w:rFonts w:ascii="Times New Roman" w:hAnsi="Times New Roman" w:cs="Times New Roman"/>
          <w:sz w:val="24"/>
          <w:szCs w:val="24"/>
        </w:rPr>
      </w:pPr>
      <w:r w:rsidRPr="00D5469D">
        <w:rPr>
          <w:rFonts w:ascii="Times New Roman" w:hAnsi="Times New Roman" w:cs="Times New Roman"/>
          <w:sz w:val="24"/>
          <w:szCs w:val="24"/>
        </w:rPr>
        <w:t>обустройства прилегающих к ним территорий</w:t>
      </w:r>
    </w:p>
    <w:p w:rsidR="00D5469D" w:rsidRDefault="00D5469D" w:rsidP="00D5469D">
      <w:pPr>
        <w:pStyle w:val="HTML"/>
        <w:tabs>
          <w:tab w:val="clear" w:pos="916"/>
        </w:tabs>
        <w:jc w:val="center"/>
        <w:rPr>
          <w:rFonts w:ascii="Times New Roman" w:hAnsi="Times New Roman" w:cs="Times New Roman"/>
          <w:sz w:val="24"/>
          <w:szCs w:val="24"/>
        </w:rPr>
      </w:pPr>
    </w:p>
    <w:p w:rsidR="00D5469D" w:rsidRDefault="00D5469D" w:rsidP="00D5469D">
      <w:pPr>
        <w:pStyle w:val="HTML"/>
        <w:tabs>
          <w:tab w:val="clear" w:pos="916"/>
        </w:tabs>
        <w:jc w:val="center"/>
        <w:rPr>
          <w:rFonts w:ascii="Times New Roman" w:hAnsi="Times New Roman" w:cs="Times New Roman"/>
          <w:sz w:val="24"/>
          <w:szCs w:val="24"/>
        </w:rPr>
      </w:pPr>
    </w:p>
    <w:p w:rsidR="007B4EC7" w:rsidRPr="007B4EC7" w:rsidRDefault="007B4EC7" w:rsidP="00D5469D">
      <w:pPr>
        <w:pStyle w:val="HTML"/>
        <w:tabs>
          <w:tab w:val="clear" w:pos="916"/>
        </w:tabs>
        <w:jc w:val="center"/>
        <w:rPr>
          <w:rFonts w:ascii="Times New Roman" w:hAnsi="Times New Roman" w:cs="Times New Roman"/>
          <w:sz w:val="24"/>
          <w:szCs w:val="24"/>
        </w:rPr>
      </w:pPr>
      <w:r w:rsidRPr="007B4EC7">
        <w:rPr>
          <w:rFonts w:ascii="Times New Roman" w:hAnsi="Times New Roman" w:cs="Times New Roman"/>
          <w:sz w:val="24"/>
          <w:szCs w:val="24"/>
        </w:rPr>
        <w:t xml:space="preserve">АКТ </w:t>
      </w:r>
    </w:p>
    <w:p w:rsidR="007B4EC7" w:rsidRPr="007B4EC7" w:rsidRDefault="007B4EC7" w:rsidP="00D5469D">
      <w:pPr>
        <w:pStyle w:val="HTML"/>
        <w:tabs>
          <w:tab w:val="clear" w:pos="916"/>
          <w:tab w:val="left" w:pos="0"/>
        </w:tabs>
        <w:jc w:val="center"/>
        <w:rPr>
          <w:rFonts w:ascii="Times New Roman" w:hAnsi="Times New Roman" w:cs="Times New Roman"/>
          <w:sz w:val="24"/>
          <w:szCs w:val="24"/>
        </w:rPr>
      </w:pPr>
      <w:r w:rsidRPr="007B4EC7">
        <w:rPr>
          <w:rFonts w:ascii="Times New Roman" w:hAnsi="Times New Roman" w:cs="Times New Roman"/>
          <w:sz w:val="24"/>
          <w:szCs w:val="24"/>
        </w:rPr>
        <w:t>приемки  организации, осуществляющей образовательную деятельность,</w:t>
      </w:r>
    </w:p>
    <w:p w:rsidR="007B4EC7" w:rsidRPr="007B4EC7" w:rsidRDefault="007B4EC7" w:rsidP="00D5469D">
      <w:pPr>
        <w:pStyle w:val="HTML"/>
        <w:tabs>
          <w:tab w:val="clear" w:pos="916"/>
          <w:tab w:val="left" w:pos="0"/>
        </w:tabs>
        <w:jc w:val="center"/>
        <w:rPr>
          <w:rFonts w:ascii="Times New Roman" w:hAnsi="Times New Roman" w:cs="Times New Roman"/>
          <w:sz w:val="24"/>
          <w:szCs w:val="24"/>
        </w:rPr>
      </w:pPr>
      <w:r w:rsidRPr="007B4EC7">
        <w:rPr>
          <w:rFonts w:ascii="Times New Roman" w:hAnsi="Times New Roman" w:cs="Times New Roman"/>
          <w:sz w:val="24"/>
          <w:szCs w:val="24"/>
        </w:rPr>
        <w:t>к началу 2018-2019учебного года</w:t>
      </w:r>
    </w:p>
    <w:p w:rsidR="007B4EC7" w:rsidRPr="007B4EC7" w:rsidRDefault="007B4EC7" w:rsidP="00D5469D">
      <w:pPr>
        <w:pStyle w:val="HTML"/>
        <w:tabs>
          <w:tab w:val="clear" w:pos="916"/>
          <w:tab w:val="left" w:pos="0"/>
        </w:tabs>
        <w:jc w:val="center"/>
        <w:rPr>
          <w:rFonts w:ascii="Times New Roman" w:hAnsi="Times New Roman" w:cs="Times New Roman"/>
          <w:sz w:val="24"/>
          <w:szCs w:val="24"/>
        </w:rPr>
      </w:pPr>
      <w:r w:rsidRPr="007B4EC7">
        <w:rPr>
          <w:rFonts w:ascii="Times New Roman" w:hAnsi="Times New Roman" w:cs="Times New Roman"/>
          <w:sz w:val="24"/>
          <w:szCs w:val="24"/>
        </w:rPr>
        <w:t>составлен «___» ____________ 20_ года</w:t>
      </w:r>
    </w:p>
    <w:p w:rsidR="007B4EC7" w:rsidRDefault="007B4EC7" w:rsidP="00D5469D">
      <w:pPr>
        <w:pStyle w:val="HTML"/>
        <w:rPr>
          <w:rFonts w:ascii="Times New Roman" w:hAnsi="Times New Roman" w:cs="Times New Roman"/>
          <w:sz w:val="24"/>
          <w:szCs w:val="24"/>
        </w:rPr>
      </w:pPr>
    </w:p>
    <w:p w:rsidR="007B4EC7" w:rsidRPr="00C22E75" w:rsidRDefault="007B4EC7" w:rsidP="00D5469D">
      <w:pPr>
        <w:pStyle w:val="HTML"/>
        <w:rPr>
          <w:rFonts w:ascii="Times New Roman" w:hAnsi="Times New Roman" w:cs="Times New Roman"/>
          <w:sz w:val="24"/>
          <w:szCs w:val="24"/>
        </w:rPr>
      </w:pPr>
      <w:r w:rsidRPr="00C22E75">
        <w:rPr>
          <w:rFonts w:ascii="Times New Roman" w:hAnsi="Times New Roman" w:cs="Times New Roman"/>
          <w:sz w:val="24"/>
          <w:szCs w:val="24"/>
        </w:rPr>
        <w:t>___________________________________________________________________________</w:t>
      </w:r>
    </w:p>
    <w:p w:rsidR="007B4EC7" w:rsidRPr="00C22E75" w:rsidRDefault="007B4EC7" w:rsidP="00D5469D">
      <w:pPr>
        <w:pStyle w:val="HTML"/>
        <w:jc w:val="center"/>
        <w:rPr>
          <w:rFonts w:ascii="Times New Roman" w:hAnsi="Times New Roman" w:cs="Times New Roman"/>
        </w:rPr>
      </w:pPr>
      <w:r w:rsidRPr="00C22E75">
        <w:rPr>
          <w:rFonts w:ascii="Times New Roman" w:hAnsi="Times New Roman" w:cs="Times New Roman"/>
        </w:rPr>
        <w:t>(</w:t>
      </w:r>
      <w:r>
        <w:rPr>
          <w:rFonts w:ascii="Times New Roman" w:hAnsi="Times New Roman" w:cs="Times New Roman"/>
        </w:rPr>
        <w:t>полное наименование организации, год постройки</w:t>
      </w:r>
      <w:r w:rsidRPr="00C22E75">
        <w:rPr>
          <w:rFonts w:ascii="Times New Roman" w:hAnsi="Times New Roman" w:cs="Times New Roman"/>
        </w:rPr>
        <w:t>)</w:t>
      </w:r>
    </w:p>
    <w:p w:rsidR="007B4EC7" w:rsidRDefault="007B4EC7" w:rsidP="00D5469D">
      <w:pPr>
        <w:pStyle w:val="HTML"/>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7B4EC7" w:rsidRDefault="007B4EC7" w:rsidP="00D5469D">
      <w:pPr>
        <w:pStyle w:val="HTML"/>
        <w:jc w:val="center"/>
        <w:rPr>
          <w:rFonts w:ascii="Times New Roman" w:hAnsi="Times New Roman" w:cs="Times New Roman"/>
        </w:rPr>
      </w:pPr>
      <w:r>
        <w:rPr>
          <w:rFonts w:ascii="Times New Roman" w:hAnsi="Times New Roman" w:cs="Times New Roman"/>
        </w:rPr>
        <w:t>(учредитель  организации)</w:t>
      </w:r>
    </w:p>
    <w:p w:rsidR="007B4EC7" w:rsidRDefault="007B4EC7" w:rsidP="00D5469D">
      <w:pPr>
        <w:pStyle w:val="HTML"/>
        <w:jc w:val="both"/>
        <w:rPr>
          <w:rFonts w:ascii="Times New Roman" w:hAnsi="Times New Roman" w:cs="Times New Roman"/>
          <w:sz w:val="24"/>
          <w:szCs w:val="24"/>
        </w:rPr>
      </w:pPr>
      <w:r w:rsidRPr="00C22E75">
        <w:rPr>
          <w:rFonts w:ascii="Times New Roman" w:hAnsi="Times New Roman" w:cs="Times New Roman"/>
          <w:sz w:val="24"/>
          <w:szCs w:val="24"/>
        </w:rPr>
        <w:t>___________________________________________________________________________</w:t>
      </w:r>
    </w:p>
    <w:p w:rsidR="007B4EC7" w:rsidRPr="00FE1DA5" w:rsidRDefault="007B4EC7" w:rsidP="00D5469D">
      <w:pPr>
        <w:autoSpaceDE w:val="0"/>
        <w:autoSpaceDN w:val="0"/>
        <w:adjustRightInd w:val="0"/>
        <w:jc w:val="center"/>
        <w:rPr>
          <w:sz w:val="20"/>
          <w:szCs w:val="20"/>
        </w:rPr>
      </w:pPr>
      <w:r w:rsidRPr="00FE1DA5">
        <w:rPr>
          <w:sz w:val="20"/>
          <w:szCs w:val="20"/>
        </w:rPr>
        <w:t>( юридический адрес</w:t>
      </w:r>
      <w:r>
        <w:rPr>
          <w:sz w:val="20"/>
          <w:szCs w:val="20"/>
        </w:rPr>
        <w:t>, физические адрес организации)</w:t>
      </w:r>
    </w:p>
    <w:p w:rsidR="007B4EC7" w:rsidRPr="00C22E75" w:rsidRDefault="007B4EC7" w:rsidP="00D5469D">
      <w:pPr>
        <w:pStyle w:val="HTML"/>
        <w:rPr>
          <w:rFonts w:ascii="Times New Roman" w:hAnsi="Times New Roman" w:cs="Times New Roman"/>
          <w:sz w:val="24"/>
          <w:szCs w:val="24"/>
        </w:rPr>
      </w:pPr>
      <w:r w:rsidRPr="00C22E75">
        <w:rPr>
          <w:rFonts w:ascii="Times New Roman" w:hAnsi="Times New Roman" w:cs="Times New Roman"/>
          <w:sz w:val="24"/>
          <w:szCs w:val="24"/>
        </w:rPr>
        <w:t>___________________________________________________________________________</w:t>
      </w:r>
    </w:p>
    <w:p w:rsidR="007B4EC7" w:rsidRDefault="007B4EC7" w:rsidP="00D5469D">
      <w:pPr>
        <w:autoSpaceDE w:val="0"/>
        <w:autoSpaceDN w:val="0"/>
        <w:adjustRightInd w:val="0"/>
        <w:jc w:val="center"/>
        <w:rPr>
          <w:sz w:val="20"/>
          <w:szCs w:val="20"/>
        </w:rPr>
      </w:pPr>
      <w:r>
        <w:rPr>
          <w:sz w:val="20"/>
          <w:szCs w:val="20"/>
        </w:rPr>
        <w:t>(</w:t>
      </w:r>
      <w:r w:rsidRPr="00FE1DA5">
        <w:rPr>
          <w:sz w:val="20"/>
          <w:szCs w:val="20"/>
        </w:rPr>
        <w:t xml:space="preserve">фамилия, </w:t>
      </w:r>
      <w:r>
        <w:rPr>
          <w:sz w:val="20"/>
          <w:szCs w:val="20"/>
        </w:rPr>
        <w:t xml:space="preserve">имя, отчество </w:t>
      </w:r>
      <w:r w:rsidRPr="00FE1DA5">
        <w:rPr>
          <w:sz w:val="20"/>
          <w:szCs w:val="20"/>
        </w:rPr>
        <w:t>руководителя</w:t>
      </w:r>
      <w:r>
        <w:rPr>
          <w:sz w:val="20"/>
          <w:szCs w:val="20"/>
        </w:rPr>
        <w:t xml:space="preserve"> организации, № телефона</w:t>
      </w:r>
      <w:r w:rsidRPr="00FE1DA5">
        <w:rPr>
          <w:sz w:val="20"/>
          <w:szCs w:val="20"/>
        </w:rPr>
        <w:t>)</w:t>
      </w:r>
    </w:p>
    <w:p w:rsidR="007B4EC7" w:rsidRDefault="007B4EC7" w:rsidP="00D5469D">
      <w:pPr>
        <w:autoSpaceDE w:val="0"/>
        <w:autoSpaceDN w:val="0"/>
        <w:adjustRightInd w:val="0"/>
        <w:jc w:val="center"/>
        <w:rPr>
          <w:sz w:val="20"/>
          <w:szCs w:val="20"/>
        </w:rPr>
      </w:pPr>
    </w:p>
    <w:p w:rsidR="007B4EC7" w:rsidRPr="00C22E75" w:rsidRDefault="007B4EC7" w:rsidP="00D5469D">
      <w:pPr>
        <w:autoSpaceDE w:val="0"/>
        <w:autoSpaceDN w:val="0"/>
        <w:adjustRightInd w:val="0"/>
        <w:ind w:firstLine="709"/>
        <w:jc w:val="both"/>
      </w:pPr>
      <w:r w:rsidRPr="00D62874">
        <w:t xml:space="preserve">В соответствии с </w:t>
      </w:r>
      <w:r>
        <w:t>приказом ____________________________________________</w:t>
      </w:r>
    </w:p>
    <w:p w:rsidR="007B4EC7" w:rsidRPr="00C22E75" w:rsidRDefault="007B4EC7" w:rsidP="00D5469D">
      <w:pPr>
        <w:pStyle w:val="HTML"/>
        <w:jc w:val="center"/>
        <w:rPr>
          <w:rFonts w:ascii="Times New Roman" w:hAnsi="Times New Roman" w:cs="Times New Roman"/>
        </w:rPr>
      </w:pPr>
      <w:r w:rsidRPr="00C22E75">
        <w:rPr>
          <w:rFonts w:ascii="Times New Roman" w:hAnsi="Times New Roman" w:cs="Times New Roman"/>
        </w:rPr>
        <w:t>(</w:t>
      </w:r>
      <w:r>
        <w:rPr>
          <w:rFonts w:ascii="Times New Roman" w:hAnsi="Times New Roman" w:cs="Times New Roman"/>
        </w:rPr>
        <w:t>наименование органа управления образованием, издавшего приказ</w:t>
      </w:r>
      <w:r w:rsidRPr="00C22E75">
        <w:rPr>
          <w:rFonts w:ascii="Times New Roman" w:hAnsi="Times New Roman" w:cs="Times New Roman"/>
        </w:rPr>
        <w:t>)</w:t>
      </w:r>
    </w:p>
    <w:p w:rsidR="007B4EC7" w:rsidRPr="00C22E75" w:rsidRDefault="007B4EC7" w:rsidP="00D5469D">
      <w:pPr>
        <w:pStyle w:val="HTML"/>
        <w:rPr>
          <w:rFonts w:ascii="Times New Roman" w:hAnsi="Times New Roman" w:cs="Times New Roman"/>
          <w:sz w:val="24"/>
          <w:szCs w:val="24"/>
        </w:rPr>
      </w:pPr>
      <w:r w:rsidRPr="00C22E75">
        <w:rPr>
          <w:rFonts w:ascii="Times New Roman" w:hAnsi="Times New Roman" w:cs="Times New Roman"/>
          <w:sz w:val="24"/>
          <w:szCs w:val="24"/>
        </w:rPr>
        <w:t>___________________________________________________________________________</w:t>
      </w:r>
    </w:p>
    <w:p w:rsidR="007B4EC7" w:rsidRDefault="007B4EC7" w:rsidP="00D5469D">
      <w:pPr>
        <w:pStyle w:val="HTML"/>
        <w:rPr>
          <w:rFonts w:ascii="Times New Roman" w:hAnsi="Times New Roman" w:cs="Times New Roman"/>
          <w:sz w:val="24"/>
          <w:szCs w:val="24"/>
        </w:rPr>
      </w:pP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от « ___» _______ 20___ г. №___ в период с «___» по «___» _______20__ г.</w:t>
      </w:r>
    </w:p>
    <w:p w:rsidR="007B4EC7" w:rsidRPr="00D5469D" w:rsidRDefault="007B4EC7" w:rsidP="00D5469D">
      <w:pPr>
        <w:pStyle w:val="HTML"/>
        <w:rPr>
          <w:rFonts w:ascii="Times New Roman" w:hAnsi="Times New Roman" w:cs="Times New Roman"/>
          <w:sz w:val="24"/>
          <w:szCs w:val="24"/>
        </w:rPr>
      </w:pP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комиссией _______________________________________________________</w:t>
      </w:r>
    </w:p>
    <w:p w:rsidR="007B4EC7" w:rsidRPr="00D5469D" w:rsidRDefault="007B4EC7" w:rsidP="00D5469D">
      <w:pPr>
        <w:pStyle w:val="HTML"/>
        <w:jc w:val="center"/>
        <w:rPr>
          <w:rFonts w:ascii="Times New Roman" w:hAnsi="Times New Roman" w:cs="Times New Roman"/>
          <w:sz w:val="24"/>
          <w:szCs w:val="24"/>
        </w:rPr>
      </w:pPr>
      <w:r w:rsidRPr="00D5469D">
        <w:rPr>
          <w:rFonts w:ascii="Times New Roman" w:hAnsi="Times New Roman" w:cs="Times New Roman"/>
          <w:sz w:val="24"/>
          <w:szCs w:val="24"/>
        </w:rPr>
        <w:t>(наименование органа управления образованием, проводившего приемку)</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в составе:</w:t>
      </w:r>
    </w:p>
    <w:p w:rsidR="00D5469D" w:rsidRPr="00D5469D" w:rsidRDefault="00D5469D" w:rsidP="00D5469D">
      <w:pPr>
        <w:pStyle w:val="HTML"/>
        <w:ind w:firstLine="709"/>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Председатель комиссии:</w:t>
      </w: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_______________________________</w:t>
      </w:r>
      <w:r w:rsidR="00381A89">
        <w:rPr>
          <w:rFonts w:ascii="Times New Roman" w:hAnsi="Times New Roman" w:cs="Times New Roman"/>
          <w:sz w:val="24"/>
          <w:szCs w:val="24"/>
        </w:rPr>
        <w:t>___________</w:t>
      </w:r>
      <w:r w:rsidRPr="00D5469D">
        <w:rPr>
          <w:rFonts w:ascii="Times New Roman" w:hAnsi="Times New Roman" w:cs="Times New Roman"/>
          <w:sz w:val="24"/>
          <w:szCs w:val="24"/>
        </w:rPr>
        <w:t>_________________________________;</w:t>
      </w:r>
    </w:p>
    <w:p w:rsidR="007B4EC7" w:rsidRPr="00381A89" w:rsidRDefault="007B4EC7" w:rsidP="00D5469D">
      <w:pPr>
        <w:pStyle w:val="HTML"/>
        <w:jc w:val="center"/>
        <w:rPr>
          <w:rFonts w:ascii="Times New Roman" w:hAnsi="Times New Roman" w:cs="Times New Roman"/>
        </w:rPr>
      </w:pPr>
      <w:r w:rsidRPr="00381A89">
        <w:rPr>
          <w:rFonts w:ascii="Times New Roman" w:hAnsi="Times New Roman" w:cs="Times New Roman"/>
        </w:rPr>
        <w:t>(должность, фамилия, имя, отчество)</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Секретарь комиссии:</w:t>
      </w: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_________________</w:t>
      </w:r>
      <w:r w:rsidR="00D5469D" w:rsidRPr="00D5469D">
        <w:rPr>
          <w:rFonts w:ascii="Times New Roman" w:hAnsi="Times New Roman" w:cs="Times New Roman"/>
          <w:sz w:val="24"/>
          <w:szCs w:val="24"/>
        </w:rPr>
        <w:t>_</w:t>
      </w:r>
      <w:r w:rsidRPr="00D5469D">
        <w:rPr>
          <w:rFonts w:ascii="Times New Roman" w:hAnsi="Times New Roman" w:cs="Times New Roman"/>
          <w:sz w:val="24"/>
          <w:szCs w:val="24"/>
        </w:rPr>
        <w:t>________________________</w:t>
      </w:r>
      <w:r w:rsidR="00381A89">
        <w:rPr>
          <w:rFonts w:ascii="Times New Roman" w:hAnsi="Times New Roman" w:cs="Times New Roman"/>
          <w:sz w:val="24"/>
          <w:szCs w:val="24"/>
        </w:rPr>
        <w:t>___________</w:t>
      </w:r>
      <w:r w:rsidRPr="00D5469D">
        <w:rPr>
          <w:rFonts w:ascii="Times New Roman" w:hAnsi="Times New Roman" w:cs="Times New Roman"/>
          <w:sz w:val="24"/>
          <w:szCs w:val="24"/>
        </w:rPr>
        <w:t>______________________;</w:t>
      </w:r>
    </w:p>
    <w:p w:rsidR="007B4EC7" w:rsidRPr="00381A89" w:rsidRDefault="007B4EC7" w:rsidP="00D5469D">
      <w:pPr>
        <w:pStyle w:val="HTML"/>
        <w:jc w:val="center"/>
        <w:rPr>
          <w:rFonts w:ascii="Times New Roman" w:hAnsi="Times New Roman" w:cs="Times New Roman"/>
        </w:rPr>
      </w:pPr>
      <w:r w:rsidRPr="00381A89">
        <w:rPr>
          <w:rFonts w:ascii="Times New Roman" w:hAnsi="Times New Roman" w:cs="Times New Roman"/>
        </w:rPr>
        <w:t>(должность, фамилия, имя, отчество)</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Члены комиссии:</w:t>
      </w: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w:t>
      </w:r>
      <w:r w:rsidR="00381A89">
        <w:rPr>
          <w:rFonts w:ascii="Times New Roman" w:hAnsi="Times New Roman" w:cs="Times New Roman"/>
          <w:sz w:val="24"/>
          <w:szCs w:val="24"/>
        </w:rPr>
        <w:t>___________</w:t>
      </w:r>
      <w:r w:rsidRPr="00D5469D">
        <w:rPr>
          <w:rFonts w:ascii="Times New Roman" w:hAnsi="Times New Roman" w:cs="Times New Roman"/>
          <w:sz w:val="24"/>
          <w:szCs w:val="24"/>
        </w:rPr>
        <w:t>___________;</w:t>
      </w:r>
    </w:p>
    <w:p w:rsidR="007B4EC7" w:rsidRPr="00381A89" w:rsidRDefault="007B4EC7" w:rsidP="00D5469D">
      <w:pPr>
        <w:pStyle w:val="HTML"/>
        <w:jc w:val="center"/>
        <w:rPr>
          <w:rFonts w:ascii="Times New Roman" w:hAnsi="Times New Roman" w:cs="Times New Roman"/>
        </w:rPr>
      </w:pPr>
      <w:r w:rsidRPr="00381A89">
        <w:rPr>
          <w:rFonts w:ascii="Times New Roman" w:hAnsi="Times New Roman" w:cs="Times New Roman"/>
        </w:rPr>
        <w:t>(должность, фамилия, имя, отчество)</w:t>
      </w: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w:t>
      </w:r>
      <w:r w:rsidR="00381A89">
        <w:rPr>
          <w:rFonts w:ascii="Times New Roman" w:hAnsi="Times New Roman" w:cs="Times New Roman"/>
          <w:sz w:val="24"/>
          <w:szCs w:val="24"/>
        </w:rPr>
        <w:t>___________</w:t>
      </w:r>
      <w:r w:rsidRPr="00D5469D">
        <w:rPr>
          <w:rFonts w:ascii="Times New Roman" w:hAnsi="Times New Roman" w:cs="Times New Roman"/>
          <w:sz w:val="24"/>
          <w:szCs w:val="24"/>
        </w:rPr>
        <w:t>;</w:t>
      </w:r>
    </w:p>
    <w:p w:rsidR="007B4EC7" w:rsidRPr="00381A89" w:rsidRDefault="007B4EC7" w:rsidP="00D5469D">
      <w:pPr>
        <w:pStyle w:val="HTML"/>
        <w:jc w:val="center"/>
        <w:rPr>
          <w:rFonts w:ascii="Times New Roman" w:hAnsi="Times New Roman" w:cs="Times New Roman"/>
        </w:rPr>
      </w:pPr>
      <w:r w:rsidRPr="00381A89">
        <w:rPr>
          <w:rFonts w:ascii="Times New Roman" w:hAnsi="Times New Roman" w:cs="Times New Roman"/>
        </w:rPr>
        <w:t>(должность, фамилия, имя, отчество)</w:t>
      </w: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w:t>
      </w:r>
      <w:r w:rsidR="00D5469D" w:rsidRPr="00D5469D">
        <w:rPr>
          <w:rFonts w:ascii="Times New Roman" w:hAnsi="Times New Roman" w:cs="Times New Roman"/>
          <w:sz w:val="24"/>
          <w:szCs w:val="24"/>
        </w:rPr>
        <w:t>_</w:t>
      </w:r>
      <w:r w:rsidRPr="00D5469D">
        <w:rPr>
          <w:rFonts w:ascii="Times New Roman" w:hAnsi="Times New Roman" w:cs="Times New Roman"/>
          <w:sz w:val="24"/>
          <w:szCs w:val="24"/>
        </w:rPr>
        <w:t>______________________________________________</w:t>
      </w:r>
      <w:r w:rsidR="00381A89">
        <w:rPr>
          <w:rFonts w:ascii="Times New Roman" w:hAnsi="Times New Roman" w:cs="Times New Roman"/>
          <w:sz w:val="24"/>
          <w:szCs w:val="24"/>
        </w:rPr>
        <w:t>___________</w:t>
      </w:r>
      <w:r w:rsidRPr="00D5469D">
        <w:rPr>
          <w:rFonts w:ascii="Times New Roman" w:hAnsi="Times New Roman" w:cs="Times New Roman"/>
          <w:sz w:val="24"/>
          <w:szCs w:val="24"/>
        </w:rPr>
        <w:t>__;</w:t>
      </w:r>
    </w:p>
    <w:p w:rsidR="007B4EC7" w:rsidRPr="00381A89" w:rsidRDefault="007B4EC7" w:rsidP="00D5469D">
      <w:pPr>
        <w:pStyle w:val="HTML"/>
        <w:jc w:val="center"/>
        <w:rPr>
          <w:rFonts w:ascii="Times New Roman" w:hAnsi="Times New Roman" w:cs="Times New Roman"/>
        </w:rPr>
      </w:pPr>
      <w:r w:rsidRPr="00381A89">
        <w:rPr>
          <w:rFonts w:ascii="Times New Roman" w:hAnsi="Times New Roman" w:cs="Times New Roman"/>
        </w:rPr>
        <w:t>(должность, фамилия, имя, отчество)</w:t>
      </w: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w:t>
      </w:r>
      <w:r w:rsidR="00381A89">
        <w:rPr>
          <w:rFonts w:ascii="Times New Roman" w:hAnsi="Times New Roman" w:cs="Times New Roman"/>
          <w:sz w:val="24"/>
          <w:szCs w:val="24"/>
        </w:rPr>
        <w:t>___________</w:t>
      </w:r>
      <w:r w:rsidRPr="00D5469D">
        <w:rPr>
          <w:rFonts w:ascii="Times New Roman" w:hAnsi="Times New Roman" w:cs="Times New Roman"/>
          <w:sz w:val="24"/>
          <w:szCs w:val="24"/>
        </w:rPr>
        <w:t>_;</w:t>
      </w:r>
    </w:p>
    <w:p w:rsidR="007B4EC7" w:rsidRPr="00381A89" w:rsidRDefault="007B4EC7" w:rsidP="00D5469D">
      <w:pPr>
        <w:pStyle w:val="HTML"/>
        <w:jc w:val="center"/>
        <w:rPr>
          <w:rFonts w:ascii="Times New Roman" w:hAnsi="Times New Roman" w:cs="Times New Roman"/>
        </w:rPr>
      </w:pPr>
      <w:r w:rsidRPr="00381A89">
        <w:rPr>
          <w:rFonts w:ascii="Times New Roman" w:hAnsi="Times New Roman" w:cs="Times New Roman"/>
        </w:rPr>
        <w:t>(должность, фамилия, имя, отчество)</w:t>
      </w:r>
    </w:p>
    <w:p w:rsidR="007B4EC7" w:rsidRPr="00D5469D" w:rsidRDefault="007B4EC7" w:rsidP="00381A89">
      <w:pPr>
        <w:pStyle w:val="HTML"/>
        <w:jc w:val="center"/>
        <w:rPr>
          <w:rFonts w:ascii="Times New Roman" w:hAnsi="Times New Roman" w:cs="Times New Roman"/>
          <w:sz w:val="24"/>
          <w:szCs w:val="24"/>
        </w:rPr>
      </w:pPr>
      <w:r w:rsidRPr="00D5469D">
        <w:rPr>
          <w:rFonts w:ascii="Times New Roman" w:hAnsi="Times New Roman" w:cs="Times New Roman"/>
          <w:sz w:val="24"/>
          <w:szCs w:val="24"/>
        </w:rPr>
        <w:t>проведена приемка готовности _______</w:t>
      </w:r>
      <w:r w:rsidR="00381A89">
        <w:rPr>
          <w:rFonts w:ascii="Times New Roman" w:hAnsi="Times New Roman" w:cs="Times New Roman"/>
          <w:sz w:val="24"/>
          <w:szCs w:val="24"/>
        </w:rPr>
        <w:t>___________</w:t>
      </w:r>
      <w:r w:rsidRPr="00D5469D">
        <w:rPr>
          <w:rFonts w:ascii="Times New Roman" w:hAnsi="Times New Roman" w:cs="Times New Roman"/>
          <w:sz w:val="24"/>
          <w:szCs w:val="24"/>
        </w:rPr>
        <w:t>______________________________</w:t>
      </w:r>
      <w:r w:rsidRPr="00D5469D">
        <w:rPr>
          <w:rFonts w:ascii="Times New Roman" w:hAnsi="Times New Roman" w:cs="Times New Roman"/>
          <w:sz w:val="24"/>
          <w:szCs w:val="24"/>
        </w:rPr>
        <w:br/>
      </w:r>
      <w:r w:rsidR="00381A89" w:rsidRPr="00381A89">
        <w:rPr>
          <w:rFonts w:ascii="Times New Roman" w:hAnsi="Times New Roman" w:cs="Times New Roman"/>
        </w:rPr>
        <w:t xml:space="preserve">                                   </w:t>
      </w:r>
      <w:r w:rsidRPr="00381A89">
        <w:rPr>
          <w:rFonts w:ascii="Times New Roman" w:hAnsi="Times New Roman" w:cs="Times New Roman"/>
        </w:rPr>
        <w:t>(полное наименование организации)</w:t>
      </w:r>
      <w:r w:rsidRPr="00381A89">
        <w:rPr>
          <w:rFonts w:ascii="Times New Roman" w:hAnsi="Times New Roman" w:cs="Times New Roman"/>
        </w:rPr>
        <w:br/>
      </w:r>
      <w:r w:rsidRPr="00D5469D">
        <w:rPr>
          <w:rFonts w:ascii="Times New Roman" w:hAnsi="Times New Roman" w:cs="Times New Roman"/>
          <w:sz w:val="24"/>
          <w:szCs w:val="24"/>
        </w:rPr>
        <w:t>__________________________________________________________________________</w:t>
      </w:r>
    </w:p>
    <w:p w:rsidR="007B4EC7" w:rsidRPr="00381A89" w:rsidRDefault="007B4EC7" w:rsidP="00381A89">
      <w:pPr>
        <w:pStyle w:val="HTML"/>
        <w:jc w:val="center"/>
        <w:rPr>
          <w:rFonts w:ascii="Times New Roman" w:hAnsi="Times New Roman" w:cs="Times New Roman"/>
        </w:rPr>
      </w:pPr>
      <w:r w:rsidRPr="00381A89">
        <w:rPr>
          <w:rFonts w:ascii="Times New Roman" w:hAnsi="Times New Roman" w:cs="Times New Roman"/>
        </w:rPr>
        <w:t>(далее – организация).</w:t>
      </w:r>
    </w:p>
    <w:p w:rsidR="007B4EC7" w:rsidRPr="00D5469D" w:rsidRDefault="007B4EC7" w:rsidP="00D5469D">
      <w:pPr>
        <w:pStyle w:val="HTML"/>
        <w:jc w:val="both"/>
        <w:rPr>
          <w:rFonts w:ascii="Times New Roman" w:hAnsi="Times New Roman" w:cs="Times New Roman"/>
          <w:sz w:val="24"/>
          <w:szCs w:val="24"/>
        </w:rPr>
      </w:pPr>
    </w:p>
    <w:p w:rsidR="007B4EC7" w:rsidRPr="00D5469D" w:rsidRDefault="007B4EC7" w:rsidP="00D5469D">
      <w:pPr>
        <w:pStyle w:val="HTML"/>
        <w:ind w:firstLine="709"/>
        <w:jc w:val="center"/>
        <w:rPr>
          <w:rFonts w:ascii="Times New Roman" w:hAnsi="Times New Roman" w:cs="Times New Roman"/>
          <w:sz w:val="24"/>
          <w:szCs w:val="24"/>
        </w:rPr>
      </w:pPr>
      <w:r w:rsidRPr="00D5469D">
        <w:rPr>
          <w:rFonts w:ascii="Times New Roman" w:hAnsi="Times New Roman" w:cs="Times New Roman"/>
          <w:sz w:val="24"/>
          <w:szCs w:val="24"/>
          <w:lang w:val="en-US"/>
        </w:rPr>
        <w:t>I</w:t>
      </w:r>
      <w:r w:rsidRPr="00D5469D">
        <w:rPr>
          <w:rFonts w:ascii="Times New Roman" w:hAnsi="Times New Roman" w:cs="Times New Roman"/>
          <w:sz w:val="24"/>
          <w:szCs w:val="24"/>
        </w:rPr>
        <w:t>. Основные результаты приемки</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 ходе приемки установлено:</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1. 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7B4EC7" w:rsidRPr="00381A89" w:rsidRDefault="007B4EC7" w:rsidP="00D5469D">
      <w:pPr>
        <w:pStyle w:val="HTML"/>
        <w:jc w:val="center"/>
        <w:rPr>
          <w:rFonts w:ascii="Times New Roman" w:hAnsi="Times New Roman" w:cs="Times New Roman"/>
        </w:rPr>
      </w:pPr>
      <w:r w:rsidRPr="00D5469D">
        <w:rPr>
          <w:rFonts w:ascii="Times New Roman" w:hAnsi="Times New Roman" w:cs="Times New Roman"/>
          <w:sz w:val="24"/>
          <w:szCs w:val="24"/>
        </w:rPr>
        <w:t>Устав____</w:t>
      </w:r>
      <w:r w:rsidR="00D5469D" w:rsidRPr="00D5469D">
        <w:rPr>
          <w:rFonts w:ascii="Times New Roman" w:hAnsi="Times New Roman" w:cs="Times New Roman"/>
          <w:sz w:val="24"/>
          <w:szCs w:val="24"/>
        </w:rPr>
        <w:t>_____</w:t>
      </w:r>
      <w:r w:rsidRPr="00D5469D">
        <w:rPr>
          <w:rFonts w:ascii="Times New Roman" w:hAnsi="Times New Roman" w:cs="Times New Roman"/>
          <w:sz w:val="24"/>
          <w:szCs w:val="24"/>
        </w:rPr>
        <w:t>____</w:t>
      </w:r>
      <w:r w:rsidR="00381A89">
        <w:rPr>
          <w:rFonts w:ascii="Times New Roman" w:hAnsi="Times New Roman" w:cs="Times New Roman"/>
          <w:sz w:val="24"/>
          <w:szCs w:val="24"/>
        </w:rPr>
        <w:t>__________</w:t>
      </w:r>
      <w:r w:rsidRPr="00D5469D">
        <w:rPr>
          <w:rFonts w:ascii="Times New Roman" w:hAnsi="Times New Roman" w:cs="Times New Roman"/>
          <w:sz w:val="24"/>
          <w:szCs w:val="24"/>
        </w:rPr>
        <w:t>______________________________________________</w:t>
      </w:r>
      <w:r w:rsidRPr="00D5469D">
        <w:rPr>
          <w:rFonts w:ascii="Times New Roman" w:hAnsi="Times New Roman" w:cs="Times New Roman"/>
          <w:sz w:val="24"/>
          <w:szCs w:val="24"/>
        </w:rPr>
        <w:br/>
      </w:r>
      <w:r w:rsidR="00D5469D" w:rsidRPr="00D5469D">
        <w:rPr>
          <w:rFonts w:ascii="Times New Roman" w:hAnsi="Times New Roman" w:cs="Times New Roman"/>
          <w:sz w:val="24"/>
          <w:szCs w:val="24"/>
        </w:rPr>
        <w:t xml:space="preserve"> </w:t>
      </w:r>
      <w:r w:rsidRPr="00381A89">
        <w:rPr>
          <w:rFonts w:ascii="Times New Roman" w:hAnsi="Times New Roman" w:cs="Times New Roman"/>
        </w:rPr>
        <w:t>(полное наименование образовательной организации)</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 от «___» ___________ 20__ года;</w:t>
      </w:r>
    </w:p>
    <w:p w:rsidR="00D5469D" w:rsidRPr="00D5469D" w:rsidRDefault="00D5469D" w:rsidP="00D5469D">
      <w:pPr>
        <w:pStyle w:val="HTML"/>
        <w:ind w:firstLine="709"/>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Свидетельство о государственной регистрации права на оперативное управление от «___» __________ 20__ г. № _____, подтверждающее закрепление за организацией собственности учредителя (на правах оперативного пользования или передаче в собственность образовательному учреждению;</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Свидетельство о государственной регистрации права от «___» _______ 20__ г.  № ______ на пользование земельным участком, на котором размещенаорганизация (за исключением зданий, арендуемых организацией);</w:t>
      </w:r>
    </w:p>
    <w:p w:rsidR="007B4EC7" w:rsidRPr="00381A89" w:rsidRDefault="007B4EC7" w:rsidP="00D5469D">
      <w:pPr>
        <w:pStyle w:val="HTML"/>
        <w:ind w:firstLine="709"/>
        <w:jc w:val="both"/>
        <w:rPr>
          <w:rFonts w:ascii="Times New Roman" w:hAnsi="Times New Roman" w:cs="Times New Roman"/>
        </w:rPr>
      </w:pPr>
      <w:r w:rsidRPr="00D5469D">
        <w:rPr>
          <w:rFonts w:ascii="Times New Roman" w:hAnsi="Times New Roman" w:cs="Times New Roman"/>
          <w:sz w:val="24"/>
          <w:szCs w:val="24"/>
        </w:rPr>
        <w:t>Свидетельство об аккредитации организации выдано «___»__________20__ г., ______________</w:t>
      </w:r>
      <w:r w:rsidR="00D5469D" w:rsidRPr="00D5469D">
        <w:rPr>
          <w:rFonts w:ascii="Times New Roman" w:hAnsi="Times New Roman" w:cs="Times New Roman"/>
          <w:sz w:val="24"/>
          <w:szCs w:val="24"/>
        </w:rPr>
        <w:t>___</w:t>
      </w:r>
      <w:r w:rsidR="00381A89">
        <w:rPr>
          <w:rFonts w:ascii="Times New Roman" w:hAnsi="Times New Roman" w:cs="Times New Roman"/>
          <w:sz w:val="24"/>
          <w:szCs w:val="24"/>
        </w:rPr>
        <w:t>________________________________</w:t>
      </w:r>
      <w:r w:rsidR="00D5469D" w:rsidRPr="00D5469D">
        <w:rPr>
          <w:rFonts w:ascii="Times New Roman" w:hAnsi="Times New Roman" w:cs="Times New Roman"/>
          <w:sz w:val="24"/>
          <w:szCs w:val="24"/>
        </w:rPr>
        <w:t>____</w:t>
      </w:r>
      <w:r w:rsidRPr="00D5469D">
        <w:rPr>
          <w:rFonts w:ascii="Times New Roman" w:hAnsi="Times New Roman" w:cs="Times New Roman"/>
          <w:sz w:val="24"/>
          <w:szCs w:val="24"/>
        </w:rPr>
        <w:t>____________________ ,</w:t>
      </w:r>
      <w:r w:rsidRPr="00D5469D">
        <w:rPr>
          <w:rFonts w:ascii="Times New Roman" w:hAnsi="Times New Roman" w:cs="Times New Roman"/>
          <w:sz w:val="24"/>
          <w:szCs w:val="24"/>
        </w:rPr>
        <w:br/>
      </w:r>
      <w:r w:rsidR="00381A89">
        <w:rPr>
          <w:rFonts w:ascii="Times New Roman" w:hAnsi="Times New Roman" w:cs="Times New Roman"/>
          <w:sz w:val="24"/>
          <w:szCs w:val="24"/>
        </w:rPr>
        <w:t xml:space="preserve">                  </w:t>
      </w:r>
      <w:r w:rsidR="00D5469D" w:rsidRPr="00D5469D">
        <w:rPr>
          <w:rFonts w:ascii="Times New Roman" w:hAnsi="Times New Roman" w:cs="Times New Roman"/>
          <w:sz w:val="24"/>
          <w:szCs w:val="24"/>
        </w:rPr>
        <w:t xml:space="preserve">         </w:t>
      </w:r>
      <w:r w:rsidRPr="00381A89">
        <w:rPr>
          <w:rFonts w:ascii="Times New Roman" w:hAnsi="Times New Roman" w:cs="Times New Roman"/>
        </w:rPr>
        <w:t>(наименование органа управления, выдавшего свидетельство)</w:t>
      </w:r>
    </w:p>
    <w:p w:rsidR="007B4EC7" w:rsidRPr="00D5469D" w:rsidRDefault="007B4EC7" w:rsidP="00D5469D">
      <w:pPr>
        <w:pStyle w:val="HTML"/>
        <w:jc w:val="both"/>
        <w:rPr>
          <w:rFonts w:ascii="Times New Roman" w:hAnsi="Times New Roman" w:cs="Times New Roman"/>
          <w:sz w:val="24"/>
          <w:szCs w:val="24"/>
        </w:rPr>
      </w:pP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Серия ______ № ________, срок действия свидетельства с «___»________ 20__ г. до «___» __________ 20__ года.</w:t>
      </w:r>
    </w:p>
    <w:p w:rsidR="007B4EC7" w:rsidRPr="00D5469D" w:rsidRDefault="007B4EC7" w:rsidP="00D5469D">
      <w:pPr>
        <w:pStyle w:val="HTML"/>
        <w:ind w:firstLine="709"/>
        <w:jc w:val="both"/>
        <w:rPr>
          <w:rFonts w:ascii="Times New Roman" w:hAnsi="Times New Roman" w:cs="Times New Roman"/>
          <w:sz w:val="24"/>
          <w:szCs w:val="24"/>
        </w:rPr>
      </w:pPr>
    </w:p>
    <w:p w:rsidR="00381A89" w:rsidRDefault="007B4EC7" w:rsidP="00D5469D">
      <w:pPr>
        <w:jc w:val="both"/>
      </w:pPr>
      <w:r w:rsidRPr="00D5469D">
        <w:t>Лицензия на право ведения образовательной деятельности, установленной формы и выданной «___» _</w:t>
      </w:r>
      <w:r w:rsidR="00381A89">
        <w:t>_</w:t>
      </w:r>
      <w:r w:rsidRPr="00D5469D">
        <w:t>____ 20__ г.,</w:t>
      </w:r>
      <w:r w:rsidR="00381A89">
        <w:t xml:space="preserve"> </w:t>
      </w:r>
      <w:r w:rsidRPr="00D5469D">
        <w:t xml:space="preserve">серия_____, №_______, </w:t>
      </w:r>
    </w:p>
    <w:p w:rsidR="007B4EC7" w:rsidRPr="00D5469D" w:rsidRDefault="007B4EC7" w:rsidP="00D5469D">
      <w:pPr>
        <w:jc w:val="both"/>
      </w:pPr>
      <w:r w:rsidRPr="00D5469D">
        <w:t>регистрационный номер</w:t>
      </w:r>
      <w:r w:rsidR="00381A89">
        <w:t xml:space="preserve"> ______________ ______________________________________  </w:t>
      </w:r>
      <w:r w:rsidRPr="00D5469D">
        <w:t>____________________________</w:t>
      </w:r>
      <w:r w:rsidR="00381A89">
        <w:t>_____________________________</w:t>
      </w:r>
      <w:r w:rsidRPr="00D5469D">
        <w:t>________________ ,</w:t>
      </w:r>
      <w:r w:rsidRPr="00D5469D">
        <w:br/>
      </w:r>
      <w:r w:rsidR="00381A89" w:rsidRPr="00381A89">
        <w:rPr>
          <w:sz w:val="20"/>
          <w:szCs w:val="20"/>
        </w:rPr>
        <w:t xml:space="preserve">                </w:t>
      </w:r>
      <w:r w:rsidR="00381A89">
        <w:rPr>
          <w:sz w:val="20"/>
          <w:szCs w:val="20"/>
        </w:rPr>
        <w:t xml:space="preserve">                 </w:t>
      </w:r>
      <w:r w:rsidR="00381A89" w:rsidRPr="00381A89">
        <w:rPr>
          <w:sz w:val="20"/>
          <w:szCs w:val="20"/>
        </w:rPr>
        <w:t xml:space="preserve">         </w:t>
      </w:r>
      <w:r w:rsidRPr="00381A89">
        <w:rPr>
          <w:sz w:val="20"/>
          <w:szCs w:val="20"/>
        </w:rPr>
        <w:t>(наименование органа управления, выдавшего лицензию)</w:t>
      </w:r>
    </w:p>
    <w:p w:rsidR="007B4EC7" w:rsidRPr="00D5469D" w:rsidRDefault="007B4EC7" w:rsidP="00D5469D">
      <w:pPr>
        <w:jc w:val="both"/>
      </w:pPr>
      <w:r w:rsidRPr="00D5469D">
        <w:t>срок действия лицензии - ______________________________________________.</w:t>
      </w:r>
    </w:p>
    <w:p w:rsidR="007B4EC7" w:rsidRPr="00381A89" w:rsidRDefault="007B4EC7" w:rsidP="00381A89">
      <w:pPr>
        <w:pStyle w:val="HTML"/>
        <w:numPr>
          <w:ilvl w:val="0"/>
          <w:numId w:val="12"/>
        </w:numPr>
        <w:jc w:val="both"/>
        <w:rPr>
          <w:rFonts w:ascii="Times New Roman" w:hAnsi="Times New Roman" w:cs="Times New Roman"/>
          <w:sz w:val="24"/>
          <w:szCs w:val="24"/>
        </w:rPr>
      </w:pPr>
      <w:r w:rsidRPr="00D5469D">
        <w:rPr>
          <w:rFonts w:ascii="Times New Roman" w:hAnsi="Times New Roman" w:cs="Times New Roman"/>
          <w:sz w:val="24"/>
          <w:szCs w:val="24"/>
        </w:rPr>
        <w:t>Паспорт безопасности организации</w:t>
      </w:r>
      <w:r w:rsidR="00381A89">
        <w:rPr>
          <w:rFonts w:ascii="Times New Roman" w:hAnsi="Times New Roman" w:cs="Times New Roman"/>
          <w:sz w:val="24"/>
          <w:szCs w:val="24"/>
        </w:rPr>
        <w:t xml:space="preserve"> </w:t>
      </w:r>
      <w:r w:rsidRPr="00D5469D">
        <w:rPr>
          <w:rFonts w:ascii="Times New Roman" w:hAnsi="Times New Roman" w:cs="Times New Roman"/>
          <w:sz w:val="24"/>
          <w:szCs w:val="24"/>
        </w:rPr>
        <w:t xml:space="preserve">от «___» </w:t>
      </w:r>
      <w:r w:rsidR="00381A89">
        <w:rPr>
          <w:rFonts w:ascii="Times New Roman" w:hAnsi="Times New Roman" w:cs="Times New Roman"/>
          <w:sz w:val="24"/>
          <w:szCs w:val="24"/>
        </w:rPr>
        <w:t>___________</w:t>
      </w:r>
      <w:r w:rsidRPr="00381A89">
        <w:rPr>
          <w:rFonts w:ascii="Times New Roman" w:hAnsi="Times New Roman" w:cs="Times New Roman"/>
          <w:sz w:val="24"/>
          <w:szCs w:val="24"/>
        </w:rPr>
        <w:t>20__ года оформлен.</w:t>
      </w:r>
    </w:p>
    <w:p w:rsidR="007B4EC7" w:rsidRPr="00D5469D" w:rsidRDefault="007B4EC7" w:rsidP="00D5469D">
      <w:pPr>
        <w:ind w:firstLine="709"/>
        <w:jc w:val="both"/>
        <w:rPr>
          <w:iCs/>
        </w:rPr>
      </w:pPr>
      <w:r w:rsidRPr="00D5469D">
        <w:rPr>
          <w:iCs/>
        </w:rPr>
        <w:t>Декларация пожарной безопасности организации от «___»____________ 20_ г. оформлена.</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План подготовки организации к новому учебному году - __________________________ и согласован установленным порядком.</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 xml:space="preserve">   (разработан, не разработан)</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3. Количество зданий (объектов) организации - ____ единиц, в том числе общежитий ______ единиц на ______ мест.</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Качество и объемы, проведенных в 20__ году:</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а) капитальных ремонтов объектов - __________, в том числе:</w:t>
      </w:r>
    </w:p>
    <w:p w:rsidR="007B4EC7" w:rsidRPr="00D5469D" w:rsidRDefault="007B4EC7" w:rsidP="00381A89">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(всего)</w:t>
      </w:r>
      <w:r w:rsidR="00381A89">
        <w:rPr>
          <w:rFonts w:ascii="Times New Roman" w:hAnsi="Times New Roman" w:cs="Times New Roman"/>
          <w:sz w:val="24"/>
          <w:szCs w:val="24"/>
        </w:rPr>
        <w:t xml:space="preserve">    </w:t>
      </w:r>
      <w:r w:rsidRPr="00D5469D">
        <w:rPr>
          <w:rFonts w:ascii="Times New Roman" w:hAnsi="Times New Roman" w:cs="Times New Roman"/>
          <w:sz w:val="24"/>
          <w:szCs w:val="24"/>
        </w:rPr>
        <w:t>___________________________, выполнены____</w:t>
      </w:r>
      <w:r w:rsidR="00381A89">
        <w:rPr>
          <w:rFonts w:ascii="Times New Roman" w:hAnsi="Times New Roman" w:cs="Times New Roman"/>
          <w:sz w:val="24"/>
          <w:szCs w:val="24"/>
        </w:rPr>
        <w:t>____________</w:t>
      </w:r>
      <w:r w:rsidRPr="00D5469D">
        <w:rPr>
          <w:rFonts w:ascii="Times New Roman" w:hAnsi="Times New Roman" w:cs="Times New Roman"/>
          <w:sz w:val="24"/>
          <w:szCs w:val="24"/>
        </w:rPr>
        <w:t>_____________,</w:t>
      </w:r>
    </w:p>
    <w:p w:rsidR="007B4EC7" w:rsidRPr="00381A89" w:rsidRDefault="007B4EC7" w:rsidP="00D5469D">
      <w:pPr>
        <w:pStyle w:val="HTML"/>
        <w:tabs>
          <w:tab w:val="left" w:pos="10206"/>
        </w:tabs>
        <w:rPr>
          <w:rFonts w:ascii="Times New Roman" w:hAnsi="Times New Roman" w:cs="Times New Roman"/>
        </w:rPr>
      </w:pPr>
      <w:r w:rsidRPr="00381A89">
        <w:rPr>
          <w:rFonts w:ascii="Times New Roman" w:hAnsi="Times New Roman" w:cs="Times New Roman"/>
        </w:rPr>
        <w:t xml:space="preserve">      </w:t>
      </w:r>
      <w:r w:rsidR="00381A89" w:rsidRPr="00381A89">
        <w:rPr>
          <w:rFonts w:ascii="Times New Roman" w:hAnsi="Times New Roman" w:cs="Times New Roman"/>
        </w:rPr>
        <w:t xml:space="preserve">       </w:t>
      </w:r>
      <w:r w:rsidRPr="00381A89">
        <w:rPr>
          <w:rFonts w:ascii="Times New Roman" w:hAnsi="Times New Roman" w:cs="Times New Roman"/>
        </w:rPr>
        <w:t xml:space="preserve">   (наименование объекта)                  </w:t>
      </w:r>
      <w:r w:rsidR="00381A89">
        <w:rPr>
          <w:rFonts w:ascii="Times New Roman" w:hAnsi="Times New Roman" w:cs="Times New Roman"/>
        </w:rPr>
        <w:t xml:space="preserve">                 </w:t>
      </w:r>
      <w:r w:rsidRPr="00381A89">
        <w:rPr>
          <w:rFonts w:ascii="Times New Roman" w:hAnsi="Times New Roman" w:cs="Times New Roman"/>
        </w:rPr>
        <w:t xml:space="preserve">(наименование организации, выполнявшей работы)                                                   </w:t>
      </w:r>
    </w:p>
    <w:p w:rsidR="007B4EC7" w:rsidRPr="00D5469D" w:rsidRDefault="007B4EC7" w:rsidP="00D5469D">
      <w:pPr>
        <w:pStyle w:val="HTML"/>
        <w:tabs>
          <w:tab w:val="left" w:pos="10206"/>
        </w:tabs>
        <w:rPr>
          <w:rFonts w:ascii="Times New Roman" w:hAnsi="Times New Roman" w:cs="Times New Roman"/>
          <w:sz w:val="24"/>
          <w:szCs w:val="24"/>
        </w:rPr>
      </w:pP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акт приемки _______</w:t>
      </w:r>
      <w:r w:rsidR="00381A89">
        <w:rPr>
          <w:rFonts w:ascii="Times New Roman" w:hAnsi="Times New Roman" w:cs="Times New Roman"/>
          <w:sz w:val="24"/>
          <w:szCs w:val="24"/>
        </w:rPr>
        <w:t>____</w:t>
      </w:r>
      <w:r w:rsidRPr="00D5469D">
        <w:rPr>
          <w:rFonts w:ascii="Times New Roman" w:hAnsi="Times New Roman" w:cs="Times New Roman"/>
          <w:sz w:val="24"/>
          <w:szCs w:val="24"/>
        </w:rPr>
        <w:t>_________, гарантийные обязательства __________________ ;</w:t>
      </w:r>
    </w:p>
    <w:p w:rsidR="007B4EC7" w:rsidRPr="00381A89" w:rsidRDefault="007B4EC7" w:rsidP="00D5469D">
      <w:pPr>
        <w:pStyle w:val="HTML"/>
        <w:tabs>
          <w:tab w:val="left" w:pos="10206"/>
        </w:tabs>
        <w:rPr>
          <w:rFonts w:ascii="Times New Roman" w:hAnsi="Times New Roman" w:cs="Times New Roman"/>
        </w:rPr>
      </w:pPr>
      <w:r w:rsidRPr="00D5469D">
        <w:rPr>
          <w:rFonts w:ascii="Times New Roman" w:hAnsi="Times New Roman" w:cs="Times New Roman"/>
          <w:sz w:val="24"/>
          <w:szCs w:val="24"/>
        </w:rPr>
        <w:t xml:space="preserve">                    </w:t>
      </w:r>
      <w:r w:rsidRPr="00381A89">
        <w:rPr>
          <w:rFonts w:ascii="Times New Roman" w:hAnsi="Times New Roman" w:cs="Times New Roman"/>
        </w:rPr>
        <w:t>(оформлены, не оформлены)                                                                 (имеются, не имеются)</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 выполнены_______________________________,</w:t>
      </w:r>
    </w:p>
    <w:p w:rsidR="007B4EC7" w:rsidRPr="00381A89" w:rsidRDefault="007B4EC7" w:rsidP="00D5469D">
      <w:pPr>
        <w:pStyle w:val="HTML"/>
        <w:tabs>
          <w:tab w:val="left" w:pos="10206"/>
        </w:tabs>
        <w:rPr>
          <w:rFonts w:ascii="Times New Roman" w:hAnsi="Times New Roman" w:cs="Times New Roman"/>
        </w:rPr>
      </w:pPr>
      <w:r w:rsidRPr="00381A89">
        <w:rPr>
          <w:rFonts w:ascii="Times New Roman" w:hAnsi="Times New Roman" w:cs="Times New Roman"/>
        </w:rPr>
        <w:t xml:space="preserve">         (наименование объекта)                </w:t>
      </w:r>
      <w:r w:rsidR="00381A89">
        <w:rPr>
          <w:rFonts w:ascii="Times New Roman" w:hAnsi="Times New Roman" w:cs="Times New Roman"/>
        </w:rPr>
        <w:t xml:space="preserve">                         </w:t>
      </w:r>
      <w:r w:rsidRPr="00381A89">
        <w:rPr>
          <w:rFonts w:ascii="Times New Roman" w:hAnsi="Times New Roman" w:cs="Times New Roman"/>
        </w:rPr>
        <w:t xml:space="preserve">  (наименование организации, выполнявшей работы)                                                   </w:t>
      </w:r>
    </w:p>
    <w:p w:rsidR="007B4EC7" w:rsidRPr="00D5469D" w:rsidRDefault="007B4EC7" w:rsidP="00D5469D">
      <w:pPr>
        <w:pStyle w:val="HTML"/>
        <w:tabs>
          <w:tab w:val="left" w:pos="10206"/>
        </w:tabs>
        <w:rPr>
          <w:rFonts w:ascii="Times New Roman" w:hAnsi="Times New Roman" w:cs="Times New Roman"/>
          <w:sz w:val="24"/>
          <w:szCs w:val="24"/>
        </w:rPr>
      </w:pP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акт приемки _________________, гарантийные обязательства _________</w:t>
      </w:r>
      <w:r w:rsidR="00381A89">
        <w:rPr>
          <w:rFonts w:ascii="Times New Roman" w:hAnsi="Times New Roman" w:cs="Times New Roman"/>
          <w:sz w:val="24"/>
          <w:szCs w:val="24"/>
        </w:rPr>
        <w:t>____</w:t>
      </w:r>
      <w:r w:rsidRPr="00D5469D">
        <w:rPr>
          <w:rFonts w:ascii="Times New Roman" w:hAnsi="Times New Roman" w:cs="Times New Roman"/>
          <w:sz w:val="24"/>
          <w:szCs w:val="24"/>
        </w:rPr>
        <w:t>________ ;</w:t>
      </w:r>
    </w:p>
    <w:p w:rsidR="007B4EC7" w:rsidRPr="00381A89" w:rsidRDefault="007B4EC7" w:rsidP="00D5469D">
      <w:pPr>
        <w:pStyle w:val="HTML"/>
        <w:tabs>
          <w:tab w:val="left" w:pos="10206"/>
        </w:tabs>
        <w:rPr>
          <w:rFonts w:ascii="Times New Roman" w:hAnsi="Times New Roman" w:cs="Times New Roman"/>
        </w:rPr>
      </w:pPr>
      <w:r w:rsidRPr="00381A89">
        <w:rPr>
          <w:rFonts w:ascii="Times New Roman" w:hAnsi="Times New Roman" w:cs="Times New Roman"/>
        </w:rPr>
        <w:t xml:space="preserve">                             (оформлен, не оформлен)                                                              (имеются, не имеются)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б) текущих ремонтов на ______ объектах, в том числе:</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 выполнены_______________________________,</w:t>
      </w:r>
    </w:p>
    <w:p w:rsidR="007B4EC7" w:rsidRPr="00381A89" w:rsidRDefault="007B4EC7" w:rsidP="00D5469D">
      <w:pPr>
        <w:pStyle w:val="HTML"/>
        <w:tabs>
          <w:tab w:val="left" w:pos="10206"/>
        </w:tabs>
        <w:rPr>
          <w:rFonts w:ascii="Times New Roman" w:hAnsi="Times New Roman" w:cs="Times New Roman"/>
          <w:sz w:val="24"/>
          <w:szCs w:val="24"/>
        </w:rPr>
      </w:pPr>
      <w:r w:rsidRPr="00381A89">
        <w:rPr>
          <w:rFonts w:ascii="Times New Roman" w:hAnsi="Times New Roman" w:cs="Times New Roman"/>
        </w:rPr>
        <w:t xml:space="preserve">         (наименование объекта)                                      (наименование организации, выполнявшей работы)                                           </w:t>
      </w:r>
      <w:r w:rsidRPr="00381A89">
        <w:rPr>
          <w:rFonts w:ascii="Times New Roman" w:hAnsi="Times New Roman" w:cs="Times New Roman"/>
          <w:sz w:val="24"/>
          <w:szCs w:val="24"/>
        </w:rPr>
        <w:t xml:space="preserve">        </w:t>
      </w:r>
    </w:p>
    <w:p w:rsidR="007B4EC7" w:rsidRPr="00D5469D" w:rsidRDefault="007B4EC7" w:rsidP="00D5469D">
      <w:pPr>
        <w:pStyle w:val="HTML"/>
        <w:tabs>
          <w:tab w:val="left" w:pos="10206"/>
        </w:tabs>
        <w:rPr>
          <w:rFonts w:ascii="Times New Roman" w:hAnsi="Times New Roman" w:cs="Times New Roman"/>
          <w:sz w:val="24"/>
          <w:szCs w:val="24"/>
        </w:rPr>
      </w:pP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акт приемки _________________, гарантийные обязательства __________________ ;</w:t>
      </w:r>
    </w:p>
    <w:p w:rsidR="007B4EC7" w:rsidRPr="00381A89" w:rsidRDefault="007B4EC7" w:rsidP="00D5469D">
      <w:pPr>
        <w:pStyle w:val="HTML"/>
        <w:tabs>
          <w:tab w:val="left" w:pos="10206"/>
        </w:tabs>
        <w:rPr>
          <w:rFonts w:ascii="Times New Roman" w:hAnsi="Times New Roman" w:cs="Times New Roman"/>
        </w:rPr>
      </w:pPr>
      <w:r w:rsidRPr="00381A89">
        <w:rPr>
          <w:rFonts w:ascii="Times New Roman" w:hAnsi="Times New Roman" w:cs="Times New Roman"/>
        </w:rPr>
        <w:t xml:space="preserve">                             (оформлены, не оформлены)                                       </w:t>
      </w:r>
      <w:r w:rsidR="00381A89">
        <w:rPr>
          <w:rFonts w:ascii="Times New Roman" w:hAnsi="Times New Roman" w:cs="Times New Roman"/>
        </w:rPr>
        <w:t xml:space="preserve">          </w:t>
      </w:r>
      <w:r w:rsidRPr="00381A89">
        <w:rPr>
          <w:rFonts w:ascii="Times New Roman" w:hAnsi="Times New Roman" w:cs="Times New Roman"/>
        </w:rPr>
        <w:t xml:space="preserve">     </w:t>
      </w:r>
      <w:r w:rsidRPr="00D5469D">
        <w:rPr>
          <w:rFonts w:ascii="Times New Roman" w:hAnsi="Times New Roman" w:cs="Times New Roman"/>
          <w:sz w:val="24"/>
          <w:szCs w:val="24"/>
        </w:rPr>
        <w:t>(</w:t>
      </w:r>
      <w:r w:rsidRPr="00381A89">
        <w:rPr>
          <w:rFonts w:ascii="Times New Roman" w:hAnsi="Times New Roman" w:cs="Times New Roman"/>
        </w:rPr>
        <w:t>имеются, не имеются)</w:t>
      </w:r>
    </w:p>
    <w:p w:rsidR="007B4EC7" w:rsidRPr="00D5469D" w:rsidRDefault="007B4EC7" w:rsidP="00D5469D">
      <w:pPr>
        <w:pStyle w:val="HTML"/>
        <w:tabs>
          <w:tab w:val="left" w:pos="10206"/>
        </w:tabs>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 иных видов ремонта на ______ объектах образовательной организации:</w:t>
      </w:r>
    </w:p>
    <w:p w:rsidR="007B4EC7" w:rsidRPr="00D5469D" w:rsidRDefault="009C3285" w:rsidP="009C3285">
      <w:pPr>
        <w:pStyle w:val="HTML"/>
        <w:jc w:val="both"/>
        <w:rPr>
          <w:rFonts w:ascii="Times New Roman" w:hAnsi="Times New Roman" w:cs="Times New Roman"/>
          <w:sz w:val="24"/>
          <w:szCs w:val="24"/>
        </w:rPr>
      </w:pPr>
      <w:r>
        <w:rPr>
          <w:rFonts w:ascii="Times New Roman" w:hAnsi="Times New Roman" w:cs="Times New Roman"/>
          <w:sz w:val="24"/>
          <w:szCs w:val="24"/>
        </w:rPr>
        <w:t>_________</w:t>
      </w:r>
      <w:r w:rsidR="007B4EC7" w:rsidRPr="00D5469D">
        <w:rPr>
          <w:rFonts w:ascii="Times New Roman" w:hAnsi="Times New Roman" w:cs="Times New Roman"/>
          <w:sz w:val="24"/>
          <w:szCs w:val="24"/>
        </w:rPr>
        <w:t>__________________________________________________________________;</w:t>
      </w:r>
    </w:p>
    <w:p w:rsidR="007B4EC7" w:rsidRPr="009C3285" w:rsidRDefault="007B4EC7" w:rsidP="009C3285">
      <w:pPr>
        <w:pStyle w:val="HTML"/>
        <w:ind w:firstLine="709"/>
        <w:jc w:val="center"/>
        <w:rPr>
          <w:rFonts w:ascii="Times New Roman" w:hAnsi="Times New Roman" w:cs="Times New Roman"/>
        </w:rPr>
      </w:pPr>
      <w:r w:rsidRPr="009C3285">
        <w:rPr>
          <w:rFonts w:ascii="Times New Roman" w:hAnsi="Times New Roman" w:cs="Times New Roman"/>
        </w:rPr>
        <w:t>(наименование объекта, вид ремонта)</w:t>
      </w:r>
    </w:p>
    <w:p w:rsidR="007B4EC7" w:rsidRPr="00D5469D" w:rsidRDefault="009C3285" w:rsidP="009C3285">
      <w:pPr>
        <w:pStyle w:val="HTML"/>
        <w:jc w:val="both"/>
        <w:rPr>
          <w:rFonts w:ascii="Times New Roman" w:hAnsi="Times New Roman" w:cs="Times New Roman"/>
          <w:sz w:val="24"/>
          <w:szCs w:val="24"/>
        </w:rPr>
      </w:pPr>
      <w:r>
        <w:rPr>
          <w:rFonts w:ascii="Times New Roman" w:hAnsi="Times New Roman" w:cs="Times New Roman"/>
          <w:sz w:val="24"/>
          <w:szCs w:val="24"/>
        </w:rPr>
        <w:t>___</w:t>
      </w:r>
      <w:r w:rsidR="007B4EC7" w:rsidRPr="00D5469D">
        <w:rPr>
          <w:rFonts w:ascii="Times New Roman" w:hAnsi="Times New Roman" w:cs="Times New Roman"/>
          <w:sz w:val="24"/>
          <w:szCs w:val="24"/>
        </w:rPr>
        <w:t>____________</w:t>
      </w:r>
      <w:r>
        <w:rPr>
          <w:rFonts w:ascii="Times New Roman" w:hAnsi="Times New Roman" w:cs="Times New Roman"/>
          <w:sz w:val="24"/>
          <w:szCs w:val="24"/>
        </w:rPr>
        <w:t>_____</w:t>
      </w:r>
      <w:r w:rsidR="007B4EC7" w:rsidRPr="00D5469D">
        <w:rPr>
          <w:rFonts w:ascii="Times New Roman" w:hAnsi="Times New Roman" w:cs="Times New Roman"/>
          <w:sz w:val="24"/>
          <w:szCs w:val="24"/>
        </w:rPr>
        <w:t>______________________________________________________;</w:t>
      </w:r>
    </w:p>
    <w:p w:rsidR="007B4EC7" w:rsidRPr="009C3285" w:rsidRDefault="007B4EC7" w:rsidP="009C3285">
      <w:pPr>
        <w:pStyle w:val="HTML"/>
        <w:ind w:firstLine="709"/>
        <w:jc w:val="center"/>
        <w:rPr>
          <w:rFonts w:ascii="Times New Roman" w:hAnsi="Times New Roman" w:cs="Times New Roman"/>
        </w:rPr>
      </w:pPr>
      <w:r w:rsidRPr="009C3285">
        <w:rPr>
          <w:rFonts w:ascii="Times New Roman" w:hAnsi="Times New Roman" w:cs="Times New Roman"/>
        </w:rPr>
        <w:t>(наименование объекта, вид ремонта)</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г) потребность в капитальном ремонте (реконструкции) в новом учебном году - ________________</w:t>
      </w:r>
      <w:r w:rsidR="009C3285">
        <w:rPr>
          <w:rFonts w:ascii="Times New Roman" w:hAnsi="Times New Roman" w:cs="Times New Roman"/>
          <w:sz w:val="24"/>
          <w:szCs w:val="24"/>
        </w:rPr>
        <w:t>______</w:t>
      </w:r>
      <w:r w:rsidRPr="00D5469D">
        <w:rPr>
          <w:rFonts w:ascii="Times New Roman" w:hAnsi="Times New Roman" w:cs="Times New Roman"/>
          <w:sz w:val="24"/>
          <w:szCs w:val="24"/>
        </w:rPr>
        <w:t>__________.</w:t>
      </w:r>
    </w:p>
    <w:p w:rsidR="007B4EC7" w:rsidRPr="009C3285" w:rsidRDefault="007B4EC7" w:rsidP="00D5469D">
      <w:pPr>
        <w:pStyle w:val="HTML"/>
        <w:tabs>
          <w:tab w:val="left" w:pos="10206"/>
        </w:tabs>
        <w:rPr>
          <w:rFonts w:ascii="Times New Roman" w:hAnsi="Times New Roman" w:cs="Times New Roman"/>
        </w:rPr>
      </w:pPr>
      <w:r w:rsidRPr="009C3285">
        <w:rPr>
          <w:rFonts w:ascii="Times New Roman" w:hAnsi="Times New Roman" w:cs="Times New Roman"/>
        </w:rPr>
        <w:t xml:space="preserve">         (имеется, не имеется)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Проведение работ необходимо 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w:t>
      </w:r>
      <w:r w:rsidR="009C3285">
        <w:rPr>
          <w:rFonts w:ascii="Times New Roman" w:hAnsi="Times New Roman" w:cs="Times New Roman"/>
          <w:sz w:val="24"/>
          <w:szCs w:val="24"/>
        </w:rPr>
        <w:t>____</w:t>
      </w:r>
      <w:r w:rsidRPr="00D5469D">
        <w:rPr>
          <w:rFonts w:ascii="Times New Roman" w:hAnsi="Times New Roman" w:cs="Times New Roman"/>
          <w:sz w:val="24"/>
          <w:szCs w:val="24"/>
        </w:rPr>
        <w:t>____________________________________________________.</w:t>
      </w:r>
    </w:p>
    <w:p w:rsidR="007B4EC7" w:rsidRPr="009C3285" w:rsidRDefault="007B4EC7" w:rsidP="009C3285">
      <w:pPr>
        <w:pStyle w:val="HTML"/>
        <w:jc w:val="both"/>
        <w:rPr>
          <w:rFonts w:ascii="Times New Roman" w:hAnsi="Times New Roman" w:cs="Times New Roman"/>
        </w:rPr>
      </w:pPr>
      <w:r w:rsidRPr="009C3285">
        <w:rPr>
          <w:rFonts w:ascii="Times New Roman" w:hAnsi="Times New Roman" w:cs="Times New Roman"/>
        </w:rPr>
        <w:t xml:space="preserve">(при необходимости проведения указанных работ, перечислить их количество и основной перечень работ). </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д) Ремонтные работы ___________________ (завершены в срок/просрочены).</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Подрядчику предъявлены ___________________________ (пеня/штраф).</w:t>
      </w:r>
    </w:p>
    <w:p w:rsidR="007B4EC7" w:rsidRPr="00D5469D" w:rsidRDefault="007B4EC7" w:rsidP="00D5469D">
      <w:pPr>
        <w:pStyle w:val="HTML"/>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4. Контрольные нормативы и показатели, изложенные в приложении к лицензии соблюдаются(не соблюдаются):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а) виды образовательной деятельности и предоставление дополнительных образовательных услуг:____________________________________________________</w:t>
      </w:r>
    </w:p>
    <w:p w:rsidR="007B4EC7" w:rsidRPr="009C3285" w:rsidRDefault="009C3285" w:rsidP="00D5469D">
      <w:pPr>
        <w:pStyle w:val="HTML"/>
        <w:jc w:val="center"/>
        <w:rPr>
          <w:rFonts w:ascii="Times New Roman" w:hAnsi="Times New Roman" w:cs="Times New Roman"/>
        </w:rPr>
      </w:pPr>
      <w:r>
        <w:rPr>
          <w:rFonts w:ascii="Times New Roman" w:hAnsi="Times New Roman" w:cs="Times New Roman"/>
        </w:rPr>
        <w:t xml:space="preserve">                             </w:t>
      </w:r>
      <w:r w:rsidR="007B4EC7" w:rsidRPr="009C3285">
        <w:rPr>
          <w:rFonts w:ascii="Times New Roman" w:hAnsi="Times New Roman" w:cs="Times New Roman"/>
        </w:rPr>
        <w:t>(наименование видов деятельности и дополнительных услуг)</w:t>
      </w:r>
    </w:p>
    <w:p w:rsidR="007B4EC7" w:rsidRPr="00D5469D" w:rsidRDefault="007B4EC7" w:rsidP="00D5469D">
      <w:pPr>
        <w:pStyle w:val="HTML"/>
        <w:jc w:val="center"/>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_______________________________________________________________________________</w:t>
      </w:r>
      <w:r w:rsidR="009C3285">
        <w:rPr>
          <w:rFonts w:ascii="Times New Roman" w:hAnsi="Times New Roman" w:cs="Times New Roman"/>
          <w:sz w:val="24"/>
          <w:szCs w:val="24"/>
        </w:rPr>
        <w:t>________________________________________________</w:t>
      </w:r>
      <w:r w:rsidRPr="00D5469D">
        <w:rPr>
          <w:rFonts w:ascii="Times New Roman" w:hAnsi="Times New Roman" w:cs="Times New Roman"/>
          <w:sz w:val="24"/>
          <w:szCs w:val="24"/>
        </w:rPr>
        <w:t>______________________;</w:t>
      </w:r>
    </w:p>
    <w:p w:rsidR="007B4EC7" w:rsidRPr="00D5469D" w:rsidRDefault="007B4EC7" w:rsidP="00D5469D">
      <w:pPr>
        <w:pStyle w:val="HTML"/>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б) проектная допустимая численность обучающихся -________ человек;</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 численность обучающихся по состоянию на день приемки - _____ человек, в том числе _____ человек обучающихся с применением дистанционных образовательных технологий;</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г) численность выпускников 20__ - 20__ годов - _____ человек; из них поступивших в ВУЗы - ____ человек, профессиональные образовательные организации - ____ человек, работают - ________ человек; не работают - ____ человек;</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д) количество обучающихся, подлежащих поступлению в текущем году в </w:t>
      </w:r>
      <w:r w:rsidRPr="00D5469D">
        <w:rPr>
          <w:rFonts w:ascii="Times New Roman" w:hAnsi="Times New Roman" w:cs="Times New Roman"/>
          <w:sz w:val="24"/>
          <w:szCs w:val="24"/>
        </w:rPr>
        <w:br/>
        <w:t>1 класс (на первый курс) -_____ человек;</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е) количество классов по комплектованию:</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классов всего - ______; количество обучающихся - ______ человек;</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из них обучаются: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 1 смену - ___ классов, _____ обучающихся;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во 2 смену - ___ классов, _____ обучающихся.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ж) наличие образовательных программ - ______________________________;</w:t>
      </w:r>
    </w:p>
    <w:p w:rsidR="007B4EC7" w:rsidRPr="009C3285" w:rsidRDefault="007B4EC7" w:rsidP="00D5469D">
      <w:pPr>
        <w:pStyle w:val="HTML"/>
        <w:tabs>
          <w:tab w:val="left" w:pos="10206"/>
        </w:tabs>
        <w:jc w:val="center"/>
        <w:rPr>
          <w:rFonts w:ascii="Times New Roman" w:hAnsi="Times New Roman" w:cs="Times New Roman"/>
        </w:rPr>
      </w:pPr>
      <w:r w:rsidRPr="009C3285">
        <w:rPr>
          <w:rFonts w:ascii="Times New Roman" w:hAnsi="Times New Roman" w:cs="Times New Roman"/>
        </w:rPr>
        <w:t xml:space="preserve">                                                                                      (имеются, не имеются)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з) наличие программ развития образовательной организации-_______</w:t>
      </w:r>
      <w:r w:rsidR="009C3285">
        <w:rPr>
          <w:rFonts w:ascii="Times New Roman" w:hAnsi="Times New Roman" w:cs="Times New Roman"/>
          <w:sz w:val="24"/>
          <w:szCs w:val="24"/>
        </w:rPr>
        <w:t>______________________________________________</w:t>
      </w:r>
      <w:r w:rsidRPr="00D5469D">
        <w:rPr>
          <w:rFonts w:ascii="Times New Roman" w:hAnsi="Times New Roman" w:cs="Times New Roman"/>
          <w:sz w:val="24"/>
          <w:szCs w:val="24"/>
        </w:rPr>
        <w:t>___________________;</w:t>
      </w:r>
    </w:p>
    <w:p w:rsidR="007B4EC7" w:rsidRPr="009C3285" w:rsidRDefault="007B4EC7" w:rsidP="009C3285">
      <w:pPr>
        <w:pStyle w:val="HTML"/>
        <w:tabs>
          <w:tab w:val="left" w:pos="10206"/>
        </w:tabs>
        <w:jc w:val="center"/>
        <w:rPr>
          <w:rFonts w:ascii="Times New Roman" w:hAnsi="Times New Roman" w:cs="Times New Roman"/>
        </w:rPr>
      </w:pPr>
      <w:r w:rsidRPr="009C3285">
        <w:rPr>
          <w:rFonts w:ascii="Times New Roman" w:hAnsi="Times New Roman" w:cs="Times New Roman"/>
        </w:rPr>
        <w:t>(имеются, не имеются)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и)  укомплектованность штатов организации:</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педагогических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научных работников - ______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инженерно-технических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административно-хозяйственных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производственных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учебно-воспитательных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медицинских и иных работников, осуществляющих вспомогательные функции - ______человек______ %;</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к) наличие плана работы организации на 20__-20__ учебный год-_________</w:t>
      </w:r>
      <w:r w:rsidR="009C3285">
        <w:rPr>
          <w:rFonts w:ascii="Times New Roman" w:hAnsi="Times New Roman" w:cs="Times New Roman"/>
          <w:sz w:val="24"/>
          <w:szCs w:val="24"/>
        </w:rPr>
        <w:t>_________________________________________________</w:t>
      </w:r>
      <w:r w:rsidRPr="00D5469D">
        <w:rPr>
          <w:rFonts w:ascii="Times New Roman" w:hAnsi="Times New Roman" w:cs="Times New Roman"/>
          <w:sz w:val="24"/>
          <w:szCs w:val="24"/>
        </w:rPr>
        <w:t>_________________.</w:t>
      </w:r>
    </w:p>
    <w:p w:rsidR="007B4EC7" w:rsidRPr="009C3285" w:rsidRDefault="007B4EC7" w:rsidP="009C3285">
      <w:pPr>
        <w:pStyle w:val="HTML"/>
        <w:tabs>
          <w:tab w:val="left" w:pos="10206"/>
        </w:tabs>
        <w:jc w:val="center"/>
        <w:rPr>
          <w:rFonts w:ascii="Times New Roman" w:hAnsi="Times New Roman" w:cs="Times New Roman"/>
        </w:rPr>
      </w:pPr>
      <w:r w:rsidRPr="009C3285">
        <w:rPr>
          <w:rFonts w:ascii="Times New Roman" w:hAnsi="Times New Roman" w:cs="Times New Roman"/>
        </w:rPr>
        <w:t>(имеются, не имеются)</w:t>
      </w:r>
    </w:p>
    <w:p w:rsidR="007B4EC7" w:rsidRPr="00D5469D" w:rsidRDefault="007B4EC7" w:rsidP="00D5469D">
      <w:pPr>
        <w:pStyle w:val="aff"/>
        <w:rPr>
          <w:rFonts w:ascii="Times New Roman" w:hAnsi="Times New Roman"/>
          <w:sz w:val="24"/>
          <w:szCs w:val="24"/>
        </w:rPr>
      </w:pPr>
      <w:r w:rsidRPr="00D5469D">
        <w:rPr>
          <w:rFonts w:ascii="Times New Roman" w:hAnsi="Times New Roman"/>
          <w:sz w:val="24"/>
          <w:szCs w:val="24"/>
        </w:rPr>
        <w:t>5. Состояние материально-технической базы и оснащенности образовательного процесса оценивается как _________</w:t>
      </w:r>
      <w:r w:rsidR="009C3285">
        <w:rPr>
          <w:rFonts w:ascii="Times New Roman" w:hAnsi="Times New Roman"/>
          <w:sz w:val="24"/>
          <w:szCs w:val="24"/>
        </w:rPr>
        <w:t>___________________</w:t>
      </w:r>
      <w:r w:rsidRPr="00D5469D">
        <w:rPr>
          <w:rFonts w:ascii="Times New Roman" w:hAnsi="Times New Roman"/>
          <w:sz w:val="24"/>
          <w:szCs w:val="24"/>
        </w:rPr>
        <w:t>________________________ .</w:t>
      </w:r>
    </w:p>
    <w:p w:rsidR="007B4EC7" w:rsidRPr="009C3285" w:rsidRDefault="009C3285" w:rsidP="009C3285">
      <w:pPr>
        <w:pStyle w:val="aff"/>
        <w:jc w:val="center"/>
        <w:rPr>
          <w:rFonts w:ascii="Times New Roman" w:hAnsi="Times New Roman"/>
          <w:sz w:val="20"/>
          <w:szCs w:val="20"/>
        </w:rPr>
      </w:pPr>
      <w:r>
        <w:rPr>
          <w:rFonts w:ascii="Times New Roman" w:hAnsi="Times New Roman"/>
          <w:sz w:val="20"/>
          <w:szCs w:val="20"/>
        </w:rPr>
        <w:t xml:space="preserve">                                                 </w:t>
      </w:r>
      <w:r w:rsidR="007B4EC7" w:rsidRPr="009C3285">
        <w:rPr>
          <w:rFonts w:ascii="Times New Roman" w:hAnsi="Times New Roman"/>
          <w:sz w:val="20"/>
          <w:szCs w:val="20"/>
        </w:rPr>
        <w:t>(удовлетворительное, неудовлетворительное).</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Здания и объекты организации оборудованы (не оборудованы) техническими средствами безбарьерной среды для передвижения обучающихся с ограниченными возможностями здоровья;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а) наличие материально-технической базы и оснащенности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15"/>
        <w:gridCol w:w="816"/>
        <w:gridCol w:w="816"/>
        <w:gridCol w:w="816"/>
        <w:gridCol w:w="817"/>
        <w:gridCol w:w="817"/>
        <w:gridCol w:w="817"/>
        <w:gridCol w:w="817"/>
        <w:gridCol w:w="817"/>
      </w:tblGrid>
      <w:tr w:rsidR="007B4EC7" w:rsidRPr="00D5469D" w:rsidTr="00B05616">
        <w:trPr>
          <w:cantSplit/>
          <w:trHeight w:val="2854"/>
        </w:trPr>
        <w:tc>
          <w:tcPr>
            <w:tcW w:w="432" w:type="dxa"/>
            <w:shd w:val="clear" w:color="auto" w:fill="auto"/>
          </w:tcPr>
          <w:p w:rsidR="007B4EC7" w:rsidRPr="00D5469D" w:rsidRDefault="007B4EC7" w:rsidP="00B05616">
            <w:pPr>
              <w:pStyle w:val="HTML"/>
              <w:tabs>
                <w:tab w:val="left" w:pos="10206"/>
              </w:tabs>
              <w:jc w:val="center"/>
              <w:rPr>
                <w:rFonts w:ascii="Times New Roman" w:hAnsi="Times New Roman" w:cs="Times New Roman"/>
                <w:sz w:val="24"/>
                <w:szCs w:val="24"/>
              </w:rPr>
            </w:pPr>
            <w:r w:rsidRPr="00D5469D">
              <w:rPr>
                <w:rFonts w:ascii="Times New Roman" w:hAnsi="Times New Roman" w:cs="Times New Roman"/>
                <w:sz w:val="24"/>
                <w:szCs w:val="24"/>
              </w:rPr>
              <w:t>№ п/п</w:t>
            </w:r>
          </w:p>
        </w:tc>
        <w:tc>
          <w:tcPr>
            <w:tcW w:w="1652" w:type="dxa"/>
            <w:shd w:val="clear" w:color="auto" w:fill="auto"/>
          </w:tcPr>
          <w:p w:rsidR="007B4EC7" w:rsidRPr="00D5469D" w:rsidRDefault="007B4EC7" w:rsidP="00B05616">
            <w:pPr>
              <w:pStyle w:val="HTML"/>
              <w:tabs>
                <w:tab w:val="left" w:pos="10206"/>
              </w:tabs>
              <w:jc w:val="center"/>
              <w:rPr>
                <w:rFonts w:ascii="Times New Roman" w:hAnsi="Times New Roman" w:cs="Times New Roman"/>
                <w:sz w:val="24"/>
                <w:szCs w:val="24"/>
              </w:rPr>
            </w:pPr>
            <w:r w:rsidRPr="00D5469D">
              <w:rPr>
                <w:rFonts w:ascii="Times New Roman" w:hAnsi="Times New Roman" w:cs="Times New Roman"/>
                <w:sz w:val="24"/>
                <w:szCs w:val="24"/>
              </w:rPr>
              <w:t>Объекты материально-технической базы</w:t>
            </w:r>
          </w:p>
        </w:tc>
        <w:tc>
          <w:tcPr>
            <w:tcW w:w="1042" w:type="dxa"/>
            <w:shd w:val="clear" w:color="auto" w:fill="auto"/>
            <w:textDirection w:val="btLr"/>
          </w:tcPr>
          <w:p w:rsidR="007B4EC7" w:rsidRPr="00B05616" w:rsidRDefault="007B4EC7" w:rsidP="00B05616">
            <w:pPr>
              <w:pStyle w:val="HTML"/>
              <w:tabs>
                <w:tab w:val="left" w:pos="10206"/>
              </w:tabs>
              <w:ind w:left="113" w:right="113"/>
              <w:jc w:val="center"/>
              <w:rPr>
                <w:rFonts w:ascii="Times New Roman" w:hAnsi="Times New Roman" w:cs="Times New Roman"/>
                <w:sz w:val="22"/>
                <w:szCs w:val="22"/>
              </w:rPr>
            </w:pPr>
            <w:r w:rsidRPr="00B05616">
              <w:rPr>
                <w:rFonts w:ascii="Times New Roman" w:hAnsi="Times New Roman" w:cs="Times New Roman"/>
                <w:sz w:val="22"/>
                <w:szCs w:val="22"/>
              </w:rPr>
              <w:t>Необходимо</w:t>
            </w:r>
          </w:p>
        </w:tc>
        <w:tc>
          <w:tcPr>
            <w:tcW w:w="1042" w:type="dxa"/>
            <w:shd w:val="clear" w:color="auto" w:fill="auto"/>
            <w:textDirection w:val="btLr"/>
          </w:tcPr>
          <w:p w:rsidR="007B4EC7" w:rsidRPr="00B05616" w:rsidRDefault="007B4EC7" w:rsidP="00B05616">
            <w:pPr>
              <w:pStyle w:val="HTML"/>
              <w:tabs>
                <w:tab w:val="left" w:pos="10206"/>
              </w:tabs>
              <w:ind w:left="113" w:right="113"/>
              <w:jc w:val="center"/>
              <w:rPr>
                <w:rFonts w:ascii="Times New Roman" w:hAnsi="Times New Roman" w:cs="Times New Roman"/>
                <w:sz w:val="22"/>
                <w:szCs w:val="22"/>
              </w:rPr>
            </w:pPr>
            <w:r w:rsidRPr="00B05616">
              <w:rPr>
                <w:rFonts w:ascii="Times New Roman" w:hAnsi="Times New Roman" w:cs="Times New Roman"/>
                <w:sz w:val="22"/>
                <w:szCs w:val="22"/>
              </w:rPr>
              <w:t>Имеется</w:t>
            </w:r>
          </w:p>
        </w:tc>
        <w:tc>
          <w:tcPr>
            <w:tcW w:w="1042" w:type="dxa"/>
            <w:shd w:val="clear" w:color="auto" w:fill="auto"/>
            <w:textDirection w:val="btLr"/>
          </w:tcPr>
          <w:p w:rsidR="007B4EC7" w:rsidRPr="00B05616" w:rsidRDefault="007B4EC7" w:rsidP="00B05616">
            <w:pPr>
              <w:pStyle w:val="HTML"/>
              <w:tabs>
                <w:tab w:val="left" w:pos="10206"/>
              </w:tabs>
              <w:ind w:left="113" w:right="113"/>
              <w:jc w:val="center"/>
              <w:rPr>
                <w:rFonts w:ascii="Times New Roman" w:hAnsi="Times New Roman" w:cs="Times New Roman"/>
                <w:sz w:val="22"/>
                <w:szCs w:val="22"/>
              </w:rPr>
            </w:pPr>
            <w:r w:rsidRPr="00B05616">
              <w:rPr>
                <w:rFonts w:ascii="Times New Roman" w:hAnsi="Times New Roman" w:cs="Times New Roman"/>
                <w:sz w:val="22"/>
                <w:szCs w:val="22"/>
              </w:rPr>
              <w:t>Процент оснащенности</w:t>
            </w:r>
          </w:p>
        </w:tc>
        <w:tc>
          <w:tcPr>
            <w:tcW w:w="1042" w:type="dxa"/>
            <w:shd w:val="clear" w:color="auto" w:fill="auto"/>
            <w:textDirection w:val="btLr"/>
          </w:tcPr>
          <w:p w:rsidR="007B4EC7" w:rsidRPr="00B05616" w:rsidRDefault="007B4EC7" w:rsidP="00B05616">
            <w:pPr>
              <w:pStyle w:val="HTML"/>
              <w:tabs>
                <w:tab w:val="left" w:pos="10206"/>
              </w:tabs>
              <w:ind w:left="113" w:right="113"/>
              <w:jc w:val="center"/>
              <w:rPr>
                <w:rFonts w:ascii="Times New Roman" w:hAnsi="Times New Roman" w:cs="Times New Roman"/>
                <w:sz w:val="22"/>
                <w:szCs w:val="22"/>
              </w:rPr>
            </w:pPr>
            <w:r w:rsidRPr="00B05616">
              <w:rPr>
                <w:rFonts w:ascii="Times New Roman" w:hAnsi="Times New Roman" w:cs="Times New Roman"/>
                <w:sz w:val="22"/>
                <w:szCs w:val="22"/>
              </w:rPr>
              <w:t>Наличие  документов по технике безопасности</w:t>
            </w:r>
          </w:p>
        </w:tc>
        <w:tc>
          <w:tcPr>
            <w:tcW w:w="1042" w:type="dxa"/>
            <w:shd w:val="clear" w:color="auto" w:fill="auto"/>
            <w:textDirection w:val="btLr"/>
          </w:tcPr>
          <w:p w:rsidR="007B4EC7" w:rsidRPr="00B05616" w:rsidRDefault="007B4EC7" w:rsidP="00B05616">
            <w:pPr>
              <w:pStyle w:val="HTML"/>
              <w:tabs>
                <w:tab w:val="left" w:pos="10206"/>
              </w:tabs>
              <w:ind w:left="113" w:right="113"/>
              <w:jc w:val="center"/>
              <w:rPr>
                <w:rFonts w:ascii="Times New Roman" w:hAnsi="Times New Roman" w:cs="Times New Roman"/>
                <w:sz w:val="22"/>
                <w:szCs w:val="22"/>
              </w:rPr>
            </w:pPr>
            <w:r w:rsidRPr="00B05616">
              <w:rPr>
                <w:rFonts w:ascii="Times New Roman" w:hAnsi="Times New Roman" w:cs="Times New Roman"/>
                <w:sz w:val="22"/>
                <w:szCs w:val="22"/>
              </w:rPr>
              <w:t>Наличие актов разрешения на эксплуатацию</w:t>
            </w:r>
          </w:p>
        </w:tc>
        <w:tc>
          <w:tcPr>
            <w:tcW w:w="1042" w:type="dxa"/>
            <w:shd w:val="clear" w:color="auto" w:fill="auto"/>
            <w:textDirection w:val="btLr"/>
          </w:tcPr>
          <w:p w:rsidR="007B4EC7" w:rsidRPr="00B05616" w:rsidRDefault="007B4EC7" w:rsidP="00B05616">
            <w:pPr>
              <w:pStyle w:val="HTML"/>
              <w:tabs>
                <w:tab w:val="left" w:pos="10206"/>
              </w:tabs>
              <w:ind w:left="113" w:right="113"/>
              <w:jc w:val="center"/>
              <w:rPr>
                <w:rFonts w:ascii="Times New Roman" w:hAnsi="Times New Roman" w:cs="Times New Roman"/>
                <w:sz w:val="22"/>
                <w:szCs w:val="22"/>
              </w:rPr>
            </w:pPr>
            <w:r w:rsidRPr="00B05616">
              <w:rPr>
                <w:rFonts w:ascii="Times New Roman" w:hAnsi="Times New Roman" w:cs="Times New Roman"/>
                <w:sz w:val="22"/>
                <w:szCs w:val="22"/>
              </w:rPr>
              <w:t>Наличие и состояние мебели</w:t>
            </w:r>
          </w:p>
        </w:tc>
        <w:tc>
          <w:tcPr>
            <w:tcW w:w="1042" w:type="dxa"/>
            <w:shd w:val="clear" w:color="auto" w:fill="auto"/>
            <w:textDirection w:val="btLr"/>
          </w:tcPr>
          <w:p w:rsidR="007B4EC7" w:rsidRPr="00B05616" w:rsidRDefault="007B4EC7" w:rsidP="00B05616">
            <w:pPr>
              <w:pStyle w:val="HTML"/>
              <w:tabs>
                <w:tab w:val="left" w:pos="10206"/>
              </w:tabs>
              <w:ind w:left="113" w:right="113"/>
              <w:jc w:val="center"/>
              <w:rPr>
                <w:rFonts w:ascii="Times New Roman" w:hAnsi="Times New Roman" w:cs="Times New Roman"/>
                <w:sz w:val="22"/>
                <w:szCs w:val="22"/>
              </w:rPr>
            </w:pPr>
            <w:r w:rsidRPr="00B05616">
              <w:rPr>
                <w:rFonts w:ascii="Times New Roman" w:hAnsi="Times New Roman" w:cs="Times New Roman"/>
                <w:sz w:val="22"/>
                <w:szCs w:val="22"/>
              </w:rPr>
              <w:t>Оборудование средствами пожаротушения</w:t>
            </w:r>
          </w:p>
        </w:tc>
        <w:tc>
          <w:tcPr>
            <w:tcW w:w="1043" w:type="dxa"/>
            <w:shd w:val="clear" w:color="auto" w:fill="auto"/>
            <w:textDirection w:val="btLr"/>
          </w:tcPr>
          <w:p w:rsidR="007B4EC7" w:rsidRPr="00B05616" w:rsidRDefault="007B4EC7" w:rsidP="00B05616">
            <w:pPr>
              <w:pStyle w:val="HTML"/>
              <w:tabs>
                <w:tab w:val="left" w:pos="10206"/>
              </w:tabs>
              <w:ind w:left="113" w:right="113"/>
              <w:jc w:val="center"/>
              <w:rPr>
                <w:rFonts w:ascii="Times New Roman" w:hAnsi="Times New Roman" w:cs="Times New Roman"/>
                <w:sz w:val="22"/>
                <w:szCs w:val="22"/>
              </w:rPr>
            </w:pPr>
            <w:r w:rsidRPr="00B05616">
              <w:rPr>
                <w:rFonts w:ascii="Times New Roman" w:hAnsi="Times New Roman" w:cs="Times New Roman"/>
                <w:sz w:val="22"/>
                <w:szCs w:val="22"/>
              </w:rPr>
              <w:t>Примечание</w:t>
            </w:r>
          </w:p>
        </w:tc>
      </w:tr>
      <w:tr w:rsidR="007B4EC7" w:rsidRPr="00D5469D" w:rsidTr="007B4EC7">
        <w:tc>
          <w:tcPr>
            <w:tcW w:w="432" w:type="dxa"/>
            <w:shd w:val="clear" w:color="auto" w:fill="auto"/>
          </w:tcPr>
          <w:p w:rsidR="007B4EC7" w:rsidRPr="00D5469D" w:rsidRDefault="007B4EC7" w:rsidP="00D5469D">
            <w:pPr>
              <w:pStyle w:val="HTML"/>
              <w:numPr>
                <w:ilvl w:val="0"/>
                <w:numId w:val="13"/>
              </w:numPr>
              <w:tabs>
                <w:tab w:val="left" w:pos="10206"/>
              </w:tabs>
              <w:ind w:left="426" w:right="176" w:hanging="426"/>
              <w:jc w:val="both"/>
              <w:rPr>
                <w:rFonts w:ascii="Times New Roman" w:hAnsi="Times New Roman" w:cs="Times New Roman"/>
                <w:sz w:val="24"/>
                <w:szCs w:val="24"/>
              </w:rPr>
            </w:pP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Кабинеты начальных классов</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numPr>
                <w:ilvl w:val="0"/>
                <w:numId w:val="13"/>
              </w:numPr>
              <w:tabs>
                <w:tab w:val="left" w:pos="10206"/>
              </w:tabs>
              <w:ind w:left="426" w:right="176" w:hanging="426"/>
              <w:jc w:val="both"/>
              <w:rPr>
                <w:rFonts w:ascii="Times New Roman" w:hAnsi="Times New Roman" w:cs="Times New Roman"/>
                <w:sz w:val="24"/>
                <w:szCs w:val="24"/>
              </w:rPr>
            </w:pP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Кабинеты иностранного языка</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numPr>
                <w:ilvl w:val="0"/>
                <w:numId w:val="13"/>
              </w:numPr>
              <w:tabs>
                <w:tab w:val="left" w:pos="10206"/>
              </w:tabs>
              <w:ind w:left="426" w:right="176" w:hanging="426"/>
              <w:jc w:val="both"/>
              <w:rPr>
                <w:rFonts w:ascii="Times New Roman" w:hAnsi="Times New Roman" w:cs="Times New Roman"/>
                <w:sz w:val="24"/>
                <w:szCs w:val="24"/>
              </w:rPr>
            </w:pP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Кабинет физики</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numPr>
                <w:ilvl w:val="0"/>
                <w:numId w:val="13"/>
              </w:numPr>
              <w:tabs>
                <w:tab w:val="left" w:pos="10206"/>
              </w:tabs>
              <w:ind w:left="426" w:right="176" w:hanging="426"/>
              <w:jc w:val="both"/>
              <w:rPr>
                <w:rFonts w:ascii="Times New Roman" w:hAnsi="Times New Roman" w:cs="Times New Roman"/>
                <w:sz w:val="24"/>
                <w:szCs w:val="24"/>
              </w:rPr>
            </w:pP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numPr>
                <w:ilvl w:val="0"/>
                <w:numId w:val="13"/>
              </w:numPr>
              <w:tabs>
                <w:tab w:val="left" w:pos="10206"/>
              </w:tabs>
              <w:ind w:left="426" w:right="176" w:hanging="426"/>
              <w:jc w:val="both"/>
              <w:rPr>
                <w:rFonts w:ascii="Times New Roman" w:hAnsi="Times New Roman" w:cs="Times New Roman"/>
                <w:sz w:val="24"/>
                <w:szCs w:val="24"/>
              </w:rPr>
            </w:pP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bl>
    <w:p w:rsidR="007B4EC7" w:rsidRPr="00D5469D" w:rsidRDefault="007B4EC7" w:rsidP="00D5469D">
      <w:pPr>
        <w:pStyle w:val="HTML"/>
        <w:tabs>
          <w:tab w:val="left" w:pos="10206"/>
        </w:tabs>
        <w:ind w:firstLine="709"/>
        <w:jc w:val="both"/>
        <w:rPr>
          <w:rFonts w:ascii="Times New Roman" w:hAnsi="Times New Roman" w:cs="Times New Roman"/>
          <w:sz w:val="24"/>
          <w:szCs w:val="24"/>
        </w:rPr>
      </w:pP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б) наличие и характеристика объектов культурно-социальной, спортивной и образовательной сферы: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физкультурный зал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тренажерный зал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бассейн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музыкальный зал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музей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учебные мастерские – имеется (не имеется), приспособлен (типовое помещение), емкость – человек, профиль мастерских, количество единиц каждого профиля (швейная мастерская – 1; столярная мастерская – 1; и др.)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компьютерный класс  – имеется (не имеется), приспособлен (типовое помещение), емкость – человек, состояние – удовлетворительное (неудовлетворительное), наличие документов подтверждающих разрешение эксплуатации компьютерного класса, когда и кем выдано, номер документа;</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 организация компьютерной техникой-____________________</w:t>
      </w:r>
      <w:r w:rsidR="00B05616">
        <w:rPr>
          <w:rFonts w:ascii="Times New Roman" w:hAnsi="Times New Roman" w:cs="Times New Roman"/>
          <w:sz w:val="24"/>
          <w:szCs w:val="24"/>
        </w:rPr>
        <w:t>_________</w:t>
      </w:r>
      <w:r w:rsidRPr="00D5469D">
        <w:rPr>
          <w:rFonts w:ascii="Times New Roman" w:hAnsi="Times New Roman" w:cs="Times New Roman"/>
          <w:sz w:val="24"/>
          <w:szCs w:val="24"/>
        </w:rPr>
        <w:t>___________________________________________:</w:t>
      </w:r>
    </w:p>
    <w:p w:rsidR="007B4EC7" w:rsidRPr="00B05616" w:rsidRDefault="007B4EC7" w:rsidP="00D5469D">
      <w:pPr>
        <w:pStyle w:val="HTML"/>
        <w:tabs>
          <w:tab w:val="left" w:pos="10206"/>
        </w:tabs>
        <w:rPr>
          <w:rFonts w:ascii="Times New Roman" w:hAnsi="Times New Roman" w:cs="Times New Roman"/>
        </w:rPr>
      </w:pPr>
      <w:r w:rsidRPr="00B05616">
        <w:rPr>
          <w:rFonts w:ascii="Times New Roman" w:hAnsi="Times New Roman" w:cs="Times New Roman"/>
        </w:rPr>
        <w:t xml:space="preserve">                  (обеспечена, обеспечена не в полном объеме, не обеспечена)</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общее количество компьютерной техники - ____ единиц, из них подлежит списанию - ___ единиц, планируется к закупке в текущем учебном году - ___ единиц.Основные недостатки:______________________________________________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w:t>
      </w:r>
      <w:r w:rsidR="00B05616">
        <w:rPr>
          <w:rFonts w:ascii="Times New Roman" w:hAnsi="Times New Roman" w:cs="Times New Roman"/>
          <w:sz w:val="24"/>
          <w:szCs w:val="24"/>
        </w:rPr>
        <w:t>___</w:t>
      </w:r>
      <w:r w:rsidRPr="00D5469D">
        <w:rPr>
          <w:rFonts w:ascii="Times New Roman" w:hAnsi="Times New Roman" w:cs="Times New Roman"/>
          <w:sz w:val="24"/>
          <w:szCs w:val="24"/>
        </w:rPr>
        <w:t>______________________________________________;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г) наличие и обеспеченность организации спортивным</w:t>
      </w:r>
      <w:r w:rsidRPr="00D5469D">
        <w:rPr>
          <w:rFonts w:ascii="Times New Roman" w:hAnsi="Times New Roman" w:cs="Times New Roman"/>
          <w:sz w:val="24"/>
          <w:szCs w:val="24"/>
        </w:rPr>
        <w:br/>
      </w:r>
      <w:r w:rsidRPr="00D5469D">
        <w:rPr>
          <w:rFonts w:ascii="Times New Roman" w:hAnsi="Times New Roman" w:cs="Times New Roman"/>
          <w:sz w:val="24"/>
          <w:szCs w:val="24"/>
        </w:rPr>
        <w:br/>
        <w:t xml:space="preserve">оборудованием, инвентарем - _______________________________, обеспечивает (не </w:t>
      </w:r>
    </w:p>
    <w:p w:rsidR="007B4EC7" w:rsidRPr="00B05616" w:rsidRDefault="007B4EC7" w:rsidP="00D5469D">
      <w:pPr>
        <w:pStyle w:val="HTML"/>
        <w:tabs>
          <w:tab w:val="left" w:pos="10206"/>
        </w:tabs>
        <w:rPr>
          <w:rFonts w:ascii="Times New Roman" w:hAnsi="Times New Roman" w:cs="Times New Roman"/>
        </w:rPr>
      </w:pPr>
      <w:r w:rsidRPr="00B05616">
        <w:rPr>
          <w:rFonts w:ascii="Times New Roman" w:hAnsi="Times New Roman" w:cs="Times New Roman"/>
        </w:rPr>
        <w:t xml:space="preserve">                                                                                      (имеются, не имеются)</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обеспечивает проведение занятий) его состояние удовлетворительное (неудовлетворительное), акт-разрешение на использование спортивного оборудования в образовательном процессе от «___» _____________ 20__ г. № ____,</w:t>
      </w:r>
    </w:p>
    <w:p w:rsidR="007B4EC7" w:rsidRPr="00D5469D" w:rsidRDefault="007B4EC7" w:rsidP="00B05616">
      <w:pPr>
        <w:pStyle w:val="HTML"/>
        <w:jc w:val="center"/>
        <w:rPr>
          <w:rFonts w:ascii="Times New Roman" w:hAnsi="Times New Roman" w:cs="Times New Roman"/>
          <w:sz w:val="24"/>
          <w:szCs w:val="24"/>
        </w:rPr>
      </w:pPr>
      <w:r w:rsidRPr="00D5469D">
        <w:rPr>
          <w:rFonts w:ascii="Times New Roman" w:hAnsi="Times New Roman" w:cs="Times New Roman"/>
          <w:sz w:val="24"/>
          <w:szCs w:val="24"/>
        </w:rPr>
        <w:t>_________________</w:t>
      </w:r>
      <w:r w:rsidR="00B05616">
        <w:rPr>
          <w:rFonts w:ascii="Times New Roman" w:hAnsi="Times New Roman" w:cs="Times New Roman"/>
          <w:sz w:val="24"/>
          <w:szCs w:val="24"/>
        </w:rPr>
        <w:t>___</w:t>
      </w:r>
      <w:r w:rsidRPr="00D5469D">
        <w:rPr>
          <w:rFonts w:ascii="Times New Roman" w:hAnsi="Times New Roman" w:cs="Times New Roman"/>
          <w:sz w:val="24"/>
          <w:szCs w:val="24"/>
        </w:rPr>
        <w:t>______________________________________________________ .</w:t>
      </w:r>
      <w:r w:rsidRPr="00D5469D">
        <w:rPr>
          <w:rFonts w:ascii="Times New Roman" w:hAnsi="Times New Roman" w:cs="Times New Roman"/>
          <w:sz w:val="24"/>
          <w:szCs w:val="24"/>
        </w:rPr>
        <w:br/>
      </w:r>
      <w:r w:rsidRPr="00B05616">
        <w:rPr>
          <w:rFonts w:ascii="Times New Roman" w:hAnsi="Times New Roman" w:cs="Times New Roman"/>
        </w:rPr>
        <w:t>(наименование органа оформившего акт-разрешение)</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Потребность в спортивном оборудовании: ____________________________________</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w:t>
      </w:r>
    </w:p>
    <w:p w:rsidR="007B4EC7" w:rsidRPr="00B05616" w:rsidRDefault="007B4EC7" w:rsidP="00B05616">
      <w:pPr>
        <w:pStyle w:val="HTML"/>
        <w:tabs>
          <w:tab w:val="left" w:pos="10206"/>
        </w:tabs>
        <w:jc w:val="center"/>
        <w:rPr>
          <w:rFonts w:ascii="Times New Roman" w:hAnsi="Times New Roman" w:cs="Times New Roman"/>
        </w:rPr>
      </w:pPr>
      <w:r w:rsidRPr="00B05616">
        <w:rPr>
          <w:rFonts w:ascii="Times New Roman" w:hAnsi="Times New Roman" w:cs="Times New Roman"/>
        </w:rPr>
        <w:t>(наименование оборудования, количество оборудования)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д) обеспеченность организации учебной мебелью – удовлетворительное (неудовлетворительное). Потребность в замене мебели: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комплект-классов - ____ ; доска ученическая - ___; шкаф книжный - ___; и тд.;</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е) обеспеченность организации бытовой мебелью – удовлетворительное (неудовлетворительное). Потребность в замене мебели: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шкаф плательный - ____ ; стулья офисные - ___; кровати - ___; и тд.;</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ж) сведения о книжном фонде библиотеки организации: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число книг - ____; фонд учебников - _____, ______ %; </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научно-педагогическая и методическая литература - _______.</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Потребность в обновлении книжного фонда____________________________.  </w:t>
      </w:r>
    </w:p>
    <w:p w:rsidR="007B4EC7" w:rsidRPr="00B05616" w:rsidRDefault="007B4EC7" w:rsidP="00D5469D">
      <w:pPr>
        <w:pStyle w:val="HTML"/>
        <w:tabs>
          <w:tab w:val="left" w:pos="10206"/>
        </w:tabs>
        <w:rPr>
          <w:rFonts w:ascii="Times New Roman" w:hAnsi="Times New Roman" w:cs="Times New Roman"/>
        </w:rPr>
      </w:pPr>
      <w:r w:rsidRPr="00D5469D">
        <w:rPr>
          <w:rFonts w:ascii="Times New Roman" w:hAnsi="Times New Roman" w:cs="Times New Roman"/>
          <w:sz w:val="24"/>
          <w:szCs w:val="24"/>
        </w:rPr>
        <w:t xml:space="preserve">                                                                                                      </w:t>
      </w:r>
      <w:r w:rsidRPr="00B05616">
        <w:rPr>
          <w:rFonts w:ascii="Times New Roman" w:hAnsi="Times New Roman" w:cs="Times New Roman"/>
        </w:rPr>
        <w:t>(имеется, не имеется)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6. Состояние земельного участка закрепленного за организацией - ___________________</w:t>
      </w:r>
      <w:r w:rsidR="00B05616">
        <w:rPr>
          <w:rFonts w:ascii="Times New Roman" w:hAnsi="Times New Roman" w:cs="Times New Roman"/>
          <w:sz w:val="24"/>
          <w:szCs w:val="24"/>
        </w:rPr>
        <w:t>_______________________</w:t>
      </w:r>
      <w:r w:rsidRPr="00D5469D">
        <w:rPr>
          <w:rFonts w:ascii="Times New Roman" w:hAnsi="Times New Roman" w:cs="Times New Roman"/>
          <w:sz w:val="24"/>
          <w:szCs w:val="24"/>
        </w:rPr>
        <w:t xml:space="preserve">_______________________________:  </w:t>
      </w:r>
    </w:p>
    <w:p w:rsidR="007B4EC7" w:rsidRPr="00B05616" w:rsidRDefault="007B4EC7" w:rsidP="00B05616">
      <w:pPr>
        <w:pStyle w:val="HTML"/>
        <w:tabs>
          <w:tab w:val="left" w:pos="10206"/>
        </w:tabs>
        <w:jc w:val="center"/>
        <w:rPr>
          <w:rFonts w:ascii="Times New Roman" w:hAnsi="Times New Roman" w:cs="Times New Roman"/>
        </w:rPr>
      </w:pPr>
      <w:r w:rsidRPr="00B05616">
        <w:rPr>
          <w:rFonts w:ascii="Times New Roman" w:hAnsi="Times New Roman" w:cs="Times New Roman"/>
        </w:rPr>
        <w:t>(удовлетворительное, неудовлетворительное)</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общая площадь участка - ______ га;</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наличие специально оборудованных площадок для мусоросборников, их техническое состояние и соответствие санитарным требованиям - _______________________________________________________________________.</w:t>
      </w:r>
    </w:p>
    <w:p w:rsidR="007B4EC7" w:rsidRPr="00B05616" w:rsidRDefault="007B4EC7" w:rsidP="00D5469D">
      <w:pPr>
        <w:pStyle w:val="HTML"/>
        <w:tabs>
          <w:tab w:val="left" w:pos="10206"/>
        </w:tabs>
        <w:rPr>
          <w:rFonts w:ascii="Times New Roman" w:hAnsi="Times New Roman" w:cs="Times New Roman"/>
        </w:rPr>
      </w:pPr>
      <w:r w:rsidRPr="00B05616">
        <w:rPr>
          <w:rFonts w:ascii="Times New Roman" w:hAnsi="Times New Roman" w:cs="Times New Roman"/>
        </w:rPr>
        <w:t xml:space="preserve">                                   (имеются (не имеются), их состояние и соответствие санитарным требованиям)</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наличие спортивных сооружений и площадок, их техническое состояние и соответствие санитарным требованиям -______________________________________ _______________________________________________________________________.</w:t>
      </w:r>
    </w:p>
    <w:p w:rsidR="007B4EC7" w:rsidRPr="00B05616" w:rsidRDefault="007B4EC7" w:rsidP="00D5469D">
      <w:pPr>
        <w:pStyle w:val="HTML"/>
        <w:tabs>
          <w:tab w:val="left" w:pos="10206"/>
        </w:tabs>
        <w:rPr>
          <w:rFonts w:ascii="Times New Roman" w:hAnsi="Times New Roman" w:cs="Times New Roman"/>
        </w:rPr>
      </w:pPr>
      <w:r w:rsidRPr="00B05616">
        <w:rPr>
          <w:rFonts w:ascii="Times New Roman" w:hAnsi="Times New Roman" w:cs="Times New Roman"/>
        </w:rPr>
        <w:t xml:space="preserve">            (имеются (не имеются), их описание, состояние и соответствие требованиям безопасности)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Требования техники безопасности при проведении занятий на указанных объектах_________________________</w:t>
      </w:r>
      <w:r w:rsidR="00B05616">
        <w:rPr>
          <w:rFonts w:ascii="Times New Roman" w:hAnsi="Times New Roman" w:cs="Times New Roman"/>
          <w:sz w:val="24"/>
          <w:szCs w:val="24"/>
        </w:rPr>
        <w:t>_____________</w:t>
      </w:r>
      <w:r w:rsidRPr="00D5469D">
        <w:rPr>
          <w:rFonts w:ascii="Times New Roman" w:hAnsi="Times New Roman" w:cs="Times New Roman"/>
          <w:sz w:val="24"/>
          <w:szCs w:val="24"/>
        </w:rPr>
        <w:t>_____________________________.</w:t>
      </w:r>
    </w:p>
    <w:p w:rsidR="007B4EC7" w:rsidRPr="00B05616" w:rsidRDefault="00B05616" w:rsidP="00D5469D">
      <w:pPr>
        <w:pStyle w:val="HTML"/>
        <w:tabs>
          <w:tab w:val="left" w:pos="10206"/>
        </w:tabs>
        <w:ind w:firstLine="709"/>
        <w:jc w:val="both"/>
        <w:rPr>
          <w:rFonts w:ascii="Times New Roman" w:hAnsi="Times New Roman" w:cs="Times New Roman"/>
        </w:rPr>
      </w:pPr>
      <w:r w:rsidRPr="00B05616">
        <w:rPr>
          <w:rFonts w:ascii="Times New Roman" w:hAnsi="Times New Roman" w:cs="Times New Roman"/>
        </w:rPr>
        <w:t xml:space="preserve">                       </w:t>
      </w:r>
      <w:r>
        <w:rPr>
          <w:rFonts w:ascii="Times New Roman" w:hAnsi="Times New Roman" w:cs="Times New Roman"/>
        </w:rPr>
        <w:t xml:space="preserve">          </w:t>
      </w:r>
      <w:r w:rsidRPr="00B05616">
        <w:rPr>
          <w:rFonts w:ascii="Times New Roman" w:hAnsi="Times New Roman" w:cs="Times New Roman"/>
        </w:rPr>
        <w:t xml:space="preserve">      </w:t>
      </w:r>
      <w:r w:rsidR="007B4EC7" w:rsidRPr="00B05616">
        <w:rPr>
          <w:rFonts w:ascii="Times New Roman" w:hAnsi="Times New Roman" w:cs="Times New Roman"/>
        </w:rPr>
        <w:t>(соблюдаются, не соблюдаются)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w:t>
      </w:r>
      <w:r w:rsidR="00B05616">
        <w:rPr>
          <w:rFonts w:ascii="Times New Roman" w:hAnsi="Times New Roman" w:cs="Times New Roman"/>
          <w:sz w:val="24"/>
          <w:szCs w:val="24"/>
        </w:rPr>
        <w:t>___</w:t>
      </w:r>
      <w:r w:rsidRPr="00D5469D">
        <w:rPr>
          <w:rFonts w:ascii="Times New Roman" w:hAnsi="Times New Roman" w:cs="Times New Roman"/>
          <w:sz w:val="24"/>
          <w:szCs w:val="24"/>
        </w:rPr>
        <w:t>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7. Медицинское обслуживание в организации _____</w:t>
      </w:r>
      <w:r w:rsidR="00B05616">
        <w:rPr>
          <w:rFonts w:ascii="Times New Roman" w:hAnsi="Times New Roman" w:cs="Times New Roman"/>
          <w:sz w:val="24"/>
          <w:szCs w:val="24"/>
        </w:rPr>
        <w:t>__</w:t>
      </w:r>
      <w:r w:rsidRPr="00D5469D">
        <w:rPr>
          <w:rFonts w:ascii="Times New Roman" w:hAnsi="Times New Roman" w:cs="Times New Roman"/>
          <w:sz w:val="24"/>
          <w:szCs w:val="24"/>
        </w:rPr>
        <w:t>______________________;</w:t>
      </w:r>
    </w:p>
    <w:p w:rsidR="007B4EC7" w:rsidRPr="00B05616" w:rsidRDefault="007B4EC7" w:rsidP="00D5469D">
      <w:pPr>
        <w:pStyle w:val="HTML"/>
        <w:tabs>
          <w:tab w:val="left" w:pos="10206"/>
        </w:tabs>
        <w:jc w:val="right"/>
        <w:rPr>
          <w:rFonts w:ascii="Times New Roman" w:hAnsi="Times New Roman" w:cs="Times New Roman"/>
        </w:rPr>
      </w:pPr>
      <w:r w:rsidRPr="00B05616">
        <w:rPr>
          <w:rFonts w:ascii="Times New Roman" w:hAnsi="Times New Roman" w:cs="Times New Roman"/>
        </w:rPr>
        <w:t xml:space="preserve">            (организовано, не организовано)</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а) медицинское обеспечение осуществляется ____________________________</w:t>
      </w:r>
    </w:p>
    <w:p w:rsidR="007B4EC7" w:rsidRPr="00B05616" w:rsidRDefault="00B05616" w:rsidP="00B05616">
      <w:pPr>
        <w:pStyle w:val="HTML"/>
        <w:ind w:firstLine="709"/>
        <w:jc w:val="center"/>
        <w:rPr>
          <w:rFonts w:ascii="Times New Roman" w:hAnsi="Times New Roman" w:cs="Times New Roman"/>
        </w:rPr>
      </w:pPr>
      <w:r>
        <w:rPr>
          <w:rFonts w:ascii="Times New Roman" w:hAnsi="Times New Roman" w:cs="Times New Roman"/>
        </w:rPr>
        <w:t xml:space="preserve">                                                                                               </w:t>
      </w:r>
      <w:r w:rsidR="007B4EC7" w:rsidRPr="00B05616">
        <w:rPr>
          <w:rFonts w:ascii="Times New Roman" w:hAnsi="Times New Roman" w:cs="Times New Roman"/>
        </w:rPr>
        <w:t>(штатным, внештатным)</w:t>
      </w:r>
    </w:p>
    <w:p w:rsidR="00B05616" w:rsidRDefault="00B05616" w:rsidP="00D5469D">
      <w:pPr>
        <w:pStyle w:val="HTML"/>
        <w:jc w:val="both"/>
        <w:rPr>
          <w:rFonts w:ascii="Times New Roman" w:hAnsi="Times New Roman" w:cs="Times New Roman"/>
          <w:sz w:val="24"/>
          <w:szCs w:val="24"/>
        </w:rPr>
      </w:pPr>
    </w:p>
    <w:p w:rsidR="00B05616" w:rsidRDefault="00B05616" w:rsidP="00D5469D">
      <w:pPr>
        <w:pStyle w:val="HTML"/>
        <w:jc w:val="both"/>
        <w:rPr>
          <w:rFonts w:ascii="Times New Roman" w:hAnsi="Times New Roman" w:cs="Times New Roman"/>
          <w:sz w:val="24"/>
          <w:szCs w:val="24"/>
        </w:rPr>
      </w:pP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медицинским персоналом в количестве ____ человек,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1807"/>
        <w:gridCol w:w="1888"/>
        <w:gridCol w:w="1815"/>
        <w:gridCol w:w="1909"/>
      </w:tblGrid>
      <w:tr w:rsidR="007B4EC7" w:rsidRPr="00D5469D" w:rsidTr="002039E0">
        <w:tc>
          <w:tcPr>
            <w:tcW w:w="1869"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Должность</w:t>
            </w:r>
          </w:p>
        </w:tc>
        <w:tc>
          <w:tcPr>
            <w:tcW w:w="1807"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Профиль работы</w:t>
            </w:r>
          </w:p>
        </w:tc>
        <w:tc>
          <w:tcPr>
            <w:tcW w:w="1888"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Количество ставок</w:t>
            </w:r>
          </w:p>
        </w:tc>
        <w:tc>
          <w:tcPr>
            <w:tcW w:w="1815"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Характер работы</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(штат, договор)</w:t>
            </w:r>
          </w:p>
        </w:tc>
        <w:tc>
          <w:tcPr>
            <w:tcW w:w="1909"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Примечание</w:t>
            </w:r>
          </w:p>
        </w:tc>
      </w:tr>
      <w:tr w:rsidR="007B4EC7" w:rsidRPr="00D5469D" w:rsidTr="002039E0">
        <w:tc>
          <w:tcPr>
            <w:tcW w:w="1869"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807"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888"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815"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909" w:type="dxa"/>
            <w:shd w:val="clear" w:color="auto" w:fill="auto"/>
          </w:tcPr>
          <w:p w:rsidR="007B4EC7" w:rsidRPr="00D5469D" w:rsidRDefault="007B4EC7" w:rsidP="00D5469D">
            <w:pPr>
              <w:pStyle w:val="HTML"/>
              <w:jc w:val="both"/>
              <w:rPr>
                <w:rFonts w:ascii="Times New Roman" w:hAnsi="Times New Roman" w:cs="Times New Roman"/>
                <w:sz w:val="24"/>
                <w:szCs w:val="24"/>
              </w:rPr>
            </w:pPr>
          </w:p>
        </w:tc>
      </w:tr>
      <w:tr w:rsidR="007B4EC7" w:rsidRPr="00D5469D" w:rsidTr="002039E0">
        <w:tc>
          <w:tcPr>
            <w:tcW w:w="1869"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807"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888"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815"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909" w:type="dxa"/>
            <w:shd w:val="clear" w:color="auto" w:fill="auto"/>
          </w:tcPr>
          <w:p w:rsidR="007B4EC7" w:rsidRPr="00D5469D" w:rsidRDefault="007B4EC7" w:rsidP="00D5469D">
            <w:pPr>
              <w:pStyle w:val="HTML"/>
              <w:jc w:val="both"/>
              <w:rPr>
                <w:rFonts w:ascii="Times New Roman" w:hAnsi="Times New Roman" w:cs="Times New Roman"/>
                <w:sz w:val="24"/>
                <w:szCs w:val="24"/>
              </w:rPr>
            </w:pPr>
          </w:p>
        </w:tc>
      </w:tr>
      <w:tr w:rsidR="007B4EC7" w:rsidRPr="00D5469D" w:rsidTr="002039E0">
        <w:tc>
          <w:tcPr>
            <w:tcW w:w="1869"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807"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888"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815"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1909" w:type="dxa"/>
            <w:shd w:val="clear" w:color="auto" w:fill="auto"/>
          </w:tcPr>
          <w:p w:rsidR="007B4EC7" w:rsidRPr="00D5469D" w:rsidRDefault="007B4EC7" w:rsidP="00D5469D">
            <w:pPr>
              <w:pStyle w:val="HTML"/>
              <w:jc w:val="both"/>
              <w:rPr>
                <w:rFonts w:ascii="Times New Roman" w:hAnsi="Times New Roman" w:cs="Times New Roman"/>
                <w:sz w:val="24"/>
                <w:szCs w:val="24"/>
              </w:rPr>
            </w:pPr>
          </w:p>
        </w:tc>
      </w:tr>
    </w:tbl>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Лицензия на медицинскую деятельность оформлена (не оформлена) от «___» ____________ 20___ г, № _______, регистрационный номер____________________;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б) в целях медицинского обеспечения обучающихся в организации оборудованы: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медицинский кабинет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логопедический кабинет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кабинет педагога-психолога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стоматологический кабинет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процедурная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B05616" w:rsidP="00B05616">
      <w:pPr>
        <w:pStyle w:val="HTML"/>
        <w:jc w:val="both"/>
        <w:rPr>
          <w:rFonts w:ascii="Times New Roman" w:hAnsi="Times New Roman" w:cs="Times New Roman"/>
          <w:sz w:val="24"/>
          <w:szCs w:val="24"/>
        </w:rPr>
      </w:pPr>
      <w:r>
        <w:rPr>
          <w:rFonts w:ascii="Times New Roman" w:hAnsi="Times New Roman" w:cs="Times New Roman"/>
          <w:sz w:val="24"/>
          <w:szCs w:val="24"/>
        </w:rPr>
        <w:t>________________</w:t>
      </w:r>
      <w:r w:rsidR="007B4EC7" w:rsidRPr="00D5469D">
        <w:rPr>
          <w:rFonts w:ascii="Times New Roman" w:hAnsi="Times New Roman" w:cs="Times New Roman"/>
          <w:sz w:val="24"/>
          <w:szCs w:val="24"/>
        </w:rPr>
        <w:t>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Потребность в медицинском оборудовании _____________________________:</w:t>
      </w:r>
    </w:p>
    <w:p w:rsidR="007B4EC7" w:rsidRPr="00B05616" w:rsidRDefault="007B4EC7" w:rsidP="00B05616">
      <w:pPr>
        <w:pStyle w:val="HTML"/>
        <w:ind w:firstLine="709"/>
        <w:jc w:val="right"/>
        <w:rPr>
          <w:rFonts w:ascii="Times New Roman" w:hAnsi="Times New Roman" w:cs="Times New Roman"/>
        </w:rPr>
      </w:pPr>
      <w:r w:rsidRPr="00B05616">
        <w:rPr>
          <w:rFonts w:ascii="Times New Roman" w:hAnsi="Times New Roman" w:cs="Times New Roman"/>
        </w:rPr>
        <w:t>(имеется, не имеется)</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2039E0" w:rsidRDefault="007B4EC7" w:rsidP="00D5469D">
      <w:pPr>
        <w:pStyle w:val="HTML"/>
        <w:ind w:firstLine="709"/>
        <w:jc w:val="both"/>
        <w:rPr>
          <w:rFonts w:ascii="Times New Roman" w:hAnsi="Times New Roman" w:cs="Times New Roman"/>
        </w:rPr>
      </w:pPr>
      <w:r w:rsidRPr="002039E0">
        <w:rPr>
          <w:rFonts w:ascii="Times New Roman" w:hAnsi="Times New Roman" w:cs="Times New Roman"/>
        </w:rPr>
        <w:t>(при наличии потребности указать основной перечень оборудования)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8. Питание обучающихся - _______________________________________:</w:t>
      </w:r>
    </w:p>
    <w:p w:rsidR="007B4EC7" w:rsidRPr="002039E0" w:rsidRDefault="007B4EC7" w:rsidP="00D5469D">
      <w:pPr>
        <w:pStyle w:val="HTML"/>
        <w:tabs>
          <w:tab w:val="left" w:pos="10206"/>
        </w:tabs>
        <w:rPr>
          <w:rFonts w:ascii="Times New Roman" w:hAnsi="Times New Roman" w:cs="Times New Roman"/>
        </w:rPr>
      </w:pPr>
      <w:r w:rsidRPr="002039E0">
        <w:rPr>
          <w:rFonts w:ascii="Times New Roman" w:hAnsi="Times New Roman" w:cs="Times New Roman"/>
        </w:rPr>
        <w:t xml:space="preserve">                                                                                  (организовано, не организовано)</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а) питание организовано в_________________ смены, в _______</w:t>
      </w:r>
      <w:r w:rsidR="002039E0">
        <w:rPr>
          <w:rFonts w:ascii="Times New Roman" w:hAnsi="Times New Roman" w:cs="Times New Roman"/>
          <w:sz w:val="24"/>
          <w:szCs w:val="24"/>
        </w:rPr>
        <w:t>___</w:t>
      </w:r>
      <w:r w:rsidRPr="00D5469D">
        <w:rPr>
          <w:rFonts w:ascii="Times New Roman" w:hAnsi="Times New Roman" w:cs="Times New Roman"/>
          <w:sz w:val="24"/>
          <w:szCs w:val="24"/>
        </w:rPr>
        <w:t>___________</w:t>
      </w:r>
    </w:p>
    <w:p w:rsidR="007B4EC7" w:rsidRPr="002039E0" w:rsidRDefault="007B4EC7" w:rsidP="00D5469D">
      <w:pPr>
        <w:pStyle w:val="HTML"/>
        <w:tabs>
          <w:tab w:val="left" w:pos="10206"/>
        </w:tabs>
        <w:rPr>
          <w:rFonts w:ascii="Times New Roman" w:hAnsi="Times New Roman" w:cs="Times New Roman"/>
        </w:rPr>
      </w:pPr>
      <w:r w:rsidRPr="002039E0">
        <w:rPr>
          <w:rFonts w:ascii="Times New Roman" w:hAnsi="Times New Roman" w:cs="Times New Roman"/>
        </w:rPr>
        <w:t xml:space="preserve">                                                                            (количество смен)                           (количество столовых)</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 xml:space="preserve">столовых на _____ посадочных мест. Буфет _____________ на _____ мест. Качество </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(имеется, не имеется)</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эстетического оформления залов приема пищи 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(удовлетворительное, неудовлетворительное)</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гигиенические условия перед приемом пищи 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(соблюдаются, не соблюдаются)</w:t>
      </w:r>
    </w:p>
    <w:p w:rsidR="007B4EC7" w:rsidRPr="00D5469D" w:rsidRDefault="007B4EC7" w:rsidP="00D5469D">
      <w:pPr>
        <w:ind w:firstLine="709"/>
        <w:jc w:val="both"/>
        <w:rPr>
          <w:iCs/>
        </w:rPr>
      </w:pPr>
      <w:r w:rsidRPr="00D5469D">
        <w:rPr>
          <w:iCs/>
        </w:rPr>
        <w:t>б) процент охвата горячим питанием составляет _____ %, в том числе питанием детей из малоимущих семей в количестве _____ детей, что составляет _____% от их общего количества;</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iCs/>
          <w:sz w:val="24"/>
          <w:szCs w:val="24"/>
        </w:rPr>
        <w:t xml:space="preserve">в) приготовление пищи осуществляется </w:t>
      </w:r>
      <w:r w:rsidRPr="00D5469D">
        <w:rPr>
          <w:rFonts w:ascii="Times New Roman" w:hAnsi="Times New Roman" w:cs="Times New Roman"/>
          <w:sz w:val="24"/>
          <w:szCs w:val="24"/>
        </w:rPr>
        <w:t xml:space="preserve">_________________________________  </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w:t>
      </w:r>
    </w:p>
    <w:p w:rsidR="007B4EC7" w:rsidRPr="002039E0" w:rsidRDefault="007B4EC7" w:rsidP="00D5469D">
      <w:pPr>
        <w:pStyle w:val="HTML"/>
        <w:tabs>
          <w:tab w:val="left" w:pos="10206"/>
        </w:tabs>
        <w:rPr>
          <w:rFonts w:ascii="Times New Roman" w:hAnsi="Times New Roman" w:cs="Times New Roman"/>
          <w:sz w:val="18"/>
          <w:szCs w:val="18"/>
        </w:rPr>
      </w:pPr>
      <w:r w:rsidRPr="00D5469D">
        <w:rPr>
          <w:rFonts w:ascii="Times New Roman" w:hAnsi="Times New Roman" w:cs="Times New Roman"/>
          <w:sz w:val="24"/>
          <w:szCs w:val="24"/>
        </w:rPr>
        <w:t xml:space="preserve">   </w:t>
      </w:r>
      <w:r w:rsidRPr="002039E0">
        <w:rPr>
          <w:rFonts w:ascii="Times New Roman" w:hAnsi="Times New Roman" w:cs="Times New Roman"/>
          <w:sz w:val="18"/>
          <w:szCs w:val="18"/>
        </w:rPr>
        <w:t>(из продуктов, закупаемых организаций, полуфабрикатов по заключенным договорам и др., реквизиты договора)</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г) хранение продуктов ____________________________, санитарным    нормам</w:t>
      </w:r>
    </w:p>
    <w:p w:rsidR="007B4EC7" w:rsidRPr="002039E0" w:rsidRDefault="002039E0" w:rsidP="00D5469D">
      <w:pPr>
        <w:pStyle w:val="HTML"/>
        <w:tabs>
          <w:tab w:val="left" w:pos="10206"/>
        </w:tabs>
        <w:rPr>
          <w:rFonts w:ascii="Times New Roman" w:hAnsi="Times New Roman" w:cs="Times New Roman"/>
        </w:rPr>
      </w:pPr>
      <w:r>
        <w:rPr>
          <w:rFonts w:ascii="Times New Roman" w:hAnsi="Times New Roman" w:cs="Times New Roman"/>
        </w:rPr>
        <w:t xml:space="preserve">                                                                    </w:t>
      </w:r>
      <w:r w:rsidR="007B4EC7" w:rsidRPr="002039E0">
        <w:rPr>
          <w:rFonts w:ascii="Times New Roman" w:hAnsi="Times New Roman" w:cs="Times New Roman"/>
        </w:rPr>
        <w:t xml:space="preserve"> (организовано, не организовано)</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w:t>
      </w:r>
    </w:p>
    <w:p w:rsidR="007B4EC7" w:rsidRPr="002039E0" w:rsidRDefault="007B4EC7" w:rsidP="00D5469D">
      <w:pPr>
        <w:pStyle w:val="HTML"/>
        <w:tabs>
          <w:tab w:val="left" w:pos="10206"/>
        </w:tabs>
        <w:rPr>
          <w:rFonts w:ascii="Times New Roman" w:hAnsi="Times New Roman" w:cs="Times New Roman"/>
        </w:rPr>
      </w:pPr>
      <w:r w:rsidRPr="002039E0">
        <w:rPr>
          <w:rFonts w:ascii="Times New Roman" w:hAnsi="Times New Roman" w:cs="Times New Roman"/>
        </w:rPr>
        <w:t xml:space="preserve">       (соответствует, не соответствует)</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д)обеспеченность технологическим оборудованием - 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 xml:space="preserve">                                                                                                                                                  (достаточное, не достаточное)</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его техническое состояние ________________________________________________,</w:t>
      </w:r>
    </w:p>
    <w:p w:rsidR="007B4EC7" w:rsidRPr="002039E0" w:rsidRDefault="007B4EC7" w:rsidP="002039E0">
      <w:pPr>
        <w:pStyle w:val="HTML"/>
        <w:tabs>
          <w:tab w:val="left" w:pos="10206"/>
        </w:tabs>
        <w:jc w:val="right"/>
        <w:rPr>
          <w:rFonts w:ascii="Times New Roman" w:hAnsi="Times New Roman" w:cs="Times New Roman"/>
        </w:rPr>
      </w:pPr>
      <w:r w:rsidRPr="002039E0">
        <w:rPr>
          <w:rFonts w:ascii="Times New Roman" w:hAnsi="Times New Roman" w:cs="Times New Roman"/>
        </w:rPr>
        <w:t>(соответствует, не соответствует нормативным требованиям)</w:t>
      </w:r>
    </w:p>
    <w:p w:rsidR="007B4EC7" w:rsidRPr="002039E0" w:rsidRDefault="007B4EC7" w:rsidP="00D5469D">
      <w:pPr>
        <w:pStyle w:val="HTML"/>
        <w:tabs>
          <w:tab w:val="left" w:pos="10206"/>
        </w:tabs>
        <w:ind w:left="3828" w:hanging="3828"/>
        <w:rPr>
          <w:rFonts w:ascii="Times New Roman" w:hAnsi="Times New Roman" w:cs="Times New Roman"/>
        </w:rPr>
      </w:pPr>
      <w:r w:rsidRPr="00D5469D">
        <w:rPr>
          <w:rFonts w:ascii="Times New Roman" w:hAnsi="Times New Roman" w:cs="Times New Roman"/>
          <w:sz w:val="24"/>
          <w:szCs w:val="24"/>
        </w:rPr>
        <w:t>акты допуска к эксплуатации ___________________________.(</w:t>
      </w:r>
      <w:r w:rsidRPr="002039E0">
        <w:rPr>
          <w:rFonts w:ascii="Times New Roman" w:hAnsi="Times New Roman" w:cs="Times New Roman"/>
        </w:rPr>
        <w:t>оформлены, не оформлены)</w:t>
      </w:r>
    </w:p>
    <w:p w:rsidR="007B4EC7" w:rsidRPr="00D5469D" w:rsidRDefault="007B4EC7" w:rsidP="00D5469D">
      <w:pPr>
        <w:pStyle w:val="aff"/>
        <w:ind w:firstLine="709"/>
        <w:jc w:val="both"/>
        <w:rPr>
          <w:rFonts w:ascii="Times New Roman" w:hAnsi="Times New Roman"/>
          <w:sz w:val="24"/>
          <w:szCs w:val="24"/>
        </w:rPr>
      </w:pPr>
      <w:r w:rsidRPr="00D5469D">
        <w:rPr>
          <w:rFonts w:ascii="Times New Roman" w:hAnsi="Times New Roman"/>
          <w:sz w:val="24"/>
          <w:szCs w:val="24"/>
        </w:rPr>
        <w:t>Требования техники безопасности при работе с использованием технологического оборудования _________________</w:t>
      </w:r>
      <w:r w:rsidR="002039E0">
        <w:rPr>
          <w:rFonts w:ascii="Times New Roman" w:hAnsi="Times New Roman"/>
          <w:sz w:val="24"/>
          <w:szCs w:val="24"/>
        </w:rPr>
        <w:t>__________</w:t>
      </w:r>
      <w:r w:rsidRPr="00D5469D">
        <w:rPr>
          <w:rFonts w:ascii="Times New Roman" w:hAnsi="Times New Roman"/>
          <w:sz w:val="24"/>
          <w:szCs w:val="24"/>
        </w:rPr>
        <w:t>___________________.</w:t>
      </w:r>
    </w:p>
    <w:p w:rsidR="007B4EC7" w:rsidRPr="002039E0" w:rsidRDefault="002039E0" w:rsidP="002039E0">
      <w:pPr>
        <w:pStyle w:val="aff"/>
        <w:jc w:val="center"/>
        <w:rPr>
          <w:rFonts w:ascii="Times New Roman" w:hAnsi="Times New Roman"/>
          <w:sz w:val="20"/>
          <w:szCs w:val="20"/>
        </w:rPr>
      </w:pPr>
      <w:r>
        <w:rPr>
          <w:rFonts w:ascii="Times New Roman" w:hAnsi="Times New Roman"/>
          <w:sz w:val="20"/>
          <w:szCs w:val="20"/>
        </w:rPr>
        <w:t xml:space="preserve">                                              </w:t>
      </w:r>
      <w:r w:rsidR="007B4EC7" w:rsidRPr="002039E0">
        <w:rPr>
          <w:rFonts w:ascii="Times New Roman" w:hAnsi="Times New Roman"/>
          <w:sz w:val="20"/>
          <w:szCs w:val="20"/>
        </w:rPr>
        <w:t>(соблюдаются, не соблюдаются)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Потребность  в закупке дополнительного технологического оборудования</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(имеется, не имеется)</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w:t>
      </w:r>
      <w:r w:rsidR="002039E0">
        <w:rPr>
          <w:rFonts w:ascii="Times New Roman" w:hAnsi="Times New Roman" w:cs="Times New Roman"/>
          <w:sz w:val="24"/>
          <w:szCs w:val="24"/>
        </w:rPr>
        <w:t>___</w:t>
      </w:r>
      <w:r w:rsidRPr="00D5469D">
        <w:rPr>
          <w:rFonts w:ascii="Times New Roman" w:hAnsi="Times New Roman" w:cs="Times New Roman"/>
          <w:sz w:val="24"/>
          <w:szCs w:val="24"/>
        </w:rPr>
        <w:t>______________________________________;</w:t>
      </w:r>
    </w:p>
    <w:p w:rsidR="007B4EC7" w:rsidRPr="002039E0" w:rsidRDefault="007B4EC7" w:rsidP="002039E0">
      <w:pPr>
        <w:pStyle w:val="HTML"/>
        <w:tabs>
          <w:tab w:val="left" w:pos="10206"/>
        </w:tabs>
        <w:jc w:val="center"/>
        <w:rPr>
          <w:rFonts w:ascii="Times New Roman" w:hAnsi="Times New Roman" w:cs="Times New Roman"/>
        </w:rPr>
      </w:pPr>
      <w:r w:rsidRPr="002039E0">
        <w:rPr>
          <w:rFonts w:ascii="Times New Roman" w:hAnsi="Times New Roman" w:cs="Times New Roman"/>
        </w:rPr>
        <w:t>(при необходимости указать наименование и количество оборудования)</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е) санитарное состояние пищеблока, подсобных помещений и технологических цехов и участков _____________</w:t>
      </w:r>
      <w:r w:rsidR="002039E0">
        <w:rPr>
          <w:rFonts w:ascii="Times New Roman" w:hAnsi="Times New Roman" w:cs="Times New Roman"/>
          <w:sz w:val="24"/>
          <w:szCs w:val="24"/>
        </w:rPr>
        <w:t>_______</w:t>
      </w:r>
      <w:r w:rsidRPr="00D5469D">
        <w:rPr>
          <w:rFonts w:ascii="Times New Roman" w:hAnsi="Times New Roman" w:cs="Times New Roman"/>
          <w:sz w:val="24"/>
          <w:szCs w:val="24"/>
        </w:rPr>
        <w:t>_____________________________.</w:t>
      </w:r>
    </w:p>
    <w:p w:rsidR="007B4EC7" w:rsidRPr="002039E0" w:rsidRDefault="002039E0" w:rsidP="00D5469D">
      <w:pPr>
        <w:pStyle w:val="HTML"/>
        <w:tabs>
          <w:tab w:val="left" w:pos="10206"/>
        </w:tabs>
        <w:ind w:firstLine="709"/>
        <w:jc w:val="both"/>
        <w:rPr>
          <w:rFonts w:ascii="Times New Roman" w:hAnsi="Times New Roman" w:cs="Times New Roman"/>
        </w:rPr>
      </w:pPr>
      <w:r>
        <w:rPr>
          <w:rFonts w:ascii="Times New Roman" w:hAnsi="Times New Roman" w:cs="Times New Roman"/>
        </w:rPr>
        <w:t xml:space="preserve">                                 </w:t>
      </w:r>
      <w:r w:rsidR="007B4EC7" w:rsidRPr="002039E0">
        <w:rPr>
          <w:rFonts w:ascii="Times New Roman" w:hAnsi="Times New Roman" w:cs="Times New Roman"/>
        </w:rPr>
        <w:t>(соответствует, не соответствует санитарным нормам)</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ж) обеспеченность столовой посудой___________________________________;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(достаточное, не достаточное)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з) документация и инструкции, обеспечивающие деятельность столовой и ее работников ___________________________.</w:t>
      </w:r>
    </w:p>
    <w:p w:rsidR="007B4EC7" w:rsidRPr="002039E0" w:rsidRDefault="002039E0" w:rsidP="00D5469D">
      <w:pPr>
        <w:pStyle w:val="HTML"/>
        <w:tabs>
          <w:tab w:val="left" w:pos="10206"/>
        </w:tabs>
        <w:ind w:firstLine="709"/>
        <w:jc w:val="both"/>
        <w:rPr>
          <w:rFonts w:ascii="Times New Roman" w:hAnsi="Times New Roman" w:cs="Times New Roman"/>
        </w:rPr>
      </w:pPr>
      <w:r>
        <w:rPr>
          <w:rFonts w:ascii="Times New Roman" w:hAnsi="Times New Roman" w:cs="Times New Roman"/>
          <w:sz w:val="24"/>
          <w:szCs w:val="24"/>
        </w:rPr>
        <w:t xml:space="preserve">            </w:t>
      </w:r>
      <w:r w:rsidR="007B4EC7" w:rsidRPr="002039E0">
        <w:rPr>
          <w:rFonts w:ascii="Times New Roman" w:hAnsi="Times New Roman" w:cs="Times New Roman"/>
        </w:rPr>
        <w:t>(имеется, не имеется)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и) примерное двухнедельное меню, утвержденное руководителем образовательной организации ______________________________________________;</w:t>
      </w:r>
    </w:p>
    <w:p w:rsidR="007B4EC7" w:rsidRPr="002039E0" w:rsidRDefault="007B4EC7" w:rsidP="002039E0">
      <w:pPr>
        <w:pStyle w:val="HTML"/>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281"/>
        </w:tabs>
        <w:ind w:firstLine="709"/>
        <w:jc w:val="center"/>
        <w:rPr>
          <w:rFonts w:ascii="Times New Roman" w:hAnsi="Times New Roman" w:cs="Times New Roman"/>
        </w:rPr>
      </w:pPr>
      <w:r w:rsidRPr="002039E0">
        <w:rPr>
          <w:rFonts w:ascii="Times New Roman" w:hAnsi="Times New Roman" w:cs="Times New Roman"/>
        </w:rPr>
        <w:t>(имеется, не имеется)</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к) питьевой режим обучающихся ______________________________________,</w:t>
      </w:r>
    </w:p>
    <w:p w:rsidR="007B4EC7" w:rsidRPr="002039E0" w:rsidRDefault="002039E0" w:rsidP="002039E0">
      <w:pPr>
        <w:pStyle w:val="HTML"/>
        <w:tabs>
          <w:tab w:val="left" w:pos="10206"/>
        </w:tabs>
        <w:ind w:firstLine="709"/>
        <w:jc w:val="center"/>
        <w:rPr>
          <w:rFonts w:ascii="Times New Roman" w:hAnsi="Times New Roman" w:cs="Times New Roman"/>
        </w:rPr>
      </w:pPr>
      <w:r>
        <w:rPr>
          <w:rFonts w:ascii="Times New Roman" w:hAnsi="Times New Roman" w:cs="Times New Roman"/>
        </w:rPr>
        <w:t xml:space="preserve">                                                                         </w:t>
      </w:r>
      <w:r w:rsidR="007B4EC7" w:rsidRPr="002039E0">
        <w:rPr>
          <w:rFonts w:ascii="Times New Roman" w:hAnsi="Times New Roman" w:cs="Times New Roman"/>
        </w:rPr>
        <w:t>(организован, не организован)</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_______________________________________________________________________________________________</w:t>
      </w:r>
      <w:r w:rsidR="002039E0">
        <w:rPr>
          <w:rFonts w:ascii="Times New Roman" w:hAnsi="Times New Roman" w:cs="Times New Roman"/>
          <w:sz w:val="24"/>
          <w:szCs w:val="24"/>
        </w:rPr>
        <w:t>________________________________________________</w:t>
      </w:r>
      <w:r w:rsidRPr="00D5469D">
        <w:rPr>
          <w:rFonts w:ascii="Times New Roman" w:hAnsi="Times New Roman" w:cs="Times New Roman"/>
          <w:sz w:val="24"/>
          <w:szCs w:val="24"/>
        </w:rPr>
        <w:t>_____ .</w:t>
      </w:r>
    </w:p>
    <w:p w:rsidR="007B4EC7" w:rsidRPr="002039E0" w:rsidRDefault="007B4EC7" w:rsidP="002039E0">
      <w:pPr>
        <w:pStyle w:val="HTML"/>
        <w:tabs>
          <w:tab w:val="left" w:pos="10206"/>
        </w:tabs>
        <w:jc w:val="center"/>
        <w:rPr>
          <w:rFonts w:ascii="Times New Roman" w:hAnsi="Times New Roman" w:cs="Times New Roman"/>
        </w:rPr>
      </w:pPr>
      <w:r w:rsidRPr="002039E0">
        <w:rPr>
          <w:rFonts w:ascii="Times New Roman" w:hAnsi="Times New Roman" w:cs="Times New Roman"/>
        </w:rPr>
        <w:t>(указать способ организации питьевого режима)</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л) наличие договора на оказание санитарно-эпидемиологических услуг (дератизация, дезинфекция) ___________________, ____________________________ </w:t>
      </w:r>
    </w:p>
    <w:p w:rsidR="007B4EC7" w:rsidRPr="002039E0" w:rsidRDefault="002039E0" w:rsidP="002039E0">
      <w:pPr>
        <w:pStyle w:val="HTML"/>
        <w:tabs>
          <w:tab w:val="left" w:pos="10206"/>
        </w:tabs>
        <w:jc w:val="center"/>
        <w:rPr>
          <w:rFonts w:ascii="Times New Roman" w:hAnsi="Times New Roman" w:cs="Times New Roman"/>
        </w:rPr>
      </w:pPr>
      <w:r>
        <w:rPr>
          <w:rFonts w:ascii="Times New Roman" w:hAnsi="Times New Roman" w:cs="Times New Roman"/>
        </w:rPr>
        <w:t xml:space="preserve">                                              </w:t>
      </w:r>
      <w:r w:rsidR="007B4EC7" w:rsidRPr="002039E0">
        <w:rPr>
          <w:rFonts w:ascii="Times New Roman" w:hAnsi="Times New Roman" w:cs="Times New Roman"/>
        </w:rPr>
        <w:t>(имеется, не имеется)</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___________________________________________________________________________________________</w:t>
      </w:r>
      <w:r w:rsidR="002039E0">
        <w:rPr>
          <w:rFonts w:ascii="Times New Roman" w:hAnsi="Times New Roman" w:cs="Times New Roman"/>
          <w:sz w:val="24"/>
          <w:szCs w:val="24"/>
        </w:rPr>
        <w:t>________________________________________________</w:t>
      </w:r>
      <w:r w:rsidRPr="00D5469D">
        <w:rPr>
          <w:rFonts w:ascii="Times New Roman" w:hAnsi="Times New Roman" w:cs="Times New Roman"/>
          <w:sz w:val="24"/>
          <w:szCs w:val="24"/>
        </w:rPr>
        <w:t>________ .</w:t>
      </w:r>
    </w:p>
    <w:p w:rsidR="007B4EC7" w:rsidRPr="002039E0" w:rsidRDefault="007B4EC7" w:rsidP="002039E0">
      <w:pPr>
        <w:pStyle w:val="HTML"/>
        <w:tabs>
          <w:tab w:val="left" w:pos="10206"/>
        </w:tabs>
        <w:jc w:val="center"/>
        <w:rPr>
          <w:rFonts w:ascii="Times New Roman" w:hAnsi="Times New Roman" w:cs="Times New Roman"/>
        </w:rPr>
      </w:pPr>
      <w:r w:rsidRPr="002039E0">
        <w:rPr>
          <w:rFonts w:ascii="Times New Roman" w:hAnsi="Times New Roman" w:cs="Times New Roman"/>
        </w:rPr>
        <w:t>(реквизиты договора, №, дата, организация, оказывающая услуги)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iCs/>
          <w:sz w:val="24"/>
          <w:szCs w:val="24"/>
        </w:rPr>
        <w:t>9. Нормы освещенности учебных классов (аудиторий), кабинетов сотрудников и производственных помещений (участков) и др.</w:t>
      </w:r>
      <w:r w:rsidRPr="00D5469D">
        <w:rPr>
          <w:rFonts w:ascii="Times New Roman" w:hAnsi="Times New Roman" w:cs="Times New Roman"/>
          <w:sz w:val="24"/>
          <w:szCs w:val="24"/>
        </w:rPr>
        <w:t xml:space="preserve"> ________</w:t>
      </w:r>
      <w:r w:rsidR="002039E0">
        <w:rPr>
          <w:rFonts w:ascii="Times New Roman" w:hAnsi="Times New Roman" w:cs="Times New Roman"/>
          <w:sz w:val="24"/>
          <w:szCs w:val="24"/>
        </w:rPr>
        <w:t>____</w:t>
      </w:r>
      <w:r w:rsidRPr="00D5469D">
        <w:rPr>
          <w:rFonts w:ascii="Times New Roman" w:hAnsi="Times New Roman" w:cs="Times New Roman"/>
          <w:sz w:val="24"/>
          <w:szCs w:val="24"/>
        </w:rPr>
        <w:t xml:space="preserve">______________________ </w:t>
      </w:r>
    </w:p>
    <w:p w:rsidR="007B4EC7" w:rsidRPr="002039E0" w:rsidRDefault="007B4EC7" w:rsidP="00D5469D">
      <w:pPr>
        <w:pStyle w:val="HTML"/>
        <w:tabs>
          <w:tab w:val="left" w:pos="10206"/>
        </w:tabs>
        <w:jc w:val="both"/>
        <w:rPr>
          <w:rFonts w:ascii="Times New Roman" w:hAnsi="Times New Roman" w:cs="Times New Roman"/>
        </w:rPr>
      </w:pPr>
      <w:r w:rsidRPr="002039E0">
        <w:rPr>
          <w:rFonts w:ascii="Times New Roman" w:hAnsi="Times New Roman" w:cs="Times New Roman"/>
        </w:rPr>
        <w:t xml:space="preserve">                                                            </w:t>
      </w:r>
      <w:r w:rsidR="002039E0" w:rsidRPr="002039E0">
        <w:rPr>
          <w:rFonts w:ascii="Times New Roman" w:hAnsi="Times New Roman" w:cs="Times New Roman"/>
        </w:rPr>
        <w:t xml:space="preserve">              </w:t>
      </w:r>
      <w:r w:rsidRPr="002039E0">
        <w:rPr>
          <w:rFonts w:ascii="Times New Roman" w:hAnsi="Times New Roman" w:cs="Times New Roman"/>
        </w:rPr>
        <w:t xml:space="preserve">        </w:t>
      </w:r>
      <w:r w:rsidR="002039E0">
        <w:rPr>
          <w:rFonts w:ascii="Times New Roman" w:hAnsi="Times New Roman" w:cs="Times New Roman"/>
        </w:rPr>
        <w:t xml:space="preserve">                    </w:t>
      </w:r>
      <w:r w:rsidRPr="002039E0">
        <w:rPr>
          <w:rFonts w:ascii="Times New Roman" w:hAnsi="Times New Roman" w:cs="Times New Roman"/>
        </w:rPr>
        <w:t xml:space="preserve">      (соответствует, не соответствует)</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санитарно-гигиеническим требованиям к естественному, искусственному освещению жилых и общественных зданий.</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2039E0" w:rsidRDefault="002039E0" w:rsidP="00D5469D">
      <w:pPr>
        <w:pStyle w:val="HTML"/>
        <w:ind w:firstLine="709"/>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10.) Транспортное обеспечение организации - ________________________;</w:t>
      </w:r>
    </w:p>
    <w:p w:rsidR="007B4EC7" w:rsidRPr="002039E0" w:rsidRDefault="007B4EC7" w:rsidP="00D5469D">
      <w:pPr>
        <w:pStyle w:val="HTML"/>
        <w:tabs>
          <w:tab w:val="left" w:pos="10206"/>
        </w:tabs>
        <w:jc w:val="center"/>
        <w:rPr>
          <w:rFonts w:ascii="Times New Roman" w:hAnsi="Times New Roman" w:cs="Times New Roman"/>
        </w:rPr>
      </w:pPr>
      <w:r w:rsidRPr="002039E0">
        <w:rPr>
          <w:rFonts w:ascii="Times New Roman" w:hAnsi="Times New Roman" w:cs="Times New Roman"/>
        </w:rPr>
        <w:t xml:space="preserve"> (организовано, не организовано)</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а) необходимость в подвозе обучающихся к местам проведения занятий - ____________________________;  </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 xml:space="preserve">                     (имеется, не имеется)</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б) общее количество обучающихся, нуждавшегося в подвозе к местам проведения занятий - ____ человек, ___ % от общего количества обучающихся;</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в) обеспеченность организации транспортными средствами, в том числе для перевозки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1715"/>
        <w:gridCol w:w="1172"/>
        <w:gridCol w:w="1172"/>
        <w:gridCol w:w="785"/>
        <w:gridCol w:w="1559"/>
        <w:gridCol w:w="1172"/>
        <w:gridCol w:w="1172"/>
      </w:tblGrid>
      <w:tr w:rsidR="007B4EC7" w:rsidRPr="00D5469D" w:rsidTr="007B4EC7">
        <w:trPr>
          <w:cantSplit/>
          <w:trHeight w:val="1421"/>
        </w:trPr>
        <w:tc>
          <w:tcPr>
            <w:tcW w:w="432" w:type="dxa"/>
            <w:shd w:val="clear" w:color="auto" w:fill="auto"/>
          </w:tcPr>
          <w:p w:rsidR="007B4EC7" w:rsidRPr="00D5469D" w:rsidRDefault="007B4EC7" w:rsidP="00D5469D">
            <w:pPr>
              <w:pStyle w:val="HTML"/>
              <w:tabs>
                <w:tab w:val="left" w:pos="10206"/>
              </w:tabs>
              <w:jc w:val="center"/>
              <w:rPr>
                <w:rFonts w:ascii="Times New Roman" w:hAnsi="Times New Roman" w:cs="Times New Roman"/>
                <w:sz w:val="24"/>
                <w:szCs w:val="24"/>
              </w:rPr>
            </w:pPr>
            <w:r w:rsidRPr="00D5469D">
              <w:rPr>
                <w:rFonts w:ascii="Times New Roman" w:hAnsi="Times New Roman" w:cs="Times New Roman"/>
                <w:sz w:val="24"/>
                <w:szCs w:val="24"/>
              </w:rPr>
              <w:t>№ п/п</w:t>
            </w:r>
          </w:p>
        </w:tc>
        <w:tc>
          <w:tcPr>
            <w:tcW w:w="1649" w:type="dxa"/>
            <w:shd w:val="clear" w:color="auto" w:fill="auto"/>
          </w:tcPr>
          <w:p w:rsidR="007B4EC7" w:rsidRPr="00D5469D" w:rsidRDefault="007B4EC7" w:rsidP="00D5469D">
            <w:pPr>
              <w:pStyle w:val="HTML"/>
              <w:tabs>
                <w:tab w:val="left" w:pos="10206"/>
              </w:tabs>
              <w:jc w:val="center"/>
              <w:rPr>
                <w:rFonts w:ascii="Times New Roman" w:hAnsi="Times New Roman" w:cs="Times New Roman"/>
                <w:sz w:val="24"/>
                <w:szCs w:val="24"/>
              </w:rPr>
            </w:pPr>
            <w:r w:rsidRPr="00D5469D">
              <w:rPr>
                <w:rFonts w:ascii="Times New Roman" w:hAnsi="Times New Roman" w:cs="Times New Roman"/>
                <w:sz w:val="24"/>
                <w:szCs w:val="24"/>
              </w:rPr>
              <w:t>Наименование</w:t>
            </w:r>
          </w:p>
        </w:tc>
        <w:tc>
          <w:tcPr>
            <w:tcW w:w="1348" w:type="dxa"/>
            <w:shd w:val="clear" w:color="auto" w:fill="auto"/>
            <w:textDirection w:val="btLr"/>
          </w:tcPr>
          <w:p w:rsidR="007B4EC7" w:rsidRPr="00D5469D" w:rsidRDefault="007B4EC7" w:rsidP="00D5469D">
            <w:pPr>
              <w:pStyle w:val="HTML"/>
              <w:tabs>
                <w:tab w:val="left" w:pos="10206"/>
              </w:tabs>
              <w:ind w:left="113" w:right="113"/>
              <w:rPr>
                <w:rFonts w:ascii="Times New Roman" w:hAnsi="Times New Roman" w:cs="Times New Roman"/>
                <w:sz w:val="24"/>
                <w:szCs w:val="24"/>
              </w:rPr>
            </w:pPr>
            <w:r w:rsidRPr="00D5469D">
              <w:rPr>
                <w:rFonts w:ascii="Times New Roman" w:hAnsi="Times New Roman" w:cs="Times New Roman"/>
                <w:sz w:val="24"/>
                <w:szCs w:val="24"/>
              </w:rPr>
              <w:t>Марка транспортного средства</w:t>
            </w:r>
          </w:p>
        </w:tc>
        <w:tc>
          <w:tcPr>
            <w:tcW w:w="1349" w:type="dxa"/>
            <w:shd w:val="clear" w:color="auto" w:fill="auto"/>
            <w:textDirection w:val="btLr"/>
          </w:tcPr>
          <w:p w:rsidR="007B4EC7" w:rsidRPr="00D5469D" w:rsidRDefault="007B4EC7" w:rsidP="00D5469D">
            <w:pPr>
              <w:pStyle w:val="HTML"/>
              <w:tabs>
                <w:tab w:val="left" w:pos="10206"/>
              </w:tabs>
              <w:ind w:left="113" w:right="113"/>
              <w:rPr>
                <w:rFonts w:ascii="Times New Roman" w:hAnsi="Times New Roman" w:cs="Times New Roman"/>
                <w:sz w:val="24"/>
                <w:szCs w:val="24"/>
              </w:rPr>
            </w:pPr>
            <w:r w:rsidRPr="00D5469D">
              <w:rPr>
                <w:rFonts w:ascii="Times New Roman" w:hAnsi="Times New Roman" w:cs="Times New Roman"/>
                <w:sz w:val="24"/>
                <w:szCs w:val="24"/>
              </w:rPr>
              <w:t>Количество</w:t>
            </w:r>
          </w:p>
        </w:tc>
        <w:tc>
          <w:tcPr>
            <w:tcW w:w="859" w:type="dxa"/>
            <w:shd w:val="clear" w:color="auto" w:fill="auto"/>
            <w:textDirection w:val="btLr"/>
          </w:tcPr>
          <w:p w:rsidR="007B4EC7" w:rsidRPr="00D5469D" w:rsidRDefault="007B4EC7" w:rsidP="00D5469D">
            <w:pPr>
              <w:pStyle w:val="HTML"/>
              <w:tabs>
                <w:tab w:val="left" w:pos="10206"/>
              </w:tabs>
              <w:ind w:left="113" w:right="113"/>
              <w:rPr>
                <w:rFonts w:ascii="Times New Roman" w:hAnsi="Times New Roman" w:cs="Times New Roman"/>
                <w:sz w:val="24"/>
                <w:szCs w:val="24"/>
              </w:rPr>
            </w:pPr>
            <w:r w:rsidRPr="00D5469D">
              <w:rPr>
                <w:rFonts w:ascii="Times New Roman" w:hAnsi="Times New Roman" w:cs="Times New Roman"/>
                <w:sz w:val="24"/>
                <w:szCs w:val="24"/>
              </w:rPr>
              <w:t>Год приобретения</w:t>
            </w:r>
          </w:p>
        </w:tc>
        <w:tc>
          <w:tcPr>
            <w:tcW w:w="1838" w:type="dxa"/>
            <w:shd w:val="clear" w:color="auto" w:fill="auto"/>
            <w:textDirection w:val="btLr"/>
          </w:tcPr>
          <w:p w:rsidR="007B4EC7" w:rsidRPr="00D5469D" w:rsidRDefault="007B4EC7" w:rsidP="00D5469D">
            <w:pPr>
              <w:pStyle w:val="HTML"/>
              <w:tabs>
                <w:tab w:val="left" w:pos="10206"/>
              </w:tabs>
              <w:ind w:left="113" w:right="113"/>
              <w:rPr>
                <w:rFonts w:ascii="Times New Roman" w:hAnsi="Times New Roman" w:cs="Times New Roman"/>
                <w:sz w:val="24"/>
                <w:szCs w:val="24"/>
              </w:rPr>
            </w:pPr>
            <w:r w:rsidRPr="00D5469D">
              <w:rPr>
                <w:rFonts w:ascii="Times New Roman" w:hAnsi="Times New Roman" w:cs="Times New Roman"/>
                <w:sz w:val="24"/>
                <w:szCs w:val="24"/>
              </w:rPr>
              <w:t>Соответствие требованиям ГОСТа Р 51160-98 «Автобусы для перевозки детей. Технические требования»</w:t>
            </w:r>
          </w:p>
        </w:tc>
        <w:tc>
          <w:tcPr>
            <w:tcW w:w="1349" w:type="dxa"/>
            <w:shd w:val="clear" w:color="auto" w:fill="auto"/>
            <w:textDirection w:val="btLr"/>
          </w:tcPr>
          <w:p w:rsidR="007B4EC7" w:rsidRPr="00D5469D" w:rsidRDefault="007B4EC7" w:rsidP="00D5469D">
            <w:pPr>
              <w:pStyle w:val="HTML"/>
              <w:tabs>
                <w:tab w:val="left" w:pos="10206"/>
              </w:tabs>
              <w:ind w:left="113" w:right="113"/>
              <w:rPr>
                <w:rFonts w:ascii="Times New Roman" w:hAnsi="Times New Roman" w:cs="Times New Roman"/>
                <w:sz w:val="24"/>
                <w:szCs w:val="24"/>
              </w:rPr>
            </w:pPr>
            <w:r w:rsidRPr="00D5469D">
              <w:rPr>
                <w:rFonts w:ascii="Times New Roman" w:hAnsi="Times New Roman" w:cs="Times New Roman"/>
                <w:sz w:val="24"/>
                <w:szCs w:val="24"/>
              </w:rPr>
              <w:t>Техническое состояние</w:t>
            </w:r>
          </w:p>
        </w:tc>
        <w:tc>
          <w:tcPr>
            <w:tcW w:w="1349" w:type="dxa"/>
            <w:shd w:val="clear" w:color="auto" w:fill="auto"/>
            <w:textDirection w:val="btLr"/>
          </w:tcPr>
          <w:p w:rsidR="007B4EC7" w:rsidRPr="00D5469D" w:rsidRDefault="007B4EC7" w:rsidP="00D5469D">
            <w:pPr>
              <w:pStyle w:val="HTML"/>
              <w:tabs>
                <w:tab w:val="left" w:pos="10206"/>
              </w:tabs>
              <w:ind w:left="113" w:right="113"/>
              <w:rPr>
                <w:rFonts w:ascii="Times New Roman" w:hAnsi="Times New Roman" w:cs="Times New Roman"/>
                <w:sz w:val="24"/>
                <w:szCs w:val="24"/>
              </w:rPr>
            </w:pPr>
            <w:r w:rsidRPr="00D5469D">
              <w:rPr>
                <w:rFonts w:ascii="Times New Roman" w:hAnsi="Times New Roman" w:cs="Times New Roman"/>
                <w:sz w:val="24"/>
                <w:szCs w:val="24"/>
              </w:rPr>
              <w:t>Примечание</w:t>
            </w:r>
          </w:p>
        </w:tc>
      </w:tr>
      <w:tr w:rsidR="007B4EC7" w:rsidRPr="00D5469D" w:rsidTr="007B4EC7">
        <w:tc>
          <w:tcPr>
            <w:tcW w:w="432" w:type="dxa"/>
            <w:shd w:val="clear" w:color="auto" w:fill="auto"/>
          </w:tcPr>
          <w:p w:rsidR="007B4EC7" w:rsidRPr="00D5469D" w:rsidRDefault="007B4EC7" w:rsidP="00D5469D">
            <w:pPr>
              <w:pStyle w:val="HTML"/>
              <w:tabs>
                <w:tab w:val="left" w:pos="10206"/>
              </w:tabs>
              <w:ind w:left="360" w:right="176"/>
              <w:jc w:val="both"/>
              <w:rPr>
                <w:rFonts w:ascii="Times New Roman" w:hAnsi="Times New Roman" w:cs="Times New Roman"/>
                <w:sz w:val="24"/>
                <w:szCs w:val="24"/>
              </w:rPr>
            </w:pPr>
          </w:p>
        </w:tc>
        <w:tc>
          <w:tcPr>
            <w:tcW w:w="1649"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34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85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83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tabs>
                <w:tab w:val="left" w:pos="10206"/>
              </w:tabs>
              <w:ind w:left="360" w:right="176"/>
              <w:jc w:val="both"/>
              <w:rPr>
                <w:rFonts w:ascii="Times New Roman" w:hAnsi="Times New Roman" w:cs="Times New Roman"/>
                <w:sz w:val="24"/>
                <w:szCs w:val="24"/>
              </w:rPr>
            </w:pPr>
          </w:p>
        </w:tc>
        <w:tc>
          <w:tcPr>
            <w:tcW w:w="1649"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34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85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83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tabs>
                <w:tab w:val="left" w:pos="10206"/>
              </w:tabs>
              <w:ind w:left="360" w:right="176"/>
              <w:jc w:val="both"/>
              <w:rPr>
                <w:rFonts w:ascii="Times New Roman" w:hAnsi="Times New Roman" w:cs="Times New Roman"/>
                <w:sz w:val="24"/>
                <w:szCs w:val="24"/>
              </w:rPr>
            </w:pPr>
          </w:p>
        </w:tc>
        <w:tc>
          <w:tcPr>
            <w:tcW w:w="1649"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34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85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83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tabs>
                <w:tab w:val="left" w:pos="10206"/>
              </w:tabs>
              <w:ind w:left="360" w:right="176"/>
              <w:jc w:val="both"/>
              <w:rPr>
                <w:rFonts w:ascii="Times New Roman" w:hAnsi="Times New Roman" w:cs="Times New Roman"/>
                <w:sz w:val="24"/>
                <w:szCs w:val="24"/>
              </w:rPr>
            </w:pPr>
          </w:p>
        </w:tc>
        <w:tc>
          <w:tcPr>
            <w:tcW w:w="1649"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34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85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83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r>
    </w:tbl>
    <w:p w:rsidR="007B4EC7" w:rsidRPr="00D5469D" w:rsidRDefault="007B4EC7" w:rsidP="00D5469D">
      <w:pPr>
        <w:pStyle w:val="HTML"/>
        <w:ind w:firstLine="709"/>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г) наличие оборудованных мест стоянки (боксов), помещений для обслуживания и ремонта автомобильной техники- ____________________________, </w:t>
      </w:r>
    </w:p>
    <w:p w:rsidR="007B4EC7" w:rsidRPr="002039E0" w:rsidRDefault="007B4EC7" w:rsidP="00D5469D">
      <w:pPr>
        <w:pStyle w:val="HTML"/>
        <w:tabs>
          <w:tab w:val="left" w:pos="10206"/>
        </w:tabs>
        <w:rPr>
          <w:rFonts w:ascii="Times New Roman" w:hAnsi="Times New Roman" w:cs="Times New Roman"/>
        </w:rPr>
      </w:pPr>
      <w:r w:rsidRPr="002039E0">
        <w:rPr>
          <w:rFonts w:ascii="Times New Roman" w:hAnsi="Times New Roman" w:cs="Times New Roman"/>
        </w:rPr>
        <w:t xml:space="preserve">                                                                </w:t>
      </w:r>
      <w:r w:rsidR="002039E0">
        <w:rPr>
          <w:rFonts w:ascii="Times New Roman" w:hAnsi="Times New Roman" w:cs="Times New Roman"/>
        </w:rPr>
        <w:t xml:space="preserve">          </w:t>
      </w:r>
      <w:r w:rsidRPr="002039E0">
        <w:rPr>
          <w:rFonts w:ascii="Times New Roman" w:hAnsi="Times New Roman" w:cs="Times New Roman"/>
        </w:rPr>
        <w:t xml:space="preserve">            (имеется, не имеется)</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установленным требованиям _________</w:t>
      </w:r>
      <w:r w:rsidR="002039E0">
        <w:rPr>
          <w:rFonts w:ascii="Times New Roman" w:hAnsi="Times New Roman" w:cs="Times New Roman"/>
          <w:sz w:val="24"/>
          <w:szCs w:val="24"/>
        </w:rPr>
        <w:t>____________________</w:t>
      </w:r>
      <w:r w:rsidRPr="00D5469D">
        <w:rPr>
          <w:rFonts w:ascii="Times New Roman" w:hAnsi="Times New Roman" w:cs="Times New Roman"/>
          <w:sz w:val="24"/>
          <w:szCs w:val="24"/>
        </w:rPr>
        <w:t>___________________.</w:t>
      </w:r>
    </w:p>
    <w:p w:rsidR="007B4EC7" w:rsidRPr="002039E0" w:rsidRDefault="007B4EC7" w:rsidP="00D5469D">
      <w:pPr>
        <w:pStyle w:val="HTML"/>
        <w:tabs>
          <w:tab w:val="left" w:pos="10206"/>
        </w:tabs>
        <w:rPr>
          <w:rFonts w:ascii="Times New Roman" w:hAnsi="Times New Roman" w:cs="Times New Roman"/>
        </w:rPr>
      </w:pPr>
      <w:r w:rsidRPr="002039E0">
        <w:rPr>
          <w:rFonts w:ascii="Times New Roman" w:hAnsi="Times New Roman" w:cs="Times New Roman"/>
        </w:rPr>
        <w:t xml:space="preserve">                                                                                  (соответствуют, не соответствуют)</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Потребность в замене (дополнительной закупке) -____________________________, количество - ____ единиц.</w:t>
      </w:r>
    </w:p>
    <w:p w:rsidR="007B4EC7" w:rsidRPr="002039E0" w:rsidRDefault="007B4EC7" w:rsidP="00D5469D">
      <w:pPr>
        <w:pStyle w:val="HTML"/>
        <w:tabs>
          <w:tab w:val="left" w:pos="10206"/>
        </w:tabs>
        <w:rPr>
          <w:rFonts w:ascii="Times New Roman" w:hAnsi="Times New Roman" w:cs="Times New Roman"/>
        </w:rPr>
      </w:pPr>
      <w:r w:rsidRPr="002039E0">
        <w:rPr>
          <w:rFonts w:ascii="Times New Roman" w:hAnsi="Times New Roman" w:cs="Times New Roman"/>
        </w:rPr>
        <w:t xml:space="preserve">                  (имеется, не имеется)</w:t>
      </w:r>
    </w:p>
    <w:p w:rsidR="007B4EC7" w:rsidRPr="00D5469D" w:rsidRDefault="007B4EC7" w:rsidP="00D5469D">
      <w:pPr>
        <w:pStyle w:val="aff"/>
        <w:rPr>
          <w:rFonts w:ascii="Times New Roman" w:hAnsi="Times New Roman"/>
          <w:sz w:val="24"/>
          <w:szCs w:val="24"/>
        </w:rPr>
      </w:pPr>
      <w:r w:rsidRPr="00D5469D">
        <w:rPr>
          <w:rFonts w:ascii="Times New Roman" w:hAnsi="Times New Roman"/>
          <w:sz w:val="24"/>
          <w:szCs w:val="24"/>
        </w:rPr>
        <w:t>11. Мероприятия по обеспечению охраны и антитеррористической защищенности организации _______________________________________________:</w:t>
      </w:r>
    </w:p>
    <w:p w:rsidR="007B4EC7" w:rsidRPr="002039E0" w:rsidRDefault="002039E0" w:rsidP="00D5469D">
      <w:pPr>
        <w:pStyle w:val="aff"/>
        <w:rPr>
          <w:rFonts w:ascii="Times New Roman" w:hAnsi="Times New Roman"/>
          <w:sz w:val="20"/>
          <w:szCs w:val="20"/>
        </w:rPr>
      </w:pPr>
      <w:r>
        <w:rPr>
          <w:rFonts w:ascii="Times New Roman" w:hAnsi="Times New Roman"/>
          <w:sz w:val="20"/>
          <w:szCs w:val="20"/>
        </w:rPr>
        <w:t xml:space="preserve">                                                                 </w:t>
      </w:r>
      <w:r w:rsidR="007B4EC7" w:rsidRPr="002039E0">
        <w:rPr>
          <w:rFonts w:ascii="Times New Roman" w:hAnsi="Times New Roman"/>
          <w:sz w:val="20"/>
          <w:szCs w:val="20"/>
        </w:rPr>
        <w:t xml:space="preserve"> (выполнены, не выполнены)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а) охрана объектов организации осуществляется ________________________________________________________________________</w:t>
      </w:r>
    </w:p>
    <w:p w:rsidR="007B4EC7" w:rsidRPr="002039E0" w:rsidRDefault="007B4EC7" w:rsidP="00D5469D">
      <w:pPr>
        <w:pStyle w:val="HTML"/>
        <w:tabs>
          <w:tab w:val="left" w:pos="10206"/>
        </w:tabs>
        <w:ind w:firstLine="709"/>
        <w:jc w:val="both"/>
        <w:rPr>
          <w:rFonts w:ascii="Times New Roman" w:hAnsi="Times New Roman" w:cs="Times New Roman"/>
        </w:rPr>
      </w:pPr>
      <w:r w:rsidRPr="002039E0">
        <w:rPr>
          <w:rFonts w:ascii="Times New Roman" w:hAnsi="Times New Roman" w:cs="Times New Roman"/>
        </w:rPr>
        <w:t>(указать способ охраны – сторожа, вневедомственная охрана, частная охранная организация)</w:t>
      </w:r>
    </w:p>
    <w:p w:rsidR="007B4EC7" w:rsidRPr="00D5469D" w:rsidRDefault="007B4EC7" w:rsidP="00D5469D">
      <w:pPr>
        <w:pStyle w:val="HTML"/>
        <w:tabs>
          <w:tab w:val="left" w:pos="10206"/>
        </w:tabs>
        <w:jc w:val="both"/>
        <w:rPr>
          <w:rFonts w:ascii="Times New Roman" w:hAnsi="Times New Roman" w:cs="Times New Roman"/>
          <w:sz w:val="24"/>
          <w:szCs w:val="24"/>
        </w:rPr>
      </w:pP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в составе _____ сотрудников. Ежедневная охрана осуществляется сотрудниками в составе ______ человек.  Договоры по оказанию охранных услуг заключены:</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2039E0" w:rsidRDefault="007B4EC7" w:rsidP="002039E0">
      <w:pPr>
        <w:pStyle w:val="HTML"/>
        <w:tabs>
          <w:tab w:val="left" w:pos="10206"/>
        </w:tabs>
        <w:ind w:firstLine="709"/>
        <w:jc w:val="center"/>
        <w:rPr>
          <w:rFonts w:ascii="Times New Roman" w:hAnsi="Times New Roman" w:cs="Times New Roman"/>
        </w:rPr>
      </w:pPr>
      <w:r w:rsidRPr="002039E0">
        <w:rPr>
          <w:rFonts w:ascii="Times New Roman" w:hAnsi="Times New Roman" w:cs="Times New Roman"/>
        </w:rPr>
        <w:t>(наименование услуг, наименование организации, № и дата лицензии на оказание услуг, № и дата договора)</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2039E0" w:rsidRDefault="007B4EC7" w:rsidP="002039E0">
      <w:pPr>
        <w:pStyle w:val="HTML"/>
        <w:tabs>
          <w:tab w:val="left" w:pos="10206"/>
        </w:tabs>
        <w:jc w:val="center"/>
        <w:rPr>
          <w:rFonts w:ascii="Times New Roman" w:hAnsi="Times New Roman" w:cs="Times New Roman"/>
        </w:rPr>
      </w:pPr>
      <w:r w:rsidRPr="00D5469D">
        <w:rPr>
          <w:rFonts w:ascii="Times New Roman" w:hAnsi="Times New Roman" w:cs="Times New Roman"/>
          <w:sz w:val="24"/>
          <w:szCs w:val="24"/>
        </w:rPr>
        <w:t>(</w:t>
      </w:r>
      <w:r w:rsidRPr="002039E0">
        <w:rPr>
          <w:rFonts w:ascii="Times New Roman" w:hAnsi="Times New Roman" w:cs="Times New Roman"/>
        </w:rPr>
        <w:t>наименование услуг, наименование организации, № и дата лицензии на оказание услуг, № и дата договора)</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б) объекты организации системой охранной сигнализации ___________________________________;</w:t>
      </w:r>
    </w:p>
    <w:p w:rsidR="007B4EC7" w:rsidRPr="002039E0" w:rsidRDefault="007B4EC7" w:rsidP="00D5469D">
      <w:pPr>
        <w:pStyle w:val="HTML"/>
        <w:tabs>
          <w:tab w:val="left" w:pos="10206"/>
        </w:tabs>
        <w:ind w:firstLine="709"/>
        <w:jc w:val="both"/>
        <w:rPr>
          <w:rFonts w:ascii="Times New Roman" w:hAnsi="Times New Roman" w:cs="Times New Roman"/>
        </w:rPr>
      </w:pPr>
      <w:r w:rsidRPr="002039E0">
        <w:rPr>
          <w:rFonts w:ascii="Times New Roman" w:hAnsi="Times New Roman" w:cs="Times New Roman"/>
        </w:rPr>
        <w:t>(оборудованы, не оборудованы)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в) системами видеонаблюдения и охранного телевидения объекты ___________________________________;</w:t>
      </w:r>
    </w:p>
    <w:p w:rsidR="007B4EC7" w:rsidRPr="002039E0" w:rsidRDefault="007B4EC7" w:rsidP="00D5469D">
      <w:pPr>
        <w:pStyle w:val="HTML"/>
        <w:tabs>
          <w:tab w:val="left" w:pos="10206"/>
        </w:tabs>
        <w:jc w:val="both"/>
        <w:rPr>
          <w:rFonts w:ascii="Times New Roman" w:hAnsi="Times New Roman" w:cs="Times New Roman"/>
        </w:rPr>
      </w:pPr>
      <w:r w:rsidRPr="002039E0">
        <w:rPr>
          <w:rFonts w:ascii="Times New Roman" w:hAnsi="Times New Roman" w:cs="Times New Roman"/>
        </w:rPr>
        <w:t>(оборудованы, не оборудованы)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г) прямая связь с органами МВД (ФСБ) организована с использованием ____________________________________________________________________;</w:t>
      </w:r>
    </w:p>
    <w:p w:rsidR="007B4EC7" w:rsidRPr="002039E0" w:rsidRDefault="007B4EC7" w:rsidP="00D5469D">
      <w:pPr>
        <w:pStyle w:val="HTML"/>
        <w:tabs>
          <w:tab w:val="clear" w:pos="10076"/>
          <w:tab w:val="clear" w:pos="10992"/>
          <w:tab w:val="clear" w:pos="11908"/>
          <w:tab w:val="clear" w:pos="12824"/>
          <w:tab w:val="clear" w:pos="13740"/>
          <w:tab w:val="clear" w:pos="14656"/>
        </w:tabs>
        <w:ind w:firstLine="709"/>
        <w:jc w:val="both"/>
        <w:rPr>
          <w:rFonts w:ascii="Times New Roman" w:hAnsi="Times New Roman" w:cs="Times New Roman"/>
        </w:rPr>
      </w:pPr>
      <w:r w:rsidRPr="002039E0">
        <w:rPr>
          <w:rFonts w:ascii="Times New Roman" w:hAnsi="Times New Roman" w:cs="Times New Roman"/>
        </w:rPr>
        <w:t>(указать способ связи: кнопка экстренного вызова, телефон АТС и др.)</w:t>
      </w:r>
      <w:r w:rsidRPr="002039E0">
        <w:rPr>
          <w:rFonts w:ascii="Times New Roman" w:hAnsi="Times New Roman" w:cs="Times New Roman"/>
        </w:rPr>
        <w:tab/>
      </w:r>
      <w:r w:rsidRPr="002039E0">
        <w:rPr>
          <w:rFonts w:ascii="Times New Roman" w:hAnsi="Times New Roman" w:cs="Times New Roman"/>
        </w:rPr>
        <w:tab/>
      </w:r>
    </w:p>
    <w:p w:rsidR="007B4EC7" w:rsidRPr="00D5469D" w:rsidRDefault="007B4EC7" w:rsidP="00D5469D">
      <w:pPr>
        <w:ind w:firstLine="709"/>
        <w:jc w:val="both"/>
        <w:rPr>
          <w:iCs/>
        </w:rPr>
      </w:pPr>
      <w:r w:rsidRPr="00D5469D">
        <w:rPr>
          <w:iCs/>
        </w:rPr>
        <w:t>д) территория организации ограждением _____________________________________ и _________________________________</w:t>
      </w:r>
    </w:p>
    <w:p w:rsidR="007B4EC7" w:rsidRPr="002039E0" w:rsidRDefault="007B4EC7" w:rsidP="00D5469D">
      <w:pPr>
        <w:ind w:firstLine="709"/>
        <w:jc w:val="both"/>
        <w:rPr>
          <w:iCs/>
          <w:sz w:val="20"/>
          <w:szCs w:val="20"/>
        </w:rPr>
      </w:pPr>
      <w:r w:rsidRPr="002039E0">
        <w:rPr>
          <w:iCs/>
          <w:sz w:val="20"/>
          <w:szCs w:val="20"/>
        </w:rPr>
        <w:t>(оборудована, не оборудована)                                            (обеспечивает, не</w:t>
      </w:r>
      <w:r w:rsidRPr="00D5469D">
        <w:rPr>
          <w:iCs/>
        </w:rPr>
        <w:t xml:space="preserve"> </w:t>
      </w:r>
      <w:r w:rsidRPr="002039E0">
        <w:rPr>
          <w:iCs/>
          <w:sz w:val="20"/>
          <w:szCs w:val="20"/>
        </w:rPr>
        <w:t>обеспечивает)</w:t>
      </w:r>
    </w:p>
    <w:p w:rsidR="007B4EC7" w:rsidRPr="00D5469D" w:rsidRDefault="007B4EC7" w:rsidP="00D5469D">
      <w:pPr>
        <w:jc w:val="both"/>
        <w:rPr>
          <w:iCs/>
        </w:rPr>
      </w:pPr>
      <w:r w:rsidRPr="00D5469D">
        <w:rPr>
          <w:iCs/>
        </w:rPr>
        <w:t>несанкционированный доступ;</w:t>
      </w:r>
    </w:p>
    <w:p w:rsidR="007B4EC7" w:rsidRPr="00D5469D" w:rsidRDefault="007B4EC7" w:rsidP="00D5469D">
      <w:pPr>
        <w:ind w:firstLine="709"/>
        <w:jc w:val="both"/>
        <w:rPr>
          <w:iCs/>
        </w:rPr>
      </w:pPr>
      <w:r w:rsidRPr="00D5469D">
        <w:rPr>
          <w:iCs/>
        </w:rPr>
        <w:t>е) дежурно-диспетчерская (дежурная) служба ___________________________.</w:t>
      </w:r>
    </w:p>
    <w:p w:rsidR="007B4EC7" w:rsidRPr="002039E0" w:rsidRDefault="007B4EC7" w:rsidP="00D5469D">
      <w:pPr>
        <w:ind w:firstLine="709"/>
        <w:jc w:val="both"/>
        <w:rPr>
          <w:iCs/>
          <w:sz w:val="20"/>
          <w:szCs w:val="20"/>
        </w:rPr>
      </w:pPr>
      <w:r w:rsidRPr="002039E0">
        <w:rPr>
          <w:iCs/>
          <w:sz w:val="20"/>
          <w:szCs w:val="20"/>
        </w:rPr>
        <w:t xml:space="preserve">                                                             </w:t>
      </w:r>
      <w:r w:rsidR="002039E0">
        <w:rPr>
          <w:iCs/>
          <w:sz w:val="20"/>
          <w:szCs w:val="20"/>
        </w:rPr>
        <w:t xml:space="preserve">                         </w:t>
      </w:r>
      <w:r w:rsidRPr="002039E0">
        <w:rPr>
          <w:iCs/>
          <w:sz w:val="20"/>
          <w:szCs w:val="20"/>
        </w:rPr>
        <w:t xml:space="preserve">              (организована, не организована)</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ind w:firstLine="709"/>
        <w:jc w:val="both"/>
        <w:rPr>
          <w:iCs/>
        </w:rPr>
      </w:pPr>
      <w:r w:rsidRPr="00D5469D">
        <w:rPr>
          <w:iCs/>
        </w:rPr>
        <w:t>12. Обеспечение пожарной безопасности организации_______________________ нормативным требованиям:</w:t>
      </w:r>
    </w:p>
    <w:p w:rsidR="007B4EC7" w:rsidRPr="00D5469D" w:rsidRDefault="007B4EC7" w:rsidP="00D5469D">
      <w:pPr>
        <w:ind w:firstLine="709"/>
        <w:jc w:val="both"/>
        <w:rPr>
          <w:iCs/>
        </w:rPr>
      </w:pPr>
      <w:r w:rsidRPr="00D5469D">
        <w:rPr>
          <w:iCs/>
        </w:rPr>
        <w:t>(соответствует, не соответствует)</w:t>
      </w:r>
    </w:p>
    <w:p w:rsidR="007B4EC7" w:rsidRPr="00D5469D" w:rsidRDefault="007B4EC7" w:rsidP="00D5469D">
      <w:pPr>
        <w:ind w:firstLine="709"/>
        <w:jc w:val="both"/>
        <w:rPr>
          <w:iCs/>
        </w:rPr>
      </w:pPr>
      <w:r w:rsidRPr="00D5469D">
        <w:rPr>
          <w:iCs/>
        </w:rPr>
        <w:t>а) Органами Государственного пожарного надзора в 20__ году приемка состояние пожарной безопасности ________________________,</w:t>
      </w:r>
    </w:p>
    <w:p w:rsidR="007B4EC7" w:rsidRPr="00D5469D" w:rsidRDefault="007B4EC7" w:rsidP="00D5469D">
      <w:pPr>
        <w:ind w:firstLine="709"/>
        <w:jc w:val="both"/>
        <w:rPr>
          <w:iCs/>
        </w:rPr>
      </w:pPr>
      <w:r w:rsidRPr="00D5469D">
        <w:rPr>
          <w:iCs/>
        </w:rPr>
        <w:t>(проводилась, не проводилась)</w:t>
      </w:r>
    </w:p>
    <w:p w:rsidR="007B4EC7" w:rsidRPr="00D5469D" w:rsidRDefault="007B4EC7" w:rsidP="00D5469D">
      <w:pPr>
        <w:jc w:val="both"/>
        <w:rPr>
          <w:iCs/>
        </w:rPr>
      </w:pPr>
      <w:r w:rsidRPr="00D5469D">
        <w:rPr>
          <w:iCs/>
        </w:rPr>
        <w:t>________________________________________________________________________.</w:t>
      </w:r>
    </w:p>
    <w:p w:rsidR="007B4EC7" w:rsidRPr="00D5469D" w:rsidRDefault="007B4EC7" w:rsidP="00D5469D">
      <w:pPr>
        <w:jc w:val="both"/>
        <w:rPr>
          <w:iCs/>
        </w:rPr>
      </w:pPr>
      <w:r w:rsidRPr="00D5469D">
        <w:rPr>
          <w:iCs/>
        </w:rPr>
        <w:t>(Номер и дата акта, наименование организации, проводившей приемку)</w:t>
      </w:r>
    </w:p>
    <w:p w:rsidR="007B4EC7" w:rsidRPr="00D5469D" w:rsidRDefault="007B4EC7" w:rsidP="00D5469D">
      <w:pPr>
        <w:ind w:firstLine="709"/>
        <w:jc w:val="both"/>
        <w:rPr>
          <w:iCs/>
        </w:rPr>
      </w:pPr>
      <w:r w:rsidRPr="00D5469D">
        <w:rPr>
          <w:iCs/>
        </w:rPr>
        <w:t>Основные результаты приемка _________________________________ и предписания ____________________________________________________ ;</w:t>
      </w:r>
    </w:p>
    <w:p w:rsidR="007B4EC7" w:rsidRPr="00D5469D" w:rsidRDefault="007B4EC7" w:rsidP="00D5469D">
      <w:pPr>
        <w:ind w:firstLine="709"/>
        <w:jc w:val="both"/>
      </w:pPr>
      <w:r w:rsidRPr="00D5469D">
        <w:t>б) требования пожарной безопасности ________________________________;</w:t>
      </w:r>
    </w:p>
    <w:p w:rsidR="007B4EC7" w:rsidRPr="00D5469D" w:rsidRDefault="007B4EC7" w:rsidP="00D5469D">
      <w:pPr>
        <w:ind w:firstLine="709"/>
        <w:jc w:val="both"/>
      </w:pPr>
      <w:r w:rsidRPr="00D5469D">
        <w:t>(выполняются, не выполняются)</w:t>
      </w:r>
    </w:p>
    <w:p w:rsidR="007B4EC7" w:rsidRPr="00D5469D" w:rsidRDefault="007B4EC7" w:rsidP="00D5469D">
      <w:pPr>
        <w:ind w:firstLine="709"/>
        <w:jc w:val="both"/>
      </w:pPr>
      <w:r w:rsidRPr="00D5469D">
        <w:t xml:space="preserve">в) системой пожарной сигнализации объекты организации ________________________________________. В   организации </w:t>
      </w:r>
      <w:r w:rsidR="002039E0" w:rsidRPr="00D5469D">
        <w:t>установлена</w:t>
      </w:r>
      <w:r w:rsidR="002039E0">
        <w:t xml:space="preserve"> _________</w:t>
      </w:r>
    </w:p>
    <w:p w:rsidR="007B4EC7" w:rsidRPr="002039E0" w:rsidRDefault="007B4EC7" w:rsidP="00D5469D">
      <w:pPr>
        <w:ind w:firstLine="709"/>
        <w:jc w:val="both"/>
        <w:rPr>
          <w:sz w:val="20"/>
          <w:szCs w:val="20"/>
        </w:rPr>
      </w:pPr>
      <w:r w:rsidRPr="002039E0">
        <w:rPr>
          <w:sz w:val="20"/>
          <w:szCs w:val="20"/>
        </w:rPr>
        <w:t>(оборудованы, не оборудованы)</w:t>
      </w:r>
    </w:p>
    <w:p w:rsidR="007B4EC7" w:rsidRPr="00D5469D" w:rsidRDefault="007B4EC7" w:rsidP="00D5469D">
      <w:pPr>
        <w:jc w:val="both"/>
      </w:pPr>
      <w:r w:rsidRPr="00D5469D">
        <w:t>________</w:t>
      </w:r>
      <w:r w:rsidR="002039E0">
        <w:t>____________</w:t>
      </w:r>
      <w:r w:rsidRPr="00D5469D">
        <w:t xml:space="preserve">_____________________________________________________, </w:t>
      </w:r>
    </w:p>
    <w:p w:rsidR="007B4EC7" w:rsidRPr="002039E0" w:rsidRDefault="007B4EC7" w:rsidP="002039E0">
      <w:pPr>
        <w:jc w:val="center"/>
        <w:rPr>
          <w:sz w:val="20"/>
          <w:szCs w:val="20"/>
        </w:rPr>
      </w:pPr>
      <w:r w:rsidRPr="002039E0">
        <w:rPr>
          <w:sz w:val="20"/>
          <w:szCs w:val="20"/>
        </w:rPr>
        <w:t>(тип (вид) пожарной сигнализации)</w:t>
      </w:r>
    </w:p>
    <w:p w:rsidR="007B4EC7" w:rsidRPr="00D5469D" w:rsidRDefault="007B4EC7" w:rsidP="00D5469D">
      <w:pPr>
        <w:jc w:val="both"/>
      </w:pPr>
      <w:r w:rsidRPr="00D5469D">
        <w:t>обеспечивающая _________________________________________________________.</w:t>
      </w:r>
    </w:p>
    <w:p w:rsidR="007B4EC7" w:rsidRPr="002039E0" w:rsidRDefault="007B4EC7" w:rsidP="00D5469D">
      <w:pPr>
        <w:jc w:val="center"/>
        <w:rPr>
          <w:sz w:val="20"/>
          <w:szCs w:val="20"/>
        </w:rPr>
      </w:pPr>
      <w:r w:rsidRPr="002039E0">
        <w:rPr>
          <w:sz w:val="20"/>
          <w:szCs w:val="20"/>
        </w:rPr>
        <w:t>(описание заданного вида извещения о пожаре и (или) выдачи команд навключение автоматических установок пожаротушения)</w:t>
      </w:r>
    </w:p>
    <w:p w:rsidR="007B4EC7" w:rsidRPr="00D5469D" w:rsidRDefault="007B4EC7" w:rsidP="00D5469D">
      <w:r w:rsidRPr="00D5469D">
        <w:t>Пожарная сигнализация находится _________</w:t>
      </w:r>
      <w:r w:rsidR="002039E0">
        <w:t>____</w:t>
      </w:r>
      <w:r w:rsidRPr="00D5469D">
        <w:t>_______________________________;</w:t>
      </w:r>
    </w:p>
    <w:p w:rsidR="007B4EC7" w:rsidRPr="002039E0" w:rsidRDefault="002039E0" w:rsidP="002039E0">
      <w:pPr>
        <w:jc w:val="center"/>
        <w:rPr>
          <w:sz w:val="20"/>
          <w:szCs w:val="20"/>
        </w:rPr>
      </w:pPr>
      <w:r>
        <w:rPr>
          <w:sz w:val="20"/>
          <w:szCs w:val="20"/>
        </w:rPr>
        <w:t xml:space="preserve">                              </w:t>
      </w:r>
      <w:r w:rsidR="007B4EC7" w:rsidRPr="002039E0">
        <w:rPr>
          <w:sz w:val="20"/>
          <w:szCs w:val="20"/>
        </w:rPr>
        <w:t>(исправна, неисправна)</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г) здания и объекты организации системами противодымной защиты ____________________________________________;</w:t>
      </w:r>
    </w:p>
    <w:p w:rsidR="007B4EC7" w:rsidRPr="002039E0" w:rsidRDefault="007B4EC7" w:rsidP="00D5469D">
      <w:pPr>
        <w:pStyle w:val="HTML"/>
        <w:tabs>
          <w:tab w:val="left" w:pos="10206"/>
        </w:tabs>
        <w:ind w:firstLine="709"/>
        <w:jc w:val="both"/>
        <w:rPr>
          <w:rFonts w:ascii="Times New Roman" w:hAnsi="Times New Roman" w:cs="Times New Roman"/>
        </w:rPr>
      </w:pPr>
      <w:r w:rsidRPr="002039E0">
        <w:rPr>
          <w:rFonts w:ascii="Times New Roman" w:hAnsi="Times New Roman" w:cs="Times New Roman"/>
        </w:rPr>
        <w:t>(оборудованы, не оборудованы)</w:t>
      </w:r>
    </w:p>
    <w:p w:rsidR="007B4EC7" w:rsidRPr="00D5469D" w:rsidRDefault="007B4EC7" w:rsidP="00D5469D">
      <w:pPr>
        <w:jc w:val="center"/>
      </w:pPr>
    </w:p>
    <w:p w:rsidR="007B4EC7" w:rsidRPr="002039E0" w:rsidRDefault="007B4EC7" w:rsidP="00D5469D">
      <w:pPr>
        <w:ind w:left="4395" w:hanging="3686"/>
        <w:jc w:val="center"/>
        <w:rPr>
          <w:sz w:val="20"/>
          <w:szCs w:val="20"/>
        </w:rPr>
      </w:pPr>
      <w:r w:rsidRPr="00D5469D">
        <w:t xml:space="preserve">д) система передачи извещений о пожаре  ______________________________ </w:t>
      </w:r>
      <w:r w:rsidRPr="002039E0">
        <w:rPr>
          <w:sz w:val="20"/>
          <w:szCs w:val="20"/>
        </w:rPr>
        <w:t>(обеспечивает, не обеспечивает)</w:t>
      </w:r>
    </w:p>
    <w:p w:rsidR="007B4EC7" w:rsidRPr="00D5469D" w:rsidRDefault="007B4EC7" w:rsidP="00D5469D">
      <w:pPr>
        <w:jc w:val="both"/>
      </w:pPr>
      <w:r w:rsidRPr="00D5469D">
        <w:t>автоматизированную передачу по каналам связиизвещений о пожаре;</w:t>
      </w:r>
    </w:p>
    <w:p w:rsidR="007B4EC7" w:rsidRPr="00D5469D" w:rsidRDefault="007B4EC7" w:rsidP="00D5469D">
      <w:pPr>
        <w:pStyle w:val="aff"/>
        <w:ind w:firstLine="709"/>
        <w:jc w:val="both"/>
        <w:rPr>
          <w:rFonts w:ascii="Times New Roman" w:hAnsi="Times New Roman"/>
          <w:sz w:val="24"/>
          <w:szCs w:val="24"/>
        </w:rPr>
      </w:pPr>
      <w:r w:rsidRPr="00D5469D">
        <w:rPr>
          <w:rFonts w:ascii="Times New Roman" w:hAnsi="Times New Roman"/>
          <w:sz w:val="24"/>
          <w:szCs w:val="24"/>
        </w:rPr>
        <w:t xml:space="preserve">е)система противопожарной защитыи эвакуации обеспечивает </w:t>
      </w:r>
    </w:p>
    <w:p w:rsidR="007B4EC7" w:rsidRPr="00D5469D" w:rsidRDefault="007B4EC7" w:rsidP="00D5469D">
      <w:pPr>
        <w:pStyle w:val="aff"/>
        <w:jc w:val="both"/>
        <w:rPr>
          <w:rFonts w:ascii="Times New Roman" w:hAnsi="Times New Roman"/>
          <w:sz w:val="24"/>
          <w:szCs w:val="24"/>
        </w:rPr>
      </w:pPr>
    </w:p>
    <w:p w:rsidR="007B4EC7" w:rsidRPr="00D5469D" w:rsidRDefault="007B4EC7" w:rsidP="00D5469D">
      <w:pPr>
        <w:pStyle w:val="aff"/>
        <w:jc w:val="both"/>
        <w:rPr>
          <w:rFonts w:ascii="Times New Roman" w:hAnsi="Times New Roman"/>
          <w:sz w:val="24"/>
          <w:szCs w:val="24"/>
        </w:rPr>
      </w:pPr>
      <w:r w:rsidRPr="00D5469D">
        <w:rPr>
          <w:rFonts w:ascii="Times New Roman" w:hAnsi="Times New Roman"/>
          <w:sz w:val="24"/>
          <w:szCs w:val="24"/>
        </w:rPr>
        <w:t>_________________________________защиту людей и имущества от воздействия от</w:t>
      </w:r>
    </w:p>
    <w:p w:rsidR="007B4EC7" w:rsidRPr="002039E0" w:rsidRDefault="007B4EC7" w:rsidP="00D5469D">
      <w:pPr>
        <w:pStyle w:val="aff"/>
        <w:jc w:val="both"/>
        <w:rPr>
          <w:rFonts w:ascii="Times New Roman" w:hAnsi="Times New Roman"/>
          <w:sz w:val="20"/>
          <w:szCs w:val="20"/>
        </w:rPr>
      </w:pPr>
      <w:r w:rsidRPr="002039E0">
        <w:rPr>
          <w:rFonts w:ascii="Times New Roman" w:hAnsi="Times New Roman"/>
          <w:sz w:val="20"/>
          <w:szCs w:val="20"/>
        </w:rPr>
        <w:t>(обеспечивает, не обеспечивает)</w:t>
      </w:r>
    </w:p>
    <w:p w:rsidR="007B4EC7" w:rsidRPr="00D5469D" w:rsidRDefault="007B4EC7" w:rsidP="00D5469D">
      <w:pPr>
        <w:pStyle w:val="aff"/>
        <w:jc w:val="both"/>
        <w:rPr>
          <w:rFonts w:ascii="Times New Roman" w:hAnsi="Times New Roman"/>
          <w:sz w:val="24"/>
          <w:szCs w:val="24"/>
        </w:rPr>
      </w:pPr>
      <w:r w:rsidRPr="00D5469D">
        <w:rPr>
          <w:rFonts w:ascii="Times New Roman" w:hAnsi="Times New Roman"/>
          <w:sz w:val="24"/>
          <w:szCs w:val="24"/>
        </w:rPr>
        <w:t xml:space="preserve">воздействия опасных факторов пожара. Состояние эвакуационных путей и выходов </w:t>
      </w:r>
    </w:p>
    <w:p w:rsidR="007B4EC7" w:rsidRPr="00D5469D" w:rsidRDefault="007B4EC7" w:rsidP="00D5469D">
      <w:pPr>
        <w:pStyle w:val="aff"/>
        <w:jc w:val="both"/>
        <w:rPr>
          <w:rFonts w:ascii="Times New Roman" w:hAnsi="Times New Roman"/>
          <w:sz w:val="24"/>
          <w:szCs w:val="24"/>
        </w:rPr>
      </w:pPr>
    </w:p>
    <w:p w:rsidR="007B4EC7" w:rsidRPr="00D5469D" w:rsidRDefault="007B4EC7" w:rsidP="00D5469D">
      <w:pPr>
        <w:pStyle w:val="aff"/>
        <w:jc w:val="both"/>
        <w:rPr>
          <w:rFonts w:ascii="Times New Roman" w:hAnsi="Times New Roman"/>
          <w:sz w:val="24"/>
          <w:szCs w:val="24"/>
        </w:rPr>
      </w:pPr>
      <w:r w:rsidRPr="00D5469D">
        <w:rPr>
          <w:rFonts w:ascii="Times New Roman" w:hAnsi="Times New Roman"/>
          <w:sz w:val="24"/>
          <w:szCs w:val="24"/>
        </w:rPr>
        <w:t>___________________________________ беспрепятственную эвакуацию(обеспечивает, не обеспечивает)</w:t>
      </w:r>
    </w:p>
    <w:p w:rsidR="007B4EC7" w:rsidRPr="00D5469D" w:rsidRDefault="007B4EC7" w:rsidP="00D5469D">
      <w:pPr>
        <w:pStyle w:val="aff"/>
        <w:jc w:val="both"/>
        <w:rPr>
          <w:rFonts w:ascii="Times New Roman" w:hAnsi="Times New Roman"/>
          <w:sz w:val="24"/>
          <w:szCs w:val="24"/>
        </w:rPr>
      </w:pPr>
    </w:p>
    <w:p w:rsidR="007B4EC7" w:rsidRPr="00D5469D" w:rsidRDefault="007B4EC7" w:rsidP="00D5469D">
      <w:pPr>
        <w:jc w:val="both"/>
      </w:pPr>
      <w:r w:rsidRPr="00D5469D">
        <w:t>обучающихся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7B4EC7" w:rsidRPr="00D5469D" w:rsidRDefault="007B4EC7" w:rsidP="00D5469D">
      <w:pPr>
        <w:ind w:firstLine="709"/>
        <w:jc w:val="both"/>
      </w:pPr>
      <w:r w:rsidRPr="00D5469D">
        <w:t xml:space="preserve">ж) приемки состояния изоляции электросети и заземления оборудования ____________________________. Вывод на основании акта №____ от «___» _______ </w:t>
      </w:r>
    </w:p>
    <w:p w:rsidR="007B4EC7" w:rsidRPr="00D5469D" w:rsidRDefault="007B4EC7" w:rsidP="00D5469D">
      <w:pPr>
        <w:ind w:firstLine="709"/>
        <w:jc w:val="both"/>
      </w:pPr>
      <w:r w:rsidRPr="00D5469D">
        <w:t>(проводилась, не проводилась)</w:t>
      </w:r>
    </w:p>
    <w:p w:rsidR="007B4EC7" w:rsidRPr="00D5469D" w:rsidRDefault="007B4EC7" w:rsidP="00D5469D">
      <w:pPr>
        <w:jc w:val="both"/>
      </w:pPr>
      <w:r w:rsidRPr="00D5469D">
        <w:t>20__ года, выданного ____________________________ - _______________________;</w:t>
      </w:r>
    </w:p>
    <w:p w:rsidR="007B4EC7" w:rsidRPr="002039E0" w:rsidRDefault="007B4EC7" w:rsidP="00D5469D">
      <w:pPr>
        <w:ind w:firstLine="709"/>
        <w:jc w:val="both"/>
        <w:rPr>
          <w:sz w:val="20"/>
          <w:szCs w:val="20"/>
        </w:rPr>
      </w:pPr>
      <w:r w:rsidRPr="002039E0">
        <w:rPr>
          <w:sz w:val="20"/>
          <w:szCs w:val="20"/>
        </w:rPr>
        <w:t>(наименование организации, проводившей приемку)  (соответствует (не соответствует) нормам)</w:t>
      </w:r>
    </w:p>
    <w:p w:rsidR="007B4EC7" w:rsidRPr="00D5469D" w:rsidRDefault="007B4EC7" w:rsidP="00D5469D">
      <w:pPr>
        <w:pStyle w:val="aff"/>
        <w:ind w:firstLine="709"/>
        <w:jc w:val="both"/>
        <w:rPr>
          <w:rFonts w:ascii="Times New Roman" w:hAnsi="Times New Roman"/>
          <w:sz w:val="24"/>
          <w:szCs w:val="24"/>
        </w:rPr>
      </w:pPr>
      <w:r w:rsidRPr="00D5469D">
        <w:rPr>
          <w:rFonts w:ascii="Times New Roman" w:hAnsi="Times New Roman"/>
          <w:sz w:val="24"/>
          <w:szCs w:val="24"/>
        </w:rPr>
        <w:t xml:space="preserve">з)проведение инструктажей и занятий по пожарной безопасности, а также </w:t>
      </w:r>
    </w:p>
    <w:p w:rsidR="007B4EC7" w:rsidRPr="00D5469D" w:rsidRDefault="007B4EC7" w:rsidP="00D5469D">
      <w:pPr>
        <w:pStyle w:val="aff"/>
        <w:jc w:val="both"/>
        <w:rPr>
          <w:rFonts w:ascii="Times New Roman" w:hAnsi="Times New Roman"/>
          <w:sz w:val="24"/>
          <w:szCs w:val="24"/>
        </w:rPr>
      </w:pPr>
      <w:r w:rsidRPr="00D5469D">
        <w:rPr>
          <w:rFonts w:ascii="Times New Roman" w:hAnsi="Times New Roman"/>
          <w:sz w:val="24"/>
          <w:szCs w:val="24"/>
        </w:rPr>
        <w:t>ежеквартальных тренировок по действиям при пожаре _________________________.</w:t>
      </w:r>
    </w:p>
    <w:p w:rsidR="007B4EC7" w:rsidRPr="002039E0" w:rsidRDefault="007B4EC7" w:rsidP="002039E0">
      <w:pPr>
        <w:pStyle w:val="aff"/>
        <w:jc w:val="right"/>
        <w:rPr>
          <w:rFonts w:ascii="Times New Roman" w:hAnsi="Times New Roman"/>
          <w:sz w:val="20"/>
          <w:szCs w:val="20"/>
        </w:rPr>
      </w:pPr>
      <w:r w:rsidRPr="002039E0">
        <w:rPr>
          <w:rFonts w:ascii="Times New Roman" w:hAnsi="Times New Roman"/>
          <w:sz w:val="20"/>
          <w:szCs w:val="20"/>
        </w:rPr>
        <w:t>(организовано, не организовано)</w:t>
      </w:r>
    </w:p>
    <w:p w:rsidR="007B4EC7" w:rsidRPr="00D5469D" w:rsidRDefault="007B4EC7" w:rsidP="00D5469D">
      <w:pPr>
        <w:ind w:firstLine="709"/>
        <w:jc w:val="both"/>
        <w:rPr>
          <w:iCs/>
        </w:rPr>
      </w:pPr>
      <w:r w:rsidRPr="00D5469D">
        <w:rPr>
          <w:iCs/>
        </w:rPr>
        <w:t>В ходе приемки выявлены (не выявлены) нарушения требований пожарной безопасности:____________________________________________________________</w:t>
      </w:r>
    </w:p>
    <w:p w:rsidR="007B4EC7" w:rsidRPr="00D5469D" w:rsidRDefault="007B4EC7" w:rsidP="00D5469D">
      <w:pPr>
        <w:jc w:val="both"/>
        <w:rPr>
          <w:iCs/>
        </w:rPr>
      </w:pPr>
      <w:r w:rsidRPr="00D5469D">
        <w:rPr>
          <w:iCs/>
        </w:rPr>
        <w:t>________________________________________________________________________.</w:t>
      </w:r>
    </w:p>
    <w:p w:rsidR="007B4EC7" w:rsidRPr="00D5469D" w:rsidRDefault="007B4EC7" w:rsidP="00D5469D">
      <w:pPr>
        <w:ind w:firstLine="709"/>
        <w:jc w:val="both"/>
        <w:rPr>
          <w:iCs/>
        </w:rPr>
      </w:pPr>
      <w:r w:rsidRPr="00D5469D">
        <w:rPr>
          <w:iCs/>
        </w:rPr>
        <w:t>13. Мероприятия по подготовке к отопительному сезону в организации ____________________________</w:t>
      </w:r>
      <w:r w:rsidR="002039E0">
        <w:rPr>
          <w:iCs/>
        </w:rPr>
        <w:t>_________________</w:t>
      </w:r>
      <w:r w:rsidRPr="00D5469D">
        <w:rPr>
          <w:iCs/>
        </w:rPr>
        <w:t>____________________________.</w:t>
      </w:r>
    </w:p>
    <w:p w:rsidR="007B4EC7" w:rsidRPr="002039E0" w:rsidRDefault="007B4EC7" w:rsidP="00D5469D">
      <w:pPr>
        <w:ind w:firstLine="709"/>
        <w:jc w:val="both"/>
        <w:rPr>
          <w:iCs/>
          <w:sz w:val="20"/>
          <w:szCs w:val="20"/>
        </w:rPr>
      </w:pPr>
      <w:r w:rsidRPr="002039E0">
        <w:rPr>
          <w:iCs/>
          <w:sz w:val="20"/>
          <w:szCs w:val="20"/>
        </w:rPr>
        <w:t>(проведены, не проведены, проведены не с полном объеме)</w:t>
      </w:r>
    </w:p>
    <w:p w:rsidR="007B4EC7" w:rsidRPr="00D5469D" w:rsidRDefault="007B4EC7" w:rsidP="00D5469D">
      <w:pPr>
        <w:ind w:firstLine="709"/>
        <w:jc w:val="both"/>
        <w:rPr>
          <w:iCs/>
        </w:rPr>
      </w:pPr>
      <w:r w:rsidRPr="00D5469D">
        <w:rPr>
          <w:iCs/>
        </w:rPr>
        <w:t>Отопление помещений и объектоворганизации осуществляется ______________________</w:t>
      </w:r>
      <w:r w:rsidR="002039E0">
        <w:rPr>
          <w:iCs/>
        </w:rPr>
        <w:t>_______________</w:t>
      </w:r>
      <w:r w:rsidRPr="00D5469D">
        <w:rPr>
          <w:iCs/>
        </w:rPr>
        <w:t>____________________________________,</w:t>
      </w:r>
    </w:p>
    <w:p w:rsidR="007B4EC7" w:rsidRPr="002039E0" w:rsidRDefault="007B4EC7" w:rsidP="00D5469D">
      <w:pPr>
        <w:ind w:firstLine="709"/>
        <w:jc w:val="both"/>
        <w:rPr>
          <w:iCs/>
          <w:sz w:val="20"/>
          <w:szCs w:val="20"/>
        </w:rPr>
      </w:pPr>
      <w:r w:rsidRPr="002039E0">
        <w:rPr>
          <w:iCs/>
          <w:sz w:val="20"/>
          <w:szCs w:val="20"/>
        </w:rPr>
        <w:t>(указать характер отопительной системы (теплоцентраль, котельная, печное)</w:t>
      </w:r>
    </w:p>
    <w:p w:rsidR="007B4EC7" w:rsidRPr="00D5469D" w:rsidRDefault="007B4EC7" w:rsidP="00D5469D">
      <w:pPr>
        <w:jc w:val="both"/>
        <w:rPr>
          <w:iCs/>
        </w:rPr>
      </w:pPr>
      <w:r w:rsidRPr="00D5469D">
        <w:rPr>
          <w:iCs/>
        </w:rPr>
        <w:t>состояние ____________</w:t>
      </w:r>
      <w:r w:rsidR="002039E0">
        <w:rPr>
          <w:iCs/>
        </w:rPr>
        <w:t>__________________________</w:t>
      </w:r>
      <w:r w:rsidRPr="00D5469D">
        <w:rPr>
          <w:iCs/>
        </w:rPr>
        <w:t>____________________________.</w:t>
      </w:r>
    </w:p>
    <w:p w:rsidR="007B4EC7" w:rsidRPr="002039E0" w:rsidRDefault="002039E0" w:rsidP="00D5469D">
      <w:pPr>
        <w:jc w:val="both"/>
        <w:rPr>
          <w:iCs/>
          <w:sz w:val="20"/>
          <w:szCs w:val="20"/>
        </w:rPr>
      </w:pPr>
      <w:r>
        <w:rPr>
          <w:iCs/>
          <w:sz w:val="20"/>
          <w:szCs w:val="20"/>
        </w:rPr>
        <w:t xml:space="preserve">                              </w:t>
      </w:r>
      <w:r w:rsidR="007B4EC7" w:rsidRPr="002039E0">
        <w:rPr>
          <w:iCs/>
          <w:sz w:val="20"/>
          <w:szCs w:val="20"/>
        </w:rPr>
        <w:t>(удовлетворительное, неудовлетворительное)</w:t>
      </w:r>
    </w:p>
    <w:p w:rsidR="007B4EC7" w:rsidRPr="00D5469D" w:rsidRDefault="007B4EC7" w:rsidP="00D5469D">
      <w:pPr>
        <w:ind w:firstLine="709"/>
        <w:jc w:val="both"/>
        <w:rPr>
          <w:iCs/>
        </w:rPr>
      </w:pPr>
      <w:r w:rsidRPr="00D5469D">
        <w:rPr>
          <w:iCs/>
        </w:rPr>
        <w:t>Опрессовка отопительной системы ____________________________________,</w:t>
      </w:r>
    </w:p>
    <w:p w:rsidR="007B4EC7" w:rsidRPr="002039E0" w:rsidRDefault="002039E0" w:rsidP="002039E0">
      <w:pPr>
        <w:ind w:firstLine="709"/>
        <w:jc w:val="center"/>
        <w:rPr>
          <w:iCs/>
          <w:sz w:val="20"/>
          <w:szCs w:val="20"/>
        </w:rPr>
      </w:pPr>
      <w:r>
        <w:rPr>
          <w:iCs/>
          <w:sz w:val="20"/>
          <w:szCs w:val="20"/>
        </w:rPr>
        <w:t xml:space="preserve">                                                                 </w:t>
      </w:r>
      <w:r w:rsidR="007B4EC7" w:rsidRPr="002039E0">
        <w:rPr>
          <w:iCs/>
          <w:sz w:val="20"/>
          <w:szCs w:val="20"/>
        </w:rPr>
        <w:t>(проведена, не проведена)</w:t>
      </w:r>
    </w:p>
    <w:p w:rsidR="007B4EC7" w:rsidRPr="00D5469D" w:rsidRDefault="007B4EC7" w:rsidP="00D5469D">
      <w:pPr>
        <w:jc w:val="both"/>
        <w:rPr>
          <w:iCs/>
        </w:rPr>
      </w:pPr>
      <w:r w:rsidRPr="00D5469D">
        <w:rPr>
          <w:iCs/>
        </w:rPr>
        <w:t>________________________________________________________________________.</w:t>
      </w:r>
    </w:p>
    <w:p w:rsidR="007B4EC7" w:rsidRPr="00D5469D" w:rsidRDefault="007B4EC7" w:rsidP="00D5469D">
      <w:pPr>
        <w:jc w:val="center"/>
        <w:rPr>
          <w:iCs/>
        </w:rPr>
      </w:pPr>
      <w:r w:rsidRPr="00D5469D">
        <w:rPr>
          <w:iCs/>
        </w:rPr>
        <w:t>(дата и № документа, подтверждающего проведение опрессовки)</w:t>
      </w:r>
    </w:p>
    <w:p w:rsidR="007B4EC7" w:rsidRPr="00D5469D" w:rsidRDefault="007B4EC7" w:rsidP="00D5469D">
      <w:pPr>
        <w:ind w:firstLine="709"/>
        <w:jc w:val="both"/>
        <w:rPr>
          <w:iCs/>
        </w:rPr>
      </w:pPr>
      <w:r w:rsidRPr="00D5469D">
        <w:rPr>
          <w:iCs/>
        </w:rPr>
        <w:t>Обеспеченность топливом составляет _____ % от годовой потребности. Потребность в дополнительном обеспечении составляет _____ %. Хранение топлива _____________________________________________.</w:t>
      </w:r>
    </w:p>
    <w:p w:rsidR="007B4EC7" w:rsidRPr="00D5469D" w:rsidRDefault="007B4EC7" w:rsidP="00D5469D">
      <w:pPr>
        <w:ind w:firstLine="709"/>
        <w:jc w:val="both"/>
        <w:rPr>
          <w:iCs/>
        </w:rPr>
      </w:pPr>
      <w:r w:rsidRPr="00D5469D">
        <w:rPr>
          <w:iCs/>
        </w:rPr>
        <w:t>(организовано, не организовано)</w:t>
      </w:r>
    </w:p>
    <w:p w:rsidR="007B4EC7" w:rsidRPr="00D5469D" w:rsidRDefault="007B4EC7" w:rsidP="00D5469D">
      <w:pPr>
        <w:ind w:firstLine="709"/>
        <w:jc w:val="both"/>
        <w:rPr>
          <w:iCs/>
        </w:rPr>
      </w:pPr>
      <w:r w:rsidRPr="00D5469D">
        <w:rPr>
          <w:iCs/>
        </w:rPr>
        <w:t>14. Режим воздухообмена в помещениях и объектах организации ____________________________________________________.</w:t>
      </w:r>
    </w:p>
    <w:p w:rsidR="007B4EC7" w:rsidRPr="00D5469D" w:rsidRDefault="007B4EC7" w:rsidP="00D5469D">
      <w:pPr>
        <w:ind w:firstLine="709"/>
        <w:jc w:val="center"/>
        <w:rPr>
          <w:iCs/>
        </w:rPr>
      </w:pPr>
      <w:r w:rsidRPr="00D5469D">
        <w:rPr>
          <w:iCs/>
        </w:rPr>
        <w:t>(соблюдается, не соблюдается)</w:t>
      </w:r>
    </w:p>
    <w:p w:rsidR="007B4EC7" w:rsidRPr="00D5469D" w:rsidRDefault="007B4EC7" w:rsidP="00D5469D">
      <w:pPr>
        <w:ind w:firstLine="709"/>
        <w:jc w:val="both"/>
        <w:rPr>
          <w:iCs/>
        </w:rPr>
      </w:pPr>
      <w:r w:rsidRPr="00D5469D">
        <w:rPr>
          <w:iCs/>
        </w:rPr>
        <w:t>Воздухообмен осуществляется за счет __________________________________.</w:t>
      </w:r>
    </w:p>
    <w:p w:rsidR="007B4EC7" w:rsidRPr="00D5469D" w:rsidRDefault="007B4EC7" w:rsidP="00D5469D">
      <w:pPr>
        <w:ind w:firstLine="709"/>
        <w:jc w:val="both"/>
        <w:rPr>
          <w:iCs/>
        </w:rPr>
      </w:pPr>
      <w:r w:rsidRPr="00D5469D">
        <w:rPr>
          <w:iCs/>
        </w:rPr>
        <w:t>(указать тип вентиляции (приточная, естественная и др.)</w:t>
      </w:r>
    </w:p>
    <w:p w:rsidR="007B4EC7" w:rsidRPr="00D5469D" w:rsidRDefault="007B4EC7" w:rsidP="00D5469D">
      <w:pPr>
        <w:ind w:firstLine="709"/>
        <w:jc w:val="both"/>
        <w:rPr>
          <w:iCs/>
        </w:rPr>
      </w:pPr>
      <w:r w:rsidRPr="00D5469D">
        <w:rPr>
          <w:iCs/>
        </w:rPr>
        <w:t>Состояние системы вентиляции обеспечивает (не обеспечивает) соблюдение установленных норм воздухообмена.</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15. Водоснабжение образовательной организации осуществляется ___________________________________________________________________ .</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16. Газоснабжение образовательной организации:_______________________.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17. Канализация ____________________________________________________.</w:t>
      </w:r>
    </w:p>
    <w:p w:rsidR="007B4EC7" w:rsidRPr="00D5469D" w:rsidRDefault="007B4EC7" w:rsidP="00D5469D">
      <w:pPr>
        <w:ind w:firstLine="709"/>
        <w:jc w:val="center"/>
        <w:rPr>
          <w:b/>
          <w:iCs/>
        </w:rPr>
      </w:pPr>
    </w:p>
    <w:p w:rsidR="007B4EC7" w:rsidRPr="00D5469D" w:rsidRDefault="007B4EC7" w:rsidP="00D5469D">
      <w:pPr>
        <w:ind w:firstLine="709"/>
        <w:jc w:val="center"/>
        <w:rPr>
          <w:iCs/>
        </w:rPr>
      </w:pPr>
      <w:r w:rsidRPr="00D5469D">
        <w:rPr>
          <w:iCs/>
          <w:lang w:val="en-US"/>
        </w:rPr>
        <w:t>II</w:t>
      </w:r>
      <w:r w:rsidRPr="00D5469D">
        <w:rPr>
          <w:iCs/>
        </w:rPr>
        <w:t>. Заключение комиссии</w:t>
      </w: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 _________</w:t>
      </w:r>
    </w:p>
    <w:p w:rsidR="007B4EC7" w:rsidRPr="002039E0" w:rsidRDefault="007B4EC7" w:rsidP="00D5469D">
      <w:pPr>
        <w:pStyle w:val="HTML"/>
        <w:jc w:val="center"/>
        <w:rPr>
          <w:rFonts w:ascii="Times New Roman" w:hAnsi="Times New Roman" w:cs="Times New Roman"/>
        </w:rPr>
      </w:pPr>
      <w:r w:rsidRPr="002039E0">
        <w:rPr>
          <w:rFonts w:ascii="Times New Roman" w:hAnsi="Times New Roman" w:cs="Times New Roman"/>
        </w:rPr>
        <w:t>(полное наименование организации)</w:t>
      </w:r>
    </w:p>
    <w:p w:rsidR="007B4EC7" w:rsidRPr="00D5469D" w:rsidRDefault="007B4EC7" w:rsidP="00D5469D">
      <w:pPr>
        <w:pStyle w:val="HTML"/>
        <w:rPr>
          <w:rFonts w:ascii="Times New Roman" w:hAnsi="Times New Roman" w:cs="Times New Roman"/>
          <w:sz w:val="24"/>
          <w:szCs w:val="24"/>
        </w:rPr>
      </w:pP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к новому 20_-20_ учебному году _______________________________________.</w:t>
      </w:r>
    </w:p>
    <w:p w:rsidR="007B4EC7" w:rsidRPr="002039E0" w:rsidRDefault="007B4EC7" w:rsidP="002039E0">
      <w:pPr>
        <w:pStyle w:val="HTML"/>
        <w:jc w:val="center"/>
        <w:rPr>
          <w:rFonts w:ascii="Times New Roman" w:hAnsi="Times New Roman" w:cs="Times New Roman"/>
        </w:rPr>
      </w:pPr>
      <w:r w:rsidRPr="002039E0">
        <w:rPr>
          <w:rFonts w:ascii="Times New Roman" w:hAnsi="Times New Roman" w:cs="Times New Roman"/>
        </w:rPr>
        <w:t>(готова, не готова)</w:t>
      </w:r>
    </w:p>
    <w:p w:rsidR="007B4EC7" w:rsidRPr="00D5469D" w:rsidRDefault="007B4EC7" w:rsidP="00D5469D">
      <w:pPr>
        <w:ind w:firstLine="709"/>
        <w:jc w:val="both"/>
        <w:rPr>
          <w:iCs/>
        </w:rPr>
      </w:pPr>
    </w:p>
    <w:p w:rsidR="007B4EC7" w:rsidRPr="00D5469D" w:rsidRDefault="007B4EC7" w:rsidP="00D5469D">
      <w:pPr>
        <w:ind w:firstLine="709"/>
        <w:jc w:val="center"/>
        <w:rPr>
          <w:iCs/>
        </w:rPr>
      </w:pPr>
      <w:r w:rsidRPr="00D5469D">
        <w:rPr>
          <w:iCs/>
          <w:lang w:val="en-US"/>
        </w:rPr>
        <w:t>III</w:t>
      </w:r>
      <w:r w:rsidRPr="00D5469D">
        <w:rPr>
          <w:iCs/>
        </w:rPr>
        <w:t>. Основные замечания и предложения комиссии по результатам приемки</w:t>
      </w:r>
    </w:p>
    <w:p w:rsidR="007B4EC7" w:rsidRPr="00D5469D" w:rsidRDefault="007B4EC7" w:rsidP="00D5469D">
      <w:pPr>
        <w:ind w:firstLine="709"/>
        <w:jc w:val="center"/>
        <w:rPr>
          <w:iCs/>
        </w:rPr>
      </w:pPr>
    </w:p>
    <w:p w:rsidR="007B4EC7" w:rsidRPr="00D5469D" w:rsidRDefault="007B4EC7" w:rsidP="00D5469D">
      <w:pPr>
        <w:ind w:firstLine="709"/>
        <w:jc w:val="both"/>
        <w:rPr>
          <w:iCs/>
        </w:rPr>
      </w:pPr>
      <w:r w:rsidRPr="00D5469D">
        <w:rPr>
          <w:iCs/>
        </w:rPr>
        <w:t>1.В ходе проведения приемки выявлены нарушения, влияющие на организацию учебного процесса:</w:t>
      </w:r>
    </w:p>
    <w:p w:rsidR="007B4EC7" w:rsidRPr="00D5469D" w:rsidRDefault="002039E0" w:rsidP="002039E0">
      <w:pPr>
        <w:jc w:val="both"/>
        <w:rPr>
          <w:iCs/>
        </w:rPr>
      </w:pPr>
      <w:r>
        <w:rPr>
          <w:iCs/>
        </w:rPr>
        <w:t>____________</w:t>
      </w:r>
      <w:r w:rsidR="007B4EC7" w:rsidRPr="00D5469D">
        <w:rPr>
          <w:iCs/>
        </w:rPr>
        <w:t>___________________________________________________________________________________________________________________________________________________________________________________________________________________.</w:t>
      </w:r>
    </w:p>
    <w:p w:rsidR="007B4EC7" w:rsidRPr="002039E0" w:rsidRDefault="007B4EC7" w:rsidP="00D5469D">
      <w:pPr>
        <w:ind w:firstLine="709"/>
        <w:jc w:val="center"/>
        <w:rPr>
          <w:iCs/>
          <w:sz w:val="20"/>
          <w:szCs w:val="20"/>
        </w:rPr>
      </w:pPr>
      <w:r w:rsidRPr="002039E0">
        <w:rPr>
          <w:iCs/>
          <w:sz w:val="20"/>
          <w:szCs w:val="20"/>
        </w:rPr>
        <w:t>(отражаются нарушения, выявленные по основным направлениям приемки)</w:t>
      </w:r>
    </w:p>
    <w:p w:rsidR="007B4EC7" w:rsidRPr="00D5469D" w:rsidRDefault="007B4EC7" w:rsidP="00D5469D">
      <w:pPr>
        <w:ind w:firstLine="720"/>
        <w:jc w:val="both"/>
        <w:rPr>
          <w:iCs/>
        </w:rPr>
      </w:pPr>
      <w:r w:rsidRPr="00D5469D">
        <w:rPr>
          <w:iCs/>
        </w:rPr>
        <w:t>2.В связи с нарушениями, выявленными при проведении приемки готовности организации к новому учебному году, комиссия рекомендует:</w:t>
      </w:r>
    </w:p>
    <w:p w:rsidR="007B4EC7" w:rsidRPr="00D5469D" w:rsidRDefault="007B4EC7" w:rsidP="00D5469D">
      <w:pPr>
        <w:ind w:firstLine="720"/>
        <w:jc w:val="both"/>
        <w:rPr>
          <w:iCs/>
        </w:rPr>
      </w:pPr>
      <w:r w:rsidRPr="00D5469D">
        <w:rPr>
          <w:iCs/>
        </w:rPr>
        <w:t>руководителю образовательной организации в срок до «___» __________ 20_г. разработать детальный план устранения выявленных недостатков и согласовать его с председателем комиссии;</w:t>
      </w:r>
    </w:p>
    <w:p w:rsidR="007B4EC7" w:rsidRPr="00D5469D" w:rsidRDefault="007B4EC7" w:rsidP="00D5469D">
      <w:pPr>
        <w:ind w:firstLine="720"/>
        <w:jc w:val="both"/>
        <w:rPr>
          <w:iCs/>
        </w:rPr>
      </w:pPr>
      <w:r w:rsidRPr="00D5469D">
        <w:rPr>
          <w:iCs/>
        </w:rPr>
        <w:t>в период с «___» _________ по «___»_____________ 20_ г. организовать работу по устранению выявленных нарушений;</w:t>
      </w:r>
    </w:p>
    <w:p w:rsidR="007B4EC7" w:rsidRPr="00D5469D" w:rsidRDefault="007B4EC7" w:rsidP="00D5469D">
      <w:pPr>
        <w:ind w:firstLine="720"/>
        <w:jc w:val="both"/>
        <w:rPr>
          <w:iCs/>
        </w:rPr>
      </w:pPr>
      <w:r w:rsidRPr="00D5469D">
        <w:rPr>
          <w:iCs/>
        </w:rPr>
        <w:t>в срок до «___» _________ 20_ г. представить в комиссию отчет о принятых мерах по устранению выявленных нарушений для принятия решения.</w:t>
      </w:r>
    </w:p>
    <w:p w:rsidR="007B4EC7" w:rsidRPr="00D5469D" w:rsidRDefault="007B4EC7" w:rsidP="00D5469D">
      <w:pPr>
        <w:ind w:firstLine="709"/>
        <w:jc w:val="both"/>
        <w:rPr>
          <w:iCs/>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Председатель комиссии: _______________ 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(роспись)                                             (инициалы, фамилия)</w:t>
      </w:r>
    </w:p>
    <w:p w:rsidR="002039E0" w:rsidRDefault="002039E0" w:rsidP="00D5469D">
      <w:pPr>
        <w:pStyle w:val="HTML"/>
        <w:ind w:firstLine="709"/>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Секретарь комиссии:       _______________ 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(роспись)                                             (инициалы, фамилия)</w:t>
      </w:r>
    </w:p>
    <w:p w:rsidR="002039E0" w:rsidRDefault="002039E0" w:rsidP="00D5469D">
      <w:pPr>
        <w:pStyle w:val="HTML"/>
        <w:ind w:firstLine="709"/>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Члены комиссии:</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                                         _______________ 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(роспись)                                             (инициалы, фамилия)</w:t>
      </w:r>
    </w:p>
    <w:p w:rsidR="007B4EC7" w:rsidRPr="00D5469D" w:rsidRDefault="007B4EC7" w:rsidP="00D5469D">
      <w:pPr>
        <w:pStyle w:val="HTML"/>
        <w:tabs>
          <w:tab w:val="left" w:pos="10206"/>
        </w:tabs>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                                          _______________ 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(роспись)                                             (инициалы, фамилия)</w:t>
      </w:r>
    </w:p>
    <w:p w:rsidR="007B4EC7" w:rsidRPr="00D5469D" w:rsidRDefault="007B4EC7" w:rsidP="00D5469D">
      <w:pPr>
        <w:pStyle w:val="HTML"/>
        <w:tabs>
          <w:tab w:val="left" w:pos="10206"/>
        </w:tabs>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p>
    <w:p w:rsidR="007B4EC7" w:rsidRPr="00D5469D" w:rsidRDefault="007B4EC7" w:rsidP="00D5469D">
      <w:r w:rsidRPr="00D5469D">
        <w:br w:type="page"/>
      </w: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r w:rsidRPr="00D5469D">
        <w:rPr>
          <w:rFonts w:ascii="Times New Roman" w:hAnsi="Times New Roman" w:cs="Times New Roman"/>
          <w:sz w:val="24"/>
          <w:szCs w:val="24"/>
        </w:rPr>
        <w:t>ПРИЛОЖЕНИЕ № 1</w:t>
      </w: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r w:rsidRPr="00D5469D">
        <w:rPr>
          <w:rFonts w:ascii="Times New Roman" w:hAnsi="Times New Roman" w:cs="Times New Roman"/>
          <w:sz w:val="24"/>
          <w:szCs w:val="24"/>
        </w:rPr>
        <w:t>к акту приемки  организации, осуществляющей образовательную деятельность, к началу 2018-2019 учебного года</w:t>
      </w: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r w:rsidRPr="00D5469D">
        <w:rPr>
          <w:rFonts w:ascii="Times New Roman" w:hAnsi="Times New Roman" w:cs="Times New Roman"/>
          <w:sz w:val="24"/>
          <w:szCs w:val="24"/>
        </w:rPr>
        <w:t>по приемке филиала организации</w:t>
      </w: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r w:rsidRPr="00D5469D">
        <w:rPr>
          <w:rFonts w:ascii="Times New Roman" w:hAnsi="Times New Roman" w:cs="Times New Roman"/>
          <w:sz w:val="24"/>
          <w:szCs w:val="24"/>
        </w:rPr>
        <w:t>составлено  «___» ____________ 20_ года</w:t>
      </w:r>
    </w:p>
    <w:p w:rsidR="007B4EC7" w:rsidRPr="00D5469D" w:rsidRDefault="007B4EC7" w:rsidP="00D5469D">
      <w:pPr>
        <w:pStyle w:val="HTML"/>
        <w:tabs>
          <w:tab w:val="left" w:pos="10206"/>
        </w:tabs>
        <w:ind w:firstLine="709"/>
        <w:rPr>
          <w:rFonts w:ascii="Times New Roman" w:hAnsi="Times New Roman" w:cs="Times New Roman"/>
          <w:sz w:val="24"/>
          <w:szCs w:val="24"/>
        </w:rPr>
      </w:pP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w:t>
      </w:r>
    </w:p>
    <w:p w:rsidR="007B4EC7" w:rsidRPr="002039E0" w:rsidRDefault="007B4EC7" w:rsidP="00D5469D">
      <w:pPr>
        <w:pStyle w:val="HTML"/>
        <w:jc w:val="center"/>
        <w:rPr>
          <w:rFonts w:ascii="Times New Roman" w:hAnsi="Times New Roman" w:cs="Times New Roman"/>
        </w:rPr>
      </w:pPr>
      <w:r w:rsidRPr="002039E0">
        <w:rPr>
          <w:rFonts w:ascii="Times New Roman" w:hAnsi="Times New Roman" w:cs="Times New Roman"/>
        </w:rPr>
        <w:t>(наименование филиала, год постройки)</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w:t>
      </w:r>
    </w:p>
    <w:p w:rsidR="007B4EC7" w:rsidRPr="002039E0" w:rsidRDefault="007B4EC7" w:rsidP="00D5469D">
      <w:pPr>
        <w:autoSpaceDE w:val="0"/>
        <w:autoSpaceDN w:val="0"/>
        <w:adjustRightInd w:val="0"/>
        <w:jc w:val="center"/>
        <w:rPr>
          <w:sz w:val="20"/>
          <w:szCs w:val="20"/>
        </w:rPr>
      </w:pPr>
      <w:r w:rsidRPr="002039E0">
        <w:rPr>
          <w:sz w:val="20"/>
          <w:szCs w:val="20"/>
        </w:rPr>
        <w:t>(физические адресафилиала)</w:t>
      </w: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w:t>
      </w:r>
    </w:p>
    <w:p w:rsidR="007B4EC7" w:rsidRPr="002039E0" w:rsidRDefault="007B4EC7" w:rsidP="00D5469D">
      <w:pPr>
        <w:autoSpaceDE w:val="0"/>
        <w:autoSpaceDN w:val="0"/>
        <w:adjustRightInd w:val="0"/>
        <w:jc w:val="center"/>
        <w:rPr>
          <w:sz w:val="20"/>
          <w:szCs w:val="20"/>
        </w:rPr>
      </w:pPr>
      <w:r w:rsidRPr="002039E0">
        <w:rPr>
          <w:sz w:val="20"/>
          <w:szCs w:val="20"/>
        </w:rPr>
        <w:t>(фамилия, имя, отчество руководителяфилиала, № телефона)</w:t>
      </w:r>
    </w:p>
    <w:p w:rsidR="007B4EC7" w:rsidRPr="00D5469D" w:rsidRDefault="007B4EC7" w:rsidP="00D5469D">
      <w:pPr>
        <w:autoSpaceDE w:val="0"/>
        <w:autoSpaceDN w:val="0"/>
        <w:adjustRightInd w:val="0"/>
        <w:jc w:val="center"/>
      </w:pPr>
    </w:p>
    <w:p w:rsidR="007B4EC7" w:rsidRPr="00D5469D" w:rsidRDefault="007B4EC7" w:rsidP="00D5469D">
      <w:pPr>
        <w:pStyle w:val="HTML"/>
        <w:ind w:firstLine="709"/>
        <w:jc w:val="center"/>
        <w:rPr>
          <w:rFonts w:ascii="Times New Roman" w:hAnsi="Times New Roman" w:cs="Times New Roman"/>
          <w:sz w:val="24"/>
          <w:szCs w:val="24"/>
        </w:rPr>
      </w:pPr>
      <w:r w:rsidRPr="00D5469D">
        <w:rPr>
          <w:rFonts w:ascii="Times New Roman" w:hAnsi="Times New Roman" w:cs="Times New Roman"/>
          <w:sz w:val="24"/>
          <w:szCs w:val="24"/>
          <w:lang w:val="en-US"/>
        </w:rPr>
        <w:t>I</w:t>
      </w:r>
      <w:r w:rsidRPr="00D5469D">
        <w:rPr>
          <w:rFonts w:ascii="Times New Roman" w:hAnsi="Times New Roman" w:cs="Times New Roman"/>
          <w:sz w:val="24"/>
          <w:szCs w:val="24"/>
        </w:rPr>
        <w:t>. Основные результаты приемки</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 ходе приемки установлено:</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1. Паспорт безопасности филиала от «___» _______ </w:t>
      </w:r>
      <w:r w:rsidRPr="00D5469D">
        <w:rPr>
          <w:rFonts w:ascii="Times New Roman" w:hAnsi="Times New Roman" w:cs="Times New Roman"/>
          <w:sz w:val="24"/>
          <w:szCs w:val="24"/>
        </w:rPr>
        <w:br/>
        <w:t>20__ года оформлен.</w:t>
      </w:r>
    </w:p>
    <w:p w:rsidR="007B4EC7" w:rsidRPr="00D5469D" w:rsidRDefault="007B4EC7" w:rsidP="00D5469D">
      <w:pPr>
        <w:ind w:firstLine="709"/>
        <w:jc w:val="both"/>
        <w:rPr>
          <w:iCs/>
        </w:rPr>
      </w:pPr>
      <w:r w:rsidRPr="00D5469D">
        <w:rPr>
          <w:iCs/>
        </w:rPr>
        <w:t>Декларация пожарной безопасности филиала от «___»____________ 20_ г. оформлена.</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2. Контрольные нормативы и показатели, изложенные в приложении к лицензии соблюдаются (не соблюдаются):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а) виды образовательной деятельности и предоставление дополнительных образовательных услуг:____________________________________________________</w:t>
      </w:r>
    </w:p>
    <w:p w:rsidR="007B4EC7" w:rsidRPr="002039E0" w:rsidRDefault="002039E0" w:rsidP="00D5469D">
      <w:pPr>
        <w:pStyle w:val="HTML"/>
        <w:jc w:val="center"/>
        <w:rPr>
          <w:rFonts w:ascii="Times New Roman" w:hAnsi="Times New Roman" w:cs="Times New Roman"/>
        </w:rPr>
      </w:pPr>
      <w:r>
        <w:rPr>
          <w:rFonts w:ascii="Times New Roman" w:hAnsi="Times New Roman" w:cs="Times New Roman"/>
        </w:rPr>
        <w:t xml:space="preserve">                                                        </w:t>
      </w:r>
      <w:r w:rsidR="007B4EC7" w:rsidRPr="002039E0">
        <w:rPr>
          <w:rFonts w:ascii="Times New Roman" w:hAnsi="Times New Roman" w:cs="Times New Roman"/>
        </w:rPr>
        <w:t>(наименование видов деятельности и дополнительных услуг)</w:t>
      </w:r>
    </w:p>
    <w:p w:rsidR="007B4EC7" w:rsidRPr="00D5469D" w:rsidRDefault="007B4EC7" w:rsidP="00D5469D">
      <w:pPr>
        <w:pStyle w:val="HTML"/>
        <w:jc w:val="center"/>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_______________________________________________________________________________</w:t>
      </w:r>
      <w:r w:rsidR="002039E0">
        <w:rPr>
          <w:rFonts w:ascii="Times New Roman" w:hAnsi="Times New Roman" w:cs="Times New Roman"/>
          <w:sz w:val="24"/>
          <w:szCs w:val="24"/>
        </w:rPr>
        <w:t>_________________________________________________</w:t>
      </w:r>
      <w:r w:rsidRPr="00D5469D">
        <w:rPr>
          <w:rFonts w:ascii="Times New Roman" w:hAnsi="Times New Roman" w:cs="Times New Roman"/>
          <w:sz w:val="24"/>
          <w:szCs w:val="24"/>
        </w:rPr>
        <w:t>______________________;</w:t>
      </w:r>
    </w:p>
    <w:p w:rsidR="007B4EC7" w:rsidRPr="00D5469D" w:rsidRDefault="007B4EC7" w:rsidP="00D5469D">
      <w:pPr>
        <w:pStyle w:val="HTML"/>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б) проектная допустимая численность обучающихся -________ человек;</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 численность обучающихся по состоянию на день приемки - _____ человек, в том числе _____ человек обучающихся с применением дистанционных образовательных технологий;</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г) численность выпускников 20__ - 20__ годов - _____ человек; из них поступивших в ВУЗы - ____ человек, профессиональные образовательные организации - ____ человек, работают - ________ человек; не работают - ____ человек;</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д) количество обучающихся, подлежащих поступлению в текущем году в </w:t>
      </w:r>
      <w:r w:rsidRPr="00D5469D">
        <w:rPr>
          <w:rFonts w:ascii="Times New Roman" w:hAnsi="Times New Roman" w:cs="Times New Roman"/>
          <w:sz w:val="24"/>
          <w:szCs w:val="24"/>
        </w:rPr>
        <w:br/>
        <w:t>1 класс (на первый курс) -_____ человек;</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е) количество классов по комплектованию:</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классов всего - ______; количество обучающихся - ______ человек;</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из них обучаются: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 1 смену - ___ классов, _____ обучающихся;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во 2 смену - ___ классов, _____ обучающихся.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ж) наличие образовательных программ - ______________________________;</w:t>
      </w:r>
    </w:p>
    <w:p w:rsidR="007B4EC7" w:rsidRPr="00D5469D" w:rsidRDefault="007B4EC7" w:rsidP="00D5469D">
      <w:pPr>
        <w:pStyle w:val="HTML"/>
        <w:tabs>
          <w:tab w:val="left" w:pos="10206"/>
        </w:tabs>
        <w:jc w:val="center"/>
        <w:rPr>
          <w:rFonts w:ascii="Times New Roman" w:hAnsi="Times New Roman" w:cs="Times New Roman"/>
          <w:sz w:val="24"/>
          <w:szCs w:val="24"/>
        </w:rPr>
      </w:pPr>
      <w:r w:rsidRPr="00D5469D">
        <w:rPr>
          <w:rFonts w:ascii="Times New Roman" w:hAnsi="Times New Roman" w:cs="Times New Roman"/>
          <w:sz w:val="24"/>
          <w:szCs w:val="24"/>
        </w:rPr>
        <w:t xml:space="preserve">                                                                                      (имеются, не имеются)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з) наличие программ развития образовательной организации-__________________________;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 xml:space="preserve">                  (имеются, не имеются)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и)  укомплектованность штатов организации:</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педагогических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научных работников - ______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инженерно-технических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административно-хозяйственных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производственных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учебно-воспитательных работников - ______человек______ %;</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медицинских и иных работников, осуществляющих вспомогательные функции - ______человек______ %;</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к) наличие плана работы организации на 20__-20__ учебный год-__________________________.</w:t>
      </w:r>
    </w:p>
    <w:p w:rsidR="007B4EC7" w:rsidRPr="002039E0" w:rsidRDefault="007B4EC7" w:rsidP="00D5469D">
      <w:pPr>
        <w:pStyle w:val="HTML"/>
        <w:tabs>
          <w:tab w:val="left" w:pos="10206"/>
        </w:tabs>
        <w:rPr>
          <w:rFonts w:ascii="Times New Roman" w:hAnsi="Times New Roman" w:cs="Times New Roman"/>
        </w:rPr>
      </w:pPr>
      <w:r w:rsidRPr="002039E0">
        <w:rPr>
          <w:rFonts w:ascii="Times New Roman" w:hAnsi="Times New Roman" w:cs="Times New Roman"/>
        </w:rPr>
        <w:t xml:space="preserve">                  (имеются, не имеются)</w:t>
      </w:r>
    </w:p>
    <w:p w:rsidR="007B4EC7" w:rsidRPr="00D5469D" w:rsidRDefault="007B4EC7" w:rsidP="00D5469D">
      <w:pPr>
        <w:pStyle w:val="aff"/>
        <w:rPr>
          <w:rFonts w:ascii="Times New Roman" w:hAnsi="Times New Roman"/>
          <w:sz w:val="24"/>
          <w:szCs w:val="24"/>
        </w:rPr>
      </w:pPr>
      <w:r w:rsidRPr="00D5469D">
        <w:rPr>
          <w:rFonts w:ascii="Times New Roman" w:hAnsi="Times New Roman"/>
          <w:sz w:val="24"/>
          <w:szCs w:val="24"/>
        </w:rPr>
        <w:t>3. Состояние материально-технической базы и оснащенности образовательного процесса оценивается как __________</w:t>
      </w:r>
      <w:r w:rsidR="002039E0">
        <w:rPr>
          <w:rFonts w:ascii="Times New Roman" w:hAnsi="Times New Roman"/>
          <w:sz w:val="24"/>
          <w:szCs w:val="24"/>
        </w:rPr>
        <w:t>______</w:t>
      </w:r>
      <w:r w:rsidRPr="00D5469D">
        <w:rPr>
          <w:rFonts w:ascii="Times New Roman" w:hAnsi="Times New Roman"/>
          <w:sz w:val="24"/>
          <w:szCs w:val="24"/>
        </w:rPr>
        <w:t>_______________________ .</w:t>
      </w:r>
    </w:p>
    <w:p w:rsidR="007B4EC7" w:rsidRPr="002039E0" w:rsidRDefault="002039E0" w:rsidP="00D5469D">
      <w:pPr>
        <w:pStyle w:val="aff"/>
        <w:rPr>
          <w:rFonts w:ascii="Times New Roman" w:hAnsi="Times New Roman"/>
          <w:sz w:val="20"/>
          <w:szCs w:val="20"/>
        </w:rPr>
      </w:pPr>
      <w:r>
        <w:rPr>
          <w:rFonts w:ascii="Times New Roman" w:hAnsi="Times New Roman"/>
          <w:sz w:val="20"/>
          <w:szCs w:val="20"/>
        </w:rPr>
        <w:t xml:space="preserve">                                                        </w:t>
      </w:r>
      <w:r w:rsidR="007B4EC7" w:rsidRPr="002039E0">
        <w:rPr>
          <w:rFonts w:ascii="Times New Roman" w:hAnsi="Times New Roman"/>
          <w:sz w:val="20"/>
          <w:szCs w:val="20"/>
        </w:rPr>
        <w:t xml:space="preserve">   (удовлетворительное, неудовлетворительное). </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Здания и объекты организации оборудованы (не оборудованы) техническими средствами безбарьерной среды для передвижения обучающихся с ограниченными возможностями здоровья;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а) наличие материально-технической базы и оснащенности филиала: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2215"/>
        <w:gridCol w:w="812"/>
        <w:gridCol w:w="812"/>
        <w:gridCol w:w="812"/>
        <w:gridCol w:w="813"/>
        <w:gridCol w:w="813"/>
        <w:gridCol w:w="813"/>
        <w:gridCol w:w="813"/>
        <w:gridCol w:w="813"/>
      </w:tblGrid>
      <w:tr w:rsidR="007B4EC7" w:rsidRPr="00D5469D" w:rsidTr="002039E0">
        <w:trPr>
          <w:cantSplit/>
          <w:trHeight w:val="2288"/>
        </w:trPr>
        <w:tc>
          <w:tcPr>
            <w:tcW w:w="432" w:type="dxa"/>
            <w:shd w:val="clear" w:color="auto" w:fill="auto"/>
          </w:tcPr>
          <w:p w:rsidR="007B4EC7" w:rsidRPr="002039E0" w:rsidRDefault="007B4EC7" w:rsidP="00D5469D">
            <w:pPr>
              <w:pStyle w:val="HTML"/>
              <w:tabs>
                <w:tab w:val="left" w:pos="10206"/>
              </w:tabs>
              <w:jc w:val="center"/>
              <w:rPr>
                <w:rFonts w:ascii="Times New Roman" w:hAnsi="Times New Roman" w:cs="Times New Roman"/>
                <w:sz w:val="22"/>
                <w:szCs w:val="22"/>
              </w:rPr>
            </w:pPr>
            <w:r w:rsidRPr="002039E0">
              <w:rPr>
                <w:rFonts w:ascii="Times New Roman" w:hAnsi="Times New Roman" w:cs="Times New Roman"/>
                <w:sz w:val="22"/>
                <w:szCs w:val="22"/>
              </w:rPr>
              <w:t>№ п/п</w:t>
            </w:r>
          </w:p>
        </w:tc>
        <w:tc>
          <w:tcPr>
            <w:tcW w:w="1652" w:type="dxa"/>
            <w:shd w:val="clear" w:color="auto" w:fill="auto"/>
          </w:tcPr>
          <w:p w:rsidR="007B4EC7" w:rsidRPr="002039E0" w:rsidRDefault="007B4EC7" w:rsidP="00D5469D">
            <w:pPr>
              <w:pStyle w:val="HTML"/>
              <w:tabs>
                <w:tab w:val="left" w:pos="10206"/>
              </w:tabs>
              <w:jc w:val="center"/>
              <w:rPr>
                <w:rFonts w:ascii="Times New Roman" w:hAnsi="Times New Roman" w:cs="Times New Roman"/>
                <w:sz w:val="22"/>
                <w:szCs w:val="22"/>
              </w:rPr>
            </w:pPr>
            <w:r w:rsidRPr="002039E0">
              <w:rPr>
                <w:rFonts w:ascii="Times New Roman" w:hAnsi="Times New Roman" w:cs="Times New Roman"/>
                <w:sz w:val="22"/>
                <w:szCs w:val="22"/>
              </w:rPr>
              <w:t>Объекты материально-технической базы</w:t>
            </w:r>
          </w:p>
        </w:tc>
        <w:tc>
          <w:tcPr>
            <w:tcW w:w="1042" w:type="dxa"/>
            <w:shd w:val="clear" w:color="auto" w:fill="auto"/>
            <w:textDirection w:val="btLr"/>
          </w:tcPr>
          <w:p w:rsidR="007B4EC7" w:rsidRPr="002039E0" w:rsidRDefault="007B4EC7" w:rsidP="00D5469D">
            <w:pPr>
              <w:pStyle w:val="HTML"/>
              <w:tabs>
                <w:tab w:val="left" w:pos="10206"/>
              </w:tabs>
              <w:ind w:left="113" w:right="113"/>
              <w:jc w:val="center"/>
              <w:rPr>
                <w:rFonts w:ascii="Times New Roman" w:hAnsi="Times New Roman" w:cs="Times New Roman"/>
                <w:sz w:val="22"/>
                <w:szCs w:val="22"/>
              </w:rPr>
            </w:pPr>
            <w:r w:rsidRPr="002039E0">
              <w:rPr>
                <w:rFonts w:ascii="Times New Roman" w:hAnsi="Times New Roman" w:cs="Times New Roman"/>
                <w:sz w:val="22"/>
                <w:szCs w:val="22"/>
              </w:rPr>
              <w:t>Необходимо</w:t>
            </w:r>
          </w:p>
        </w:tc>
        <w:tc>
          <w:tcPr>
            <w:tcW w:w="1042" w:type="dxa"/>
            <w:shd w:val="clear" w:color="auto" w:fill="auto"/>
            <w:textDirection w:val="btLr"/>
          </w:tcPr>
          <w:p w:rsidR="007B4EC7" w:rsidRPr="002039E0" w:rsidRDefault="007B4EC7" w:rsidP="00D5469D">
            <w:pPr>
              <w:pStyle w:val="HTML"/>
              <w:tabs>
                <w:tab w:val="left" w:pos="10206"/>
              </w:tabs>
              <w:ind w:left="113" w:right="113"/>
              <w:jc w:val="center"/>
              <w:rPr>
                <w:rFonts w:ascii="Times New Roman" w:hAnsi="Times New Roman" w:cs="Times New Roman"/>
                <w:sz w:val="22"/>
                <w:szCs w:val="22"/>
              </w:rPr>
            </w:pPr>
            <w:r w:rsidRPr="002039E0">
              <w:rPr>
                <w:rFonts w:ascii="Times New Roman" w:hAnsi="Times New Roman" w:cs="Times New Roman"/>
                <w:sz w:val="22"/>
                <w:szCs w:val="22"/>
              </w:rPr>
              <w:t>Имеется</w:t>
            </w:r>
          </w:p>
        </w:tc>
        <w:tc>
          <w:tcPr>
            <w:tcW w:w="1042" w:type="dxa"/>
            <w:shd w:val="clear" w:color="auto" w:fill="auto"/>
            <w:textDirection w:val="btLr"/>
          </w:tcPr>
          <w:p w:rsidR="007B4EC7" w:rsidRPr="002039E0" w:rsidRDefault="007B4EC7" w:rsidP="00D5469D">
            <w:pPr>
              <w:pStyle w:val="HTML"/>
              <w:tabs>
                <w:tab w:val="left" w:pos="10206"/>
              </w:tabs>
              <w:ind w:left="113" w:right="113"/>
              <w:jc w:val="center"/>
              <w:rPr>
                <w:rFonts w:ascii="Times New Roman" w:hAnsi="Times New Roman" w:cs="Times New Roman"/>
                <w:sz w:val="22"/>
                <w:szCs w:val="22"/>
              </w:rPr>
            </w:pPr>
            <w:r w:rsidRPr="002039E0">
              <w:rPr>
                <w:rFonts w:ascii="Times New Roman" w:hAnsi="Times New Roman" w:cs="Times New Roman"/>
                <w:sz w:val="22"/>
                <w:szCs w:val="22"/>
              </w:rPr>
              <w:t>Процент оснащенности</w:t>
            </w:r>
          </w:p>
        </w:tc>
        <w:tc>
          <w:tcPr>
            <w:tcW w:w="1042" w:type="dxa"/>
            <w:shd w:val="clear" w:color="auto" w:fill="auto"/>
            <w:textDirection w:val="btLr"/>
          </w:tcPr>
          <w:p w:rsidR="007B4EC7" w:rsidRPr="002039E0" w:rsidRDefault="007B4EC7" w:rsidP="00D5469D">
            <w:pPr>
              <w:pStyle w:val="HTML"/>
              <w:tabs>
                <w:tab w:val="left" w:pos="10206"/>
              </w:tabs>
              <w:ind w:left="113" w:right="113"/>
              <w:jc w:val="center"/>
              <w:rPr>
                <w:rFonts w:ascii="Times New Roman" w:hAnsi="Times New Roman" w:cs="Times New Roman"/>
                <w:sz w:val="22"/>
                <w:szCs w:val="22"/>
              </w:rPr>
            </w:pPr>
            <w:r w:rsidRPr="002039E0">
              <w:rPr>
                <w:rFonts w:ascii="Times New Roman" w:hAnsi="Times New Roman" w:cs="Times New Roman"/>
                <w:sz w:val="22"/>
                <w:szCs w:val="22"/>
              </w:rPr>
              <w:t>Наличие  документов по технике безопасности</w:t>
            </w:r>
          </w:p>
        </w:tc>
        <w:tc>
          <w:tcPr>
            <w:tcW w:w="1042" w:type="dxa"/>
            <w:shd w:val="clear" w:color="auto" w:fill="auto"/>
            <w:textDirection w:val="btLr"/>
          </w:tcPr>
          <w:p w:rsidR="007B4EC7" w:rsidRPr="002039E0" w:rsidRDefault="007B4EC7" w:rsidP="00D5469D">
            <w:pPr>
              <w:pStyle w:val="HTML"/>
              <w:tabs>
                <w:tab w:val="left" w:pos="10206"/>
              </w:tabs>
              <w:ind w:left="113" w:right="113"/>
              <w:jc w:val="center"/>
              <w:rPr>
                <w:rFonts w:ascii="Times New Roman" w:hAnsi="Times New Roman" w:cs="Times New Roman"/>
                <w:sz w:val="22"/>
                <w:szCs w:val="22"/>
              </w:rPr>
            </w:pPr>
            <w:r w:rsidRPr="002039E0">
              <w:rPr>
                <w:rFonts w:ascii="Times New Roman" w:hAnsi="Times New Roman" w:cs="Times New Roman"/>
                <w:sz w:val="22"/>
                <w:szCs w:val="22"/>
              </w:rPr>
              <w:t>Наличие актов разрешения на эксплуатацию</w:t>
            </w:r>
          </w:p>
        </w:tc>
        <w:tc>
          <w:tcPr>
            <w:tcW w:w="1042" w:type="dxa"/>
            <w:shd w:val="clear" w:color="auto" w:fill="auto"/>
            <w:textDirection w:val="btLr"/>
          </w:tcPr>
          <w:p w:rsidR="007B4EC7" w:rsidRPr="002039E0" w:rsidRDefault="007B4EC7" w:rsidP="00D5469D">
            <w:pPr>
              <w:pStyle w:val="HTML"/>
              <w:tabs>
                <w:tab w:val="left" w:pos="10206"/>
              </w:tabs>
              <w:ind w:left="113" w:right="113"/>
              <w:jc w:val="center"/>
              <w:rPr>
                <w:rFonts w:ascii="Times New Roman" w:hAnsi="Times New Roman" w:cs="Times New Roman"/>
                <w:sz w:val="22"/>
                <w:szCs w:val="22"/>
              </w:rPr>
            </w:pPr>
            <w:r w:rsidRPr="002039E0">
              <w:rPr>
                <w:rFonts w:ascii="Times New Roman" w:hAnsi="Times New Roman" w:cs="Times New Roman"/>
                <w:sz w:val="22"/>
                <w:szCs w:val="22"/>
              </w:rPr>
              <w:t>Наличие и состояние мебели</w:t>
            </w:r>
          </w:p>
        </w:tc>
        <w:tc>
          <w:tcPr>
            <w:tcW w:w="1042" w:type="dxa"/>
            <w:shd w:val="clear" w:color="auto" w:fill="auto"/>
            <w:textDirection w:val="btLr"/>
          </w:tcPr>
          <w:p w:rsidR="007B4EC7" w:rsidRPr="002039E0" w:rsidRDefault="007B4EC7" w:rsidP="00D5469D">
            <w:pPr>
              <w:pStyle w:val="HTML"/>
              <w:tabs>
                <w:tab w:val="left" w:pos="10206"/>
              </w:tabs>
              <w:ind w:left="113" w:right="113"/>
              <w:jc w:val="center"/>
              <w:rPr>
                <w:rFonts w:ascii="Times New Roman" w:hAnsi="Times New Roman" w:cs="Times New Roman"/>
                <w:sz w:val="22"/>
                <w:szCs w:val="22"/>
              </w:rPr>
            </w:pPr>
            <w:r w:rsidRPr="002039E0">
              <w:rPr>
                <w:rFonts w:ascii="Times New Roman" w:hAnsi="Times New Roman" w:cs="Times New Roman"/>
                <w:sz w:val="22"/>
                <w:szCs w:val="22"/>
              </w:rPr>
              <w:t>Оборудование средствами пожаротушения</w:t>
            </w:r>
          </w:p>
        </w:tc>
        <w:tc>
          <w:tcPr>
            <w:tcW w:w="1043" w:type="dxa"/>
            <w:shd w:val="clear" w:color="auto" w:fill="auto"/>
            <w:textDirection w:val="btLr"/>
          </w:tcPr>
          <w:p w:rsidR="007B4EC7" w:rsidRPr="002039E0" w:rsidRDefault="007B4EC7" w:rsidP="00D5469D">
            <w:pPr>
              <w:pStyle w:val="HTML"/>
              <w:tabs>
                <w:tab w:val="left" w:pos="10206"/>
              </w:tabs>
              <w:ind w:left="113" w:right="113"/>
              <w:jc w:val="center"/>
              <w:rPr>
                <w:rFonts w:ascii="Times New Roman" w:hAnsi="Times New Roman" w:cs="Times New Roman"/>
                <w:sz w:val="22"/>
                <w:szCs w:val="22"/>
              </w:rPr>
            </w:pPr>
            <w:r w:rsidRPr="002039E0">
              <w:rPr>
                <w:rFonts w:ascii="Times New Roman" w:hAnsi="Times New Roman" w:cs="Times New Roman"/>
                <w:sz w:val="22"/>
                <w:szCs w:val="22"/>
              </w:rPr>
              <w:t>Примечание</w:t>
            </w:r>
          </w:p>
        </w:tc>
      </w:tr>
      <w:tr w:rsidR="007B4EC7" w:rsidRPr="00D5469D" w:rsidTr="007B4EC7">
        <w:tc>
          <w:tcPr>
            <w:tcW w:w="432" w:type="dxa"/>
            <w:shd w:val="clear" w:color="auto" w:fill="auto"/>
          </w:tcPr>
          <w:p w:rsidR="007B4EC7" w:rsidRPr="00D5469D" w:rsidRDefault="00EF4D07" w:rsidP="00EF4D07">
            <w:pPr>
              <w:pStyle w:val="HTML"/>
              <w:tabs>
                <w:tab w:val="left" w:pos="10206"/>
              </w:tabs>
              <w:ind w:right="176"/>
              <w:jc w:val="both"/>
              <w:rPr>
                <w:rFonts w:ascii="Times New Roman" w:hAnsi="Times New Roman" w:cs="Times New Roman"/>
                <w:sz w:val="24"/>
                <w:szCs w:val="24"/>
              </w:rPr>
            </w:pPr>
            <w:r>
              <w:rPr>
                <w:rFonts w:ascii="Times New Roman" w:hAnsi="Times New Roman" w:cs="Times New Roman"/>
                <w:sz w:val="24"/>
                <w:szCs w:val="24"/>
              </w:rPr>
              <w:t>1.</w:t>
            </w: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Кабинеты начальных классов</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EF4D07" w:rsidP="00EF4D07">
            <w:pPr>
              <w:pStyle w:val="HTML"/>
              <w:tabs>
                <w:tab w:val="left" w:pos="10206"/>
              </w:tabs>
              <w:ind w:right="176"/>
              <w:jc w:val="both"/>
              <w:rPr>
                <w:rFonts w:ascii="Times New Roman" w:hAnsi="Times New Roman" w:cs="Times New Roman"/>
                <w:sz w:val="24"/>
                <w:szCs w:val="24"/>
              </w:rPr>
            </w:pPr>
            <w:r>
              <w:rPr>
                <w:rFonts w:ascii="Times New Roman" w:hAnsi="Times New Roman" w:cs="Times New Roman"/>
                <w:sz w:val="24"/>
                <w:szCs w:val="24"/>
              </w:rPr>
              <w:t>2</w:t>
            </w: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Кабинеты иностранного языка</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EF4D07" w:rsidP="00EF4D07">
            <w:pPr>
              <w:pStyle w:val="HTML"/>
              <w:tabs>
                <w:tab w:val="left" w:pos="10206"/>
              </w:tabs>
              <w:ind w:right="176"/>
              <w:jc w:val="both"/>
              <w:rPr>
                <w:rFonts w:ascii="Times New Roman" w:hAnsi="Times New Roman" w:cs="Times New Roman"/>
                <w:sz w:val="24"/>
                <w:szCs w:val="24"/>
              </w:rPr>
            </w:pPr>
            <w:r>
              <w:rPr>
                <w:rFonts w:ascii="Times New Roman" w:hAnsi="Times New Roman" w:cs="Times New Roman"/>
                <w:sz w:val="24"/>
                <w:szCs w:val="24"/>
              </w:rPr>
              <w:t>3.</w:t>
            </w: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Кабинет физики</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EF4D07" w:rsidP="00EF4D07">
            <w:pPr>
              <w:pStyle w:val="HTML"/>
              <w:tabs>
                <w:tab w:val="left" w:pos="10206"/>
              </w:tabs>
              <w:ind w:right="176"/>
              <w:jc w:val="both"/>
              <w:rPr>
                <w:rFonts w:ascii="Times New Roman" w:hAnsi="Times New Roman" w:cs="Times New Roman"/>
                <w:sz w:val="24"/>
                <w:szCs w:val="24"/>
              </w:rPr>
            </w:pPr>
            <w:r>
              <w:rPr>
                <w:rFonts w:ascii="Times New Roman" w:hAnsi="Times New Roman" w:cs="Times New Roman"/>
                <w:sz w:val="24"/>
                <w:szCs w:val="24"/>
              </w:rPr>
              <w:t>4.</w:t>
            </w: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EF4D07" w:rsidP="00EF4D07">
            <w:pPr>
              <w:pStyle w:val="HTML"/>
              <w:tabs>
                <w:tab w:val="left" w:pos="10206"/>
              </w:tabs>
              <w:ind w:right="176"/>
              <w:jc w:val="both"/>
              <w:rPr>
                <w:rFonts w:ascii="Times New Roman" w:hAnsi="Times New Roman" w:cs="Times New Roman"/>
                <w:sz w:val="24"/>
                <w:szCs w:val="24"/>
              </w:rPr>
            </w:pPr>
            <w:r>
              <w:rPr>
                <w:rFonts w:ascii="Times New Roman" w:hAnsi="Times New Roman" w:cs="Times New Roman"/>
                <w:sz w:val="24"/>
                <w:szCs w:val="24"/>
              </w:rPr>
              <w:t>5.</w:t>
            </w:r>
          </w:p>
        </w:tc>
        <w:tc>
          <w:tcPr>
            <w:tcW w:w="165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w:t>
            </w: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2"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043"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r>
    </w:tbl>
    <w:p w:rsidR="007B4EC7" w:rsidRPr="00D5469D" w:rsidRDefault="007B4EC7" w:rsidP="00D5469D">
      <w:pPr>
        <w:pStyle w:val="HTML"/>
        <w:tabs>
          <w:tab w:val="left" w:pos="10206"/>
        </w:tabs>
        <w:ind w:firstLine="709"/>
        <w:jc w:val="both"/>
        <w:rPr>
          <w:rFonts w:ascii="Times New Roman" w:hAnsi="Times New Roman" w:cs="Times New Roman"/>
          <w:sz w:val="24"/>
          <w:szCs w:val="24"/>
        </w:rPr>
      </w:pP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б) наличие и характеристика объектов культурно-социальной, спортивной и образовательной сферы: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физкультурный зал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тренажерный зал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бассейн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музыкальный зал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музей  – имеется (не имеется), приспособлен (типовое помещение), емкость –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учебные мастерские – имеется (не имеется), приспособлен (типовое помещение), емкость – человек, профиль мастерских, количество единиц каждого профиля (швейная мастерская – 1; столярная мастерская – 1; и др.)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компьютерный класс  – имеется (не имеется), приспособлен (типовое помещение), емкость – человек, состояние – удовлетворительное (неудовлетворительное), наличие документов подтверждающих разрешение эксплуатации компьютерного класса, когда и кем выдано, номер документа;</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в) организация компьютерной техникой-________________________</w:t>
      </w:r>
      <w:r w:rsidR="00EF4D07">
        <w:rPr>
          <w:rFonts w:ascii="Times New Roman" w:hAnsi="Times New Roman" w:cs="Times New Roman"/>
          <w:sz w:val="24"/>
          <w:szCs w:val="24"/>
        </w:rPr>
        <w:t>__________</w:t>
      </w:r>
      <w:r w:rsidRPr="00D5469D">
        <w:rPr>
          <w:rFonts w:ascii="Times New Roman" w:hAnsi="Times New Roman" w:cs="Times New Roman"/>
          <w:sz w:val="24"/>
          <w:szCs w:val="24"/>
        </w:rPr>
        <w:t>_______________________________________:</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(обеспечена, обеспечена не в полном объеме, не обеспечена)</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общее количество компьютерной техники - ____ единиц, из них подлежит списанию - ___ единиц, планируется к закупке в текущем учебном году - ___ единиц. Основные недостатки:______________________________________________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г) наличие и обеспеченность организации спортивным</w:t>
      </w:r>
      <w:r w:rsidRPr="00D5469D">
        <w:rPr>
          <w:rFonts w:ascii="Times New Roman" w:hAnsi="Times New Roman" w:cs="Times New Roman"/>
          <w:sz w:val="24"/>
          <w:szCs w:val="24"/>
        </w:rPr>
        <w:br/>
      </w:r>
      <w:r w:rsidRPr="00D5469D">
        <w:rPr>
          <w:rFonts w:ascii="Times New Roman" w:hAnsi="Times New Roman" w:cs="Times New Roman"/>
          <w:sz w:val="24"/>
          <w:szCs w:val="24"/>
        </w:rPr>
        <w:br/>
        <w:t xml:space="preserve">оборудованием, инвентарем - _______________________________, обеспечивает (не </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(имеются, не имеются)</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обеспечивает проведение занятий) его состояние удовлетворительное (неудовлетворительное), акт-разрешение на использование спортивного оборудования в образовательном процессе от «___» _____________ 20__ г. № ____,</w:t>
      </w:r>
    </w:p>
    <w:p w:rsidR="007B4EC7" w:rsidRPr="00EF4D07" w:rsidRDefault="007B4EC7" w:rsidP="00EF4D07">
      <w:pPr>
        <w:pStyle w:val="HTML"/>
        <w:jc w:val="center"/>
        <w:rPr>
          <w:rFonts w:ascii="Times New Roman" w:hAnsi="Times New Roman" w:cs="Times New Roman"/>
        </w:rPr>
      </w:pPr>
      <w:r w:rsidRPr="00D5469D">
        <w:rPr>
          <w:rFonts w:ascii="Times New Roman" w:hAnsi="Times New Roman" w:cs="Times New Roman"/>
          <w:sz w:val="24"/>
          <w:szCs w:val="24"/>
        </w:rPr>
        <w:t>_______________________________________________________________________ .</w:t>
      </w:r>
      <w:r w:rsidRPr="00D5469D">
        <w:rPr>
          <w:rFonts w:ascii="Times New Roman" w:hAnsi="Times New Roman" w:cs="Times New Roman"/>
          <w:sz w:val="24"/>
          <w:szCs w:val="24"/>
        </w:rPr>
        <w:br/>
      </w:r>
      <w:r w:rsidRPr="00EF4D07">
        <w:rPr>
          <w:rFonts w:ascii="Times New Roman" w:hAnsi="Times New Roman" w:cs="Times New Roman"/>
        </w:rPr>
        <w:t>(наименование органа оформившего акт-разрешение)</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Потребность в спортивном оборудовании: ____________________________________</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w:t>
      </w:r>
    </w:p>
    <w:p w:rsidR="007B4EC7" w:rsidRPr="00EF4D07" w:rsidRDefault="007B4EC7" w:rsidP="00EF4D07">
      <w:pPr>
        <w:pStyle w:val="HTML"/>
        <w:tabs>
          <w:tab w:val="left" w:pos="10206"/>
        </w:tabs>
        <w:jc w:val="center"/>
        <w:rPr>
          <w:rFonts w:ascii="Times New Roman" w:hAnsi="Times New Roman" w:cs="Times New Roman"/>
        </w:rPr>
      </w:pPr>
      <w:r w:rsidRPr="00EF4D07">
        <w:rPr>
          <w:rFonts w:ascii="Times New Roman" w:hAnsi="Times New Roman" w:cs="Times New Roman"/>
        </w:rPr>
        <w:t>(наименование оборудования, количество оборудования)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д) обеспеченность организации учебной мебелью – удовлетворительное (неудовлетворительное). Потребность в замене мебели: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комплект-классов - ____ ; доска ученическая - ___; шкаф книжный - ___; и тд.;</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е) обеспеченность организации бытовой мебелью – удовлетворительное (неудовлетворительное). Потребность в замене мебели: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шкаф плательный - ____ ; стулья офисные - ___; кровати - ___; и тд.;</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ж) сведения о книжном фонде библиотеки организации: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число книг - ____; фонд учебников - _____, ______ %; </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научно-педагогическая и методическая литература - _______.</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Потребность в обновлении книжного фонда____________________________.  </w:t>
      </w:r>
    </w:p>
    <w:p w:rsidR="007B4EC7" w:rsidRPr="00EF4D07" w:rsidRDefault="007B4EC7" w:rsidP="00D5469D">
      <w:pPr>
        <w:pStyle w:val="HTML"/>
        <w:tabs>
          <w:tab w:val="left" w:pos="10206"/>
        </w:tabs>
        <w:rPr>
          <w:rFonts w:ascii="Times New Roman" w:hAnsi="Times New Roman" w:cs="Times New Roman"/>
        </w:rPr>
      </w:pPr>
      <w:r w:rsidRPr="00D5469D">
        <w:rPr>
          <w:rFonts w:ascii="Times New Roman" w:hAnsi="Times New Roman" w:cs="Times New Roman"/>
          <w:sz w:val="24"/>
          <w:szCs w:val="24"/>
        </w:rPr>
        <w:t xml:space="preserve">                                                                                                       </w:t>
      </w:r>
      <w:r w:rsidRPr="00EF4D07">
        <w:rPr>
          <w:rFonts w:ascii="Times New Roman" w:hAnsi="Times New Roman" w:cs="Times New Roman"/>
        </w:rPr>
        <w:t>(имеется, не имеется)</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4. Состояние земельного участка закрепленного за филиалом - _______________</w:t>
      </w:r>
      <w:r w:rsidR="00EF4D07">
        <w:rPr>
          <w:rFonts w:ascii="Times New Roman" w:hAnsi="Times New Roman" w:cs="Times New Roman"/>
          <w:sz w:val="24"/>
          <w:szCs w:val="24"/>
        </w:rPr>
        <w:t>______________________</w:t>
      </w:r>
      <w:r w:rsidRPr="00D5469D">
        <w:rPr>
          <w:rFonts w:ascii="Times New Roman" w:hAnsi="Times New Roman" w:cs="Times New Roman"/>
          <w:sz w:val="24"/>
          <w:szCs w:val="24"/>
        </w:rPr>
        <w:t xml:space="preserve">___________________________________:  </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(удовлетворительное, неудовлетворительное)</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общая площадь участка - ______ га;</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наличие специально оборудованных площадок для мусоросборников, их техническое состояние и соответствие санитарным требованиям - _______________________________________________________________________.  </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(имеются (не имеются), их состояние и соответствие санитарным требованиям)</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наличие спортивных сооружений и площадок, их техническое состояние и соответствие санитарным требованиям -______________________________________ _______________________________________________________________________.  </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(имеются (не имеются), их описание, состояние и соответствие требованиям безопасности)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Требования техники безопасности при проведении занятий на указанных объектах______________________________________________________.</w:t>
      </w:r>
    </w:p>
    <w:p w:rsidR="007B4EC7" w:rsidRPr="00EF4D07" w:rsidRDefault="007B4EC7" w:rsidP="00EF4D07">
      <w:pPr>
        <w:pStyle w:val="HTML"/>
        <w:tabs>
          <w:tab w:val="left" w:pos="10206"/>
        </w:tabs>
        <w:ind w:firstLine="709"/>
        <w:jc w:val="center"/>
        <w:rPr>
          <w:rFonts w:ascii="Times New Roman" w:hAnsi="Times New Roman" w:cs="Times New Roman"/>
        </w:rPr>
      </w:pPr>
      <w:r w:rsidRPr="00EF4D07">
        <w:rPr>
          <w:rFonts w:ascii="Times New Roman" w:hAnsi="Times New Roman" w:cs="Times New Roman"/>
        </w:rPr>
        <w:t>(соблюдаются, не соблюдаются)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5. Медицинское обслуживание в филиале ___________________________;</w:t>
      </w:r>
    </w:p>
    <w:p w:rsidR="007B4EC7" w:rsidRPr="00EF4D07" w:rsidRDefault="007B4EC7" w:rsidP="00D5469D">
      <w:pPr>
        <w:pStyle w:val="HTML"/>
        <w:tabs>
          <w:tab w:val="left" w:pos="10206"/>
        </w:tabs>
        <w:jc w:val="right"/>
        <w:rPr>
          <w:rFonts w:ascii="Times New Roman" w:hAnsi="Times New Roman" w:cs="Times New Roman"/>
        </w:rPr>
      </w:pPr>
      <w:r w:rsidRPr="00EF4D07">
        <w:rPr>
          <w:rFonts w:ascii="Times New Roman" w:hAnsi="Times New Roman" w:cs="Times New Roman"/>
        </w:rPr>
        <w:t xml:space="preserve">            (организовано, не организовано)</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а) медицинское обеспечение осуществляется 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(штатным, внештатным)</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медицинским персоналом в количестве ____ человек, в том числе:</w:t>
      </w:r>
    </w:p>
    <w:p w:rsidR="007B4EC7" w:rsidRPr="00D5469D" w:rsidRDefault="007B4EC7" w:rsidP="00D5469D">
      <w:pPr>
        <w:pStyle w:val="HTM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1807"/>
        <w:gridCol w:w="1888"/>
        <w:gridCol w:w="1815"/>
        <w:gridCol w:w="1909"/>
      </w:tblGrid>
      <w:tr w:rsidR="007B4EC7" w:rsidRPr="00D5469D" w:rsidTr="007B4EC7">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Должность</w:t>
            </w: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Профиль работы</w:t>
            </w: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Количество ставок</w:t>
            </w: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Характер работы</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(штат, договор)</w:t>
            </w:r>
          </w:p>
        </w:tc>
        <w:tc>
          <w:tcPr>
            <w:tcW w:w="2085" w:type="dxa"/>
            <w:shd w:val="clear" w:color="auto" w:fill="auto"/>
          </w:tcPr>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Примечание</w:t>
            </w:r>
          </w:p>
        </w:tc>
      </w:tr>
      <w:tr w:rsidR="007B4EC7" w:rsidRPr="00D5469D" w:rsidTr="007B4EC7">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5" w:type="dxa"/>
            <w:shd w:val="clear" w:color="auto" w:fill="auto"/>
          </w:tcPr>
          <w:p w:rsidR="007B4EC7" w:rsidRPr="00D5469D" w:rsidRDefault="007B4EC7" w:rsidP="00D5469D">
            <w:pPr>
              <w:pStyle w:val="HTML"/>
              <w:jc w:val="both"/>
              <w:rPr>
                <w:rFonts w:ascii="Times New Roman" w:hAnsi="Times New Roman" w:cs="Times New Roman"/>
                <w:sz w:val="24"/>
                <w:szCs w:val="24"/>
              </w:rPr>
            </w:pPr>
          </w:p>
        </w:tc>
      </w:tr>
      <w:tr w:rsidR="007B4EC7" w:rsidRPr="00D5469D" w:rsidTr="007B4EC7">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5" w:type="dxa"/>
            <w:shd w:val="clear" w:color="auto" w:fill="auto"/>
          </w:tcPr>
          <w:p w:rsidR="007B4EC7" w:rsidRPr="00D5469D" w:rsidRDefault="007B4EC7" w:rsidP="00D5469D">
            <w:pPr>
              <w:pStyle w:val="HTML"/>
              <w:jc w:val="both"/>
              <w:rPr>
                <w:rFonts w:ascii="Times New Roman" w:hAnsi="Times New Roman" w:cs="Times New Roman"/>
                <w:sz w:val="24"/>
                <w:szCs w:val="24"/>
              </w:rPr>
            </w:pPr>
          </w:p>
        </w:tc>
      </w:tr>
      <w:tr w:rsidR="007B4EC7" w:rsidRPr="00D5469D" w:rsidTr="007B4EC7">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5" w:type="dxa"/>
            <w:shd w:val="clear" w:color="auto" w:fill="auto"/>
          </w:tcPr>
          <w:p w:rsidR="007B4EC7" w:rsidRPr="00D5469D" w:rsidRDefault="007B4EC7" w:rsidP="00D5469D">
            <w:pPr>
              <w:pStyle w:val="HTML"/>
              <w:jc w:val="both"/>
              <w:rPr>
                <w:rFonts w:ascii="Times New Roman" w:hAnsi="Times New Roman" w:cs="Times New Roman"/>
                <w:sz w:val="24"/>
                <w:szCs w:val="24"/>
              </w:rPr>
            </w:pPr>
          </w:p>
        </w:tc>
      </w:tr>
      <w:tr w:rsidR="007B4EC7" w:rsidRPr="00D5469D" w:rsidTr="007B4EC7">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4" w:type="dxa"/>
            <w:shd w:val="clear" w:color="auto" w:fill="auto"/>
          </w:tcPr>
          <w:p w:rsidR="007B4EC7" w:rsidRPr="00D5469D" w:rsidRDefault="007B4EC7" w:rsidP="00D5469D">
            <w:pPr>
              <w:pStyle w:val="HTML"/>
              <w:jc w:val="both"/>
              <w:rPr>
                <w:rFonts w:ascii="Times New Roman" w:hAnsi="Times New Roman" w:cs="Times New Roman"/>
                <w:sz w:val="24"/>
                <w:szCs w:val="24"/>
              </w:rPr>
            </w:pPr>
          </w:p>
        </w:tc>
        <w:tc>
          <w:tcPr>
            <w:tcW w:w="2085" w:type="dxa"/>
            <w:shd w:val="clear" w:color="auto" w:fill="auto"/>
          </w:tcPr>
          <w:p w:rsidR="007B4EC7" w:rsidRPr="00D5469D" w:rsidRDefault="007B4EC7" w:rsidP="00D5469D">
            <w:pPr>
              <w:pStyle w:val="HTML"/>
              <w:jc w:val="both"/>
              <w:rPr>
                <w:rFonts w:ascii="Times New Roman" w:hAnsi="Times New Roman" w:cs="Times New Roman"/>
                <w:sz w:val="24"/>
                <w:szCs w:val="24"/>
              </w:rPr>
            </w:pPr>
          </w:p>
        </w:tc>
      </w:tr>
    </w:tbl>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Лицензия на медицинскую деятельность оформлена (не оформлена) от «___» ____________ 20___ г, № _______, регистрационный номер____________________;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б) в целях медицинского обеспечения обучающихся в организации оборудованы: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медицинский кабинет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логопедический кабинет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кабинет педагога-психолога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стоматологический кабинет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процедурная  – имеется (не имеется), приспособлен (типовое помещение), емкость – ___ человек, состояние – удовлетворительное (неудовлетворительное);</w:t>
      </w:r>
    </w:p>
    <w:p w:rsidR="007B4EC7" w:rsidRPr="00D5469D" w:rsidRDefault="007B4EC7" w:rsidP="00EF4D07">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w:t>
      </w:r>
      <w:r w:rsidR="00EF4D07">
        <w:rPr>
          <w:rFonts w:ascii="Times New Roman" w:hAnsi="Times New Roman" w:cs="Times New Roman"/>
          <w:sz w:val="24"/>
          <w:szCs w:val="24"/>
        </w:rPr>
        <w:t>__________________</w:t>
      </w:r>
      <w:r w:rsidRPr="00D5469D">
        <w:rPr>
          <w:rFonts w:ascii="Times New Roman" w:hAnsi="Times New Roman" w:cs="Times New Roman"/>
          <w:sz w:val="24"/>
          <w:szCs w:val="24"/>
        </w:rPr>
        <w:t>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Потребность в медицинском оборудовании _____________________________:</w:t>
      </w:r>
    </w:p>
    <w:p w:rsidR="007B4EC7" w:rsidRPr="00EF4D07" w:rsidRDefault="007B4EC7" w:rsidP="00EF4D07">
      <w:pPr>
        <w:pStyle w:val="HTML"/>
        <w:ind w:firstLine="709"/>
        <w:jc w:val="right"/>
        <w:rPr>
          <w:rFonts w:ascii="Times New Roman" w:hAnsi="Times New Roman" w:cs="Times New Roman"/>
        </w:rPr>
      </w:pPr>
      <w:r w:rsidRPr="00EF4D07">
        <w:rPr>
          <w:rFonts w:ascii="Times New Roman" w:hAnsi="Times New Roman" w:cs="Times New Roman"/>
        </w:rPr>
        <w:t>(имеется, не имеется)</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EF4D07" w:rsidRDefault="007B4EC7" w:rsidP="00EF4D07">
      <w:pPr>
        <w:pStyle w:val="HTML"/>
        <w:ind w:firstLine="709"/>
        <w:jc w:val="center"/>
        <w:rPr>
          <w:rFonts w:ascii="Times New Roman" w:hAnsi="Times New Roman" w:cs="Times New Roman"/>
        </w:rPr>
      </w:pPr>
      <w:r w:rsidRPr="00EF4D07">
        <w:rPr>
          <w:rFonts w:ascii="Times New Roman" w:hAnsi="Times New Roman" w:cs="Times New Roman"/>
        </w:rPr>
        <w:t>(при наличии потребности указать основной перечень оборудования)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6. Питание обучающихся - _______________________________________:  </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(организовано, не организовано)</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а) питание организовано в_________________ смены,   в ___</w:t>
      </w:r>
      <w:r w:rsidR="00EF4D07">
        <w:rPr>
          <w:rFonts w:ascii="Times New Roman" w:hAnsi="Times New Roman" w:cs="Times New Roman"/>
          <w:sz w:val="24"/>
          <w:szCs w:val="24"/>
        </w:rPr>
        <w:t>__</w:t>
      </w:r>
      <w:r w:rsidRPr="00D5469D">
        <w:rPr>
          <w:rFonts w:ascii="Times New Roman" w:hAnsi="Times New Roman" w:cs="Times New Roman"/>
          <w:sz w:val="24"/>
          <w:szCs w:val="24"/>
        </w:rPr>
        <w:t xml:space="preserve">_______________        </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(количество смен)                                  (количество столовых)</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 xml:space="preserve">столовых на _____ посадочных мест. Буфет  _____________ на _____ мест. Качество </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(имеется, не имеется)</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эстетического оформления залов приема пищи _______________________________,</w:t>
      </w:r>
    </w:p>
    <w:p w:rsidR="007B4EC7" w:rsidRPr="00EF4D07" w:rsidRDefault="007B4EC7" w:rsidP="00EF4D07">
      <w:pPr>
        <w:pStyle w:val="HTML"/>
        <w:tabs>
          <w:tab w:val="left" w:pos="10206"/>
        </w:tabs>
        <w:jc w:val="right"/>
        <w:rPr>
          <w:rFonts w:ascii="Times New Roman" w:hAnsi="Times New Roman" w:cs="Times New Roman"/>
        </w:rPr>
      </w:pPr>
      <w:r w:rsidRPr="00EF4D07">
        <w:rPr>
          <w:rFonts w:ascii="Times New Roman" w:hAnsi="Times New Roman" w:cs="Times New Roman"/>
        </w:rPr>
        <w:t>(удовлетворительное, неудовлетворительное)</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гигиенические условия перед приемом пищи _________________________________;</w:t>
      </w:r>
    </w:p>
    <w:p w:rsidR="007B4EC7" w:rsidRPr="00EF4D07" w:rsidRDefault="007B4EC7" w:rsidP="00EF4D07">
      <w:pPr>
        <w:pStyle w:val="HTML"/>
        <w:tabs>
          <w:tab w:val="left" w:pos="10206"/>
        </w:tabs>
        <w:jc w:val="right"/>
        <w:rPr>
          <w:rFonts w:ascii="Times New Roman" w:hAnsi="Times New Roman" w:cs="Times New Roman"/>
        </w:rPr>
      </w:pPr>
      <w:r w:rsidRPr="00EF4D07">
        <w:rPr>
          <w:rFonts w:ascii="Times New Roman" w:hAnsi="Times New Roman" w:cs="Times New Roman"/>
        </w:rPr>
        <w:t>(соблюдаются, не соблюдаются)</w:t>
      </w:r>
    </w:p>
    <w:p w:rsidR="007B4EC7" w:rsidRPr="00D5469D" w:rsidRDefault="007B4EC7" w:rsidP="00D5469D">
      <w:pPr>
        <w:ind w:firstLine="709"/>
        <w:jc w:val="both"/>
        <w:rPr>
          <w:iCs/>
        </w:rPr>
      </w:pPr>
      <w:r w:rsidRPr="00D5469D">
        <w:rPr>
          <w:iCs/>
        </w:rPr>
        <w:t>б) процент охвата горячим питанием составляет _____ %, в том числе питанием детей из малоимущих семей в количестве _____ детей, что составляет _____% от их общего количества;</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iCs/>
          <w:sz w:val="24"/>
          <w:szCs w:val="24"/>
        </w:rPr>
        <w:t xml:space="preserve">в) приготовление пищи осуществляется </w:t>
      </w:r>
      <w:r w:rsidRPr="00D5469D">
        <w:rPr>
          <w:rFonts w:ascii="Times New Roman" w:hAnsi="Times New Roman" w:cs="Times New Roman"/>
          <w:sz w:val="24"/>
          <w:szCs w:val="24"/>
        </w:rPr>
        <w:t xml:space="preserve">_________________________________  </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w:t>
      </w:r>
    </w:p>
    <w:p w:rsidR="007B4EC7" w:rsidRPr="00EF4D07" w:rsidRDefault="007B4EC7" w:rsidP="00EF4D07">
      <w:pPr>
        <w:pStyle w:val="HTML"/>
        <w:tabs>
          <w:tab w:val="left" w:pos="10206"/>
        </w:tabs>
        <w:jc w:val="center"/>
        <w:rPr>
          <w:rFonts w:ascii="Times New Roman" w:hAnsi="Times New Roman" w:cs="Times New Roman"/>
        </w:rPr>
      </w:pPr>
      <w:r w:rsidRPr="00EF4D07">
        <w:rPr>
          <w:rFonts w:ascii="Times New Roman" w:hAnsi="Times New Roman" w:cs="Times New Roman"/>
        </w:rPr>
        <w:t>(из продуктов, закупаемых организаций, полуфабрикатов по заключенным договорам и др., реквизиты договора)</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г) хранение продуктов ____________________________, санитарным    нормам</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(организовано, не организовано)</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 xml:space="preserve">___________________________. </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(соответствует, не соответствует)</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д) обеспеченность технологическим оборудованием - 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 xml:space="preserve">                                                                                                                                                  (достаточное, не достаточное)</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его техническое состояние 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(соответствует, не соответствует нормативным требованиям)</w:t>
      </w:r>
    </w:p>
    <w:p w:rsidR="007B4EC7" w:rsidRPr="00D5469D" w:rsidRDefault="007B4EC7" w:rsidP="00D5469D">
      <w:pPr>
        <w:pStyle w:val="HTML"/>
        <w:tabs>
          <w:tab w:val="left" w:pos="10206"/>
        </w:tabs>
        <w:ind w:left="3828" w:hanging="3828"/>
        <w:rPr>
          <w:rFonts w:ascii="Times New Roman" w:hAnsi="Times New Roman" w:cs="Times New Roman"/>
          <w:sz w:val="24"/>
          <w:szCs w:val="24"/>
        </w:rPr>
      </w:pPr>
      <w:r w:rsidRPr="00D5469D">
        <w:rPr>
          <w:rFonts w:ascii="Times New Roman" w:hAnsi="Times New Roman" w:cs="Times New Roman"/>
          <w:sz w:val="24"/>
          <w:szCs w:val="24"/>
        </w:rPr>
        <w:t>акты допуска к эксплуатации ___________________________. (оформлены, не оформлены)</w:t>
      </w:r>
    </w:p>
    <w:p w:rsidR="007B4EC7" w:rsidRPr="00D5469D" w:rsidRDefault="007B4EC7" w:rsidP="00D5469D">
      <w:pPr>
        <w:pStyle w:val="aff"/>
        <w:ind w:firstLine="709"/>
        <w:jc w:val="both"/>
        <w:rPr>
          <w:rFonts w:ascii="Times New Roman" w:hAnsi="Times New Roman"/>
          <w:sz w:val="24"/>
          <w:szCs w:val="24"/>
        </w:rPr>
      </w:pPr>
      <w:r w:rsidRPr="00D5469D">
        <w:rPr>
          <w:rFonts w:ascii="Times New Roman" w:hAnsi="Times New Roman"/>
          <w:sz w:val="24"/>
          <w:szCs w:val="24"/>
        </w:rPr>
        <w:t>Требования техники безопасности при работе с использованием технологического оборудования ____________________________________.</w:t>
      </w:r>
    </w:p>
    <w:p w:rsidR="007B4EC7" w:rsidRPr="00D5469D" w:rsidRDefault="007B4EC7" w:rsidP="00D5469D">
      <w:pPr>
        <w:pStyle w:val="aff"/>
        <w:rPr>
          <w:rFonts w:ascii="Times New Roman" w:hAnsi="Times New Roman"/>
          <w:sz w:val="24"/>
          <w:szCs w:val="24"/>
        </w:rPr>
      </w:pPr>
      <w:r w:rsidRPr="00D5469D">
        <w:rPr>
          <w:rFonts w:ascii="Times New Roman" w:hAnsi="Times New Roman"/>
          <w:sz w:val="24"/>
          <w:szCs w:val="24"/>
        </w:rPr>
        <w:t xml:space="preserve">  (соблюдаются, не соблюдаются)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Потребность  в закупке дополнительного технологического оборудования</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w:t>
      </w:r>
      <w:r w:rsidR="00EF4D07">
        <w:rPr>
          <w:rFonts w:ascii="Times New Roman" w:hAnsi="Times New Roman" w:cs="Times New Roman"/>
          <w:sz w:val="24"/>
          <w:szCs w:val="24"/>
        </w:rPr>
        <w:t>__________</w:t>
      </w:r>
      <w:r w:rsidRPr="00D5469D">
        <w:rPr>
          <w:rFonts w:ascii="Times New Roman" w:hAnsi="Times New Roman" w:cs="Times New Roman"/>
          <w:sz w:val="24"/>
          <w:szCs w:val="24"/>
        </w:rPr>
        <w:t>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(имеется, не имеется)</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(при необходимости указать наименование и количество оборудования)</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е) санитарное состояние пищеблока, подсобных помещений и технологических цехов и участков __________________________________________.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(соответствует, не соответствует санитарным нормам)</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ж) обеспеченность столовой посудой___________________________________;</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(достаточное, не достаточное)</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з) документация и инструкции, обеспечивающие деятельность столовой и ее работников ___________________________.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(имеется, не имеется)</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и) примерное двухнедельное меню, утвержденное руководителем образовательной организации ______________________________________________;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(имеется, не имеется)</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к) питьевой режим обучающихся ______________________________________,  </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(организован, не организован)</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_____________________________________________________________________________________________</w:t>
      </w:r>
      <w:r w:rsidR="00EF4D07">
        <w:rPr>
          <w:rFonts w:ascii="Times New Roman" w:hAnsi="Times New Roman" w:cs="Times New Roman"/>
          <w:sz w:val="24"/>
          <w:szCs w:val="24"/>
        </w:rPr>
        <w:t>_______________________________________________</w:t>
      </w:r>
      <w:r w:rsidRPr="00D5469D">
        <w:rPr>
          <w:rFonts w:ascii="Times New Roman" w:hAnsi="Times New Roman" w:cs="Times New Roman"/>
          <w:sz w:val="24"/>
          <w:szCs w:val="24"/>
        </w:rPr>
        <w:t>_______ .</w:t>
      </w:r>
    </w:p>
    <w:p w:rsidR="007B4EC7" w:rsidRPr="00EF4D07" w:rsidRDefault="007B4EC7" w:rsidP="00EF4D07">
      <w:pPr>
        <w:pStyle w:val="HTML"/>
        <w:tabs>
          <w:tab w:val="left" w:pos="10206"/>
        </w:tabs>
        <w:jc w:val="center"/>
        <w:rPr>
          <w:rFonts w:ascii="Times New Roman" w:hAnsi="Times New Roman" w:cs="Times New Roman"/>
        </w:rPr>
      </w:pPr>
      <w:r w:rsidRPr="00EF4D07">
        <w:rPr>
          <w:rFonts w:ascii="Times New Roman" w:hAnsi="Times New Roman" w:cs="Times New Roman"/>
        </w:rPr>
        <w:t>(указать способ организации питьевого режима)</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л) наличие договора на оказание санитарно-эпидемиологических услуг (дератизация, дезинфекция) ___________________, ____________________________ </w:t>
      </w:r>
    </w:p>
    <w:p w:rsidR="007B4EC7" w:rsidRPr="00EF4D07" w:rsidRDefault="00EF4D07" w:rsidP="00D5469D">
      <w:pPr>
        <w:pStyle w:val="HTML"/>
        <w:tabs>
          <w:tab w:val="left" w:pos="10206"/>
        </w:tabs>
        <w:jc w:val="both"/>
        <w:rPr>
          <w:rFonts w:ascii="Times New Roman" w:hAnsi="Times New Roman" w:cs="Times New Roman"/>
        </w:rPr>
      </w:pPr>
      <w:r>
        <w:rPr>
          <w:rFonts w:ascii="Times New Roman" w:hAnsi="Times New Roman" w:cs="Times New Roman"/>
        </w:rPr>
        <w:t xml:space="preserve">                                                                </w:t>
      </w:r>
      <w:r w:rsidR="007B4EC7" w:rsidRPr="00EF4D07">
        <w:rPr>
          <w:rFonts w:ascii="Times New Roman" w:hAnsi="Times New Roman" w:cs="Times New Roman"/>
        </w:rPr>
        <w:t>(имеется, не имеется)</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___________________________________________________________________________</w:t>
      </w:r>
    </w:p>
    <w:p w:rsidR="007B4EC7" w:rsidRPr="00EF4D07" w:rsidRDefault="007B4EC7" w:rsidP="00D5469D">
      <w:pPr>
        <w:pStyle w:val="HTML"/>
        <w:tabs>
          <w:tab w:val="left" w:pos="10206"/>
        </w:tabs>
        <w:jc w:val="both"/>
        <w:rPr>
          <w:rFonts w:ascii="Times New Roman" w:hAnsi="Times New Roman" w:cs="Times New Roman"/>
        </w:rPr>
      </w:pPr>
      <w:r w:rsidRPr="00EF4D07">
        <w:rPr>
          <w:rFonts w:ascii="Times New Roman" w:hAnsi="Times New Roman" w:cs="Times New Roman"/>
        </w:rPr>
        <w:t xml:space="preserve">                (реквизиты договора, №, дата, организация, оказывающая услуги)</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iCs/>
          <w:sz w:val="24"/>
          <w:szCs w:val="24"/>
        </w:rPr>
        <w:t>7. Нормы освещенности учебных классов (аудиторий), кабинетов сотрудников и производственных помещений (участков) и др.</w:t>
      </w:r>
      <w:r w:rsidRPr="00D5469D">
        <w:rPr>
          <w:rFonts w:ascii="Times New Roman" w:hAnsi="Times New Roman" w:cs="Times New Roman"/>
          <w:sz w:val="24"/>
          <w:szCs w:val="24"/>
        </w:rPr>
        <w:t xml:space="preserve"> ______</w:t>
      </w:r>
      <w:r w:rsidR="00EF4D07">
        <w:rPr>
          <w:rFonts w:ascii="Times New Roman" w:hAnsi="Times New Roman" w:cs="Times New Roman"/>
          <w:sz w:val="24"/>
          <w:szCs w:val="24"/>
        </w:rPr>
        <w:t>____</w:t>
      </w:r>
      <w:r w:rsidRPr="00D5469D">
        <w:rPr>
          <w:rFonts w:ascii="Times New Roman" w:hAnsi="Times New Roman" w:cs="Times New Roman"/>
          <w:sz w:val="24"/>
          <w:szCs w:val="24"/>
        </w:rPr>
        <w:t xml:space="preserve">________________________ </w:t>
      </w:r>
    </w:p>
    <w:p w:rsidR="007B4EC7" w:rsidRPr="00EF4D07" w:rsidRDefault="007B4EC7" w:rsidP="00D5469D">
      <w:pPr>
        <w:pStyle w:val="HTML"/>
        <w:tabs>
          <w:tab w:val="left" w:pos="10206"/>
        </w:tabs>
        <w:jc w:val="both"/>
        <w:rPr>
          <w:rFonts w:ascii="Times New Roman" w:hAnsi="Times New Roman" w:cs="Times New Roman"/>
        </w:rPr>
      </w:pPr>
      <w:r w:rsidRPr="00EF4D07">
        <w:rPr>
          <w:rFonts w:ascii="Times New Roman" w:hAnsi="Times New Roman" w:cs="Times New Roman"/>
        </w:rPr>
        <w:t xml:space="preserve">                                                                   </w:t>
      </w:r>
      <w:r w:rsidR="00EF4D07">
        <w:rPr>
          <w:rFonts w:ascii="Times New Roman" w:hAnsi="Times New Roman" w:cs="Times New Roman"/>
        </w:rPr>
        <w:t xml:space="preserve">                                        </w:t>
      </w:r>
      <w:r w:rsidRPr="00EF4D07">
        <w:rPr>
          <w:rFonts w:ascii="Times New Roman" w:hAnsi="Times New Roman" w:cs="Times New Roman"/>
        </w:rPr>
        <w:t xml:space="preserve">       (соответствует, не соответствует)</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санитарно-гигиеническим требованиям к естественному, искусственному освещению жилых и общественных зданий.</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8. Транспортное обеспечение организации - ________________________;  </w:t>
      </w:r>
    </w:p>
    <w:p w:rsidR="007B4EC7" w:rsidRPr="00EF4D07" w:rsidRDefault="007B4EC7" w:rsidP="00D5469D">
      <w:pPr>
        <w:pStyle w:val="HTML"/>
        <w:tabs>
          <w:tab w:val="left" w:pos="10206"/>
        </w:tabs>
        <w:jc w:val="center"/>
        <w:rPr>
          <w:rFonts w:ascii="Times New Roman" w:hAnsi="Times New Roman" w:cs="Times New Roman"/>
        </w:rPr>
      </w:pPr>
      <w:r w:rsidRPr="00EF4D07">
        <w:rPr>
          <w:rFonts w:ascii="Times New Roman" w:hAnsi="Times New Roman" w:cs="Times New Roman"/>
        </w:rPr>
        <w:t xml:space="preserve">                                                                         </w:t>
      </w:r>
      <w:r w:rsidR="00EF4D07">
        <w:rPr>
          <w:rFonts w:ascii="Times New Roman" w:hAnsi="Times New Roman" w:cs="Times New Roman"/>
        </w:rPr>
        <w:t xml:space="preserve">      </w:t>
      </w:r>
      <w:r w:rsidRPr="00EF4D07">
        <w:rPr>
          <w:rFonts w:ascii="Times New Roman" w:hAnsi="Times New Roman" w:cs="Times New Roman"/>
        </w:rPr>
        <w:t xml:space="preserve">        (организовано, не организовано)</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а) необходимость в подвозе обучающихся к местам проведения занятий - ____________________________;  </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(имеется, не имеется)</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б) общее количество обучающихся, нуждавшегося в подвозе к местам проведения занятий - ____ человек, ___ % от общего количества обучающихся;</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в) обеспеченность организации транспортными средствами, в том числе для перевозки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1637"/>
        <w:gridCol w:w="1189"/>
        <w:gridCol w:w="1190"/>
        <w:gridCol w:w="790"/>
        <w:gridCol w:w="1589"/>
        <w:gridCol w:w="1190"/>
        <w:gridCol w:w="1190"/>
      </w:tblGrid>
      <w:tr w:rsidR="007B4EC7" w:rsidRPr="00D5469D" w:rsidTr="00EF4D07">
        <w:trPr>
          <w:cantSplit/>
          <w:trHeight w:val="2232"/>
        </w:trPr>
        <w:tc>
          <w:tcPr>
            <w:tcW w:w="432" w:type="dxa"/>
            <w:shd w:val="clear" w:color="auto" w:fill="auto"/>
          </w:tcPr>
          <w:p w:rsidR="007B4EC7" w:rsidRPr="00EF4D07" w:rsidRDefault="007B4EC7" w:rsidP="00D5469D">
            <w:pPr>
              <w:pStyle w:val="HTML"/>
              <w:tabs>
                <w:tab w:val="left" w:pos="10206"/>
              </w:tabs>
              <w:jc w:val="center"/>
              <w:rPr>
                <w:rFonts w:ascii="Times New Roman" w:hAnsi="Times New Roman" w:cs="Times New Roman"/>
                <w:sz w:val="22"/>
                <w:szCs w:val="22"/>
              </w:rPr>
            </w:pPr>
            <w:r w:rsidRPr="00EF4D07">
              <w:rPr>
                <w:rFonts w:ascii="Times New Roman" w:hAnsi="Times New Roman" w:cs="Times New Roman"/>
                <w:sz w:val="22"/>
                <w:szCs w:val="22"/>
              </w:rPr>
              <w:t>№ п/п</w:t>
            </w:r>
          </w:p>
        </w:tc>
        <w:tc>
          <w:tcPr>
            <w:tcW w:w="1649" w:type="dxa"/>
            <w:shd w:val="clear" w:color="auto" w:fill="auto"/>
          </w:tcPr>
          <w:p w:rsidR="007B4EC7" w:rsidRPr="00EF4D07" w:rsidRDefault="007B4EC7" w:rsidP="00D5469D">
            <w:pPr>
              <w:pStyle w:val="HTML"/>
              <w:tabs>
                <w:tab w:val="left" w:pos="10206"/>
              </w:tabs>
              <w:jc w:val="center"/>
              <w:rPr>
                <w:rFonts w:ascii="Times New Roman" w:hAnsi="Times New Roman" w:cs="Times New Roman"/>
                <w:sz w:val="22"/>
                <w:szCs w:val="22"/>
              </w:rPr>
            </w:pPr>
            <w:r w:rsidRPr="00EF4D07">
              <w:rPr>
                <w:rFonts w:ascii="Times New Roman" w:hAnsi="Times New Roman" w:cs="Times New Roman"/>
                <w:sz w:val="22"/>
                <w:szCs w:val="22"/>
              </w:rPr>
              <w:t>Наименование</w:t>
            </w:r>
          </w:p>
        </w:tc>
        <w:tc>
          <w:tcPr>
            <w:tcW w:w="1348" w:type="dxa"/>
            <w:shd w:val="clear" w:color="auto" w:fill="auto"/>
            <w:textDirection w:val="btLr"/>
          </w:tcPr>
          <w:p w:rsidR="007B4EC7" w:rsidRPr="00EF4D07" w:rsidRDefault="007B4EC7" w:rsidP="00D5469D">
            <w:pPr>
              <w:pStyle w:val="HTML"/>
              <w:tabs>
                <w:tab w:val="left" w:pos="10206"/>
              </w:tabs>
              <w:ind w:left="113" w:right="113"/>
              <w:rPr>
                <w:rFonts w:ascii="Times New Roman" w:hAnsi="Times New Roman" w:cs="Times New Roman"/>
                <w:sz w:val="22"/>
                <w:szCs w:val="22"/>
              </w:rPr>
            </w:pPr>
            <w:r w:rsidRPr="00EF4D07">
              <w:rPr>
                <w:rFonts w:ascii="Times New Roman" w:hAnsi="Times New Roman" w:cs="Times New Roman"/>
                <w:sz w:val="22"/>
                <w:szCs w:val="22"/>
              </w:rPr>
              <w:t>Марка транспортного средства</w:t>
            </w:r>
          </w:p>
        </w:tc>
        <w:tc>
          <w:tcPr>
            <w:tcW w:w="1349" w:type="dxa"/>
            <w:shd w:val="clear" w:color="auto" w:fill="auto"/>
            <w:textDirection w:val="btLr"/>
          </w:tcPr>
          <w:p w:rsidR="007B4EC7" w:rsidRPr="00EF4D07" w:rsidRDefault="007B4EC7" w:rsidP="00D5469D">
            <w:pPr>
              <w:pStyle w:val="HTML"/>
              <w:tabs>
                <w:tab w:val="left" w:pos="10206"/>
              </w:tabs>
              <w:ind w:left="113" w:right="113"/>
              <w:rPr>
                <w:rFonts w:ascii="Times New Roman" w:hAnsi="Times New Roman" w:cs="Times New Roman"/>
                <w:sz w:val="22"/>
                <w:szCs w:val="22"/>
              </w:rPr>
            </w:pPr>
            <w:r w:rsidRPr="00EF4D07">
              <w:rPr>
                <w:rFonts w:ascii="Times New Roman" w:hAnsi="Times New Roman" w:cs="Times New Roman"/>
                <w:sz w:val="22"/>
                <w:szCs w:val="22"/>
              </w:rPr>
              <w:t>Количество</w:t>
            </w:r>
          </w:p>
        </w:tc>
        <w:tc>
          <w:tcPr>
            <w:tcW w:w="859" w:type="dxa"/>
            <w:shd w:val="clear" w:color="auto" w:fill="auto"/>
            <w:textDirection w:val="btLr"/>
          </w:tcPr>
          <w:p w:rsidR="007B4EC7" w:rsidRPr="00EF4D07" w:rsidRDefault="007B4EC7" w:rsidP="00D5469D">
            <w:pPr>
              <w:pStyle w:val="HTML"/>
              <w:tabs>
                <w:tab w:val="left" w:pos="10206"/>
              </w:tabs>
              <w:ind w:left="113" w:right="113"/>
              <w:rPr>
                <w:rFonts w:ascii="Times New Roman" w:hAnsi="Times New Roman" w:cs="Times New Roman"/>
                <w:sz w:val="22"/>
                <w:szCs w:val="22"/>
              </w:rPr>
            </w:pPr>
            <w:r w:rsidRPr="00EF4D07">
              <w:rPr>
                <w:rFonts w:ascii="Times New Roman" w:hAnsi="Times New Roman" w:cs="Times New Roman"/>
                <w:sz w:val="22"/>
                <w:szCs w:val="22"/>
              </w:rPr>
              <w:t>Год приобретения</w:t>
            </w:r>
          </w:p>
        </w:tc>
        <w:tc>
          <w:tcPr>
            <w:tcW w:w="1838" w:type="dxa"/>
            <w:shd w:val="clear" w:color="auto" w:fill="auto"/>
            <w:textDirection w:val="btLr"/>
          </w:tcPr>
          <w:p w:rsidR="007B4EC7" w:rsidRPr="00EF4D07" w:rsidRDefault="007B4EC7" w:rsidP="00D5469D">
            <w:pPr>
              <w:pStyle w:val="HTML"/>
              <w:tabs>
                <w:tab w:val="left" w:pos="10206"/>
              </w:tabs>
              <w:ind w:left="113" w:right="113"/>
              <w:rPr>
                <w:rFonts w:ascii="Times New Roman" w:hAnsi="Times New Roman" w:cs="Times New Roman"/>
                <w:sz w:val="22"/>
                <w:szCs w:val="22"/>
              </w:rPr>
            </w:pPr>
            <w:r w:rsidRPr="00EF4D07">
              <w:rPr>
                <w:rFonts w:ascii="Times New Roman" w:hAnsi="Times New Roman" w:cs="Times New Roman"/>
                <w:sz w:val="22"/>
                <w:szCs w:val="22"/>
              </w:rPr>
              <w:t>Соответствие требованиям ГОСТа Р 51160-98 «Автобусы для перевозки детей. Технические требования»</w:t>
            </w:r>
          </w:p>
        </w:tc>
        <w:tc>
          <w:tcPr>
            <w:tcW w:w="1349" w:type="dxa"/>
            <w:shd w:val="clear" w:color="auto" w:fill="auto"/>
            <w:textDirection w:val="btLr"/>
          </w:tcPr>
          <w:p w:rsidR="007B4EC7" w:rsidRPr="00EF4D07" w:rsidRDefault="007B4EC7" w:rsidP="00D5469D">
            <w:pPr>
              <w:pStyle w:val="HTML"/>
              <w:tabs>
                <w:tab w:val="left" w:pos="10206"/>
              </w:tabs>
              <w:ind w:left="113" w:right="113"/>
              <w:rPr>
                <w:rFonts w:ascii="Times New Roman" w:hAnsi="Times New Roman" w:cs="Times New Roman"/>
                <w:sz w:val="22"/>
                <w:szCs w:val="22"/>
              </w:rPr>
            </w:pPr>
            <w:r w:rsidRPr="00EF4D07">
              <w:rPr>
                <w:rFonts w:ascii="Times New Roman" w:hAnsi="Times New Roman" w:cs="Times New Roman"/>
                <w:sz w:val="22"/>
                <w:szCs w:val="22"/>
              </w:rPr>
              <w:t>Техническое состояние</w:t>
            </w:r>
          </w:p>
        </w:tc>
        <w:tc>
          <w:tcPr>
            <w:tcW w:w="1349" w:type="dxa"/>
            <w:shd w:val="clear" w:color="auto" w:fill="auto"/>
            <w:textDirection w:val="btLr"/>
          </w:tcPr>
          <w:p w:rsidR="007B4EC7" w:rsidRPr="00EF4D07" w:rsidRDefault="007B4EC7" w:rsidP="00D5469D">
            <w:pPr>
              <w:pStyle w:val="HTML"/>
              <w:tabs>
                <w:tab w:val="left" w:pos="10206"/>
              </w:tabs>
              <w:ind w:left="113" w:right="113"/>
              <w:rPr>
                <w:rFonts w:ascii="Times New Roman" w:hAnsi="Times New Roman" w:cs="Times New Roman"/>
                <w:sz w:val="22"/>
                <w:szCs w:val="22"/>
              </w:rPr>
            </w:pPr>
            <w:r w:rsidRPr="00EF4D07">
              <w:rPr>
                <w:rFonts w:ascii="Times New Roman" w:hAnsi="Times New Roman" w:cs="Times New Roman"/>
                <w:sz w:val="22"/>
                <w:szCs w:val="22"/>
              </w:rPr>
              <w:t>Примечание</w:t>
            </w:r>
          </w:p>
        </w:tc>
      </w:tr>
      <w:tr w:rsidR="007B4EC7" w:rsidRPr="00D5469D" w:rsidTr="007B4EC7">
        <w:tc>
          <w:tcPr>
            <w:tcW w:w="432" w:type="dxa"/>
            <w:shd w:val="clear" w:color="auto" w:fill="auto"/>
          </w:tcPr>
          <w:p w:rsidR="007B4EC7" w:rsidRPr="00D5469D" w:rsidRDefault="007B4EC7" w:rsidP="00D5469D">
            <w:pPr>
              <w:pStyle w:val="HTML"/>
              <w:tabs>
                <w:tab w:val="left" w:pos="10206"/>
              </w:tabs>
              <w:ind w:left="360" w:right="176"/>
              <w:jc w:val="both"/>
              <w:rPr>
                <w:rFonts w:ascii="Times New Roman" w:hAnsi="Times New Roman" w:cs="Times New Roman"/>
                <w:sz w:val="24"/>
                <w:szCs w:val="24"/>
              </w:rPr>
            </w:pPr>
          </w:p>
        </w:tc>
        <w:tc>
          <w:tcPr>
            <w:tcW w:w="1649"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34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85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83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tabs>
                <w:tab w:val="left" w:pos="10206"/>
              </w:tabs>
              <w:ind w:left="360" w:right="176"/>
              <w:jc w:val="both"/>
              <w:rPr>
                <w:rFonts w:ascii="Times New Roman" w:hAnsi="Times New Roman" w:cs="Times New Roman"/>
                <w:sz w:val="24"/>
                <w:szCs w:val="24"/>
              </w:rPr>
            </w:pPr>
          </w:p>
        </w:tc>
        <w:tc>
          <w:tcPr>
            <w:tcW w:w="1649"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34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85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83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tabs>
                <w:tab w:val="left" w:pos="10206"/>
              </w:tabs>
              <w:ind w:left="360" w:right="176"/>
              <w:jc w:val="both"/>
              <w:rPr>
                <w:rFonts w:ascii="Times New Roman" w:hAnsi="Times New Roman" w:cs="Times New Roman"/>
                <w:sz w:val="24"/>
                <w:szCs w:val="24"/>
              </w:rPr>
            </w:pPr>
          </w:p>
        </w:tc>
        <w:tc>
          <w:tcPr>
            <w:tcW w:w="1649"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34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85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83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r>
      <w:tr w:rsidR="007B4EC7" w:rsidRPr="00D5469D" w:rsidTr="007B4EC7">
        <w:tc>
          <w:tcPr>
            <w:tcW w:w="432" w:type="dxa"/>
            <w:shd w:val="clear" w:color="auto" w:fill="auto"/>
          </w:tcPr>
          <w:p w:rsidR="007B4EC7" w:rsidRPr="00D5469D" w:rsidRDefault="007B4EC7" w:rsidP="00D5469D">
            <w:pPr>
              <w:pStyle w:val="HTML"/>
              <w:tabs>
                <w:tab w:val="left" w:pos="10206"/>
              </w:tabs>
              <w:ind w:left="360" w:right="176"/>
              <w:jc w:val="both"/>
              <w:rPr>
                <w:rFonts w:ascii="Times New Roman" w:hAnsi="Times New Roman" w:cs="Times New Roman"/>
                <w:sz w:val="24"/>
                <w:szCs w:val="24"/>
              </w:rPr>
            </w:pPr>
          </w:p>
        </w:tc>
        <w:tc>
          <w:tcPr>
            <w:tcW w:w="1649" w:type="dxa"/>
            <w:shd w:val="clear" w:color="auto" w:fill="auto"/>
          </w:tcPr>
          <w:p w:rsidR="007B4EC7" w:rsidRPr="00D5469D" w:rsidRDefault="007B4EC7" w:rsidP="00D5469D">
            <w:pPr>
              <w:pStyle w:val="HTML"/>
              <w:tabs>
                <w:tab w:val="left" w:pos="10206"/>
              </w:tabs>
              <w:jc w:val="both"/>
              <w:rPr>
                <w:rFonts w:ascii="Times New Roman" w:hAnsi="Times New Roman" w:cs="Times New Roman"/>
                <w:sz w:val="24"/>
                <w:szCs w:val="24"/>
              </w:rPr>
            </w:pPr>
          </w:p>
        </w:tc>
        <w:tc>
          <w:tcPr>
            <w:tcW w:w="134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85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838"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c>
          <w:tcPr>
            <w:tcW w:w="1349" w:type="dxa"/>
            <w:shd w:val="clear" w:color="auto" w:fill="auto"/>
          </w:tcPr>
          <w:p w:rsidR="007B4EC7" w:rsidRPr="00D5469D" w:rsidRDefault="007B4EC7" w:rsidP="00D5469D">
            <w:pPr>
              <w:pStyle w:val="HTML"/>
              <w:tabs>
                <w:tab w:val="left" w:pos="10206"/>
              </w:tabs>
              <w:rPr>
                <w:rFonts w:ascii="Times New Roman" w:hAnsi="Times New Roman" w:cs="Times New Roman"/>
                <w:sz w:val="24"/>
                <w:szCs w:val="24"/>
              </w:rPr>
            </w:pPr>
          </w:p>
        </w:tc>
      </w:tr>
    </w:tbl>
    <w:p w:rsidR="007B4EC7" w:rsidRPr="00D5469D" w:rsidRDefault="007B4EC7" w:rsidP="00D5469D">
      <w:pPr>
        <w:pStyle w:val="HTML"/>
        <w:ind w:firstLine="709"/>
        <w:jc w:val="both"/>
        <w:rPr>
          <w:rFonts w:ascii="Times New Roman" w:hAnsi="Times New Roman" w:cs="Times New Roman"/>
          <w:sz w:val="24"/>
          <w:szCs w:val="24"/>
        </w:rPr>
      </w:pP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 xml:space="preserve">г) наличие оборудованных мест стоянки (боксов), помещений для обслуживания и ремонта автомобильной техники- ____________________________, </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(имеется, не имеется)</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установленным требованиям _______________</w:t>
      </w:r>
      <w:r w:rsidR="00EF4D07">
        <w:rPr>
          <w:rFonts w:ascii="Times New Roman" w:hAnsi="Times New Roman" w:cs="Times New Roman"/>
          <w:sz w:val="24"/>
          <w:szCs w:val="24"/>
        </w:rPr>
        <w:t>_____________________</w:t>
      </w:r>
      <w:r w:rsidRPr="00D5469D">
        <w:rPr>
          <w:rFonts w:ascii="Times New Roman" w:hAnsi="Times New Roman" w:cs="Times New Roman"/>
          <w:sz w:val="24"/>
          <w:szCs w:val="24"/>
        </w:rPr>
        <w:t>_____________.</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(соответствуют, не соответствуют)</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pStyle w:val="HTML"/>
        <w:ind w:firstLine="709"/>
        <w:jc w:val="both"/>
        <w:rPr>
          <w:rFonts w:ascii="Times New Roman" w:hAnsi="Times New Roman" w:cs="Times New Roman"/>
          <w:sz w:val="24"/>
          <w:szCs w:val="24"/>
        </w:rPr>
      </w:pPr>
      <w:r w:rsidRPr="00D5469D">
        <w:rPr>
          <w:rFonts w:ascii="Times New Roman" w:hAnsi="Times New Roman" w:cs="Times New Roman"/>
          <w:sz w:val="24"/>
          <w:szCs w:val="24"/>
        </w:rPr>
        <w:t>Потребность в замене (дополнительной закупке) -____________________________, количество - ____ единиц.</w:t>
      </w:r>
    </w:p>
    <w:p w:rsidR="007B4EC7" w:rsidRPr="00EF4D07" w:rsidRDefault="007B4EC7" w:rsidP="00D5469D">
      <w:pPr>
        <w:pStyle w:val="HTML"/>
        <w:tabs>
          <w:tab w:val="left" w:pos="10206"/>
        </w:tabs>
        <w:rPr>
          <w:rFonts w:ascii="Times New Roman" w:hAnsi="Times New Roman" w:cs="Times New Roman"/>
        </w:rPr>
      </w:pPr>
      <w:r w:rsidRPr="00EF4D07">
        <w:rPr>
          <w:rFonts w:ascii="Times New Roman" w:hAnsi="Times New Roman" w:cs="Times New Roman"/>
        </w:rPr>
        <w:t xml:space="preserve">                  (имеется, не имеется)</w:t>
      </w:r>
    </w:p>
    <w:p w:rsidR="007B4EC7" w:rsidRPr="00D5469D" w:rsidRDefault="007B4EC7" w:rsidP="00D5469D">
      <w:pPr>
        <w:pStyle w:val="aff"/>
        <w:rPr>
          <w:rFonts w:ascii="Times New Roman" w:hAnsi="Times New Roman"/>
          <w:sz w:val="24"/>
          <w:szCs w:val="24"/>
        </w:rPr>
      </w:pPr>
      <w:r w:rsidRPr="00D5469D">
        <w:rPr>
          <w:rFonts w:ascii="Times New Roman" w:hAnsi="Times New Roman"/>
          <w:sz w:val="24"/>
          <w:szCs w:val="24"/>
        </w:rPr>
        <w:t>9. Мероприятия по обеспечению охраны и антитеррористической защищенности организации ___________</w:t>
      </w:r>
      <w:r w:rsidR="00EF4D07">
        <w:rPr>
          <w:rFonts w:ascii="Times New Roman" w:hAnsi="Times New Roman"/>
          <w:sz w:val="24"/>
          <w:szCs w:val="24"/>
        </w:rPr>
        <w:t>________________</w:t>
      </w:r>
      <w:r w:rsidRPr="00D5469D">
        <w:rPr>
          <w:rFonts w:ascii="Times New Roman" w:hAnsi="Times New Roman"/>
          <w:sz w:val="24"/>
          <w:szCs w:val="24"/>
        </w:rPr>
        <w:t>____________________________________:</w:t>
      </w:r>
    </w:p>
    <w:p w:rsidR="007B4EC7" w:rsidRPr="00EF4D07" w:rsidRDefault="007B4EC7" w:rsidP="00D5469D">
      <w:pPr>
        <w:pStyle w:val="aff"/>
        <w:rPr>
          <w:rFonts w:ascii="Times New Roman" w:hAnsi="Times New Roman"/>
          <w:sz w:val="20"/>
          <w:szCs w:val="20"/>
        </w:rPr>
      </w:pPr>
      <w:r w:rsidRPr="00EF4D07">
        <w:rPr>
          <w:rFonts w:ascii="Times New Roman" w:hAnsi="Times New Roman"/>
          <w:sz w:val="20"/>
          <w:szCs w:val="20"/>
        </w:rPr>
        <w:t xml:space="preserve">                                                                              (выполнены, не выполнены)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а) охрана объектов организации осуществляется ________________________________________________________________________</w:t>
      </w:r>
    </w:p>
    <w:p w:rsidR="007B4EC7" w:rsidRPr="00EF4D07" w:rsidRDefault="007B4EC7" w:rsidP="00D5469D">
      <w:pPr>
        <w:pStyle w:val="HTML"/>
        <w:tabs>
          <w:tab w:val="left" w:pos="10206"/>
        </w:tabs>
        <w:ind w:firstLine="709"/>
        <w:jc w:val="both"/>
        <w:rPr>
          <w:rFonts w:ascii="Times New Roman" w:hAnsi="Times New Roman" w:cs="Times New Roman"/>
        </w:rPr>
      </w:pPr>
      <w:r w:rsidRPr="00EF4D07">
        <w:rPr>
          <w:rFonts w:ascii="Times New Roman" w:hAnsi="Times New Roman" w:cs="Times New Roman"/>
        </w:rPr>
        <w:t>(указать способ охраны – сторожа, вневедомственная охрана, частная охранная организация)</w:t>
      </w:r>
    </w:p>
    <w:p w:rsidR="007B4EC7" w:rsidRPr="00D5469D" w:rsidRDefault="007B4EC7" w:rsidP="00D5469D">
      <w:pPr>
        <w:pStyle w:val="HTML"/>
        <w:tabs>
          <w:tab w:val="left" w:pos="10206"/>
        </w:tabs>
        <w:jc w:val="both"/>
        <w:rPr>
          <w:rFonts w:ascii="Times New Roman" w:hAnsi="Times New Roman" w:cs="Times New Roman"/>
          <w:sz w:val="24"/>
          <w:szCs w:val="24"/>
        </w:rPr>
      </w:pP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в составе _____ сотрудников. Ежедневная охрана осуществляется сотрудниками в составе ______ человек.  Договоры по оказанию охранных услуг заключены:</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EF4D07" w:rsidRDefault="007B4EC7" w:rsidP="00EF4D07">
      <w:pPr>
        <w:pStyle w:val="HTML"/>
        <w:tabs>
          <w:tab w:val="left" w:pos="10206"/>
        </w:tabs>
        <w:jc w:val="center"/>
        <w:rPr>
          <w:rFonts w:ascii="Times New Roman" w:hAnsi="Times New Roman" w:cs="Times New Roman"/>
        </w:rPr>
      </w:pPr>
      <w:r w:rsidRPr="00D5469D">
        <w:rPr>
          <w:rFonts w:ascii="Times New Roman" w:hAnsi="Times New Roman" w:cs="Times New Roman"/>
          <w:sz w:val="24"/>
          <w:szCs w:val="24"/>
        </w:rPr>
        <w:t>(</w:t>
      </w:r>
      <w:r w:rsidRPr="00EF4D07">
        <w:rPr>
          <w:rFonts w:ascii="Times New Roman" w:hAnsi="Times New Roman" w:cs="Times New Roman"/>
        </w:rPr>
        <w:t>наименование услуг, наименование организации, № и дата лицензии на оказание услуг, № и дата договора)</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w:t>
      </w:r>
    </w:p>
    <w:p w:rsidR="007B4EC7" w:rsidRPr="00EF4D07" w:rsidRDefault="007B4EC7" w:rsidP="00EF4D07">
      <w:pPr>
        <w:pStyle w:val="HTML"/>
        <w:tabs>
          <w:tab w:val="left" w:pos="10206"/>
        </w:tabs>
        <w:jc w:val="center"/>
        <w:rPr>
          <w:rFonts w:ascii="Times New Roman" w:hAnsi="Times New Roman" w:cs="Times New Roman"/>
        </w:rPr>
      </w:pPr>
      <w:r w:rsidRPr="00D5469D">
        <w:rPr>
          <w:rFonts w:ascii="Times New Roman" w:hAnsi="Times New Roman" w:cs="Times New Roman"/>
          <w:sz w:val="24"/>
          <w:szCs w:val="24"/>
        </w:rPr>
        <w:t>(</w:t>
      </w:r>
      <w:r w:rsidRPr="00EF4D07">
        <w:rPr>
          <w:rFonts w:ascii="Times New Roman" w:hAnsi="Times New Roman" w:cs="Times New Roman"/>
        </w:rPr>
        <w:t>наименование услуг, наименование организации, № и дата лицензии на оказание услуг, № и дата договора)</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б) объекты организации системой охранной сигнализации ___________________________________;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(оборудованы, не оборудованы)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в) системами видеонаблюдения и охранного телевидения объекты ___________________________________;</w:t>
      </w:r>
    </w:p>
    <w:p w:rsidR="007B4EC7" w:rsidRPr="00D5469D" w:rsidRDefault="007B4EC7" w:rsidP="00D5469D">
      <w:pPr>
        <w:pStyle w:val="HTML"/>
        <w:tabs>
          <w:tab w:val="left" w:pos="10206"/>
        </w:tabs>
        <w:jc w:val="both"/>
        <w:rPr>
          <w:rFonts w:ascii="Times New Roman" w:hAnsi="Times New Roman" w:cs="Times New Roman"/>
          <w:sz w:val="24"/>
          <w:szCs w:val="24"/>
        </w:rPr>
      </w:pPr>
      <w:r w:rsidRPr="00D5469D">
        <w:rPr>
          <w:rFonts w:ascii="Times New Roman" w:hAnsi="Times New Roman" w:cs="Times New Roman"/>
          <w:sz w:val="24"/>
          <w:szCs w:val="24"/>
        </w:rPr>
        <w:t>(оборудованы, не оборудованы)</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г) прямая связь с органами МВД (ФСБ) организована с использованием ____________________________________________________________________;</w:t>
      </w:r>
    </w:p>
    <w:p w:rsidR="007B4EC7" w:rsidRPr="00D5469D" w:rsidRDefault="007B4EC7" w:rsidP="00D5469D">
      <w:pPr>
        <w:pStyle w:val="HTML"/>
        <w:tabs>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D5469D">
        <w:rPr>
          <w:rFonts w:ascii="Times New Roman" w:hAnsi="Times New Roman" w:cs="Times New Roman"/>
          <w:sz w:val="24"/>
          <w:szCs w:val="24"/>
        </w:rPr>
        <w:t>(указать способ связи: кнопка экстренного вызова, телефон АТС и др.)</w:t>
      </w:r>
      <w:r w:rsidRPr="00D5469D">
        <w:rPr>
          <w:rFonts w:ascii="Times New Roman" w:hAnsi="Times New Roman" w:cs="Times New Roman"/>
          <w:sz w:val="24"/>
          <w:szCs w:val="24"/>
        </w:rPr>
        <w:tab/>
      </w:r>
      <w:r w:rsidRPr="00D5469D">
        <w:rPr>
          <w:rFonts w:ascii="Times New Roman" w:hAnsi="Times New Roman" w:cs="Times New Roman"/>
          <w:sz w:val="24"/>
          <w:szCs w:val="24"/>
        </w:rPr>
        <w:tab/>
      </w:r>
    </w:p>
    <w:p w:rsidR="007B4EC7" w:rsidRPr="00D5469D" w:rsidRDefault="007B4EC7" w:rsidP="00D5469D">
      <w:pPr>
        <w:ind w:firstLine="709"/>
        <w:jc w:val="both"/>
        <w:rPr>
          <w:iCs/>
        </w:rPr>
      </w:pPr>
      <w:r w:rsidRPr="00D5469D">
        <w:rPr>
          <w:iCs/>
        </w:rPr>
        <w:t>д) территория организации ограждением _____________________________________ и _________________________________</w:t>
      </w:r>
    </w:p>
    <w:p w:rsidR="007B4EC7" w:rsidRPr="00D5469D" w:rsidRDefault="007B4EC7" w:rsidP="00D5469D">
      <w:pPr>
        <w:ind w:firstLine="709"/>
        <w:jc w:val="both"/>
        <w:rPr>
          <w:iCs/>
        </w:rPr>
      </w:pPr>
      <w:r w:rsidRPr="00D5469D">
        <w:rPr>
          <w:iCs/>
        </w:rPr>
        <w:t>(оборудована, не оборудована)                                            (обеспечивает, не обеспечивает)</w:t>
      </w:r>
    </w:p>
    <w:p w:rsidR="007B4EC7" w:rsidRPr="00D5469D" w:rsidRDefault="007B4EC7" w:rsidP="00D5469D">
      <w:pPr>
        <w:jc w:val="both"/>
        <w:rPr>
          <w:iCs/>
        </w:rPr>
      </w:pPr>
      <w:r w:rsidRPr="00D5469D">
        <w:rPr>
          <w:iCs/>
        </w:rPr>
        <w:t>несанкционированный доступ;</w:t>
      </w:r>
    </w:p>
    <w:p w:rsidR="007B4EC7" w:rsidRPr="00D5469D" w:rsidRDefault="007B4EC7" w:rsidP="00D5469D">
      <w:pPr>
        <w:ind w:firstLine="709"/>
        <w:jc w:val="both"/>
        <w:rPr>
          <w:iCs/>
        </w:rPr>
      </w:pPr>
      <w:r w:rsidRPr="00D5469D">
        <w:rPr>
          <w:iCs/>
        </w:rPr>
        <w:t>е) дежурно-диспетчерская (дежурная) служба ___________________________.</w:t>
      </w:r>
    </w:p>
    <w:p w:rsidR="007B4EC7" w:rsidRPr="00EF4D07" w:rsidRDefault="007B4EC7" w:rsidP="00D5469D">
      <w:pPr>
        <w:ind w:firstLine="709"/>
        <w:jc w:val="both"/>
        <w:rPr>
          <w:iCs/>
          <w:sz w:val="20"/>
          <w:szCs w:val="20"/>
        </w:rPr>
      </w:pPr>
      <w:r w:rsidRPr="00D5469D">
        <w:rPr>
          <w:iCs/>
        </w:rPr>
        <w:t xml:space="preserve">                                                                                  </w:t>
      </w:r>
      <w:r w:rsidRPr="00EF4D07">
        <w:rPr>
          <w:iCs/>
          <w:sz w:val="20"/>
          <w:szCs w:val="20"/>
        </w:rPr>
        <w:t>(организована, не организована)</w:t>
      </w:r>
    </w:p>
    <w:p w:rsidR="007B4EC7" w:rsidRPr="00D5469D" w:rsidRDefault="007B4EC7" w:rsidP="00D5469D">
      <w:pPr>
        <w:pStyle w:val="HTML"/>
        <w:tabs>
          <w:tab w:val="left" w:pos="10206"/>
        </w:tabs>
        <w:ind w:firstLine="709"/>
        <w:rPr>
          <w:rFonts w:ascii="Times New Roman" w:hAnsi="Times New Roman" w:cs="Times New Roman"/>
          <w:sz w:val="24"/>
          <w:szCs w:val="24"/>
        </w:rPr>
      </w:pPr>
      <w:r w:rsidRPr="00D5469D">
        <w:rPr>
          <w:rFonts w:ascii="Times New Roman" w:hAnsi="Times New Roman" w:cs="Times New Roman"/>
          <w:sz w:val="24"/>
          <w:szCs w:val="24"/>
        </w:rPr>
        <w:t>Основные недостатки:________________________________________________</w:t>
      </w:r>
    </w:p>
    <w:p w:rsidR="007B4EC7" w:rsidRPr="00D5469D" w:rsidRDefault="007B4EC7" w:rsidP="00D5469D">
      <w:pPr>
        <w:pStyle w:val="HTML"/>
        <w:tabs>
          <w:tab w:val="left" w:pos="10206"/>
        </w:tabs>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________________________________________________________________________.</w:t>
      </w:r>
    </w:p>
    <w:p w:rsidR="007B4EC7" w:rsidRPr="00D5469D" w:rsidRDefault="007B4EC7" w:rsidP="00D5469D">
      <w:pPr>
        <w:ind w:firstLine="709"/>
        <w:jc w:val="both"/>
        <w:rPr>
          <w:iCs/>
        </w:rPr>
      </w:pPr>
      <w:r w:rsidRPr="00D5469D">
        <w:rPr>
          <w:iCs/>
        </w:rPr>
        <w:t>10. Обеспечение пожарной безопасности организации_______________________ нормативным требованиям:</w:t>
      </w:r>
    </w:p>
    <w:p w:rsidR="007B4EC7" w:rsidRPr="00D5469D" w:rsidRDefault="007B4EC7" w:rsidP="00D5469D">
      <w:pPr>
        <w:ind w:firstLine="709"/>
        <w:jc w:val="both"/>
        <w:rPr>
          <w:iCs/>
        </w:rPr>
      </w:pPr>
      <w:r w:rsidRPr="00D5469D">
        <w:rPr>
          <w:iCs/>
        </w:rPr>
        <w:t>(соответствует, не соответствует)</w:t>
      </w:r>
    </w:p>
    <w:p w:rsidR="007B4EC7" w:rsidRPr="00D5469D" w:rsidRDefault="007B4EC7" w:rsidP="00D5469D">
      <w:pPr>
        <w:ind w:firstLine="709"/>
        <w:jc w:val="both"/>
        <w:rPr>
          <w:iCs/>
        </w:rPr>
      </w:pPr>
      <w:r w:rsidRPr="00D5469D">
        <w:rPr>
          <w:iCs/>
        </w:rPr>
        <w:t>а) Органами Государственного пожарного надзора в 20__ году приемка состояние пожарной безопасности ________________________,</w:t>
      </w:r>
    </w:p>
    <w:p w:rsidR="007B4EC7" w:rsidRPr="00D5469D" w:rsidRDefault="007B4EC7" w:rsidP="00D5469D">
      <w:pPr>
        <w:ind w:firstLine="709"/>
        <w:jc w:val="both"/>
        <w:rPr>
          <w:iCs/>
        </w:rPr>
      </w:pPr>
      <w:r w:rsidRPr="00D5469D">
        <w:rPr>
          <w:iCs/>
        </w:rPr>
        <w:t>(проводилась, не проводилась)</w:t>
      </w:r>
    </w:p>
    <w:p w:rsidR="007B4EC7" w:rsidRPr="00D5469D" w:rsidRDefault="007B4EC7" w:rsidP="00D5469D">
      <w:pPr>
        <w:jc w:val="both"/>
        <w:rPr>
          <w:iCs/>
        </w:rPr>
      </w:pPr>
      <w:r w:rsidRPr="00D5469D">
        <w:rPr>
          <w:iCs/>
        </w:rPr>
        <w:t>________________________________________________________________________.</w:t>
      </w:r>
    </w:p>
    <w:p w:rsidR="007B4EC7" w:rsidRPr="00EF4D07" w:rsidRDefault="007B4EC7" w:rsidP="00EF4D07">
      <w:pPr>
        <w:jc w:val="center"/>
        <w:rPr>
          <w:iCs/>
          <w:sz w:val="20"/>
          <w:szCs w:val="20"/>
        </w:rPr>
      </w:pPr>
      <w:r w:rsidRPr="00EF4D07">
        <w:rPr>
          <w:iCs/>
          <w:sz w:val="20"/>
          <w:szCs w:val="20"/>
        </w:rPr>
        <w:t>(Номер и дата акта, наименование организации, проводившей приемку)</w:t>
      </w:r>
    </w:p>
    <w:p w:rsidR="007B4EC7" w:rsidRPr="00D5469D" w:rsidRDefault="007B4EC7" w:rsidP="00D5469D">
      <w:pPr>
        <w:ind w:firstLine="709"/>
        <w:jc w:val="both"/>
        <w:rPr>
          <w:iCs/>
        </w:rPr>
      </w:pPr>
      <w:r w:rsidRPr="00D5469D">
        <w:rPr>
          <w:iCs/>
        </w:rPr>
        <w:t>Основные результаты приемка _________________________________ и предписания ____________________________________________________ ;</w:t>
      </w:r>
    </w:p>
    <w:p w:rsidR="007B4EC7" w:rsidRPr="00D5469D" w:rsidRDefault="007B4EC7" w:rsidP="00D5469D">
      <w:pPr>
        <w:ind w:firstLine="709"/>
        <w:jc w:val="both"/>
      </w:pPr>
      <w:r w:rsidRPr="00D5469D">
        <w:t>б) требования пожарной безопасности ________________________________;</w:t>
      </w:r>
    </w:p>
    <w:p w:rsidR="007B4EC7" w:rsidRPr="00EF4D07" w:rsidRDefault="00EF4D07" w:rsidP="00EF4D07">
      <w:pPr>
        <w:ind w:firstLine="709"/>
        <w:jc w:val="center"/>
        <w:rPr>
          <w:sz w:val="20"/>
          <w:szCs w:val="20"/>
        </w:rPr>
      </w:pPr>
      <w:r>
        <w:rPr>
          <w:sz w:val="20"/>
          <w:szCs w:val="20"/>
        </w:rPr>
        <w:t xml:space="preserve">                                                                         </w:t>
      </w:r>
      <w:r w:rsidR="007B4EC7" w:rsidRPr="00EF4D07">
        <w:rPr>
          <w:sz w:val="20"/>
          <w:szCs w:val="20"/>
        </w:rPr>
        <w:t>(выполняются, не выполняются)</w:t>
      </w:r>
    </w:p>
    <w:p w:rsidR="007B4EC7" w:rsidRPr="00D5469D" w:rsidRDefault="007B4EC7" w:rsidP="00D5469D">
      <w:pPr>
        <w:ind w:firstLine="709"/>
        <w:jc w:val="both"/>
      </w:pPr>
      <w:r w:rsidRPr="00D5469D">
        <w:t xml:space="preserve">в) системой пожарной сигнализации объекты организации ________________________________________. В   организации </w:t>
      </w:r>
    </w:p>
    <w:p w:rsidR="007B4EC7" w:rsidRPr="00EF4D07" w:rsidRDefault="007B4EC7" w:rsidP="00D5469D">
      <w:pPr>
        <w:ind w:firstLine="709"/>
        <w:jc w:val="both"/>
        <w:rPr>
          <w:sz w:val="22"/>
          <w:szCs w:val="22"/>
        </w:rPr>
      </w:pPr>
      <w:r w:rsidRPr="00EF4D07">
        <w:rPr>
          <w:sz w:val="22"/>
          <w:szCs w:val="22"/>
        </w:rPr>
        <w:t>(оборудованы, не оборудованы)</w:t>
      </w:r>
    </w:p>
    <w:p w:rsidR="007B4EC7" w:rsidRPr="00D5469D" w:rsidRDefault="00EF4D07" w:rsidP="00D5469D">
      <w:pPr>
        <w:jc w:val="both"/>
      </w:pPr>
      <w:r>
        <w:t>у</w:t>
      </w:r>
      <w:r w:rsidR="007B4EC7" w:rsidRPr="00D5469D">
        <w:t>становлена</w:t>
      </w:r>
      <w:r>
        <w:t xml:space="preserve"> </w:t>
      </w:r>
      <w:r w:rsidR="007B4EC7" w:rsidRPr="00D5469D">
        <w:t xml:space="preserve"> _____________________________________________________________, </w:t>
      </w:r>
    </w:p>
    <w:p w:rsidR="007B4EC7" w:rsidRPr="00EF4D07" w:rsidRDefault="007B4EC7" w:rsidP="00EF4D07">
      <w:pPr>
        <w:jc w:val="center"/>
        <w:rPr>
          <w:sz w:val="20"/>
          <w:szCs w:val="20"/>
        </w:rPr>
      </w:pPr>
      <w:r w:rsidRPr="00EF4D07">
        <w:rPr>
          <w:sz w:val="20"/>
          <w:szCs w:val="20"/>
        </w:rPr>
        <w:t>(тип (вид) пожарной сигнализации)</w:t>
      </w:r>
    </w:p>
    <w:p w:rsidR="007B4EC7" w:rsidRPr="00D5469D" w:rsidRDefault="007B4EC7" w:rsidP="00D5469D">
      <w:pPr>
        <w:jc w:val="both"/>
      </w:pPr>
      <w:r w:rsidRPr="00D5469D">
        <w:t>обеспечивающая _________________________________________________________.</w:t>
      </w:r>
    </w:p>
    <w:p w:rsidR="007B4EC7" w:rsidRPr="00EF4D07" w:rsidRDefault="007B4EC7" w:rsidP="00D5469D">
      <w:pPr>
        <w:jc w:val="center"/>
        <w:rPr>
          <w:sz w:val="20"/>
          <w:szCs w:val="20"/>
        </w:rPr>
      </w:pPr>
      <w:r w:rsidRPr="00D5469D">
        <w:t>(</w:t>
      </w:r>
      <w:r w:rsidRPr="00EF4D07">
        <w:rPr>
          <w:sz w:val="20"/>
          <w:szCs w:val="20"/>
        </w:rPr>
        <w:t>описание заданного вида извещения о пожаре и (или) выдачи команд навключение автоматических установок пожаротушения)</w:t>
      </w:r>
    </w:p>
    <w:p w:rsidR="007B4EC7" w:rsidRPr="00D5469D" w:rsidRDefault="007B4EC7" w:rsidP="00D5469D">
      <w:r w:rsidRPr="00D5469D">
        <w:t>Пожарная сигнализация находится ________________________________________;</w:t>
      </w:r>
    </w:p>
    <w:p w:rsidR="007B4EC7" w:rsidRPr="00EF4D07" w:rsidRDefault="00EF4D07" w:rsidP="00EF4D07">
      <w:pPr>
        <w:jc w:val="center"/>
        <w:rPr>
          <w:sz w:val="20"/>
          <w:szCs w:val="20"/>
        </w:rPr>
      </w:pPr>
      <w:r>
        <w:rPr>
          <w:sz w:val="20"/>
          <w:szCs w:val="20"/>
        </w:rPr>
        <w:t xml:space="preserve">                                                     </w:t>
      </w:r>
      <w:r w:rsidR="007B4EC7" w:rsidRPr="00EF4D07">
        <w:rPr>
          <w:sz w:val="20"/>
          <w:szCs w:val="20"/>
        </w:rPr>
        <w:t>(исправна, неисправна)</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г) здания и объекты организации системами противодымной защиты ____________________________________________;</w:t>
      </w:r>
    </w:p>
    <w:p w:rsidR="007B4EC7" w:rsidRPr="00EF4D07" w:rsidRDefault="007B4EC7" w:rsidP="00D5469D">
      <w:pPr>
        <w:pStyle w:val="HTML"/>
        <w:tabs>
          <w:tab w:val="left" w:pos="10206"/>
        </w:tabs>
        <w:ind w:firstLine="709"/>
        <w:jc w:val="both"/>
        <w:rPr>
          <w:rFonts w:ascii="Times New Roman" w:hAnsi="Times New Roman" w:cs="Times New Roman"/>
        </w:rPr>
      </w:pPr>
      <w:r w:rsidRPr="00EF4D07">
        <w:rPr>
          <w:rFonts w:ascii="Times New Roman" w:hAnsi="Times New Roman" w:cs="Times New Roman"/>
        </w:rPr>
        <w:t>(оборудованы, не оборудованы)</w:t>
      </w:r>
    </w:p>
    <w:p w:rsidR="007B4EC7" w:rsidRPr="00D5469D" w:rsidRDefault="007B4EC7" w:rsidP="00D5469D">
      <w:pPr>
        <w:jc w:val="center"/>
      </w:pPr>
    </w:p>
    <w:p w:rsidR="007B4EC7" w:rsidRPr="00EF4D07" w:rsidRDefault="007B4EC7" w:rsidP="00D5469D">
      <w:pPr>
        <w:ind w:left="4395" w:hanging="3686"/>
        <w:jc w:val="center"/>
        <w:rPr>
          <w:sz w:val="20"/>
          <w:szCs w:val="20"/>
        </w:rPr>
      </w:pPr>
      <w:r w:rsidRPr="00D5469D">
        <w:t xml:space="preserve">д) система передачи извещений о пожаре  ______________________________                                                   </w:t>
      </w:r>
      <w:r w:rsidR="00EF4D07">
        <w:t xml:space="preserve">                      </w:t>
      </w:r>
      <w:r w:rsidRPr="00EF4D07">
        <w:rPr>
          <w:sz w:val="20"/>
          <w:szCs w:val="20"/>
        </w:rPr>
        <w:t>(обеспечивает, не обеспечивает)</w:t>
      </w:r>
    </w:p>
    <w:p w:rsidR="007B4EC7" w:rsidRPr="00D5469D" w:rsidRDefault="007B4EC7" w:rsidP="00D5469D">
      <w:pPr>
        <w:jc w:val="both"/>
      </w:pPr>
      <w:r w:rsidRPr="00D5469D">
        <w:t>автоматизированную передачу по каналам связи извещений о пожаре;</w:t>
      </w:r>
    </w:p>
    <w:p w:rsidR="007B4EC7" w:rsidRPr="00D5469D" w:rsidRDefault="007B4EC7" w:rsidP="00D5469D">
      <w:pPr>
        <w:pStyle w:val="aff"/>
        <w:ind w:firstLine="709"/>
        <w:jc w:val="both"/>
        <w:rPr>
          <w:rFonts w:ascii="Times New Roman" w:hAnsi="Times New Roman"/>
          <w:sz w:val="24"/>
          <w:szCs w:val="24"/>
        </w:rPr>
      </w:pPr>
      <w:r w:rsidRPr="00D5469D">
        <w:rPr>
          <w:rFonts w:ascii="Times New Roman" w:hAnsi="Times New Roman"/>
          <w:sz w:val="24"/>
          <w:szCs w:val="24"/>
        </w:rPr>
        <w:t xml:space="preserve">е) система противопожарной защиты и эвакуации обеспечивает </w:t>
      </w:r>
    </w:p>
    <w:p w:rsidR="007B4EC7" w:rsidRPr="00D5469D" w:rsidRDefault="007B4EC7" w:rsidP="00D5469D">
      <w:pPr>
        <w:pStyle w:val="aff"/>
        <w:jc w:val="both"/>
        <w:rPr>
          <w:rFonts w:ascii="Times New Roman" w:hAnsi="Times New Roman"/>
          <w:sz w:val="24"/>
          <w:szCs w:val="24"/>
        </w:rPr>
      </w:pPr>
    </w:p>
    <w:p w:rsidR="007B4EC7" w:rsidRPr="00D5469D" w:rsidRDefault="007B4EC7" w:rsidP="00D5469D">
      <w:pPr>
        <w:pStyle w:val="aff"/>
        <w:jc w:val="both"/>
        <w:rPr>
          <w:rFonts w:ascii="Times New Roman" w:hAnsi="Times New Roman"/>
          <w:sz w:val="24"/>
          <w:szCs w:val="24"/>
        </w:rPr>
      </w:pPr>
      <w:r w:rsidRPr="00D5469D">
        <w:rPr>
          <w:rFonts w:ascii="Times New Roman" w:hAnsi="Times New Roman"/>
          <w:sz w:val="24"/>
          <w:szCs w:val="24"/>
        </w:rPr>
        <w:t>_________________________________ защиту людей и имущества от воздействия от</w:t>
      </w:r>
    </w:p>
    <w:p w:rsidR="007B4EC7" w:rsidRPr="00EF4D07" w:rsidRDefault="007B4EC7" w:rsidP="00D5469D">
      <w:pPr>
        <w:pStyle w:val="aff"/>
        <w:jc w:val="both"/>
        <w:rPr>
          <w:rFonts w:ascii="Times New Roman" w:hAnsi="Times New Roman"/>
          <w:sz w:val="20"/>
          <w:szCs w:val="20"/>
        </w:rPr>
      </w:pPr>
      <w:r w:rsidRPr="00EF4D07">
        <w:rPr>
          <w:rFonts w:ascii="Times New Roman" w:hAnsi="Times New Roman"/>
          <w:sz w:val="20"/>
          <w:szCs w:val="20"/>
        </w:rPr>
        <w:t>(обеспечивает, не обеспечивает)</w:t>
      </w:r>
    </w:p>
    <w:p w:rsidR="007B4EC7" w:rsidRPr="00D5469D" w:rsidRDefault="007B4EC7" w:rsidP="00D5469D">
      <w:pPr>
        <w:pStyle w:val="aff"/>
        <w:jc w:val="both"/>
        <w:rPr>
          <w:rFonts w:ascii="Times New Roman" w:hAnsi="Times New Roman"/>
          <w:sz w:val="24"/>
          <w:szCs w:val="24"/>
        </w:rPr>
      </w:pPr>
      <w:r w:rsidRPr="00D5469D">
        <w:rPr>
          <w:rFonts w:ascii="Times New Roman" w:hAnsi="Times New Roman"/>
          <w:sz w:val="24"/>
          <w:szCs w:val="24"/>
        </w:rPr>
        <w:t xml:space="preserve">воздействия опасных факторов пожара. Состояние эвакуационных путей и выходов </w:t>
      </w:r>
    </w:p>
    <w:p w:rsidR="007B4EC7" w:rsidRPr="00D5469D" w:rsidRDefault="007B4EC7" w:rsidP="00D5469D">
      <w:pPr>
        <w:pStyle w:val="aff"/>
        <w:jc w:val="both"/>
        <w:rPr>
          <w:rFonts w:ascii="Times New Roman" w:hAnsi="Times New Roman"/>
          <w:sz w:val="24"/>
          <w:szCs w:val="24"/>
        </w:rPr>
      </w:pPr>
    </w:p>
    <w:p w:rsidR="007B4EC7" w:rsidRPr="00D5469D" w:rsidRDefault="007B4EC7" w:rsidP="00D5469D">
      <w:pPr>
        <w:pStyle w:val="aff"/>
        <w:jc w:val="both"/>
        <w:rPr>
          <w:rFonts w:ascii="Times New Roman" w:hAnsi="Times New Roman"/>
          <w:sz w:val="24"/>
          <w:szCs w:val="24"/>
        </w:rPr>
      </w:pPr>
      <w:r w:rsidRPr="00D5469D">
        <w:rPr>
          <w:rFonts w:ascii="Times New Roman" w:hAnsi="Times New Roman"/>
          <w:sz w:val="24"/>
          <w:szCs w:val="24"/>
        </w:rPr>
        <w:t>___________________________________ беспрепятственную эвакуацию(обеспечивает, не обеспечивает)</w:t>
      </w:r>
    </w:p>
    <w:p w:rsidR="007B4EC7" w:rsidRPr="00D5469D" w:rsidRDefault="007B4EC7" w:rsidP="00D5469D">
      <w:pPr>
        <w:pStyle w:val="aff"/>
        <w:jc w:val="both"/>
        <w:rPr>
          <w:rFonts w:ascii="Times New Roman" w:hAnsi="Times New Roman"/>
          <w:sz w:val="24"/>
          <w:szCs w:val="24"/>
        </w:rPr>
      </w:pPr>
    </w:p>
    <w:p w:rsidR="007B4EC7" w:rsidRPr="00D5469D" w:rsidRDefault="007B4EC7" w:rsidP="00D5469D">
      <w:pPr>
        <w:jc w:val="both"/>
      </w:pPr>
      <w:r w:rsidRPr="00D5469D">
        <w:t>обучающихся и персонала в безопасные зоны. Поэтажные планы эвакуации разработаны (не разработаны). Ответственные за противопожарное состояние помещений назначены (не назначены);</w:t>
      </w:r>
    </w:p>
    <w:p w:rsidR="007B4EC7" w:rsidRPr="00D5469D" w:rsidRDefault="007B4EC7" w:rsidP="00D5469D">
      <w:pPr>
        <w:ind w:firstLine="709"/>
        <w:jc w:val="both"/>
      </w:pPr>
      <w:r w:rsidRPr="00D5469D">
        <w:t xml:space="preserve">ж) приемки состояния изоляции электросети и заземления оборудования ____________________________. Вывод на основании акта №____ от «___» _______ </w:t>
      </w:r>
    </w:p>
    <w:p w:rsidR="007B4EC7" w:rsidRPr="00D5469D" w:rsidRDefault="007B4EC7" w:rsidP="00D5469D">
      <w:pPr>
        <w:ind w:firstLine="709"/>
        <w:jc w:val="both"/>
      </w:pPr>
      <w:r w:rsidRPr="00D5469D">
        <w:t>(проводилась, не проводилась)</w:t>
      </w:r>
    </w:p>
    <w:p w:rsidR="007B4EC7" w:rsidRPr="00D5469D" w:rsidRDefault="007B4EC7" w:rsidP="00D5469D">
      <w:pPr>
        <w:jc w:val="both"/>
      </w:pPr>
      <w:r w:rsidRPr="00D5469D">
        <w:t>20__ года, выданного ____________________________ - _______________________;</w:t>
      </w:r>
    </w:p>
    <w:p w:rsidR="007B4EC7" w:rsidRPr="00D5469D" w:rsidRDefault="007B4EC7" w:rsidP="00D5469D">
      <w:pPr>
        <w:ind w:firstLine="709"/>
        <w:jc w:val="both"/>
      </w:pPr>
      <w:r w:rsidRPr="00D5469D">
        <w:t>(наименование организации, проводившей приемку)  (соответствует (не соответствует) нормам)</w:t>
      </w:r>
    </w:p>
    <w:p w:rsidR="007B4EC7" w:rsidRPr="00D5469D" w:rsidRDefault="007B4EC7" w:rsidP="00D5469D">
      <w:pPr>
        <w:pStyle w:val="aff"/>
        <w:ind w:firstLine="709"/>
        <w:jc w:val="both"/>
        <w:rPr>
          <w:rFonts w:ascii="Times New Roman" w:hAnsi="Times New Roman"/>
          <w:sz w:val="24"/>
          <w:szCs w:val="24"/>
        </w:rPr>
      </w:pPr>
      <w:r w:rsidRPr="00D5469D">
        <w:rPr>
          <w:rFonts w:ascii="Times New Roman" w:hAnsi="Times New Roman"/>
          <w:sz w:val="24"/>
          <w:szCs w:val="24"/>
        </w:rPr>
        <w:t xml:space="preserve">з) проведение инструктажей и занятий по пожарной безопасности, а также </w:t>
      </w:r>
    </w:p>
    <w:p w:rsidR="007B4EC7" w:rsidRPr="00D5469D" w:rsidRDefault="007B4EC7" w:rsidP="00D5469D">
      <w:pPr>
        <w:pStyle w:val="aff"/>
        <w:jc w:val="both"/>
        <w:rPr>
          <w:rFonts w:ascii="Times New Roman" w:hAnsi="Times New Roman"/>
          <w:sz w:val="24"/>
          <w:szCs w:val="24"/>
        </w:rPr>
      </w:pPr>
      <w:r w:rsidRPr="00D5469D">
        <w:rPr>
          <w:rFonts w:ascii="Times New Roman" w:hAnsi="Times New Roman"/>
          <w:sz w:val="24"/>
          <w:szCs w:val="24"/>
        </w:rPr>
        <w:t>ежеквартальных тренировок по действиям при пожаре _________________________.</w:t>
      </w:r>
    </w:p>
    <w:p w:rsidR="007B4EC7" w:rsidRPr="00D5469D" w:rsidRDefault="007B4EC7" w:rsidP="00D5469D">
      <w:pPr>
        <w:pStyle w:val="aff"/>
        <w:rPr>
          <w:rFonts w:ascii="Times New Roman" w:hAnsi="Times New Roman"/>
          <w:sz w:val="24"/>
          <w:szCs w:val="24"/>
        </w:rPr>
      </w:pPr>
      <w:r w:rsidRPr="00D5469D">
        <w:rPr>
          <w:rFonts w:ascii="Times New Roman" w:hAnsi="Times New Roman"/>
          <w:sz w:val="24"/>
          <w:szCs w:val="24"/>
        </w:rPr>
        <w:t>(организовано, не организовано)</w:t>
      </w:r>
    </w:p>
    <w:p w:rsidR="007B4EC7" w:rsidRPr="00D5469D" w:rsidRDefault="007B4EC7" w:rsidP="00D5469D">
      <w:pPr>
        <w:ind w:firstLine="709"/>
        <w:jc w:val="both"/>
        <w:rPr>
          <w:iCs/>
        </w:rPr>
      </w:pPr>
      <w:r w:rsidRPr="00D5469D">
        <w:rPr>
          <w:iCs/>
        </w:rPr>
        <w:t>В ходе приемки выявлены (не выявлены) нарушения требований пожарной безопасности:____________________________________________________________</w:t>
      </w:r>
    </w:p>
    <w:p w:rsidR="007B4EC7" w:rsidRPr="00D5469D" w:rsidRDefault="007B4EC7" w:rsidP="00D5469D">
      <w:pPr>
        <w:jc w:val="both"/>
        <w:rPr>
          <w:iCs/>
        </w:rPr>
      </w:pPr>
      <w:r w:rsidRPr="00D5469D">
        <w:rPr>
          <w:iCs/>
        </w:rPr>
        <w:t>________________________________________________________________________.</w:t>
      </w:r>
    </w:p>
    <w:p w:rsidR="007B4EC7" w:rsidRPr="00D5469D" w:rsidRDefault="007B4EC7" w:rsidP="00D5469D">
      <w:pPr>
        <w:ind w:firstLine="709"/>
        <w:jc w:val="both"/>
        <w:rPr>
          <w:iCs/>
        </w:rPr>
      </w:pPr>
      <w:r w:rsidRPr="00D5469D">
        <w:rPr>
          <w:iCs/>
        </w:rPr>
        <w:t>11. Мероприятия по подготовке к отопительному сезону в организации _________________________________________________________.</w:t>
      </w:r>
    </w:p>
    <w:p w:rsidR="007B4EC7" w:rsidRPr="00D5469D" w:rsidRDefault="007B4EC7" w:rsidP="00D5469D">
      <w:pPr>
        <w:ind w:firstLine="709"/>
        <w:jc w:val="both"/>
        <w:rPr>
          <w:iCs/>
        </w:rPr>
      </w:pPr>
      <w:r w:rsidRPr="00D5469D">
        <w:rPr>
          <w:iCs/>
        </w:rPr>
        <w:t>(проведены, не проведены, проведены не с полном объеме)</w:t>
      </w:r>
    </w:p>
    <w:p w:rsidR="007B4EC7" w:rsidRPr="00D5469D" w:rsidRDefault="007B4EC7" w:rsidP="00D5469D">
      <w:pPr>
        <w:ind w:firstLine="709"/>
        <w:jc w:val="both"/>
        <w:rPr>
          <w:iCs/>
        </w:rPr>
      </w:pPr>
      <w:r w:rsidRPr="00D5469D">
        <w:rPr>
          <w:iCs/>
        </w:rPr>
        <w:t>Отопление помещений и объектов организации осуществляется __________________________________________________________,</w:t>
      </w:r>
    </w:p>
    <w:p w:rsidR="007B4EC7" w:rsidRPr="00D5469D" w:rsidRDefault="007B4EC7" w:rsidP="00D5469D">
      <w:pPr>
        <w:ind w:firstLine="709"/>
        <w:jc w:val="both"/>
        <w:rPr>
          <w:iCs/>
        </w:rPr>
      </w:pPr>
      <w:r w:rsidRPr="00D5469D">
        <w:rPr>
          <w:iCs/>
        </w:rPr>
        <w:t>(указать характер отопительной системы (теплоцентраль, котельная, печное)</w:t>
      </w:r>
    </w:p>
    <w:p w:rsidR="007B4EC7" w:rsidRPr="00D5469D" w:rsidRDefault="007B4EC7" w:rsidP="00D5469D">
      <w:pPr>
        <w:jc w:val="both"/>
        <w:rPr>
          <w:iCs/>
        </w:rPr>
      </w:pPr>
      <w:r w:rsidRPr="00D5469D">
        <w:rPr>
          <w:iCs/>
        </w:rPr>
        <w:t>состояние ________________________________________.</w:t>
      </w:r>
    </w:p>
    <w:p w:rsidR="007B4EC7" w:rsidRPr="00D5469D" w:rsidRDefault="007B4EC7" w:rsidP="00D5469D">
      <w:pPr>
        <w:jc w:val="both"/>
        <w:rPr>
          <w:iCs/>
        </w:rPr>
      </w:pPr>
      <w:r w:rsidRPr="00D5469D">
        <w:rPr>
          <w:iCs/>
        </w:rPr>
        <w:t>(удовлетворительное, неудовлетворительное)</w:t>
      </w:r>
    </w:p>
    <w:p w:rsidR="007B4EC7" w:rsidRPr="00D5469D" w:rsidRDefault="007B4EC7" w:rsidP="00D5469D">
      <w:pPr>
        <w:ind w:firstLine="709"/>
        <w:jc w:val="both"/>
        <w:rPr>
          <w:iCs/>
        </w:rPr>
      </w:pPr>
      <w:r w:rsidRPr="00D5469D">
        <w:rPr>
          <w:iCs/>
        </w:rPr>
        <w:t>Опрессовка отопительной системы ____________________________________,</w:t>
      </w:r>
    </w:p>
    <w:p w:rsidR="007B4EC7" w:rsidRPr="00D5469D" w:rsidRDefault="007B4EC7" w:rsidP="00D5469D">
      <w:pPr>
        <w:ind w:firstLine="709"/>
        <w:jc w:val="both"/>
        <w:rPr>
          <w:iCs/>
        </w:rPr>
      </w:pPr>
      <w:r w:rsidRPr="00D5469D">
        <w:rPr>
          <w:iCs/>
        </w:rPr>
        <w:t>(проведена, не проведена)</w:t>
      </w:r>
    </w:p>
    <w:p w:rsidR="007B4EC7" w:rsidRPr="00D5469D" w:rsidRDefault="007B4EC7" w:rsidP="00D5469D">
      <w:pPr>
        <w:jc w:val="both"/>
        <w:rPr>
          <w:iCs/>
        </w:rPr>
      </w:pPr>
      <w:r w:rsidRPr="00D5469D">
        <w:rPr>
          <w:iCs/>
        </w:rPr>
        <w:t>________________________________________________________________________.</w:t>
      </w:r>
    </w:p>
    <w:p w:rsidR="007B4EC7" w:rsidRPr="00D5469D" w:rsidRDefault="007B4EC7" w:rsidP="00D5469D">
      <w:pPr>
        <w:jc w:val="center"/>
        <w:rPr>
          <w:iCs/>
        </w:rPr>
      </w:pPr>
      <w:r w:rsidRPr="00D5469D">
        <w:rPr>
          <w:iCs/>
        </w:rPr>
        <w:t>(дата и № документа, подтверждающего проведение опрессовки)</w:t>
      </w:r>
    </w:p>
    <w:p w:rsidR="007B4EC7" w:rsidRPr="00D5469D" w:rsidRDefault="007B4EC7" w:rsidP="00D5469D">
      <w:pPr>
        <w:ind w:firstLine="709"/>
        <w:jc w:val="both"/>
        <w:rPr>
          <w:iCs/>
        </w:rPr>
      </w:pPr>
      <w:r w:rsidRPr="00D5469D">
        <w:rPr>
          <w:iCs/>
        </w:rPr>
        <w:t>Обеспеченность топливом составляет _____ % от годовой потребности. Потребность в дополнительном обеспечении составляет _____ %. Хранение топлива _____________________________________________.</w:t>
      </w:r>
    </w:p>
    <w:p w:rsidR="007B4EC7" w:rsidRPr="00D5469D" w:rsidRDefault="007B4EC7" w:rsidP="00D5469D">
      <w:pPr>
        <w:ind w:firstLine="709"/>
        <w:jc w:val="both"/>
        <w:rPr>
          <w:iCs/>
        </w:rPr>
      </w:pPr>
      <w:r w:rsidRPr="00D5469D">
        <w:rPr>
          <w:iCs/>
        </w:rPr>
        <w:t>(организовано, не организовано)</w:t>
      </w:r>
    </w:p>
    <w:p w:rsidR="007B4EC7" w:rsidRPr="00D5469D" w:rsidRDefault="007B4EC7" w:rsidP="00D5469D">
      <w:pPr>
        <w:ind w:firstLine="709"/>
        <w:jc w:val="both"/>
        <w:rPr>
          <w:iCs/>
        </w:rPr>
      </w:pPr>
      <w:r w:rsidRPr="00D5469D">
        <w:rPr>
          <w:iCs/>
        </w:rPr>
        <w:t>12. Режим воздухообмена в помещениях и объектах организации ____________________________________________________.</w:t>
      </w:r>
    </w:p>
    <w:p w:rsidR="007B4EC7" w:rsidRPr="00D5469D" w:rsidRDefault="007B4EC7" w:rsidP="00D5469D">
      <w:pPr>
        <w:ind w:firstLine="709"/>
        <w:jc w:val="center"/>
        <w:rPr>
          <w:iCs/>
        </w:rPr>
      </w:pPr>
      <w:r w:rsidRPr="00D5469D">
        <w:rPr>
          <w:iCs/>
        </w:rPr>
        <w:t>(соблюдается, не соблюдается)</w:t>
      </w:r>
    </w:p>
    <w:p w:rsidR="007B4EC7" w:rsidRPr="00D5469D" w:rsidRDefault="007B4EC7" w:rsidP="00D5469D">
      <w:pPr>
        <w:ind w:firstLine="709"/>
        <w:jc w:val="both"/>
        <w:rPr>
          <w:iCs/>
        </w:rPr>
      </w:pPr>
      <w:r w:rsidRPr="00D5469D">
        <w:rPr>
          <w:iCs/>
        </w:rPr>
        <w:t>Воздухообмен осуществляется за счет __________________________________.</w:t>
      </w:r>
    </w:p>
    <w:p w:rsidR="007B4EC7" w:rsidRPr="00D5469D" w:rsidRDefault="007B4EC7" w:rsidP="00D5469D">
      <w:pPr>
        <w:ind w:firstLine="709"/>
        <w:jc w:val="both"/>
        <w:rPr>
          <w:iCs/>
        </w:rPr>
      </w:pPr>
      <w:r w:rsidRPr="00D5469D">
        <w:rPr>
          <w:iCs/>
        </w:rPr>
        <w:t>(указать тип вентиляции (приточная, естественная и др.)</w:t>
      </w:r>
    </w:p>
    <w:p w:rsidR="007B4EC7" w:rsidRPr="00D5469D" w:rsidRDefault="007B4EC7" w:rsidP="00D5469D">
      <w:pPr>
        <w:ind w:firstLine="709"/>
        <w:jc w:val="both"/>
        <w:rPr>
          <w:iCs/>
        </w:rPr>
      </w:pPr>
      <w:r w:rsidRPr="00D5469D">
        <w:rPr>
          <w:iCs/>
        </w:rPr>
        <w:t>Состояние системы вентиляции обеспечивает (не обеспечивает) соблюдение установленных норм воздухообмена.</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13. Водоснабжение образовательной организации осуществляется ___________________________________________________________________ .</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14. Газоснабжение образовательной организации:_______________________.</w:t>
      </w:r>
    </w:p>
    <w:p w:rsidR="007B4EC7" w:rsidRPr="00D5469D" w:rsidRDefault="007B4EC7" w:rsidP="00D5469D">
      <w:pPr>
        <w:pStyle w:val="HTML"/>
        <w:tabs>
          <w:tab w:val="left" w:pos="10206"/>
        </w:tabs>
        <w:ind w:firstLine="709"/>
        <w:jc w:val="both"/>
        <w:rPr>
          <w:rFonts w:ascii="Times New Roman" w:hAnsi="Times New Roman" w:cs="Times New Roman"/>
          <w:sz w:val="24"/>
          <w:szCs w:val="24"/>
        </w:rPr>
      </w:pPr>
      <w:r w:rsidRPr="00D5469D">
        <w:rPr>
          <w:rFonts w:ascii="Times New Roman" w:hAnsi="Times New Roman" w:cs="Times New Roman"/>
          <w:sz w:val="24"/>
          <w:szCs w:val="24"/>
        </w:rPr>
        <w:t>15. Канализация ____________________________________________________.</w:t>
      </w:r>
    </w:p>
    <w:p w:rsidR="007B4EC7" w:rsidRPr="00D5469D" w:rsidRDefault="007B4EC7" w:rsidP="00D5469D">
      <w:pPr>
        <w:ind w:firstLine="709"/>
        <w:jc w:val="center"/>
        <w:rPr>
          <w:b/>
          <w:iCs/>
        </w:rPr>
      </w:pPr>
    </w:p>
    <w:p w:rsidR="007B4EC7" w:rsidRPr="00D5469D" w:rsidRDefault="007B4EC7" w:rsidP="00D5469D">
      <w:pPr>
        <w:ind w:firstLine="709"/>
        <w:jc w:val="center"/>
        <w:rPr>
          <w:iCs/>
        </w:rPr>
      </w:pPr>
      <w:r w:rsidRPr="00D5469D">
        <w:rPr>
          <w:iCs/>
          <w:lang w:val="en-US"/>
        </w:rPr>
        <w:t>II</w:t>
      </w:r>
      <w:r w:rsidRPr="00D5469D">
        <w:rPr>
          <w:iCs/>
        </w:rPr>
        <w:t>. Заключение комиссии</w:t>
      </w: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_________________________________________________________________ _________</w:t>
      </w:r>
    </w:p>
    <w:p w:rsidR="007B4EC7" w:rsidRPr="00EF4D07" w:rsidRDefault="007B4EC7" w:rsidP="00D5469D">
      <w:pPr>
        <w:pStyle w:val="HTML"/>
        <w:jc w:val="center"/>
        <w:rPr>
          <w:rFonts w:ascii="Times New Roman" w:hAnsi="Times New Roman" w:cs="Times New Roman"/>
        </w:rPr>
      </w:pPr>
      <w:r w:rsidRPr="00EF4D07">
        <w:rPr>
          <w:rFonts w:ascii="Times New Roman" w:hAnsi="Times New Roman" w:cs="Times New Roman"/>
        </w:rPr>
        <w:t>(наименование филиала организации)</w:t>
      </w:r>
    </w:p>
    <w:p w:rsidR="007B4EC7" w:rsidRPr="00D5469D" w:rsidRDefault="007B4EC7" w:rsidP="00D5469D">
      <w:pPr>
        <w:pStyle w:val="HTML"/>
        <w:rPr>
          <w:rFonts w:ascii="Times New Roman" w:hAnsi="Times New Roman" w:cs="Times New Roman"/>
          <w:sz w:val="24"/>
          <w:szCs w:val="24"/>
        </w:rPr>
      </w:pPr>
    </w:p>
    <w:p w:rsidR="007B4EC7" w:rsidRPr="00D5469D" w:rsidRDefault="007B4EC7" w:rsidP="00D5469D">
      <w:pPr>
        <w:pStyle w:val="HTML"/>
        <w:rPr>
          <w:rFonts w:ascii="Times New Roman" w:hAnsi="Times New Roman" w:cs="Times New Roman"/>
          <w:sz w:val="24"/>
          <w:szCs w:val="24"/>
        </w:rPr>
      </w:pPr>
      <w:r w:rsidRPr="00D5469D">
        <w:rPr>
          <w:rFonts w:ascii="Times New Roman" w:hAnsi="Times New Roman" w:cs="Times New Roman"/>
          <w:sz w:val="24"/>
          <w:szCs w:val="24"/>
        </w:rPr>
        <w:t>к новому 20_-20_ учебному году  ____________________________.</w:t>
      </w:r>
    </w:p>
    <w:p w:rsidR="007B4EC7" w:rsidRPr="00EF4D07" w:rsidRDefault="007B4EC7" w:rsidP="00EF4D07">
      <w:pPr>
        <w:pStyle w:val="HTML"/>
        <w:jc w:val="center"/>
        <w:rPr>
          <w:rFonts w:ascii="Times New Roman" w:hAnsi="Times New Roman" w:cs="Times New Roman"/>
        </w:rPr>
      </w:pPr>
      <w:r w:rsidRPr="00EF4D07">
        <w:rPr>
          <w:rFonts w:ascii="Times New Roman" w:hAnsi="Times New Roman" w:cs="Times New Roman"/>
        </w:rPr>
        <w:t>(готова, не готова)</w:t>
      </w:r>
    </w:p>
    <w:p w:rsidR="007B4EC7" w:rsidRPr="00D5469D" w:rsidRDefault="007B4EC7" w:rsidP="00D5469D">
      <w:pPr>
        <w:ind w:firstLine="709"/>
        <w:jc w:val="both"/>
        <w:rPr>
          <w:iCs/>
        </w:rPr>
      </w:pPr>
    </w:p>
    <w:p w:rsidR="007B4EC7" w:rsidRPr="00D5469D" w:rsidRDefault="007B4EC7" w:rsidP="00D5469D">
      <w:pPr>
        <w:ind w:firstLine="709"/>
        <w:jc w:val="center"/>
        <w:rPr>
          <w:iCs/>
        </w:rPr>
      </w:pPr>
      <w:r w:rsidRPr="00D5469D">
        <w:rPr>
          <w:iCs/>
          <w:lang w:val="en-US"/>
        </w:rPr>
        <w:t>III</w:t>
      </w:r>
      <w:r w:rsidRPr="00D5469D">
        <w:rPr>
          <w:iCs/>
        </w:rPr>
        <w:t>. Основные замечания и предложения комиссии по результатам приемки</w:t>
      </w:r>
    </w:p>
    <w:p w:rsidR="007B4EC7" w:rsidRPr="00D5469D" w:rsidRDefault="007B4EC7" w:rsidP="00D5469D">
      <w:pPr>
        <w:ind w:firstLine="709"/>
        <w:jc w:val="center"/>
        <w:rPr>
          <w:iCs/>
        </w:rPr>
      </w:pPr>
    </w:p>
    <w:p w:rsidR="007B4EC7" w:rsidRPr="00D5469D" w:rsidRDefault="007B4EC7" w:rsidP="00D5469D">
      <w:pPr>
        <w:ind w:firstLine="709"/>
        <w:jc w:val="both"/>
        <w:rPr>
          <w:iCs/>
        </w:rPr>
      </w:pPr>
      <w:r w:rsidRPr="00D5469D">
        <w:rPr>
          <w:iCs/>
        </w:rPr>
        <w:t>1. В ходе проведения приемки выявлены нарушения, влияющие на организацию учебного процесса:</w:t>
      </w:r>
    </w:p>
    <w:p w:rsidR="007B4EC7" w:rsidRPr="00D5469D" w:rsidRDefault="00EF4D07" w:rsidP="00EF4D07">
      <w:pPr>
        <w:jc w:val="both"/>
        <w:rPr>
          <w:iCs/>
        </w:rPr>
      </w:pPr>
      <w:r>
        <w:rPr>
          <w:iCs/>
        </w:rPr>
        <w:t>___________</w:t>
      </w:r>
      <w:r w:rsidR="007B4EC7" w:rsidRPr="00D5469D">
        <w:rPr>
          <w:iCs/>
        </w:rPr>
        <w:t>___________________________________________________________________________________________________________________________________________________________________________________________________________________.</w:t>
      </w:r>
    </w:p>
    <w:p w:rsidR="007B4EC7" w:rsidRPr="00EF4D07" w:rsidRDefault="007B4EC7" w:rsidP="00D5469D">
      <w:pPr>
        <w:ind w:firstLine="709"/>
        <w:jc w:val="center"/>
        <w:rPr>
          <w:iCs/>
          <w:sz w:val="20"/>
          <w:szCs w:val="20"/>
        </w:rPr>
      </w:pPr>
      <w:r w:rsidRPr="00EF4D07">
        <w:rPr>
          <w:iCs/>
          <w:sz w:val="20"/>
          <w:szCs w:val="20"/>
        </w:rPr>
        <w:t>(отражаются нарушения, выявленные по основным направлениям приемки)</w:t>
      </w:r>
    </w:p>
    <w:p w:rsidR="00EF4D07" w:rsidRDefault="00EF4D07" w:rsidP="00D5469D">
      <w:pPr>
        <w:ind w:firstLine="720"/>
        <w:jc w:val="both"/>
        <w:rPr>
          <w:iCs/>
        </w:rPr>
      </w:pPr>
    </w:p>
    <w:p w:rsidR="007B4EC7" w:rsidRPr="00D5469D" w:rsidRDefault="007B4EC7" w:rsidP="00D5469D">
      <w:pPr>
        <w:ind w:firstLine="720"/>
        <w:jc w:val="both"/>
        <w:rPr>
          <w:iCs/>
        </w:rPr>
      </w:pPr>
      <w:r w:rsidRPr="00D5469D">
        <w:rPr>
          <w:iCs/>
        </w:rPr>
        <w:t>2. В связи с нарушениями, выявленными при проведении приемки готовности организации к новому учебному году, комиссия рекомендует:</w:t>
      </w:r>
    </w:p>
    <w:p w:rsidR="007B4EC7" w:rsidRPr="00D5469D" w:rsidRDefault="007B4EC7" w:rsidP="00D5469D">
      <w:pPr>
        <w:ind w:firstLine="720"/>
        <w:jc w:val="both"/>
        <w:rPr>
          <w:iCs/>
        </w:rPr>
      </w:pPr>
      <w:r w:rsidRPr="00D5469D">
        <w:rPr>
          <w:iCs/>
        </w:rPr>
        <w:t>руководителю образовательной организации в срок до «___» __________ 20_г. разработать детальный план устранения выявленных недостатков и согласовать его с председателем комиссии;</w:t>
      </w:r>
    </w:p>
    <w:p w:rsidR="007B4EC7" w:rsidRPr="00D5469D" w:rsidRDefault="007B4EC7" w:rsidP="00D5469D">
      <w:pPr>
        <w:ind w:firstLine="720"/>
        <w:jc w:val="both"/>
        <w:rPr>
          <w:iCs/>
        </w:rPr>
      </w:pPr>
      <w:r w:rsidRPr="00D5469D">
        <w:rPr>
          <w:iCs/>
        </w:rPr>
        <w:t>в период с «___» _________ по «___»_____________ 20_ г. организовать работу по устранению выявленных нарушений;</w:t>
      </w:r>
    </w:p>
    <w:p w:rsidR="007B4EC7" w:rsidRPr="00D5469D" w:rsidRDefault="007B4EC7" w:rsidP="00D5469D">
      <w:pPr>
        <w:ind w:firstLine="720"/>
        <w:jc w:val="both"/>
        <w:rPr>
          <w:iCs/>
        </w:rPr>
      </w:pPr>
      <w:r w:rsidRPr="00D5469D">
        <w:rPr>
          <w:iCs/>
        </w:rPr>
        <w:t>в срок до «___» _________ 20_ г. представить в комиссию отчет о принятых мерах по устранению выявленных нарушений для принятия решения.</w:t>
      </w: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p>
    <w:p w:rsidR="007B4EC7" w:rsidRDefault="007B4EC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Default="00EF4D07" w:rsidP="00D5469D">
      <w:pPr>
        <w:pStyle w:val="HTML"/>
        <w:tabs>
          <w:tab w:val="left" w:pos="10206"/>
        </w:tabs>
        <w:ind w:firstLine="709"/>
        <w:jc w:val="center"/>
        <w:rPr>
          <w:rFonts w:ascii="Times New Roman" w:hAnsi="Times New Roman" w:cs="Times New Roman"/>
          <w:sz w:val="24"/>
          <w:szCs w:val="24"/>
        </w:rPr>
      </w:pPr>
    </w:p>
    <w:p w:rsidR="00EF4D07" w:rsidRPr="00D5469D" w:rsidRDefault="00EF4D07" w:rsidP="00D5469D">
      <w:pPr>
        <w:pStyle w:val="HTML"/>
        <w:tabs>
          <w:tab w:val="left" w:pos="10206"/>
        </w:tabs>
        <w:ind w:firstLine="709"/>
        <w:jc w:val="center"/>
        <w:rPr>
          <w:rFonts w:ascii="Times New Roman" w:hAnsi="Times New Roman" w:cs="Times New Roman"/>
          <w:sz w:val="24"/>
          <w:szCs w:val="24"/>
        </w:rPr>
      </w:pP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r w:rsidRPr="00D5469D">
        <w:rPr>
          <w:rFonts w:ascii="Times New Roman" w:hAnsi="Times New Roman" w:cs="Times New Roman"/>
          <w:sz w:val="24"/>
          <w:szCs w:val="24"/>
        </w:rPr>
        <w:t>ПРИЛОЖЕНИЕ № 2</w:t>
      </w: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r w:rsidRPr="00D5469D">
        <w:rPr>
          <w:rFonts w:ascii="Times New Roman" w:hAnsi="Times New Roman" w:cs="Times New Roman"/>
          <w:sz w:val="24"/>
          <w:szCs w:val="24"/>
        </w:rPr>
        <w:t>к акту приемки  организации, осуществляющей образовательную деятельность, к началу 2018-2019 учебного года</w:t>
      </w: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r w:rsidRPr="00D5469D">
        <w:rPr>
          <w:rFonts w:ascii="Times New Roman" w:hAnsi="Times New Roman" w:cs="Times New Roman"/>
          <w:sz w:val="24"/>
          <w:szCs w:val="24"/>
        </w:rPr>
        <w:t>составлено  «___» ____________ 20_ года</w:t>
      </w: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p>
    <w:p w:rsidR="007B4EC7" w:rsidRPr="00D5469D" w:rsidRDefault="007B4EC7" w:rsidP="00D5469D">
      <w:pPr>
        <w:suppressAutoHyphens/>
        <w:ind w:firstLine="709"/>
        <w:jc w:val="both"/>
      </w:pPr>
      <w:r w:rsidRPr="00D5469D">
        <w:rPr>
          <w:lang w:eastAsia="ar-SA"/>
        </w:rPr>
        <w:t>Б</w:t>
      </w:r>
      <w:r w:rsidRPr="00D5469D">
        <w:t>езопасность дорожного движения рядом с образовательным учреждением обеспечивается согласно следующим пунктам:</w:t>
      </w:r>
    </w:p>
    <w:p w:rsidR="007B4EC7" w:rsidRPr="00D5469D" w:rsidRDefault="007B4EC7" w:rsidP="00D5469D">
      <w:pPr>
        <w:pStyle w:val="af1"/>
        <w:numPr>
          <w:ilvl w:val="1"/>
          <w:numId w:val="15"/>
        </w:numPr>
        <w:suppressAutoHyphens w:val="0"/>
        <w:spacing w:after="0" w:line="240" w:lineRule="auto"/>
        <w:contextualSpacing/>
        <w:jc w:val="both"/>
        <w:rPr>
          <w:rFonts w:ascii="Times New Roman" w:hAnsi="Times New Roman" w:cs="Times New Roman"/>
          <w:sz w:val="24"/>
          <w:szCs w:val="24"/>
        </w:rPr>
      </w:pPr>
      <w:r w:rsidRPr="00D5469D">
        <w:rPr>
          <w:rFonts w:ascii="Times New Roman" w:hAnsi="Times New Roman" w:cs="Times New Roman"/>
          <w:sz w:val="24"/>
          <w:szCs w:val="24"/>
        </w:rPr>
        <w:t>Непосредственный выход с территории учебного заведения на дорогу</w:t>
      </w:r>
    </w:p>
    <w:p w:rsidR="007B4EC7" w:rsidRPr="00D5469D" w:rsidRDefault="007B4EC7" w:rsidP="00D5469D">
      <w:pPr>
        <w:ind w:firstLine="709"/>
        <w:jc w:val="both"/>
      </w:pPr>
      <w:r w:rsidRPr="00D5469D">
        <w:t>_____________________________________________________________ (имеется (количество) /отсутствует (учебное заведение расположено внутри жилого микрорайона)</w:t>
      </w:r>
    </w:p>
    <w:p w:rsidR="007B4EC7" w:rsidRPr="00D5469D" w:rsidRDefault="007B4EC7" w:rsidP="00D5469D">
      <w:pPr>
        <w:pStyle w:val="af1"/>
        <w:numPr>
          <w:ilvl w:val="1"/>
          <w:numId w:val="15"/>
        </w:numPr>
        <w:suppressAutoHyphens w:val="0"/>
        <w:spacing w:after="0" w:line="240" w:lineRule="auto"/>
        <w:ind w:left="0" w:firstLine="709"/>
        <w:contextualSpacing/>
        <w:jc w:val="both"/>
        <w:rPr>
          <w:rFonts w:ascii="Times New Roman" w:hAnsi="Times New Roman" w:cs="Times New Roman"/>
          <w:sz w:val="24"/>
          <w:szCs w:val="24"/>
        </w:rPr>
      </w:pPr>
      <w:r w:rsidRPr="00D5469D">
        <w:rPr>
          <w:rFonts w:ascii="Times New Roman" w:hAnsi="Times New Roman" w:cs="Times New Roman"/>
          <w:sz w:val="24"/>
          <w:szCs w:val="24"/>
        </w:rPr>
        <w:t xml:space="preserve">Наличие пешеходного перехода на расстоянии 100 метров от выхода с территории учебного заведения </w:t>
      </w:r>
    </w:p>
    <w:p w:rsidR="007B4EC7" w:rsidRPr="00D5469D" w:rsidRDefault="007B4EC7" w:rsidP="00D5469D">
      <w:pPr>
        <w:ind w:left="709"/>
        <w:jc w:val="center"/>
        <w:rPr>
          <w:vertAlign w:val="superscript"/>
        </w:rPr>
      </w:pPr>
      <w:r w:rsidRPr="00D5469D">
        <w:t>___________________________________________________________________   (имеется (количество)/отсутствует /не требуется)</w:t>
      </w:r>
    </w:p>
    <w:p w:rsidR="007B4EC7" w:rsidRPr="00D5469D" w:rsidRDefault="007B4EC7" w:rsidP="00D5469D">
      <w:pPr>
        <w:ind w:firstLine="720"/>
        <w:jc w:val="both"/>
        <w:rPr>
          <w:iCs/>
          <w:vertAlign w:val="superscript"/>
        </w:rPr>
      </w:pPr>
      <w:r w:rsidRPr="00D5469D">
        <w:t>1.3.</w:t>
      </w:r>
      <w:r w:rsidRPr="00D5469D">
        <w:tab/>
        <w:t>Соответствие и обустройство пешеходного перехода требованиям безопасности дорожного движения___________________________  (соответствует /не соответствует).</w:t>
      </w:r>
      <w:r w:rsidRPr="00D5469D">
        <w:rPr>
          <w:iCs/>
          <w:vertAlign w:val="superscript"/>
        </w:rPr>
        <w:t xml:space="preserve">                                                             </w:t>
      </w:r>
    </w:p>
    <w:p w:rsidR="007B4EC7" w:rsidRPr="00D5469D" w:rsidRDefault="007B4EC7" w:rsidP="00D5469D">
      <w:pPr>
        <w:ind w:firstLine="720"/>
        <w:jc w:val="both"/>
        <w:rPr>
          <w:iCs/>
        </w:rPr>
      </w:pPr>
      <w:r w:rsidRPr="00D5469D">
        <w:rPr>
          <w:iCs/>
        </w:rPr>
        <w:t>1.4.</w:t>
      </w:r>
      <w:r w:rsidRPr="00D5469D">
        <w:rPr>
          <w:iCs/>
        </w:rPr>
        <w:tab/>
        <w:t>Нарушения требований безопасности дорожного движения: ________________________________________________________________________</w:t>
      </w:r>
    </w:p>
    <w:p w:rsidR="007B4EC7" w:rsidRPr="00D5469D" w:rsidRDefault="007B4EC7" w:rsidP="00D5469D">
      <w:pPr>
        <w:jc w:val="both"/>
        <w:rPr>
          <w:iCs/>
        </w:rPr>
      </w:pPr>
      <w:r w:rsidRPr="00D5469D">
        <w:rPr>
          <w:iCs/>
        </w:rPr>
        <w:t xml:space="preserve">___________________________________________________________________ (выявлены (перечислить конкретные нарушения) /не выявлены).  </w:t>
      </w:r>
    </w:p>
    <w:p w:rsidR="007B4EC7" w:rsidRPr="00D5469D" w:rsidRDefault="007B4EC7" w:rsidP="00D5469D">
      <w:pPr>
        <w:jc w:val="both"/>
      </w:pPr>
      <w:r w:rsidRPr="00D5469D">
        <w:tab/>
        <w:t>1.5.</w:t>
      </w:r>
      <w:r w:rsidRPr="00D5469D">
        <w:tab/>
        <w:t xml:space="preserve">Наличие типового (в бумажном варианте) паспорта дорожной безопасности ___________________________________(в наличии/отсутствует, дата утверждения). </w:t>
      </w:r>
    </w:p>
    <w:p w:rsidR="007B4EC7" w:rsidRPr="00D5469D" w:rsidRDefault="007B4EC7" w:rsidP="00D5469D">
      <w:pPr>
        <w:ind w:firstLine="720"/>
        <w:jc w:val="both"/>
      </w:pPr>
      <w:r w:rsidRPr="00D5469D">
        <w:t>1.6.</w:t>
      </w:r>
      <w:r w:rsidRPr="00D5469D">
        <w:tab/>
        <w:t>Наличие настенного стенда паспорта дорожной безопасности:</w:t>
      </w:r>
    </w:p>
    <w:p w:rsidR="007B4EC7" w:rsidRPr="00D5469D" w:rsidRDefault="007B4EC7" w:rsidP="00D5469D">
      <w:pPr>
        <w:ind w:firstLine="720"/>
        <w:jc w:val="both"/>
      </w:pPr>
      <w:r w:rsidRPr="00D5469D">
        <w:t>1.6.1.</w:t>
      </w:r>
      <w:r w:rsidRPr="00D5469D">
        <w:tab/>
        <w:t>Расположение в общедоступном для обучающихся и родителей месте____________________ (доступен для обозрения/ограниченная доступность).</w:t>
      </w:r>
    </w:p>
    <w:p w:rsidR="007B4EC7" w:rsidRPr="00D5469D" w:rsidRDefault="007B4EC7" w:rsidP="00D5469D">
      <w:pPr>
        <w:ind w:firstLine="709"/>
        <w:jc w:val="both"/>
      </w:pPr>
      <w:r w:rsidRPr="00D5469D">
        <w:t>1.6.2.</w:t>
      </w:r>
      <w:r w:rsidRPr="00D5469D">
        <w:tab/>
        <w:t>Наличие схемы района расположения образовательного учреждения</w:t>
      </w:r>
      <w:r w:rsidRPr="00D5469D">
        <w:rPr>
          <w:bCs/>
        </w:rPr>
        <w:t xml:space="preserve"> с обозначением</w:t>
      </w:r>
      <w:r w:rsidRPr="00D5469D">
        <w:t xml:space="preserve"> зданий, автомобильных дорог и тротуаров, остановок общественного транспорта, стоянок (парковочных мест), пешеходных переходов; с обозначением дислокации существующих дорожных знаков и дорожной разметки, а также безопасных маршрутов движения детей и опасных участков_______________________________ (указать отсутствующие элементы).</w:t>
      </w:r>
    </w:p>
    <w:p w:rsidR="007B4EC7" w:rsidRPr="00D5469D" w:rsidRDefault="007B4EC7" w:rsidP="00D5469D">
      <w:pPr>
        <w:ind w:firstLine="720"/>
        <w:jc w:val="both"/>
      </w:pPr>
      <w:r w:rsidRPr="00D5469D">
        <w:rPr>
          <w:color w:val="1D1D1D"/>
        </w:rPr>
        <w:t>1.6.3. Наличие условных обозначений для работы со схемой ___________________________________________________(наличие/отсутствие).</w:t>
      </w:r>
    </w:p>
    <w:p w:rsidR="007B4EC7" w:rsidRPr="00D5469D" w:rsidRDefault="007B4EC7" w:rsidP="00D5469D">
      <w:pPr>
        <w:ind w:firstLine="720"/>
        <w:jc w:val="both"/>
        <w:rPr>
          <w:color w:val="1D1D1D"/>
        </w:rPr>
      </w:pPr>
      <w:r w:rsidRPr="00D5469D">
        <w:t>1.6.4.</w:t>
      </w:r>
      <w:r w:rsidRPr="00D5469D">
        <w:tab/>
        <w:t>Точность и читаемость условных обозначений, эстетичность оформления, яркость.</w:t>
      </w:r>
    </w:p>
    <w:p w:rsidR="007B4EC7" w:rsidRPr="00D5469D" w:rsidRDefault="007B4EC7" w:rsidP="00D5469D">
      <w:pPr>
        <w:ind w:firstLine="720"/>
        <w:jc w:val="both"/>
        <w:rPr>
          <w:color w:val="1D1D1D"/>
        </w:rPr>
      </w:pPr>
      <w:r w:rsidRPr="00D5469D">
        <w:rPr>
          <w:color w:val="1D1D1D"/>
        </w:rPr>
        <w:t>1.6.5.</w:t>
      </w:r>
      <w:r w:rsidRPr="00D5469D">
        <w:rPr>
          <w:color w:val="1D1D1D"/>
        </w:rPr>
        <w:tab/>
        <w:t xml:space="preserve">Наличие формы обратной связи с родительской общественностью </w:t>
      </w:r>
      <w:r w:rsidRPr="00D5469D">
        <w:t>для сбора замечаний и предложений</w:t>
      </w:r>
      <w:r w:rsidRPr="00D5469D">
        <w:rPr>
          <w:color w:val="1D1D1D"/>
        </w:rPr>
        <w:t xml:space="preserve"> ____________________________(почтовый ящик/конверт/журнал/иная форма).</w:t>
      </w:r>
    </w:p>
    <w:p w:rsidR="007B4EC7" w:rsidRPr="00D5469D" w:rsidRDefault="007B4EC7" w:rsidP="00D5469D">
      <w:pPr>
        <w:ind w:firstLine="720"/>
        <w:jc w:val="both"/>
        <w:rPr>
          <w:color w:val="1D1D1D"/>
        </w:rPr>
      </w:pPr>
      <w:r w:rsidRPr="00D5469D">
        <w:t>1.6.6.</w:t>
      </w:r>
      <w:r w:rsidRPr="00D5469D">
        <w:tab/>
        <w:t xml:space="preserve">Наличие информации о возможности обращения с предложениями по организации дорожного движения в районе расположения образовательного учреждения, с указанием адреса интернет-сайта образовательного учреждения, контактных телефонов и адресов ответственных сотрудников образовательной организации, муниципального органа управления образованием, Госавтоинспекции, муниципальных дорожно-эксплуатационных организаций ________________ </w:t>
      </w:r>
      <w:r w:rsidRPr="00D5469D">
        <w:rPr>
          <w:color w:val="1D1D1D"/>
        </w:rPr>
        <w:t>(наличие/отсутствие).</w:t>
      </w: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p>
    <w:p w:rsidR="007B4EC7" w:rsidRPr="00D5469D" w:rsidRDefault="007B4EC7" w:rsidP="00D5469D">
      <w:pPr>
        <w:pStyle w:val="HTML"/>
        <w:tabs>
          <w:tab w:val="left" w:pos="10206"/>
        </w:tabs>
        <w:ind w:firstLine="709"/>
        <w:jc w:val="center"/>
        <w:rPr>
          <w:rFonts w:ascii="Times New Roman" w:hAnsi="Times New Roman" w:cs="Times New Roman"/>
          <w:sz w:val="24"/>
          <w:szCs w:val="24"/>
        </w:rPr>
      </w:pPr>
    </w:p>
    <w:p w:rsidR="007B4EC7" w:rsidRPr="00D5469D" w:rsidRDefault="007B4EC7" w:rsidP="00D5469D">
      <w:pPr>
        <w:jc w:val="center"/>
      </w:pPr>
    </w:p>
    <w:p w:rsidR="007B4EC7" w:rsidRDefault="007B4EC7" w:rsidP="00D5469D">
      <w:pPr>
        <w:jc w:val="center"/>
        <w:rPr>
          <w:rFonts w:ascii="Arial Black" w:hAnsi="Arial Black"/>
          <w:sz w:val="28"/>
          <w:szCs w:val="28"/>
        </w:r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EF4D07" w:rsidP="00C63129">
      <w:pPr>
        <w:rPr>
          <w:b/>
          <w:bCs/>
          <w:sz w:val="28"/>
        </w:rPr>
      </w:pPr>
      <w:r>
        <w:rPr>
          <w:b/>
          <w:bCs/>
          <w:sz w:val="28"/>
        </w:rPr>
        <w:t>05.07.2018   №  221</w:t>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t>с.Новичиха</w:t>
      </w:r>
    </w:p>
    <w:p w:rsidR="00C63129" w:rsidRDefault="00C63129" w:rsidP="00C63129">
      <w:pPr>
        <w:rPr>
          <w:sz w:val="28"/>
        </w:rPr>
      </w:pPr>
    </w:p>
    <w:p w:rsidR="00EF4D07" w:rsidRDefault="00EF4D07" w:rsidP="00C63129">
      <w:pPr>
        <w:rPr>
          <w:sz w:val="28"/>
        </w:rPr>
      </w:pPr>
    </w:p>
    <w:p w:rsidR="00EF4D07" w:rsidRDefault="00EF4D07" w:rsidP="00C63129">
      <w:pPr>
        <w:rPr>
          <w:sz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6"/>
        <w:gridCol w:w="4922"/>
      </w:tblGrid>
      <w:tr w:rsidR="00EF4D07" w:rsidTr="003A20B0">
        <w:tc>
          <w:tcPr>
            <w:tcW w:w="4461" w:type="dxa"/>
          </w:tcPr>
          <w:p w:rsidR="00EF4D07" w:rsidRDefault="00EF4D07" w:rsidP="003A20B0">
            <w:pPr>
              <w:rPr>
                <w:sz w:val="28"/>
              </w:rPr>
            </w:pPr>
            <w:r>
              <w:rPr>
                <w:sz w:val="28"/>
              </w:rPr>
              <w:t>Об изменении вида разрешенного</w:t>
            </w:r>
          </w:p>
          <w:p w:rsidR="00EF4D07" w:rsidRDefault="00EF4D07" w:rsidP="003A20B0">
            <w:pPr>
              <w:rPr>
                <w:sz w:val="28"/>
                <w:szCs w:val="28"/>
              </w:rPr>
            </w:pPr>
            <w:r>
              <w:rPr>
                <w:sz w:val="28"/>
              </w:rPr>
              <w:t>использования земельного участка</w:t>
            </w:r>
          </w:p>
          <w:p w:rsidR="00EF4D07" w:rsidRDefault="00EF4D07" w:rsidP="003A20B0">
            <w:pPr>
              <w:jc w:val="both"/>
              <w:rPr>
                <w:sz w:val="28"/>
              </w:rPr>
            </w:pPr>
          </w:p>
        </w:tc>
        <w:tc>
          <w:tcPr>
            <w:tcW w:w="5110" w:type="dxa"/>
          </w:tcPr>
          <w:p w:rsidR="00EF4D07" w:rsidRDefault="00EF4D07" w:rsidP="003A20B0">
            <w:pPr>
              <w:rPr>
                <w:sz w:val="28"/>
              </w:rPr>
            </w:pPr>
          </w:p>
        </w:tc>
      </w:tr>
    </w:tbl>
    <w:p w:rsidR="00EF4D07" w:rsidRPr="007045A5" w:rsidRDefault="00EF4D07" w:rsidP="00EF4D07">
      <w:pPr>
        <w:ind w:firstLine="600"/>
        <w:jc w:val="both"/>
        <w:rPr>
          <w:sz w:val="28"/>
          <w:szCs w:val="28"/>
        </w:rPr>
      </w:pPr>
      <w:r>
        <w:rPr>
          <w:sz w:val="28"/>
          <w:szCs w:val="28"/>
        </w:rPr>
        <w:t>В соответствии с Земельным кодексом Российской Федерации, на основании заявления Бицуля В.В.</w:t>
      </w:r>
      <w:r w:rsidRPr="007045A5">
        <w:rPr>
          <w:sz w:val="28"/>
          <w:szCs w:val="28"/>
        </w:rPr>
        <w:t>, ПОСТАН</w:t>
      </w:r>
      <w:r>
        <w:rPr>
          <w:sz w:val="28"/>
          <w:szCs w:val="28"/>
        </w:rPr>
        <w:t>О</w:t>
      </w:r>
      <w:r w:rsidRPr="007045A5">
        <w:rPr>
          <w:sz w:val="28"/>
          <w:szCs w:val="28"/>
        </w:rPr>
        <w:t>ВЛЯЮ:</w:t>
      </w:r>
    </w:p>
    <w:p w:rsidR="00EF4D07" w:rsidRDefault="00EF4D07" w:rsidP="00EF4D07">
      <w:pPr>
        <w:ind w:firstLine="600"/>
        <w:jc w:val="both"/>
        <w:rPr>
          <w:sz w:val="28"/>
          <w:szCs w:val="28"/>
        </w:rPr>
      </w:pPr>
      <w:r>
        <w:rPr>
          <w:sz w:val="28"/>
          <w:szCs w:val="28"/>
        </w:rPr>
        <w:t xml:space="preserve">Изменить вид разрешенного использования земельного участка, имеющего кадастровый номер 22:30:040117:261, представленного под общественную застройку, на вид разрешенного использования – «магазины». </w:t>
      </w:r>
    </w:p>
    <w:p w:rsidR="00C63129" w:rsidRDefault="00C63129" w:rsidP="00C63129">
      <w:pPr>
        <w:rPr>
          <w:sz w:val="28"/>
        </w:rPr>
      </w:pP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C63129" w:rsidRDefault="00C63129" w:rsidP="003B515C">
      <w:pPr>
        <w:spacing w:line="480" w:lineRule="auto"/>
        <w:jc w:val="center"/>
        <w:rPr>
          <w:rFonts w:ascii="Arial Black" w:hAnsi="Arial Black"/>
          <w:sz w:val="28"/>
          <w:szCs w:val="28"/>
        </w:rPr>
      </w:pPr>
    </w:p>
    <w:p w:rsidR="00C63129" w:rsidRDefault="00C63129" w:rsidP="003B515C">
      <w:pPr>
        <w:spacing w:line="480" w:lineRule="auto"/>
        <w:jc w:val="center"/>
        <w:rPr>
          <w:rFonts w:ascii="Arial Black" w:hAnsi="Arial Black"/>
          <w:sz w:val="28"/>
          <w:szCs w:val="28"/>
        </w:rPr>
      </w:pPr>
    </w:p>
    <w:p w:rsidR="00EF4D07" w:rsidRDefault="00EF4D07" w:rsidP="003B515C">
      <w:pPr>
        <w:spacing w:line="480" w:lineRule="auto"/>
        <w:jc w:val="center"/>
        <w:rPr>
          <w:rFonts w:ascii="Arial Black" w:hAnsi="Arial Black"/>
          <w:sz w:val="28"/>
          <w:szCs w:val="28"/>
        </w:rPr>
      </w:pPr>
    </w:p>
    <w:p w:rsidR="00EF4D07" w:rsidRDefault="00EF4D07" w:rsidP="003B515C">
      <w:pPr>
        <w:spacing w:line="480" w:lineRule="auto"/>
        <w:jc w:val="center"/>
        <w:rPr>
          <w:rFonts w:ascii="Arial Black" w:hAnsi="Arial Black"/>
          <w:sz w:val="28"/>
          <w:szCs w:val="28"/>
        </w:rPr>
      </w:pPr>
    </w:p>
    <w:p w:rsidR="00EF4D07" w:rsidRDefault="00EF4D07" w:rsidP="003B515C">
      <w:pPr>
        <w:spacing w:line="480" w:lineRule="auto"/>
        <w:jc w:val="center"/>
        <w:rPr>
          <w:rFonts w:ascii="Arial Black" w:hAnsi="Arial Black"/>
          <w:sz w:val="28"/>
          <w:szCs w:val="28"/>
        </w:rPr>
      </w:pPr>
    </w:p>
    <w:p w:rsidR="00EF4D07" w:rsidRDefault="00EF4D07" w:rsidP="003B515C">
      <w:pPr>
        <w:spacing w:line="480" w:lineRule="auto"/>
        <w:jc w:val="center"/>
        <w:rPr>
          <w:rFonts w:ascii="Arial Black" w:hAnsi="Arial Black"/>
          <w:sz w:val="28"/>
          <w:szCs w:val="28"/>
        </w:r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C63129" w:rsidP="00C63129">
      <w:pPr>
        <w:rPr>
          <w:b/>
          <w:bCs/>
          <w:sz w:val="28"/>
        </w:rPr>
      </w:pPr>
      <w:r>
        <w:rPr>
          <w:b/>
          <w:bCs/>
          <w:sz w:val="28"/>
        </w:rPr>
        <w:t>0</w:t>
      </w:r>
      <w:r w:rsidR="003A20B0">
        <w:rPr>
          <w:b/>
          <w:bCs/>
          <w:sz w:val="28"/>
        </w:rPr>
        <w:t>6</w:t>
      </w:r>
      <w:r>
        <w:rPr>
          <w:b/>
          <w:bCs/>
          <w:sz w:val="28"/>
        </w:rPr>
        <w:t>.07.2018   №  22</w:t>
      </w:r>
      <w:r w:rsidR="003A20B0">
        <w:rPr>
          <w:b/>
          <w:bCs/>
          <w:sz w:val="28"/>
        </w:rPr>
        <w:t>3</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C63129" w:rsidRDefault="00C63129" w:rsidP="00C63129">
      <w:pPr>
        <w:rPr>
          <w:sz w:val="28"/>
        </w:rPr>
      </w:pPr>
    </w:p>
    <w:p w:rsidR="003A20B0" w:rsidRPr="00781798" w:rsidRDefault="003A20B0" w:rsidP="003A20B0">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6"/>
        <w:gridCol w:w="4922"/>
      </w:tblGrid>
      <w:tr w:rsidR="003A20B0" w:rsidTr="003A20B0">
        <w:tc>
          <w:tcPr>
            <w:tcW w:w="4461" w:type="dxa"/>
          </w:tcPr>
          <w:p w:rsidR="003A20B0" w:rsidRDefault="003A20B0" w:rsidP="003A20B0">
            <w:pPr>
              <w:rPr>
                <w:sz w:val="28"/>
                <w:szCs w:val="28"/>
              </w:rPr>
            </w:pPr>
            <w:r>
              <w:rPr>
                <w:sz w:val="28"/>
              </w:rPr>
              <w:t>Об установлении вида разрешенного использования земельного участка</w:t>
            </w:r>
          </w:p>
          <w:p w:rsidR="003A20B0" w:rsidRDefault="003A20B0" w:rsidP="003A20B0">
            <w:pPr>
              <w:jc w:val="both"/>
              <w:rPr>
                <w:sz w:val="28"/>
              </w:rPr>
            </w:pPr>
          </w:p>
        </w:tc>
        <w:tc>
          <w:tcPr>
            <w:tcW w:w="5110" w:type="dxa"/>
          </w:tcPr>
          <w:p w:rsidR="003A20B0" w:rsidRDefault="003A20B0" w:rsidP="003A20B0">
            <w:pPr>
              <w:rPr>
                <w:sz w:val="28"/>
              </w:rPr>
            </w:pPr>
          </w:p>
        </w:tc>
      </w:tr>
    </w:tbl>
    <w:p w:rsidR="003A20B0" w:rsidRDefault="003A20B0" w:rsidP="003A20B0">
      <w:pPr>
        <w:rPr>
          <w:sz w:val="28"/>
          <w:szCs w:val="28"/>
        </w:rPr>
      </w:pPr>
    </w:p>
    <w:p w:rsidR="003A20B0" w:rsidRDefault="003A20B0" w:rsidP="003A20B0">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3A20B0" w:rsidRPr="00FC0E08" w:rsidRDefault="003A20B0" w:rsidP="003A20B0">
      <w:pPr>
        <w:ind w:firstLine="900"/>
        <w:jc w:val="both"/>
        <w:rPr>
          <w:sz w:val="28"/>
          <w:szCs w:val="28"/>
        </w:rPr>
      </w:pPr>
      <w:r>
        <w:rPr>
          <w:sz w:val="28"/>
          <w:szCs w:val="28"/>
        </w:rPr>
        <w:t xml:space="preserve">Установить вид разрешенного использования земельного участка с кадастровым номером </w:t>
      </w:r>
      <w:r w:rsidRPr="00FC0E08">
        <w:rPr>
          <w:sz w:val="28"/>
          <w:szCs w:val="28"/>
        </w:rPr>
        <w:t>22:30:</w:t>
      </w:r>
      <w:r>
        <w:rPr>
          <w:sz w:val="28"/>
          <w:szCs w:val="28"/>
        </w:rPr>
        <w:t>020103</w:t>
      </w:r>
      <w:r w:rsidRPr="00FC0E08">
        <w:rPr>
          <w:sz w:val="28"/>
          <w:szCs w:val="28"/>
        </w:rPr>
        <w:t>:</w:t>
      </w:r>
      <w:r>
        <w:rPr>
          <w:sz w:val="28"/>
          <w:szCs w:val="28"/>
        </w:rPr>
        <w:t>214, расположенного по адресу: Алтайский край, Новичихинский район, с. Долгово, ул. Курская, д. 25- «для ведения личного подсобного хозяйства».</w:t>
      </w:r>
    </w:p>
    <w:p w:rsidR="00C63129" w:rsidRDefault="00C63129" w:rsidP="00C63129">
      <w:pPr>
        <w:rPr>
          <w:sz w:val="28"/>
        </w:rPr>
      </w:pP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C63129" w:rsidRDefault="00C63129" w:rsidP="003B515C">
      <w:pPr>
        <w:spacing w:line="480" w:lineRule="auto"/>
        <w:jc w:val="center"/>
        <w:rPr>
          <w:rFonts w:ascii="Arial Black" w:hAnsi="Arial Black"/>
          <w:sz w:val="28"/>
          <w:szCs w:val="28"/>
        </w:rPr>
      </w:pPr>
    </w:p>
    <w:p w:rsidR="00C63129" w:rsidRDefault="00C63129" w:rsidP="003B515C">
      <w:pPr>
        <w:spacing w:line="480" w:lineRule="auto"/>
        <w:jc w:val="center"/>
        <w:rPr>
          <w:rFonts w:ascii="Arial Black" w:hAnsi="Arial Black"/>
          <w:sz w:val="28"/>
          <w:szCs w:val="28"/>
        </w:rPr>
      </w:pPr>
    </w:p>
    <w:p w:rsidR="003A20B0" w:rsidRDefault="003A20B0" w:rsidP="003B515C">
      <w:pPr>
        <w:spacing w:line="480" w:lineRule="auto"/>
        <w:jc w:val="center"/>
        <w:rPr>
          <w:rFonts w:ascii="Arial Black" w:hAnsi="Arial Black"/>
          <w:sz w:val="28"/>
          <w:szCs w:val="28"/>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C63129" w:rsidP="00C63129">
      <w:pPr>
        <w:rPr>
          <w:b/>
          <w:bCs/>
          <w:sz w:val="28"/>
        </w:rPr>
      </w:pPr>
      <w:r>
        <w:rPr>
          <w:b/>
          <w:bCs/>
          <w:sz w:val="28"/>
        </w:rPr>
        <w:t>0</w:t>
      </w:r>
      <w:r w:rsidR="003A20B0">
        <w:rPr>
          <w:b/>
          <w:bCs/>
          <w:sz w:val="28"/>
        </w:rPr>
        <w:t>6</w:t>
      </w:r>
      <w:r>
        <w:rPr>
          <w:b/>
          <w:bCs/>
          <w:sz w:val="28"/>
        </w:rPr>
        <w:t>.07.2018   №  22</w:t>
      </w:r>
      <w:r w:rsidR="003A20B0">
        <w:rPr>
          <w:b/>
          <w:bCs/>
          <w:sz w:val="28"/>
        </w:rPr>
        <w:t>4</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C63129" w:rsidRDefault="00C63129" w:rsidP="00C63129">
      <w:pPr>
        <w:rPr>
          <w:sz w:val="28"/>
        </w:rPr>
      </w:pPr>
    </w:p>
    <w:p w:rsidR="003A20B0" w:rsidRPr="003A20B0" w:rsidRDefault="003A20B0" w:rsidP="003A20B0">
      <w:pPr>
        <w:jc w:val="both"/>
        <w:rPr>
          <w:sz w:val="26"/>
          <w:szCs w:val="26"/>
        </w:rPr>
      </w:pPr>
      <w:r w:rsidRPr="003A20B0">
        <w:rPr>
          <w:sz w:val="26"/>
          <w:szCs w:val="26"/>
        </w:rPr>
        <w:t xml:space="preserve">О внесении изменений в постановление </w:t>
      </w:r>
    </w:p>
    <w:p w:rsidR="003A20B0" w:rsidRPr="003A20B0" w:rsidRDefault="003A20B0" w:rsidP="003A20B0">
      <w:pPr>
        <w:jc w:val="both"/>
        <w:rPr>
          <w:sz w:val="26"/>
          <w:szCs w:val="26"/>
        </w:rPr>
      </w:pPr>
      <w:r w:rsidRPr="003A20B0">
        <w:rPr>
          <w:sz w:val="26"/>
          <w:szCs w:val="26"/>
        </w:rPr>
        <w:t xml:space="preserve">Администрации Новичихинского района </w:t>
      </w:r>
    </w:p>
    <w:p w:rsidR="003A20B0" w:rsidRPr="003A20B0" w:rsidRDefault="003A20B0" w:rsidP="003A20B0">
      <w:pPr>
        <w:jc w:val="both"/>
        <w:rPr>
          <w:sz w:val="26"/>
          <w:szCs w:val="26"/>
        </w:rPr>
      </w:pPr>
      <w:r w:rsidRPr="003A20B0">
        <w:rPr>
          <w:sz w:val="26"/>
          <w:szCs w:val="26"/>
        </w:rPr>
        <w:t xml:space="preserve">№ 344 от 07.11.2017 года «Об утверждении </w:t>
      </w:r>
    </w:p>
    <w:p w:rsidR="003A20B0" w:rsidRPr="003A20B0" w:rsidRDefault="003A20B0" w:rsidP="003A20B0">
      <w:pPr>
        <w:jc w:val="both"/>
        <w:rPr>
          <w:sz w:val="26"/>
          <w:szCs w:val="26"/>
        </w:rPr>
      </w:pPr>
      <w:r w:rsidRPr="003A20B0">
        <w:rPr>
          <w:sz w:val="26"/>
          <w:szCs w:val="26"/>
        </w:rPr>
        <w:t xml:space="preserve">Положения о комиссии по делам </w:t>
      </w:r>
    </w:p>
    <w:p w:rsidR="003A20B0" w:rsidRPr="003A20B0" w:rsidRDefault="003A20B0" w:rsidP="003A20B0">
      <w:pPr>
        <w:jc w:val="both"/>
        <w:rPr>
          <w:sz w:val="26"/>
          <w:szCs w:val="26"/>
        </w:rPr>
      </w:pPr>
      <w:r w:rsidRPr="003A20B0">
        <w:rPr>
          <w:sz w:val="26"/>
          <w:szCs w:val="26"/>
        </w:rPr>
        <w:t xml:space="preserve">несовершеннолетних и защите их прав </w:t>
      </w:r>
    </w:p>
    <w:p w:rsidR="003A20B0" w:rsidRPr="003A20B0" w:rsidRDefault="003A20B0" w:rsidP="003A20B0">
      <w:pPr>
        <w:jc w:val="both"/>
        <w:rPr>
          <w:sz w:val="26"/>
          <w:szCs w:val="26"/>
        </w:rPr>
      </w:pPr>
      <w:r w:rsidRPr="003A20B0">
        <w:rPr>
          <w:sz w:val="26"/>
          <w:szCs w:val="26"/>
        </w:rPr>
        <w:t xml:space="preserve">Администрации Новичихинского района </w:t>
      </w:r>
    </w:p>
    <w:p w:rsidR="003A20B0" w:rsidRPr="003A20B0" w:rsidRDefault="003A20B0" w:rsidP="003A20B0">
      <w:pPr>
        <w:jc w:val="both"/>
        <w:rPr>
          <w:sz w:val="26"/>
          <w:szCs w:val="26"/>
        </w:rPr>
      </w:pPr>
      <w:r w:rsidRPr="003A20B0">
        <w:rPr>
          <w:sz w:val="26"/>
          <w:szCs w:val="26"/>
        </w:rPr>
        <w:t>в новой редакции»</w:t>
      </w:r>
    </w:p>
    <w:p w:rsidR="003A20B0" w:rsidRPr="003A20B0" w:rsidRDefault="003A20B0" w:rsidP="003A20B0">
      <w:pPr>
        <w:shd w:val="clear" w:color="auto" w:fill="FFFFFF"/>
        <w:autoSpaceDE w:val="0"/>
        <w:autoSpaceDN w:val="0"/>
        <w:adjustRightInd w:val="0"/>
        <w:rPr>
          <w:color w:val="000000"/>
          <w:sz w:val="26"/>
          <w:szCs w:val="26"/>
        </w:rPr>
      </w:pPr>
    </w:p>
    <w:p w:rsidR="003A20B0" w:rsidRPr="003A20B0" w:rsidRDefault="003A20B0" w:rsidP="003A20B0">
      <w:pPr>
        <w:ind w:firstLine="708"/>
        <w:jc w:val="both"/>
        <w:rPr>
          <w:sz w:val="26"/>
          <w:szCs w:val="26"/>
        </w:rPr>
      </w:pPr>
      <w:r w:rsidRPr="003A20B0">
        <w:rPr>
          <w:sz w:val="26"/>
          <w:szCs w:val="26"/>
        </w:rPr>
        <w:t>В соответствии со ст. 55 Устава муниципального образования Новичихинского района, ФЗ от 24.06.1999 № 120-ФЗ «Об основах системы профилактики  безнадзорности и правонарушений несовершеннолетних» и законом Алтайского края от 15.12.2002 года № 86-ЗС «О системе профилактики безнадзорности и правонарушений несовершеннолетних в Алтайском крае», ПОСТАНОВЛЯЮ:</w:t>
      </w:r>
    </w:p>
    <w:p w:rsidR="003A20B0" w:rsidRPr="003A20B0" w:rsidRDefault="003A20B0" w:rsidP="003A20B0">
      <w:pPr>
        <w:ind w:firstLine="540"/>
        <w:jc w:val="both"/>
        <w:rPr>
          <w:sz w:val="26"/>
          <w:szCs w:val="26"/>
        </w:rPr>
      </w:pPr>
      <w:r w:rsidRPr="003A20B0">
        <w:rPr>
          <w:color w:val="000000"/>
          <w:sz w:val="26"/>
          <w:szCs w:val="26"/>
        </w:rPr>
        <w:t xml:space="preserve">1. Внести изменения </w:t>
      </w:r>
      <w:r w:rsidRPr="003A20B0">
        <w:rPr>
          <w:sz w:val="26"/>
          <w:szCs w:val="26"/>
        </w:rPr>
        <w:t>в постановление Администрации Новичихинского района № 344 от 07.11.2017 года «Об утверждении Положения о комиссии по делам несовершеннолетних и защите их прав Администрации Новичихинского района в новой редакции»:</w:t>
      </w:r>
    </w:p>
    <w:p w:rsidR="003A20B0" w:rsidRPr="003A20B0" w:rsidRDefault="003A20B0" w:rsidP="003A20B0">
      <w:pPr>
        <w:autoSpaceDE w:val="0"/>
        <w:autoSpaceDN w:val="0"/>
        <w:adjustRightInd w:val="0"/>
        <w:ind w:firstLine="540"/>
        <w:jc w:val="both"/>
        <w:rPr>
          <w:color w:val="000000"/>
          <w:sz w:val="26"/>
          <w:szCs w:val="26"/>
        </w:rPr>
      </w:pPr>
      <w:r w:rsidRPr="003A20B0">
        <w:rPr>
          <w:color w:val="000000"/>
          <w:sz w:val="26"/>
          <w:szCs w:val="26"/>
        </w:rPr>
        <w:t>Вывести из состава комиссии по делам несовершеннолетних и защите их прав Администрации района председателя Комитета Администрации района по образованию Е.Ю. Левшину.</w:t>
      </w:r>
    </w:p>
    <w:p w:rsidR="003A20B0" w:rsidRPr="003A20B0" w:rsidRDefault="003A20B0" w:rsidP="003A20B0">
      <w:pPr>
        <w:shd w:val="clear" w:color="auto" w:fill="FFFFFF"/>
        <w:autoSpaceDE w:val="0"/>
        <w:autoSpaceDN w:val="0"/>
        <w:adjustRightInd w:val="0"/>
        <w:ind w:firstLine="540"/>
        <w:jc w:val="both"/>
        <w:rPr>
          <w:color w:val="000000"/>
          <w:sz w:val="26"/>
          <w:szCs w:val="26"/>
        </w:rPr>
      </w:pPr>
      <w:r w:rsidRPr="003A20B0">
        <w:rPr>
          <w:color w:val="000000"/>
          <w:sz w:val="26"/>
          <w:szCs w:val="26"/>
        </w:rPr>
        <w:t>Ввести в состав комиссии по делам несовершеннолетних и защите их прав Администрации района председателя Комитета Администрации района по образованию Е.А. Соловиченко.</w:t>
      </w:r>
    </w:p>
    <w:p w:rsidR="003A20B0" w:rsidRPr="003A20B0" w:rsidRDefault="003A20B0" w:rsidP="003A20B0">
      <w:pPr>
        <w:autoSpaceDE w:val="0"/>
        <w:autoSpaceDN w:val="0"/>
        <w:adjustRightInd w:val="0"/>
        <w:ind w:firstLine="540"/>
        <w:jc w:val="both"/>
        <w:rPr>
          <w:color w:val="000000"/>
          <w:sz w:val="26"/>
          <w:szCs w:val="26"/>
        </w:rPr>
      </w:pPr>
      <w:r w:rsidRPr="003A20B0">
        <w:rPr>
          <w:color w:val="000000"/>
          <w:sz w:val="26"/>
          <w:szCs w:val="26"/>
        </w:rPr>
        <w:t>Ввести в состав комиссии по делам несовершеннолетних и защите их прав Администрации района директора МБОУ «Новичихинская СОШ» Е.Ю. Левшину.</w:t>
      </w:r>
    </w:p>
    <w:p w:rsidR="003A20B0" w:rsidRPr="003A20B0" w:rsidRDefault="003A20B0" w:rsidP="003A20B0">
      <w:pPr>
        <w:autoSpaceDE w:val="0"/>
        <w:autoSpaceDN w:val="0"/>
        <w:adjustRightInd w:val="0"/>
        <w:ind w:firstLine="540"/>
        <w:jc w:val="both"/>
        <w:rPr>
          <w:color w:val="000000"/>
          <w:sz w:val="26"/>
          <w:szCs w:val="26"/>
        </w:rPr>
      </w:pPr>
      <w:r w:rsidRPr="003A20B0">
        <w:rPr>
          <w:color w:val="000000"/>
          <w:sz w:val="26"/>
          <w:szCs w:val="26"/>
        </w:rPr>
        <w:t>Назначить заместителем председателя комиссии по делам несовершеннолетних и защите их прав Администрации района директора МБОУ «Новичихинская СОШ» Е.Ю. Левшину.</w:t>
      </w: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3A20B0" w:rsidP="00C63129">
      <w:pPr>
        <w:rPr>
          <w:b/>
          <w:bCs/>
          <w:sz w:val="28"/>
        </w:rPr>
      </w:pPr>
      <w:r>
        <w:rPr>
          <w:b/>
          <w:bCs/>
          <w:sz w:val="28"/>
        </w:rPr>
        <w:t>11.07.2018   №  225</w:t>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t>с.Новичиха</w:t>
      </w:r>
    </w:p>
    <w:p w:rsidR="00C63129" w:rsidRDefault="00C63129" w:rsidP="00C63129">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3A20B0" w:rsidRPr="00A67B49" w:rsidTr="003A20B0">
        <w:trPr>
          <w:trHeight w:val="1266"/>
        </w:trPr>
        <w:tc>
          <w:tcPr>
            <w:tcW w:w="9606" w:type="dxa"/>
            <w:tcBorders>
              <w:top w:val="nil"/>
              <w:left w:val="nil"/>
              <w:bottom w:val="nil"/>
              <w:right w:val="nil"/>
            </w:tcBorders>
          </w:tcPr>
          <w:p w:rsidR="003A20B0" w:rsidRPr="00AC4BCA" w:rsidRDefault="003A20B0" w:rsidP="003A20B0">
            <w:pPr>
              <w:jc w:val="both"/>
              <w:rPr>
                <w:sz w:val="28"/>
                <w:szCs w:val="28"/>
              </w:rPr>
            </w:pPr>
            <w:r w:rsidRPr="00AC4BCA">
              <w:rPr>
                <w:sz w:val="28"/>
                <w:szCs w:val="28"/>
              </w:rPr>
              <w:softHyphen/>
            </w:r>
          </w:p>
          <w:p w:rsidR="003A20B0" w:rsidRPr="001D303E" w:rsidRDefault="003A20B0" w:rsidP="003A20B0">
            <w:pPr>
              <w:ind w:right="4712"/>
              <w:jc w:val="both"/>
              <w:rPr>
                <w:sz w:val="28"/>
                <w:szCs w:val="28"/>
              </w:rPr>
            </w:pPr>
            <w:r>
              <w:rPr>
                <w:sz w:val="28"/>
                <w:szCs w:val="28"/>
              </w:rPr>
              <w:t>О внесении изменений в Постановление Администрации Новичихинского района от 01.11.2017 г. № 337 «</w:t>
            </w:r>
            <w:r w:rsidRPr="001D303E">
              <w:rPr>
                <w:sz w:val="28"/>
                <w:szCs w:val="28"/>
              </w:rPr>
              <w:t xml:space="preserve">Об утверждении нормативных затрат на обеспечение функций </w:t>
            </w:r>
            <w:r>
              <w:rPr>
                <w:sz w:val="28"/>
                <w:szCs w:val="28"/>
              </w:rPr>
              <w:t>А</w:t>
            </w:r>
            <w:r w:rsidRPr="001D303E">
              <w:rPr>
                <w:sz w:val="28"/>
                <w:szCs w:val="28"/>
              </w:rPr>
              <w:t xml:space="preserve">дминистрации </w:t>
            </w:r>
            <w:r>
              <w:rPr>
                <w:sz w:val="28"/>
                <w:szCs w:val="28"/>
              </w:rPr>
              <w:t>Новичихинского</w:t>
            </w:r>
            <w:r w:rsidRPr="001D303E">
              <w:rPr>
                <w:sz w:val="28"/>
                <w:szCs w:val="28"/>
              </w:rPr>
              <w:t xml:space="preserve"> района Алтайского края</w:t>
            </w:r>
            <w:r>
              <w:rPr>
                <w:sz w:val="28"/>
                <w:szCs w:val="28"/>
              </w:rPr>
              <w:t xml:space="preserve"> и подведомственных ей бюджетных учреждений»</w:t>
            </w:r>
          </w:p>
        </w:tc>
      </w:tr>
    </w:tbl>
    <w:p w:rsidR="003A20B0" w:rsidRDefault="003A20B0" w:rsidP="003A20B0">
      <w:pPr>
        <w:pStyle w:val="afe"/>
        <w:ind w:firstLine="709"/>
        <w:jc w:val="both"/>
        <w:rPr>
          <w:rFonts w:ascii="Times New Roman" w:hAnsi="Times New Roman"/>
          <w:color w:val="000000"/>
          <w:sz w:val="28"/>
          <w:szCs w:val="28"/>
        </w:rPr>
      </w:pPr>
    </w:p>
    <w:p w:rsidR="003A20B0" w:rsidRDefault="003A20B0" w:rsidP="003A20B0">
      <w:pPr>
        <w:pStyle w:val="afe"/>
        <w:ind w:firstLine="709"/>
        <w:jc w:val="both"/>
        <w:rPr>
          <w:rFonts w:ascii="Times New Roman" w:hAnsi="Times New Roman"/>
          <w:color w:val="000000"/>
          <w:spacing w:val="20"/>
          <w:sz w:val="28"/>
          <w:szCs w:val="28"/>
        </w:rPr>
      </w:pPr>
      <w:r w:rsidRPr="00E774D4">
        <w:rPr>
          <w:rFonts w:ascii="Times New Roman" w:hAnsi="Times New Roman"/>
          <w:sz w:val="28"/>
          <w:szCs w:val="28"/>
        </w:rPr>
        <w:t xml:space="preserve">В соответствии со статьей 19 Федерального закона </w:t>
      </w:r>
      <w:r w:rsidRPr="00E774D4">
        <w:rPr>
          <w:rFonts w:ascii="Times New Roman" w:hAnsi="Times New Roman"/>
          <w:sz w:val="28"/>
          <w:szCs w:val="28"/>
        </w:rPr>
        <w:br/>
        <w:t xml:space="preserve">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olor w:val="000000"/>
          <w:spacing w:val="20"/>
          <w:sz w:val="28"/>
          <w:szCs w:val="28"/>
        </w:rPr>
        <w:t>ПОСТАНОВЛЯЮ</w:t>
      </w:r>
      <w:r w:rsidRPr="00AC4BCA">
        <w:rPr>
          <w:rFonts w:ascii="Times New Roman" w:hAnsi="Times New Roman"/>
          <w:color w:val="000000"/>
          <w:spacing w:val="20"/>
          <w:sz w:val="28"/>
          <w:szCs w:val="28"/>
        </w:rPr>
        <w:t>:</w:t>
      </w:r>
    </w:p>
    <w:p w:rsidR="003A20B0" w:rsidRDefault="003A20B0" w:rsidP="003A20B0">
      <w:pPr>
        <w:ind w:firstLine="709"/>
        <w:jc w:val="both"/>
        <w:rPr>
          <w:sz w:val="28"/>
          <w:szCs w:val="28"/>
        </w:rPr>
      </w:pPr>
      <w:r w:rsidRPr="00386459">
        <w:t xml:space="preserve"> </w:t>
      </w:r>
      <w:r>
        <w:rPr>
          <w:sz w:val="28"/>
          <w:szCs w:val="28"/>
        </w:rPr>
        <w:t>Внести изменения в постановление Администрации Новичихинского района от 01.11.2017 г. № 337 «</w:t>
      </w:r>
      <w:r w:rsidRPr="001D303E">
        <w:rPr>
          <w:sz w:val="28"/>
          <w:szCs w:val="28"/>
        </w:rPr>
        <w:t xml:space="preserve">Об утверждении нормативных затрат на обеспечение функций </w:t>
      </w:r>
      <w:r>
        <w:rPr>
          <w:sz w:val="28"/>
          <w:szCs w:val="28"/>
        </w:rPr>
        <w:t>А</w:t>
      </w:r>
      <w:r w:rsidRPr="001D303E">
        <w:rPr>
          <w:sz w:val="28"/>
          <w:szCs w:val="28"/>
        </w:rPr>
        <w:t xml:space="preserve">дминистрации </w:t>
      </w:r>
      <w:r>
        <w:rPr>
          <w:sz w:val="28"/>
          <w:szCs w:val="28"/>
        </w:rPr>
        <w:t>Новичихинского</w:t>
      </w:r>
      <w:r w:rsidRPr="001D303E">
        <w:rPr>
          <w:sz w:val="28"/>
          <w:szCs w:val="28"/>
        </w:rPr>
        <w:t xml:space="preserve"> района Алтайского края</w:t>
      </w:r>
      <w:r>
        <w:rPr>
          <w:sz w:val="28"/>
          <w:szCs w:val="28"/>
        </w:rPr>
        <w:t xml:space="preserve"> и подведомственных ей бюджетных учреждений», в приложение «Виды и состав нормативных затрат»:</w:t>
      </w:r>
    </w:p>
    <w:p w:rsidR="003A20B0" w:rsidRPr="00386459" w:rsidRDefault="003A20B0" w:rsidP="003A20B0">
      <w:pPr>
        <w:numPr>
          <w:ilvl w:val="0"/>
          <w:numId w:val="16"/>
        </w:numPr>
        <w:jc w:val="both"/>
        <w:rPr>
          <w:sz w:val="28"/>
          <w:szCs w:val="28"/>
        </w:rPr>
      </w:pPr>
      <w:r>
        <w:rPr>
          <w:sz w:val="28"/>
          <w:szCs w:val="28"/>
        </w:rPr>
        <w:t xml:space="preserve">Раздел </w:t>
      </w:r>
      <w:r>
        <w:rPr>
          <w:sz w:val="28"/>
          <w:szCs w:val="28"/>
          <w:lang w:val="en-US"/>
        </w:rPr>
        <w:t>IV</w:t>
      </w:r>
      <w:r>
        <w:rPr>
          <w:sz w:val="28"/>
          <w:szCs w:val="28"/>
        </w:rPr>
        <w:t xml:space="preserve"> «Затраты на ремонт муниципального имущества» изложив в следующей редакции:</w:t>
      </w:r>
    </w:p>
    <w:p w:rsidR="003A20B0" w:rsidRPr="008F778D" w:rsidRDefault="003A20B0" w:rsidP="003A20B0">
      <w:pPr>
        <w:spacing w:before="120" w:after="120"/>
        <w:jc w:val="center"/>
        <w:rPr>
          <w:b/>
          <w:sz w:val="28"/>
          <w:szCs w:val="28"/>
        </w:rPr>
      </w:pPr>
      <w:bookmarkStart w:id="1" w:name="sub_110300"/>
      <w:r>
        <w:rPr>
          <w:b/>
          <w:sz w:val="28"/>
          <w:szCs w:val="28"/>
        </w:rPr>
        <w:t>«</w:t>
      </w:r>
      <w:r w:rsidRPr="00AD7DED">
        <w:rPr>
          <w:b/>
          <w:sz w:val="28"/>
          <w:szCs w:val="28"/>
        </w:rPr>
        <w:t>IV</w:t>
      </w:r>
      <w:r w:rsidRPr="008F778D">
        <w:rPr>
          <w:b/>
          <w:sz w:val="28"/>
          <w:szCs w:val="28"/>
        </w:rPr>
        <w:t>. Затраты на ремонт муниципального имущества</w:t>
      </w:r>
    </w:p>
    <w:p w:rsidR="003A20B0" w:rsidRPr="00B24E64" w:rsidRDefault="003A20B0" w:rsidP="003A20B0">
      <w:pPr>
        <w:ind w:firstLine="709"/>
        <w:jc w:val="both"/>
        <w:rPr>
          <w:sz w:val="28"/>
          <w:szCs w:val="28"/>
        </w:rPr>
      </w:pPr>
      <w:bookmarkStart w:id="2" w:name="sub_11103"/>
      <w:bookmarkEnd w:id="1"/>
      <w:r w:rsidRPr="00B24E64">
        <w:rPr>
          <w:sz w:val="28"/>
          <w:szCs w:val="28"/>
        </w:rPr>
        <w:t xml:space="preserve">1. Затраты на текущий и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 </w:t>
      </w:r>
    </w:p>
    <w:p w:rsidR="003A20B0" w:rsidRPr="00EA4900" w:rsidRDefault="003A20B0" w:rsidP="003A20B0">
      <w:pPr>
        <w:ind w:firstLine="709"/>
        <w:jc w:val="both"/>
        <w:rPr>
          <w:i/>
          <w:sz w:val="28"/>
          <w:szCs w:val="28"/>
        </w:rPr>
      </w:pPr>
      <w:bookmarkStart w:id="3" w:name="sub_11104"/>
      <w:bookmarkEnd w:id="2"/>
      <w:r w:rsidRPr="00EA4900">
        <w:rPr>
          <w:i/>
          <w:sz w:val="28"/>
          <w:szCs w:val="28"/>
        </w:rPr>
        <w:t xml:space="preserve">З кр = З стр + З прд = </w:t>
      </w:r>
      <w:r>
        <w:rPr>
          <w:i/>
          <w:sz w:val="28"/>
          <w:szCs w:val="28"/>
        </w:rPr>
        <w:t>5</w:t>
      </w:r>
      <w:r w:rsidRPr="00386459">
        <w:rPr>
          <w:i/>
          <w:sz w:val="28"/>
          <w:szCs w:val="28"/>
        </w:rPr>
        <w:t xml:space="preserve"> </w:t>
      </w:r>
      <w:r>
        <w:rPr>
          <w:i/>
          <w:sz w:val="28"/>
          <w:szCs w:val="28"/>
        </w:rPr>
        <w:t>500 000+370 000</w:t>
      </w:r>
      <w:r w:rsidRPr="00EA4900">
        <w:rPr>
          <w:i/>
          <w:sz w:val="28"/>
          <w:szCs w:val="28"/>
        </w:rPr>
        <w:t xml:space="preserve"> = </w:t>
      </w:r>
      <w:r>
        <w:rPr>
          <w:i/>
          <w:sz w:val="28"/>
          <w:szCs w:val="28"/>
        </w:rPr>
        <w:t>5</w:t>
      </w:r>
      <w:r w:rsidRPr="00386459">
        <w:rPr>
          <w:i/>
          <w:sz w:val="28"/>
          <w:szCs w:val="28"/>
        </w:rPr>
        <w:t xml:space="preserve"> </w:t>
      </w:r>
      <w:r>
        <w:rPr>
          <w:i/>
          <w:sz w:val="28"/>
          <w:szCs w:val="28"/>
        </w:rPr>
        <w:t>870</w:t>
      </w:r>
      <w:r w:rsidRPr="00EA4900">
        <w:rPr>
          <w:i/>
          <w:sz w:val="28"/>
          <w:szCs w:val="28"/>
        </w:rPr>
        <w:t> 000 рублей.</w:t>
      </w:r>
    </w:p>
    <w:p w:rsidR="003A20B0" w:rsidRPr="00B24E64" w:rsidRDefault="003A20B0" w:rsidP="003A20B0">
      <w:pPr>
        <w:ind w:firstLine="709"/>
        <w:jc w:val="both"/>
        <w:rPr>
          <w:sz w:val="28"/>
          <w:szCs w:val="28"/>
        </w:rPr>
      </w:pPr>
      <w:r w:rsidRPr="00B24E64">
        <w:rPr>
          <w:sz w:val="28"/>
          <w:szCs w:val="28"/>
        </w:rPr>
        <w:t xml:space="preserve">1.1. Затраты на ремонтные и строительные работы, осуществляемые в рамках текущего и капитального ремонта, определяются на основании сметного расчета стоимости работ,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w:t>
      </w:r>
    </w:p>
    <w:p w:rsidR="003A20B0" w:rsidRPr="00B24E64" w:rsidRDefault="003A20B0" w:rsidP="003A20B0">
      <w:pPr>
        <w:ind w:firstLine="709"/>
        <w:jc w:val="both"/>
        <w:rPr>
          <w:sz w:val="28"/>
          <w:szCs w:val="28"/>
        </w:rPr>
      </w:pPr>
      <w:r w:rsidRPr="00B24E64">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5.65pt" o:ole="">
            <v:imagedata r:id="rId10" o:title=""/>
          </v:shape>
          <o:OLEObject Type="Embed" ProgID="Equation.3" ShapeID="_x0000_i1025" DrawAspect="Content" ObjectID="_1595488860" r:id="rId11"/>
        </w:object>
      </w:r>
      <w:r w:rsidRPr="00B24E64">
        <w:rPr>
          <w:i/>
          <w:sz w:val="28"/>
          <w:szCs w:val="28"/>
        </w:rPr>
        <w:t>З стр=</w:t>
      </w:r>
      <w:r>
        <w:rPr>
          <w:i/>
          <w:sz w:val="28"/>
          <w:szCs w:val="28"/>
        </w:rPr>
        <w:t>5</w:t>
      </w:r>
      <w:r w:rsidRPr="000E7EEB">
        <w:rPr>
          <w:i/>
          <w:sz w:val="28"/>
          <w:szCs w:val="28"/>
        </w:rPr>
        <w:t xml:space="preserve"> 5</w:t>
      </w:r>
      <w:r w:rsidRPr="00B24E64">
        <w:rPr>
          <w:i/>
          <w:sz w:val="28"/>
          <w:szCs w:val="28"/>
        </w:rPr>
        <w:t>00 000=</w:t>
      </w:r>
      <w:r>
        <w:rPr>
          <w:i/>
          <w:sz w:val="28"/>
          <w:szCs w:val="28"/>
        </w:rPr>
        <w:t>5</w:t>
      </w:r>
      <w:r w:rsidRPr="000E7EEB">
        <w:rPr>
          <w:i/>
          <w:sz w:val="28"/>
          <w:szCs w:val="28"/>
        </w:rPr>
        <w:t xml:space="preserve"> </w:t>
      </w:r>
      <w:r w:rsidRPr="00B24E64">
        <w:rPr>
          <w:i/>
          <w:sz w:val="28"/>
          <w:szCs w:val="28"/>
        </w:rPr>
        <w:t>500 000  рублей.</w:t>
      </w:r>
    </w:p>
    <w:p w:rsidR="003A20B0" w:rsidRPr="00B24E64" w:rsidRDefault="003A20B0" w:rsidP="003A20B0">
      <w:pPr>
        <w:ind w:firstLine="709"/>
        <w:jc w:val="both"/>
        <w:rPr>
          <w:sz w:val="28"/>
          <w:szCs w:val="28"/>
        </w:rPr>
      </w:pPr>
      <w:bookmarkStart w:id="4" w:name="sub_11105"/>
      <w:bookmarkEnd w:id="3"/>
      <w:r w:rsidRPr="00B24E64">
        <w:rPr>
          <w:sz w:val="28"/>
          <w:szCs w:val="28"/>
        </w:rPr>
        <w:t>1.2. Затраты на разработку проектной и сметной документации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bookmarkEnd w:id="4"/>
    </w:p>
    <w:p w:rsidR="003A20B0" w:rsidRDefault="003A20B0" w:rsidP="003A20B0">
      <w:pPr>
        <w:ind w:firstLine="709"/>
        <w:jc w:val="both"/>
        <w:rPr>
          <w:sz w:val="28"/>
          <w:szCs w:val="28"/>
        </w:rPr>
      </w:pPr>
      <w:r>
        <w:rPr>
          <w:i/>
          <w:sz w:val="28"/>
          <w:szCs w:val="28"/>
        </w:rPr>
        <w:t>З прд = 37</w:t>
      </w:r>
      <w:r w:rsidRPr="00EA4900">
        <w:rPr>
          <w:i/>
          <w:sz w:val="28"/>
          <w:szCs w:val="28"/>
        </w:rPr>
        <w:t>0 000 рублей</w:t>
      </w:r>
      <w:r w:rsidRPr="00EA4900">
        <w:rPr>
          <w:sz w:val="28"/>
          <w:szCs w:val="28"/>
        </w:rPr>
        <w:t>.</w:t>
      </w:r>
      <w:r>
        <w:rPr>
          <w:sz w:val="28"/>
          <w:szCs w:val="28"/>
        </w:rPr>
        <w:t>»</w:t>
      </w:r>
    </w:p>
    <w:p w:rsidR="003A20B0" w:rsidRDefault="003A20B0" w:rsidP="003A20B0">
      <w:pPr>
        <w:jc w:val="both"/>
        <w:rPr>
          <w:sz w:val="28"/>
          <w:szCs w:val="28"/>
        </w:rPr>
      </w:pPr>
      <w:r>
        <w:rPr>
          <w:sz w:val="28"/>
          <w:szCs w:val="28"/>
        </w:rPr>
        <w:t xml:space="preserve">      2. Раздел </w:t>
      </w:r>
      <w:r>
        <w:rPr>
          <w:sz w:val="28"/>
          <w:szCs w:val="28"/>
          <w:lang w:val="en-US"/>
        </w:rPr>
        <w:t>II</w:t>
      </w:r>
      <w:r w:rsidRPr="0084525B">
        <w:rPr>
          <w:sz w:val="28"/>
          <w:szCs w:val="28"/>
        </w:rPr>
        <w:t xml:space="preserve"> </w:t>
      </w:r>
      <w:r>
        <w:rPr>
          <w:sz w:val="28"/>
          <w:szCs w:val="28"/>
        </w:rPr>
        <w:t>«Прочие затраты», п. 5.</w:t>
      </w:r>
      <w:r w:rsidRPr="0084525B">
        <w:rPr>
          <w:b/>
          <w:sz w:val="26"/>
          <w:szCs w:val="26"/>
        </w:rPr>
        <w:t xml:space="preserve"> </w:t>
      </w:r>
      <w:r>
        <w:rPr>
          <w:b/>
          <w:sz w:val="26"/>
          <w:szCs w:val="26"/>
        </w:rPr>
        <w:t>«</w:t>
      </w:r>
      <w:r w:rsidRPr="007651FD">
        <w:rPr>
          <w:sz w:val="28"/>
          <w:szCs w:val="2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r>
        <w:rPr>
          <w:sz w:val="26"/>
          <w:szCs w:val="26"/>
        </w:rPr>
        <w:t xml:space="preserve"> </w:t>
      </w:r>
      <w:r>
        <w:rPr>
          <w:sz w:val="28"/>
          <w:szCs w:val="28"/>
        </w:rPr>
        <w:t>изложив в следующей редакции</w:t>
      </w:r>
      <w:r w:rsidRPr="0084525B">
        <w:rPr>
          <w:sz w:val="28"/>
          <w:szCs w:val="28"/>
        </w:rPr>
        <w:t>:</w:t>
      </w:r>
    </w:p>
    <w:p w:rsidR="003A20B0" w:rsidRPr="00F00077" w:rsidRDefault="003A20B0" w:rsidP="003A20B0">
      <w:pPr>
        <w:jc w:val="both"/>
        <w:rPr>
          <w:sz w:val="28"/>
          <w:szCs w:val="28"/>
        </w:rPr>
      </w:pPr>
      <w:r>
        <w:rPr>
          <w:sz w:val="28"/>
          <w:szCs w:val="28"/>
        </w:rPr>
        <w:t>«</w:t>
      </w:r>
      <w:r w:rsidRPr="00F00077">
        <w:rPr>
          <w:sz w:val="28"/>
          <w:szCs w:val="28"/>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007E7F11" w:rsidRPr="007E7F11">
        <w:rPr>
          <w:position w:val="-12"/>
          <w:sz w:val="28"/>
          <w:szCs w:val="28"/>
        </w:rPr>
        <w:pict>
          <v:shape id="_x0000_i1026" type="#_x0000_t75" style="width:16.3pt;height:18.15pt">
            <v:imagedata r:id="rId12" o:title=""/>
          </v:shape>
        </w:pict>
      </w:r>
      <w:r w:rsidRPr="00F00077">
        <w:rPr>
          <w:sz w:val="28"/>
          <w:szCs w:val="28"/>
        </w:rPr>
        <w:t>), определяются по формуле:</w:t>
      </w:r>
    </w:p>
    <w:p w:rsidR="003A20B0" w:rsidRPr="00F00077" w:rsidRDefault="007E7F11" w:rsidP="003A20B0">
      <w:pPr>
        <w:ind w:firstLine="709"/>
        <w:jc w:val="center"/>
        <w:rPr>
          <w:sz w:val="28"/>
          <w:szCs w:val="28"/>
        </w:rPr>
      </w:pPr>
      <w:r w:rsidRPr="007E7F11">
        <w:rPr>
          <w:position w:val="-12"/>
          <w:sz w:val="28"/>
          <w:szCs w:val="28"/>
        </w:rPr>
        <w:pict>
          <v:shape id="_x0000_i1027" type="#_x0000_t75" style="width:108.95pt;height:18.15pt">
            <v:imagedata r:id="rId13" o:title=""/>
          </v:shape>
        </w:pict>
      </w:r>
      <w:r w:rsidR="003A20B0" w:rsidRPr="00F00077">
        <w:rPr>
          <w:sz w:val="28"/>
          <w:szCs w:val="28"/>
        </w:rPr>
        <w:t>,</w:t>
      </w:r>
    </w:p>
    <w:p w:rsidR="003A20B0" w:rsidRPr="00F00077" w:rsidRDefault="003A20B0" w:rsidP="003A20B0">
      <w:pPr>
        <w:ind w:firstLine="709"/>
        <w:jc w:val="both"/>
        <w:rPr>
          <w:sz w:val="28"/>
          <w:szCs w:val="28"/>
        </w:rPr>
      </w:pPr>
      <w:r w:rsidRPr="00F00077">
        <w:rPr>
          <w:sz w:val="28"/>
          <w:szCs w:val="28"/>
        </w:rPr>
        <w:t>где:</w:t>
      </w:r>
    </w:p>
    <w:p w:rsidR="003A20B0" w:rsidRPr="00F00077" w:rsidRDefault="007E7F11" w:rsidP="003A20B0">
      <w:pPr>
        <w:ind w:firstLine="709"/>
        <w:jc w:val="both"/>
        <w:rPr>
          <w:sz w:val="28"/>
          <w:szCs w:val="28"/>
        </w:rPr>
      </w:pPr>
      <w:r w:rsidRPr="007E7F11">
        <w:rPr>
          <w:position w:val="-12"/>
          <w:sz w:val="28"/>
          <w:szCs w:val="28"/>
        </w:rPr>
        <w:pict>
          <v:shape id="_x0000_i1028" type="#_x0000_t75" style="width:21.9pt;height:18.15pt">
            <v:imagedata r:id="rId14" o:title=""/>
          </v:shape>
        </w:pict>
      </w:r>
      <w:r w:rsidR="003A20B0" w:rsidRPr="00F00077">
        <w:rPr>
          <w:sz w:val="28"/>
          <w:szCs w:val="28"/>
        </w:rPr>
        <w:t>– затраты на приобретение движимого имущества;</w:t>
      </w:r>
    </w:p>
    <w:p w:rsidR="003A20B0" w:rsidRPr="00F00077" w:rsidRDefault="007E7F11" w:rsidP="003A20B0">
      <w:pPr>
        <w:ind w:firstLine="709"/>
        <w:jc w:val="both"/>
        <w:rPr>
          <w:sz w:val="28"/>
          <w:szCs w:val="28"/>
        </w:rPr>
      </w:pPr>
      <w:r w:rsidRPr="007E7F11">
        <w:rPr>
          <w:position w:val="-12"/>
          <w:sz w:val="28"/>
          <w:szCs w:val="28"/>
        </w:rPr>
        <w:pict>
          <v:shape id="_x0000_i1029" type="#_x0000_t75" style="width:21.9pt;height:18.15pt">
            <v:imagedata r:id="rId15" o:title=""/>
          </v:shape>
        </w:pict>
      </w:r>
      <w:r w:rsidR="003A20B0" w:rsidRPr="00F00077">
        <w:rPr>
          <w:sz w:val="28"/>
          <w:szCs w:val="28"/>
        </w:rPr>
        <w:t>– затраты на приобретение недвижимого имущества;</w:t>
      </w:r>
    </w:p>
    <w:p w:rsidR="003A20B0" w:rsidRPr="00F00077" w:rsidRDefault="007E7F11" w:rsidP="003A20B0">
      <w:pPr>
        <w:ind w:firstLine="709"/>
        <w:jc w:val="both"/>
        <w:rPr>
          <w:sz w:val="28"/>
          <w:szCs w:val="28"/>
        </w:rPr>
      </w:pPr>
      <w:r w:rsidRPr="007E7F11">
        <w:rPr>
          <w:position w:val="-12"/>
          <w:sz w:val="28"/>
          <w:szCs w:val="28"/>
        </w:rPr>
        <w:pict>
          <v:shape id="_x0000_i1030" type="#_x0000_t75" style="width:21.9pt;height:18.15pt">
            <v:imagedata r:id="rId16" o:title=""/>
          </v:shape>
        </w:pict>
      </w:r>
      <w:r w:rsidR="003A20B0" w:rsidRPr="00F00077">
        <w:rPr>
          <w:sz w:val="28"/>
          <w:szCs w:val="28"/>
        </w:rPr>
        <w:t>– затраты на приобретение материальных запасов.</w:t>
      </w:r>
    </w:p>
    <w:p w:rsidR="003A20B0" w:rsidRPr="00F00077" w:rsidRDefault="003A20B0" w:rsidP="003A20B0">
      <w:pPr>
        <w:ind w:firstLine="709"/>
        <w:jc w:val="both"/>
        <w:rPr>
          <w:sz w:val="28"/>
          <w:szCs w:val="28"/>
        </w:rPr>
      </w:pPr>
    </w:p>
    <w:p w:rsidR="003A20B0" w:rsidRPr="00F00077" w:rsidRDefault="003A20B0" w:rsidP="003A20B0">
      <w:pPr>
        <w:ind w:firstLine="709"/>
        <w:jc w:val="both"/>
        <w:rPr>
          <w:sz w:val="28"/>
          <w:szCs w:val="28"/>
        </w:rPr>
      </w:pPr>
      <w:r w:rsidRPr="00F00077">
        <w:rPr>
          <w:sz w:val="28"/>
          <w:szCs w:val="28"/>
        </w:rPr>
        <w:t>5.1. Затраты на приобретение движимого имущества (</w:t>
      </w:r>
      <w:r w:rsidR="007E7F11" w:rsidRPr="007E7F11">
        <w:rPr>
          <w:position w:val="-12"/>
          <w:sz w:val="28"/>
          <w:szCs w:val="28"/>
        </w:rPr>
        <w:pict>
          <v:shape id="_x0000_i1031" type="#_x0000_t75" style="width:21.9pt;height:18.15pt">
            <v:imagedata r:id="rId17" o:title=""/>
          </v:shape>
        </w:pict>
      </w:r>
      <w:r w:rsidRPr="00F00077">
        <w:rPr>
          <w:sz w:val="28"/>
          <w:szCs w:val="28"/>
        </w:rPr>
        <w:t>) определяются по формуле:</w:t>
      </w:r>
    </w:p>
    <w:p w:rsidR="003A20B0" w:rsidRPr="00F00077" w:rsidRDefault="007E7F11" w:rsidP="003A20B0">
      <w:pPr>
        <w:jc w:val="center"/>
        <w:rPr>
          <w:sz w:val="28"/>
          <w:szCs w:val="28"/>
        </w:rPr>
      </w:pPr>
      <w:r w:rsidRPr="007E7F11">
        <w:rPr>
          <w:position w:val="-28"/>
          <w:sz w:val="28"/>
          <w:szCs w:val="28"/>
        </w:rPr>
        <w:pict>
          <v:shape id="_x0000_i1032" type="#_x0000_t75" style="width:78.9pt;height:33.8pt">
            <v:imagedata r:id="rId18" o:title=""/>
          </v:shape>
        </w:pict>
      </w:r>
      <w:r w:rsidR="003A20B0" w:rsidRPr="00F00077">
        <w:rPr>
          <w:sz w:val="28"/>
          <w:szCs w:val="28"/>
        </w:rPr>
        <w:t>,</w:t>
      </w:r>
    </w:p>
    <w:p w:rsidR="003A20B0" w:rsidRPr="00F00077" w:rsidRDefault="003A20B0" w:rsidP="003A20B0">
      <w:pPr>
        <w:ind w:firstLine="709"/>
        <w:jc w:val="both"/>
        <w:rPr>
          <w:sz w:val="28"/>
          <w:szCs w:val="28"/>
        </w:rPr>
      </w:pPr>
      <w:r w:rsidRPr="00F00077">
        <w:rPr>
          <w:sz w:val="28"/>
          <w:szCs w:val="28"/>
        </w:rPr>
        <w:t>где:</w:t>
      </w:r>
    </w:p>
    <w:p w:rsidR="003A20B0" w:rsidRPr="00F00077" w:rsidRDefault="007E7F11" w:rsidP="003A20B0">
      <w:pPr>
        <w:ind w:firstLine="709"/>
        <w:jc w:val="both"/>
        <w:rPr>
          <w:sz w:val="28"/>
          <w:szCs w:val="28"/>
        </w:rPr>
      </w:pPr>
      <w:r w:rsidRPr="007E7F11">
        <w:rPr>
          <w:position w:val="-12"/>
        </w:rPr>
        <w:pict>
          <v:shape id="_x0000_i1033" type="#_x0000_t75" style="width:13.75pt;height:18.15pt">
            <v:imagedata r:id="rId19" o:title=""/>
          </v:shape>
        </w:pict>
      </w:r>
      <w:r w:rsidR="003A20B0" w:rsidRPr="00F00077">
        <w:rPr>
          <w:sz w:val="28"/>
          <w:szCs w:val="28"/>
        </w:rPr>
        <w:t xml:space="preserve">– планируемое к приобретению количество i-х основных средств в соответствии с нормативами, определяемыми </w:t>
      </w:r>
      <w:r w:rsidR="003A20B0" w:rsidRPr="00F00077">
        <w:rPr>
          <w:color w:val="000000"/>
          <w:sz w:val="28"/>
          <w:szCs w:val="28"/>
        </w:rPr>
        <w:t>органами местного самоуправления Новичихинского района</w:t>
      </w:r>
      <w:r w:rsidR="003A20B0" w:rsidRPr="00F00077">
        <w:rPr>
          <w:sz w:val="28"/>
          <w:szCs w:val="28"/>
        </w:rPr>
        <w:t xml:space="preserve"> в соответствии с пунктом 5 Правил;</w:t>
      </w:r>
    </w:p>
    <w:p w:rsidR="003A20B0" w:rsidRPr="00F00077" w:rsidRDefault="007E7F11" w:rsidP="003A20B0">
      <w:pPr>
        <w:ind w:firstLine="709"/>
        <w:jc w:val="both"/>
        <w:rPr>
          <w:sz w:val="28"/>
          <w:szCs w:val="28"/>
        </w:rPr>
      </w:pPr>
      <w:r w:rsidRPr="007E7F11">
        <w:rPr>
          <w:position w:val="-12"/>
          <w:sz w:val="28"/>
          <w:szCs w:val="28"/>
        </w:rPr>
        <w:pict>
          <v:shape id="_x0000_i1034" type="#_x0000_t75" style="width:11.9pt;height:18.15pt">
            <v:imagedata r:id="rId20" o:title=""/>
          </v:shape>
        </w:pict>
      </w:r>
      <w:r w:rsidR="003A20B0" w:rsidRPr="00F00077">
        <w:rPr>
          <w:sz w:val="28"/>
          <w:szCs w:val="28"/>
        </w:rPr>
        <w:t xml:space="preserve">– цена приобретения i-го основного средства в соответствии с нормативами, определяемыми </w:t>
      </w:r>
      <w:r w:rsidR="003A20B0" w:rsidRPr="00F00077">
        <w:rPr>
          <w:color w:val="000000"/>
          <w:sz w:val="28"/>
          <w:szCs w:val="28"/>
        </w:rPr>
        <w:t>органами местного самоуправления Новичихинского района</w:t>
      </w:r>
      <w:r w:rsidR="003A20B0" w:rsidRPr="00F00077">
        <w:rPr>
          <w:sz w:val="28"/>
          <w:szCs w:val="28"/>
        </w:rPr>
        <w:t xml:space="preserve"> в соответствии с пунктом 5 Правил.</w:t>
      </w:r>
    </w:p>
    <w:p w:rsidR="003A20B0" w:rsidRPr="00F00077" w:rsidRDefault="003A20B0" w:rsidP="003A20B0">
      <w:pPr>
        <w:ind w:firstLine="709"/>
        <w:jc w:val="both"/>
        <w:rPr>
          <w:sz w:val="28"/>
          <w:szCs w:val="28"/>
        </w:rPr>
      </w:pPr>
    </w:p>
    <w:p w:rsidR="003A20B0" w:rsidRPr="00F00077" w:rsidRDefault="003A20B0" w:rsidP="003A20B0">
      <w:pPr>
        <w:ind w:firstLine="709"/>
        <w:jc w:val="both"/>
        <w:rPr>
          <w:sz w:val="28"/>
          <w:szCs w:val="28"/>
        </w:rPr>
      </w:pPr>
      <w:r w:rsidRPr="00F00077">
        <w:rPr>
          <w:sz w:val="28"/>
          <w:szCs w:val="28"/>
        </w:rPr>
        <w:t>Здви = Зам+Зпмеб+Зск+Зпр</w:t>
      </w:r>
    </w:p>
    <w:tbl>
      <w:tblPr>
        <w:tblpPr w:leftFromText="180" w:rightFromText="180" w:vertAnchor="text" w:horzAnchor="margin" w:tblpY="171"/>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268"/>
        <w:gridCol w:w="2268"/>
        <w:gridCol w:w="1984"/>
        <w:gridCol w:w="1811"/>
      </w:tblGrid>
      <w:tr w:rsidR="003A20B0" w:rsidRPr="00F00077" w:rsidTr="003A20B0">
        <w:trPr>
          <w:trHeight w:val="678"/>
        </w:trPr>
        <w:tc>
          <w:tcPr>
            <w:tcW w:w="1418" w:type="dxa"/>
          </w:tcPr>
          <w:p w:rsidR="003A20B0" w:rsidRPr="00F00077" w:rsidRDefault="003A20B0" w:rsidP="003A20B0">
            <w:pPr>
              <w:jc w:val="both"/>
            </w:pPr>
            <w:r w:rsidRPr="00F00077">
              <w:rPr>
                <w:sz w:val="22"/>
                <w:szCs w:val="22"/>
              </w:rPr>
              <w:t>Группа должностей</w:t>
            </w:r>
          </w:p>
        </w:tc>
        <w:tc>
          <w:tcPr>
            <w:tcW w:w="2268" w:type="dxa"/>
          </w:tcPr>
          <w:p w:rsidR="003A20B0" w:rsidRPr="00F00077" w:rsidRDefault="003A20B0" w:rsidP="003A20B0">
            <w:pPr>
              <w:ind w:firstLine="34"/>
              <w:jc w:val="both"/>
            </w:pPr>
            <w:r>
              <w:rPr>
                <w:noProof/>
                <w:sz w:val="22"/>
                <w:szCs w:val="22"/>
              </w:rPr>
              <w:drawing>
                <wp:inline distT="0" distB="0" distL="0" distR="0">
                  <wp:extent cx="238125" cy="228600"/>
                  <wp:effectExtent l="19050" t="0" r="0" b="0"/>
                  <wp:docPr id="491"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1"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F00077">
              <w:rPr>
                <w:sz w:val="22"/>
                <w:szCs w:val="22"/>
              </w:rPr>
              <w:t>– затраты на приобретение транспортных средств, руб.</w:t>
            </w:r>
          </w:p>
        </w:tc>
        <w:tc>
          <w:tcPr>
            <w:tcW w:w="2268" w:type="dxa"/>
          </w:tcPr>
          <w:p w:rsidR="003A20B0" w:rsidRPr="00F00077" w:rsidRDefault="003A20B0" w:rsidP="003A20B0">
            <w:pPr>
              <w:jc w:val="both"/>
            </w:pPr>
            <w:r>
              <w:rPr>
                <w:noProof/>
                <w:sz w:val="22"/>
                <w:szCs w:val="22"/>
              </w:rPr>
              <w:drawing>
                <wp:inline distT="0" distB="0" distL="0" distR="0">
                  <wp:extent cx="352425" cy="228600"/>
                  <wp:effectExtent l="19050" t="0" r="0" b="0"/>
                  <wp:docPr id="490"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2"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F00077">
              <w:rPr>
                <w:sz w:val="22"/>
                <w:szCs w:val="22"/>
              </w:rPr>
              <w:t>– затраты на приобретение мебели, руб.</w:t>
            </w:r>
          </w:p>
        </w:tc>
        <w:tc>
          <w:tcPr>
            <w:tcW w:w="1984" w:type="dxa"/>
          </w:tcPr>
          <w:p w:rsidR="003A20B0" w:rsidRPr="00F00077" w:rsidRDefault="003A20B0" w:rsidP="003A20B0">
            <w:pPr>
              <w:jc w:val="both"/>
            </w:pPr>
            <w:r>
              <w:rPr>
                <w:noProof/>
                <w:sz w:val="22"/>
                <w:szCs w:val="22"/>
              </w:rPr>
              <w:drawing>
                <wp:inline distT="0" distB="0" distL="0" distR="0">
                  <wp:extent cx="219075" cy="228600"/>
                  <wp:effectExtent l="19050" t="0" r="0" b="0"/>
                  <wp:docPr id="489"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3"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F00077">
              <w:rPr>
                <w:sz w:val="22"/>
                <w:szCs w:val="22"/>
              </w:rPr>
              <w:t>– затраты на приобретение систем кондиционирования, руб.</w:t>
            </w:r>
          </w:p>
        </w:tc>
        <w:tc>
          <w:tcPr>
            <w:tcW w:w="1811" w:type="dxa"/>
          </w:tcPr>
          <w:p w:rsidR="003A20B0" w:rsidRPr="00F00077" w:rsidRDefault="003A20B0" w:rsidP="003A20B0">
            <w:pPr>
              <w:jc w:val="both"/>
              <w:rPr>
                <w:noProof/>
              </w:rPr>
            </w:pPr>
            <w:r w:rsidRPr="00F00077">
              <w:rPr>
                <w:noProof/>
                <w:sz w:val="22"/>
                <w:szCs w:val="22"/>
              </w:rPr>
              <w:t>З пр</w:t>
            </w:r>
            <w:r w:rsidRPr="00F00077">
              <w:rPr>
                <w:sz w:val="22"/>
                <w:szCs w:val="22"/>
              </w:rPr>
              <w:t>– затраты на приобретение прочего движимого имущества, руб.</w:t>
            </w:r>
          </w:p>
        </w:tc>
      </w:tr>
      <w:tr w:rsidR="003A20B0" w:rsidRPr="00F00077" w:rsidTr="003A20B0">
        <w:trPr>
          <w:trHeight w:val="395"/>
        </w:trPr>
        <w:tc>
          <w:tcPr>
            <w:tcW w:w="1418" w:type="dxa"/>
          </w:tcPr>
          <w:p w:rsidR="003A20B0" w:rsidRPr="00F00077" w:rsidRDefault="003A20B0" w:rsidP="003A20B0">
            <w:pPr>
              <w:jc w:val="both"/>
            </w:pPr>
            <w:r w:rsidRPr="00F00077">
              <w:rPr>
                <w:sz w:val="22"/>
                <w:szCs w:val="22"/>
              </w:rPr>
              <w:t>Группа 1, группа 2</w:t>
            </w:r>
          </w:p>
        </w:tc>
        <w:tc>
          <w:tcPr>
            <w:tcW w:w="2268" w:type="dxa"/>
          </w:tcPr>
          <w:p w:rsidR="003A20B0" w:rsidRPr="00F00077" w:rsidRDefault="003A20B0" w:rsidP="003A20B0">
            <w:pPr>
              <w:jc w:val="both"/>
            </w:pPr>
            <w:r w:rsidRPr="00F00077">
              <w:rPr>
                <w:sz w:val="22"/>
                <w:szCs w:val="22"/>
              </w:rPr>
              <w:t>Не более 1,5 млн.</w:t>
            </w:r>
          </w:p>
        </w:tc>
        <w:tc>
          <w:tcPr>
            <w:tcW w:w="2268" w:type="dxa"/>
          </w:tcPr>
          <w:p w:rsidR="003A20B0" w:rsidRPr="00F00077" w:rsidRDefault="003A20B0" w:rsidP="003A20B0">
            <w:pPr>
              <w:jc w:val="both"/>
            </w:pPr>
            <w:r w:rsidRPr="00F00077">
              <w:rPr>
                <w:sz w:val="22"/>
                <w:szCs w:val="22"/>
              </w:rPr>
              <w:t>100 000</w:t>
            </w:r>
          </w:p>
        </w:tc>
        <w:tc>
          <w:tcPr>
            <w:tcW w:w="1984" w:type="dxa"/>
          </w:tcPr>
          <w:p w:rsidR="003A20B0" w:rsidRPr="00F00077" w:rsidRDefault="003A20B0" w:rsidP="003A20B0">
            <w:pPr>
              <w:jc w:val="both"/>
            </w:pPr>
            <w:r w:rsidRPr="00F00077">
              <w:rPr>
                <w:sz w:val="22"/>
                <w:szCs w:val="22"/>
              </w:rPr>
              <w:t>0</w:t>
            </w:r>
          </w:p>
        </w:tc>
        <w:tc>
          <w:tcPr>
            <w:tcW w:w="1811" w:type="dxa"/>
          </w:tcPr>
          <w:p w:rsidR="003A20B0" w:rsidRPr="00F00077" w:rsidRDefault="003A20B0" w:rsidP="003A20B0">
            <w:pPr>
              <w:jc w:val="both"/>
            </w:pPr>
            <w:r>
              <w:rPr>
                <w:sz w:val="22"/>
                <w:szCs w:val="22"/>
              </w:rPr>
              <w:t>Не более 2 0</w:t>
            </w:r>
            <w:r w:rsidRPr="00F00077">
              <w:rPr>
                <w:sz w:val="22"/>
                <w:szCs w:val="22"/>
              </w:rPr>
              <w:t>00</w:t>
            </w:r>
            <w:r>
              <w:rPr>
                <w:sz w:val="22"/>
                <w:szCs w:val="22"/>
              </w:rPr>
              <w:t> 000,00 рублей</w:t>
            </w:r>
          </w:p>
        </w:tc>
      </w:tr>
    </w:tbl>
    <w:p w:rsidR="003A20B0" w:rsidRPr="00F00077" w:rsidRDefault="003A20B0" w:rsidP="003A20B0">
      <w:pPr>
        <w:ind w:firstLine="709"/>
        <w:jc w:val="both"/>
        <w:rPr>
          <w:sz w:val="26"/>
          <w:szCs w:val="26"/>
        </w:rPr>
      </w:pPr>
    </w:p>
    <w:p w:rsidR="003A20B0" w:rsidRPr="00F00077" w:rsidRDefault="003A20B0" w:rsidP="003A20B0">
      <w:pPr>
        <w:jc w:val="both"/>
      </w:pPr>
      <w:bookmarkStart w:id="5" w:name="sub_11093"/>
      <w:r w:rsidRPr="00F00077">
        <w:t xml:space="preserve">* Примечание. Приобретение мебели производится с целью замены  устаревшей, пришедшей в негодность. </w:t>
      </w:r>
    </w:p>
    <w:p w:rsidR="003A20B0" w:rsidRPr="00F00077" w:rsidRDefault="003A20B0" w:rsidP="003A20B0">
      <w:pPr>
        <w:ind w:firstLine="709"/>
        <w:jc w:val="both"/>
        <w:rPr>
          <w:sz w:val="26"/>
          <w:szCs w:val="26"/>
        </w:rPr>
      </w:pPr>
    </w:p>
    <w:p w:rsidR="003A20B0" w:rsidRPr="00F00077" w:rsidRDefault="003A20B0" w:rsidP="003A20B0">
      <w:pPr>
        <w:ind w:firstLine="709"/>
        <w:jc w:val="both"/>
        <w:rPr>
          <w:sz w:val="26"/>
          <w:szCs w:val="26"/>
        </w:rPr>
      </w:pPr>
      <w:r w:rsidRPr="00F00077">
        <w:rPr>
          <w:sz w:val="26"/>
          <w:szCs w:val="26"/>
        </w:rPr>
        <w:t>5.1.1. Затраты на приобретение транспортных средств (</w:t>
      </w:r>
      <w:r>
        <w:rPr>
          <w:noProof/>
          <w:sz w:val="26"/>
          <w:szCs w:val="26"/>
        </w:rPr>
        <w:drawing>
          <wp:inline distT="0" distB="0" distL="0" distR="0">
            <wp:extent cx="238125" cy="228600"/>
            <wp:effectExtent l="19050" t="0" r="0" b="0"/>
            <wp:docPr id="488"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4"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F00077">
        <w:rPr>
          <w:sz w:val="26"/>
          <w:szCs w:val="26"/>
        </w:rPr>
        <w:t>) определяются по формуле:</w:t>
      </w:r>
    </w:p>
    <w:p w:rsidR="003A20B0" w:rsidRPr="00F00077" w:rsidRDefault="003A20B0" w:rsidP="003A20B0">
      <w:pPr>
        <w:jc w:val="center"/>
        <w:rPr>
          <w:sz w:val="26"/>
          <w:szCs w:val="26"/>
        </w:rPr>
      </w:pPr>
      <w:bookmarkStart w:id="6" w:name="sub_11931"/>
      <w:bookmarkEnd w:id="5"/>
      <w:r>
        <w:rPr>
          <w:noProof/>
          <w:sz w:val="26"/>
          <w:szCs w:val="26"/>
        </w:rPr>
        <w:drawing>
          <wp:inline distT="0" distB="0" distL="0" distR="0">
            <wp:extent cx="1304925" cy="581025"/>
            <wp:effectExtent l="0" t="0" r="0" b="0"/>
            <wp:docPr id="487"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5" cstate="print"/>
                    <a:srcRect/>
                    <a:stretch>
                      <a:fillRect/>
                    </a:stretch>
                  </pic:blipFill>
                  <pic:spPr bwMode="auto">
                    <a:xfrm>
                      <a:off x="0" y="0"/>
                      <a:ext cx="1304925" cy="581025"/>
                    </a:xfrm>
                    <a:prstGeom prst="rect">
                      <a:avLst/>
                    </a:prstGeom>
                    <a:noFill/>
                    <a:ln w="9525">
                      <a:noFill/>
                      <a:miter lim="800000"/>
                      <a:headEnd/>
                      <a:tailEnd/>
                    </a:ln>
                  </pic:spPr>
                </pic:pic>
              </a:graphicData>
            </a:graphic>
          </wp:inline>
        </w:drawing>
      </w:r>
      <w:r w:rsidRPr="00F00077">
        <w:rPr>
          <w:sz w:val="26"/>
          <w:szCs w:val="2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827"/>
        <w:gridCol w:w="3969"/>
      </w:tblGrid>
      <w:tr w:rsidR="003A20B0" w:rsidRPr="00F00077" w:rsidTr="003A20B0">
        <w:trPr>
          <w:trHeight w:val="678"/>
        </w:trPr>
        <w:tc>
          <w:tcPr>
            <w:tcW w:w="1418" w:type="dxa"/>
          </w:tcPr>
          <w:bookmarkEnd w:id="6"/>
          <w:p w:rsidR="003A20B0" w:rsidRPr="00F00077" w:rsidRDefault="003A20B0" w:rsidP="003A20B0">
            <w:pPr>
              <w:jc w:val="both"/>
            </w:pPr>
            <w:r w:rsidRPr="00F00077">
              <w:rPr>
                <w:sz w:val="22"/>
                <w:szCs w:val="22"/>
              </w:rPr>
              <w:t>Группа должностей</w:t>
            </w:r>
          </w:p>
        </w:tc>
        <w:tc>
          <w:tcPr>
            <w:tcW w:w="3827" w:type="dxa"/>
          </w:tcPr>
          <w:p w:rsidR="003A20B0" w:rsidRPr="00F00077" w:rsidRDefault="003A20B0" w:rsidP="003A20B0">
            <w:pPr>
              <w:ind w:firstLine="34"/>
              <w:jc w:val="both"/>
            </w:pPr>
            <w:r>
              <w:rPr>
                <w:noProof/>
                <w:sz w:val="22"/>
                <w:szCs w:val="22"/>
              </w:rPr>
              <w:drawing>
                <wp:inline distT="0" distB="0" distL="0" distR="0">
                  <wp:extent cx="295275" cy="228600"/>
                  <wp:effectExtent l="19050" t="0" r="0" b="0"/>
                  <wp:docPr id="486"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6"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F00077">
              <w:rPr>
                <w:sz w:val="22"/>
                <w:szCs w:val="22"/>
              </w:rPr>
              <w:t>– количество i-х транспортных средств согласно нормативам, определяемым муниципальными органами в соответствии с пунктом 7 Правил, шт.</w:t>
            </w:r>
          </w:p>
        </w:tc>
        <w:tc>
          <w:tcPr>
            <w:tcW w:w="3969" w:type="dxa"/>
          </w:tcPr>
          <w:p w:rsidR="003A20B0" w:rsidRPr="00F00077" w:rsidRDefault="003A20B0" w:rsidP="003A20B0">
            <w:pPr>
              <w:ind w:firstLine="34"/>
              <w:jc w:val="both"/>
            </w:pPr>
            <w:r>
              <w:rPr>
                <w:noProof/>
                <w:sz w:val="22"/>
                <w:szCs w:val="22"/>
              </w:rPr>
              <w:drawing>
                <wp:inline distT="0" distB="0" distL="0" distR="0">
                  <wp:extent cx="295275" cy="228600"/>
                  <wp:effectExtent l="19050" t="0" r="0" b="0"/>
                  <wp:docPr id="485"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7" cstate="print"/>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F00077">
              <w:rPr>
                <w:sz w:val="22"/>
                <w:szCs w:val="22"/>
              </w:rPr>
              <w:t>– цена приобретения i-го транспортного средства согласно нормативам, определяемым муниципальными органами в соответствии с пунктом 7 Правил, руб.</w:t>
            </w:r>
          </w:p>
        </w:tc>
      </w:tr>
      <w:tr w:rsidR="003A20B0" w:rsidRPr="00F00077" w:rsidTr="003A20B0">
        <w:trPr>
          <w:trHeight w:val="395"/>
        </w:trPr>
        <w:tc>
          <w:tcPr>
            <w:tcW w:w="1418" w:type="dxa"/>
          </w:tcPr>
          <w:p w:rsidR="003A20B0" w:rsidRPr="00F00077" w:rsidRDefault="003A20B0" w:rsidP="003A20B0">
            <w:pPr>
              <w:jc w:val="both"/>
            </w:pPr>
            <w:r w:rsidRPr="00F00077">
              <w:rPr>
                <w:sz w:val="22"/>
                <w:szCs w:val="22"/>
              </w:rPr>
              <w:t>Группа 1, группа 2</w:t>
            </w:r>
          </w:p>
        </w:tc>
        <w:tc>
          <w:tcPr>
            <w:tcW w:w="3827" w:type="dxa"/>
          </w:tcPr>
          <w:p w:rsidR="003A20B0" w:rsidRPr="00F00077" w:rsidRDefault="003A20B0" w:rsidP="003A20B0">
            <w:pPr>
              <w:jc w:val="both"/>
            </w:pPr>
            <w:r w:rsidRPr="00F00077">
              <w:rPr>
                <w:sz w:val="22"/>
                <w:szCs w:val="22"/>
              </w:rPr>
              <w:t>1</w:t>
            </w:r>
          </w:p>
        </w:tc>
        <w:tc>
          <w:tcPr>
            <w:tcW w:w="3969" w:type="dxa"/>
          </w:tcPr>
          <w:p w:rsidR="003A20B0" w:rsidRPr="00F00077" w:rsidRDefault="003A20B0" w:rsidP="003A20B0">
            <w:pPr>
              <w:jc w:val="both"/>
            </w:pPr>
            <w:r w:rsidRPr="00F00077">
              <w:rPr>
                <w:sz w:val="22"/>
                <w:szCs w:val="22"/>
              </w:rPr>
              <w:t>Не более 1,5 млн.</w:t>
            </w:r>
          </w:p>
        </w:tc>
      </w:tr>
    </w:tbl>
    <w:p w:rsidR="003A20B0" w:rsidRPr="00F00077" w:rsidRDefault="003A20B0" w:rsidP="003A20B0">
      <w:pPr>
        <w:ind w:firstLine="709"/>
        <w:jc w:val="both"/>
        <w:rPr>
          <w:color w:val="C00000"/>
          <w:sz w:val="26"/>
          <w:szCs w:val="26"/>
        </w:rPr>
      </w:pPr>
      <w:bookmarkStart w:id="7" w:name="sub_11094"/>
    </w:p>
    <w:p w:rsidR="003A20B0" w:rsidRPr="00F00077" w:rsidRDefault="003A20B0" w:rsidP="003A20B0">
      <w:pPr>
        <w:ind w:firstLine="709"/>
        <w:jc w:val="center"/>
        <w:rPr>
          <w:sz w:val="26"/>
          <w:szCs w:val="26"/>
        </w:rPr>
      </w:pPr>
      <w:r w:rsidRPr="00F00077">
        <w:rPr>
          <w:sz w:val="26"/>
          <w:szCs w:val="26"/>
        </w:rPr>
        <w:t>5..1.2. Затраты на приобретение мебели (</w:t>
      </w:r>
      <w:r>
        <w:rPr>
          <w:noProof/>
          <w:sz w:val="26"/>
          <w:szCs w:val="26"/>
        </w:rPr>
        <w:drawing>
          <wp:inline distT="0" distB="0" distL="0" distR="0">
            <wp:extent cx="352425" cy="228600"/>
            <wp:effectExtent l="19050" t="0" r="0" b="0"/>
            <wp:docPr id="484"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8" cstate="print"/>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F00077">
        <w:rPr>
          <w:sz w:val="26"/>
          <w:szCs w:val="26"/>
        </w:rPr>
        <w:t xml:space="preserve">) определяются </w:t>
      </w:r>
      <w:r w:rsidRPr="00F00077">
        <w:rPr>
          <w:b/>
          <w:sz w:val="26"/>
          <w:szCs w:val="26"/>
        </w:rPr>
        <w:t>по формуле:</w:t>
      </w:r>
    </w:p>
    <w:p w:rsidR="003A20B0" w:rsidRPr="00F00077" w:rsidRDefault="003A20B0" w:rsidP="003A20B0">
      <w:pPr>
        <w:jc w:val="center"/>
        <w:rPr>
          <w:sz w:val="26"/>
          <w:szCs w:val="26"/>
        </w:rPr>
      </w:pPr>
      <w:bookmarkStart w:id="8" w:name="sub_11941"/>
      <w:bookmarkEnd w:id="7"/>
      <w:r>
        <w:rPr>
          <w:noProof/>
          <w:sz w:val="26"/>
          <w:szCs w:val="26"/>
        </w:rPr>
        <w:drawing>
          <wp:inline distT="0" distB="0" distL="0" distR="0">
            <wp:extent cx="1628775" cy="581025"/>
            <wp:effectExtent l="0" t="0" r="0" b="0"/>
            <wp:docPr id="483"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9" cstate="print"/>
                    <a:srcRect/>
                    <a:stretch>
                      <a:fillRect/>
                    </a:stretch>
                  </pic:blipFill>
                  <pic:spPr bwMode="auto">
                    <a:xfrm>
                      <a:off x="0" y="0"/>
                      <a:ext cx="1628775" cy="581025"/>
                    </a:xfrm>
                    <a:prstGeom prst="rect">
                      <a:avLst/>
                    </a:prstGeom>
                    <a:noFill/>
                    <a:ln w="9525">
                      <a:noFill/>
                      <a:miter lim="800000"/>
                      <a:headEnd/>
                      <a:tailEnd/>
                    </a:ln>
                  </pic:spPr>
                </pic:pic>
              </a:graphicData>
            </a:graphic>
          </wp:inline>
        </w:drawing>
      </w:r>
      <w:r w:rsidRPr="00F00077">
        <w:rPr>
          <w:sz w:val="26"/>
          <w:szCs w:val="2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252"/>
        <w:gridCol w:w="3544"/>
      </w:tblGrid>
      <w:tr w:rsidR="003A20B0" w:rsidRPr="00F00077" w:rsidTr="003A20B0">
        <w:trPr>
          <w:trHeight w:val="678"/>
        </w:trPr>
        <w:tc>
          <w:tcPr>
            <w:tcW w:w="1418" w:type="dxa"/>
          </w:tcPr>
          <w:bookmarkEnd w:id="8"/>
          <w:p w:rsidR="003A20B0" w:rsidRPr="00F00077" w:rsidRDefault="003A20B0" w:rsidP="003A20B0">
            <w:pPr>
              <w:jc w:val="both"/>
            </w:pPr>
            <w:r w:rsidRPr="00F00077">
              <w:rPr>
                <w:sz w:val="22"/>
                <w:szCs w:val="22"/>
              </w:rPr>
              <w:t>Группа должностей</w:t>
            </w:r>
          </w:p>
        </w:tc>
        <w:tc>
          <w:tcPr>
            <w:tcW w:w="4252" w:type="dxa"/>
          </w:tcPr>
          <w:p w:rsidR="003A20B0" w:rsidRPr="00F00077" w:rsidRDefault="003A20B0" w:rsidP="003A20B0">
            <w:pPr>
              <w:jc w:val="both"/>
            </w:pPr>
            <w:r>
              <w:rPr>
                <w:noProof/>
                <w:sz w:val="22"/>
                <w:szCs w:val="22"/>
              </w:rPr>
              <w:drawing>
                <wp:inline distT="0" distB="0" distL="0" distR="0">
                  <wp:extent cx="400050" cy="228600"/>
                  <wp:effectExtent l="19050" t="0" r="0" b="0"/>
                  <wp:docPr id="482"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30" cstate="print"/>
                          <a:srcRect/>
                          <a:stretch>
                            <a:fillRect/>
                          </a:stretch>
                        </pic:blipFill>
                        <pic:spPr bwMode="auto">
                          <a:xfrm>
                            <a:off x="0" y="0"/>
                            <a:ext cx="400050" cy="228600"/>
                          </a:xfrm>
                          <a:prstGeom prst="rect">
                            <a:avLst/>
                          </a:prstGeom>
                          <a:noFill/>
                          <a:ln w="9525">
                            <a:noFill/>
                            <a:miter lim="800000"/>
                            <a:headEnd/>
                            <a:tailEnd/>
                          </a:ln>
                        </pic:spPr>
                      </pic:pic>
                    </a:graphicData>
                  </a:graphic>
                </wp:inline>
              </w:drawing>
            </w:r>
            <w:r w:rsidRPr="00F00077">
              <w:rPr>
                <w:sz w:val="22"/>
                <w:szCs w:val="22"/>
              </w:rPr>
              <w:t>– количество i-х предметов мебели согласно нормативам, определяемым муниципальными органами в соответствии с пунктом 7 Правил, шт.</w:t>
            </w:r>
          </w:p>
        </w:tc>
        <w:tc>
          <w:tcPr>
            <w:tcW w:w="3544" w:type="dxa"/>
          </w:tcPr>
          <w:p w:rsidR="003A20B0" w:rsidRPr="00F00077" w:rsidRDefault="003A20B0" w:rsidP="003A20B0">
            <w:pPr>
              <w:jc w:val="both"/>
            </w:pPr>
            <w:r>
              <w:rPr>
                <w:noProof/>
                <w:sz w:val="22"/>
                <w:szCs w:val="22"/>
              </w:rPr>
              <w:drawing>
                <wp:inline distT="0" distB="0" distL="0" distR="0">
                  <wp:extent cx="390525" cy="228600"/>
                  <wp:effectExtent l="19050" t="0" r="0" b="0"/>
                  <wp:docPr id="48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31"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r w:rsidRPr="00F00077">
              <w:rPr>
                <w:sz w:val="22"/>
                <w:szCs w:val="22"/>
              </w:rPr>
              <w:t>– цена i-гo предмета мебели согласно нормативам, определяемым муниципальными органами в соответствии с пунктом 7 Правил, руб.</w:t>
            </w:r>
          </w:p>
        </w:tc>
      </w:tr>
      <w:tr w:rsidR="003A20B0" w:rsidRPr="00F00077" w:rsidTr="003A20B0">
        <w:trPr>
          <w:trHeight w:val="395"/>
        </w:trPr>
        <w:tc>
          <w:tcPr>
            <w:tcW w:w="1418" w:type="dxa"/>
          </w:tcPr>
          <w:p w:rsidR="003A20B0" w:rsidRPr="00F00077" w:rsidRDefault="003A20B0" w:rsidP="003A20B0">
            <w:pPr>
              <w:jc w:val="both"/>
            </w:pPr>
            <w:r w:rsidRPr="00F00077">
              <w:rPr>
                <w:sz w:val="22"/>
                <w:szCs w:val="22"/>
              </w:rPr>
              <w:t>Группа 1, группа 2</w:t>
            </w:r>
          </w:p>
        </w:tc>
        <w:tc>
          <w:tcPr>
            <w:tcW w:w="4252" w:type="dxa"/>
          </w:tcPr>
          <w:p w:rsidR="003A20B0" w:rsidRPr="00F00077" w:rsidRDefault="003A20B0" w:rsidP="003A20B0">
            <w:pPr>
              <w:jc w:val="both"/>
            </w:pPr>
            <w:r w:rsidRPr="00F00077">
              <w:rPr>
                <w:sz w:val="22"/>
                <w:szCs w:val="22"/>
              </w:rPr>
              <w:t>Кресло офисное - 3 шт</w:t>
            </w:r>
          </w:p>
          <w:p w:rsidR="003A20B0" w:rsidRPr="00F00077" w:rsidRDefault="003A20B0" w:rsidP="003A20B0">
            <w:pPr>
              <w:jc w:val="both"/>
            </w:pPr>
            <w:r w:rsidRPr="00F00077">
              <w:rPr>
                <w:sz w:val="22"/>
                <w:szCs w:val="22"/>
              </w:rPr>
              <w:t>Стол офисный –  3 шт.</w:t>
            </w:r>
          </w:p>
          <w:p w:rsidR="003A20B0" w:rsidRPr="00F00077" w:rsidRDefault="003A20B0" w:rsidP="003A20B0">
            <w:pPr>
              <w:jc w:val="both"/>
            </w:pPr>
            <w:r w:rsidRPr="00F00077">
              <w:rPr>
                <w:sz w:val="22"/>
                <w:szCs w:val="22"/>
              </w:rPr>
              <w:t>Кресло для актового зала – 30 шт.</w:t>
            </w:r>
          </w:p>
        </w:tc>
        <w:tc>
          <w:tcPr>
            <w:tcW w:w="3544" w:type="dxa"/>
          </w:tcPr>
          <w:p w:rsidR="003A20B0" w:rsidRPr="00F00077" w:rsidRDefault="003A20B0" w:rsidP="003A20B0">
            <w:pPr>
              <w:jc w:val="both"/>
            </w:pPr>
            <w:r w:rsidRPr="00F00077">
              <w:rPr>
                <w:sz w:val="22"/>
                <w:szCs w:val="22"/>
              </w:rPr>
              <w:t>3 000,00</w:t>
            </w:r>
          </w:p>
          <w:p w:rsidR="003A20B0" w:rsidRPr="00F00077" w:rsidRDefault="003A20B0" w:rsidP="003A20B0">
            <w:pPr>
              <w:jc w:val="both"/>
            </w:pPr>
            <w:r w:rsidRPr="00F00077">
              <w:rPr>
                <w:sz w:val="22"/>
                <w:szCs w:val="22"/>
              </w:rPr>
              <w:t>10 000,00</w:t>
            </w:r>
          </w:p>
          <w:p w:rsidR="003A20B0" w:rsidRPr="00F00077" w:rsidRDefault="003A20B0" w:rsidP="003A20B0">
            <w:pPr>
              <w:jc w:val="both"/>
            </w:pPr>
            <w:r w:rsidRPr="00F00077">
              <w:rPr>
                <w:sz w:val="22"/>
                <w:szCs w:val="22"/>
              </w:rPr>
              <w:t>2 000,00</w:t>
            </w:r>
          </w:p>
        </w:tc>
      </w:tr>
    </w:tbl>
    <w:p w:rsidR="003A20B0" w:rsidRPr="00F00077" w:rsidRDefault="003A20B0" w:rsidP="003A20B0">
      <w:pPr>
        <w:ind w:firstLine="709"/>
        <w:jc w:val="both"/>
        <w:rPr>
          <w:sz w:val="26"/>
          <w:szCs w:val="26"/>
        </w:rPr>
      </w:pPr>
      <w:bookmarkStart w:id="9" w:name="sub_11095"/>
    </w:p>
    <w:p w:rsidR="003A20B0" w:rsidRPr="00F00077" w:rsidRDefault="003A20B0" w:rsidP="003A20B0">
      <w:pPr>
        <w:ind w:firstLine="709"/>
        <w:jc w:val="both"/>
        <w:rPr>
          <w:sz w:val="26"/>
          <w:szCs w:val="26"/>
        </w:rPr>
      </w:pPr>
      <w:r w:rsidRPr="00F00077">
        <w:rPr>
          <w:sz w:val="26"/>
          <w:szCs w:val="26"/>
        </w:rPr>
        <w:t>5.1.3. Затраты на приобретение систем кондиционирования (</w:t>
      </w:r>
      <w:r>
        <w:rPr>
          <w:noProof/>
          <w:sz w:val="26"/>
          <w:szCs w:val="26"/>
        </w:rPr>
        <w:drawing>
          <wp:inline distT="0" distB="0" distL="0" distR="0">
            <wp:extent cx="219075" cy="228600"/>
            <wp:effectExtent l="19050" t="0" r="0" b="0"/>
            <wp:docPr id="480"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32" cstate="print"/>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F00077">
        <w:rPr>
          <w:sz w:val="26"/>
          <w:szCs w:val="26"/>
        </w:rPr>
        <w:t>) определяются по формуле:</w:t>
      </w:r>
    </w:p>
    <w:p w:rsidR="003A20B0" w:rsidRPr="00F00077" w:rsidRDefault="003A20B0" w:rsidP="003A20B0">
      <w:pPr>
        <w:jc w:val="center"/>
        <w:rPr>
          <w:sz w:val="26"/>
          <w:szCs w:val="26"/>
        </w:rPr>
      </w:pPr>
      <w:bookmarkStart w:id="10" w:name="sub_11951"/>
      <w:bookmarkEnd w:id="9"/>
      <w:r>
        <w:rPr>
          <w:noProof/>
          <w:sz w:val="26"/>
          <w:szCs w:val="26"/>
        </w:rPr>
        <w:drawing>
          <wp:inline distT="0" distB="0" distL="0" distR="0">
            <wp:extent cx="1114425" cy="581025"/>
            <wp:effectExtent l="0" t="0" r="0" b="0"/>
            <wp:docPr id="31"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33" cstate="print"/>
                    <a:srcRect/>
                    <a:stretch>
                      <a:fillRect/>
                    </a:stretch>
                  </pic:blipFill>
                  <pic:spPr bwMode="auto">
                    <a:xfrm>
                      <a:off x="0" y="0"/>
                      <a:ext cx="1114425" cy="581025"/>
                    </a:xfrm>
                    <a:prstGeom prst="rect">
                      <a:avLst/>
                    </a:prstGeom>
                    <a:noFill/>
                    <a:ln w="9525">
                      <a:noFill/>
                      <a:miter lim="800000"/>
                      <a:headEnd/>
                      <a:tailEnd/>
                    </a:ln>
                  </pic:spPr>
                </pic:pic>
              </a:graphicData>
            </a:graphic>
          </wp:inline>
        </w:drawing>
      </w:r>
      <w:r w:rsidRPr="00F00077">
        <w:rPr>
          <w:sz w:val="26"/>
          <w:szCs w:val="2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544"/>
        <w:gridCol w:w="4252"/>
      </w:tblGrid>
      <w:tr w:rsidR="003A20B0" w:rsidRPr="00F00077" w:rsidTr="003A20B0">
        <w:trPr>
          <w:trHeight w:val="678"/>
        </w:trPr>
        <w:tc>
          <w:tcPr>
            <w:tcW w:w="1418" w:type="dxa"/>
          </w:tcPr>
          <w:bookmarkEnd w:id="10"/>
          <w:p w:rsidR="003A20B0" w:rsidRPr="00F00077" w:rsidRDefault="003A20B0" w:rsidP="003A20B0">
            <w:pPr>
              <w:jc w:val="both"/>
            </w:pPr>
            <w:r w:rsidRPr="00F00077">
              <w:rPr>
                <w:sz w:val="22"/>
                <w:szCs w:val="22"/>
              </w:rPr>
              <w:t>Группа должностей</w:t>
            </w:r>
          </w:p>
        </w:tc>
        <w:tc>
          <w:tcPr>
            <w:tcW w:w="3544" w:type="dxa"/>
          </w:tcPr>
          <w:p w:rsidR="003A20B0" w:rsidRPr="00F00077" w:rsidRDefault="003A20B0" w:rsidP="003A20B0">
            <w:pPr>
              <w:jc w:val="both"/>
            </w:pPr>
            <w:r>
              <w:rPr>
                <w:noProof/>
                <w:sz w:val="22"/>
                <w:szCs w:val="22"/>
              </w:rPr>
              <w:drawing>
                <wp:inline distT="0" distB="0" distL="0" distR="0">
                  <wp:extent cx="209550" cy="228600"/>
                  <wp:effectExtent l="19050" t="0" r="0" b="0"/>
                  <wp:docPr id="30"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34"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F00077">
              <w:rPr>
                <w:sz w:val="22"/>
                <w:szCs w:val="22"/>
              </w:rPr>
              <w:t>– количество i-х систем кондиционирования, шт.</w:t>
            </w:r>
          </w:p>
        </w:tc>
        <w:tc>
          <w:tcPr>
            <w:tcW w:w="4252" w:type="dxa"/>
            <w:tcBorders>
              <w:bottom w:val="single" w:sz="4" w:space="0" w:color="auto"/>
            </w:tcBorders>
          </w:tcPr>
          <w:p w:rsidR="003A20B0" w:rsidRPr="00F00077" w:rsidRDefault="003A20B0" w:rsidP="003A20B0">
            <w:pPr>
              <w:jc w:val="both"/>
            </w:pPr>
            <w:r>
              <w:rPr>
                <w:noProof/>
                <w:sz w:val="22"/>
                <w:szCs w:val="22"/>
              </w:rPr>
              <w:drawing>
                <wp:inline distT="0" distB="0" distL="0" distR="0">
                  <wp:extent cx="209550" cy="228600"/>
                  <wp:effectExtent l="19050" t="0" r="0" b="0"/>
                  <wp:docPr id="29"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35"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F00077">
              <w:rPr>
                <w:sz w:val="22"/>
                <w:szCs w:val="22"/>
              </w:rPr>
              <w:t>– цена одной системы кондиционирования, руб.</w:t>
            </w:r>
          </w:p>
        </w:tc>
      </w:tr>
      <w:tr w:rsidR="003A20B0" w:rsidRPr="00F00077" w:rsidTr="003A20B0">
        <w:trPr>
          <w:trHeight w:val="395"/>
        </w:trPr>
        <w:tc>
          <w:tcPr>
            <w:tcW w:w="1418" w:type="dxa"/>
          </w:tcPr>
          <w:p w:rsidR="003A20B0" w:rsidRPr="00F00077" w:rsidRDefault="003A20B0" w:rsidP="003A20B0">
            <w:pPr>
              <w:jc w:val="both"/>
            </w:pPr>
            <w:r w:rsidRPr="00F00077">
              <w:rPr>
                <w:sz w:val="22"/>
                <w:szCs w:val="22"/>
              </w:rPr>
              <w:t>Группа 1, группа 2</w:t>
            </w:r>
          </w:p>
        </w:tc>
        <w:tc>
          <w:tcPr>
            <w:tcW w:w="3544" w:type="dxa"/>
          </w:tcPr>
          <w:p w:rsidR="003A20B0" w:rsidRPr="00F00077" w:rsidRDefault="003A20B0" w:rsidP="003A20B0">
            <w:pPr>
              <w:jc w:val="both"/>
            </w:pPr>
            <w:r w:rsidRPr="00F00077">
              <w:rPr>
                <w:sz w:val="22"/>
                <w:szCs w:val="22"/>
              </w:rPr>
              <w:t>0</w:t>
            </w:r>
          </w:p>
        </w:tc>
        <w:tc>
          <w:tcPr>
            <w:tcW w:w="4252" w:type="dxa"/>
            <w:tcBorders>
              <w:top w:val="single" w:sz="4" w:space="0" w:color="auto"/>
            </w:tcBorders>
          </w:tcPr>
          <w:p w:rsidR="003A20B0" w:rsidRPr="00F00077" w:rsidRDefault="003A20B0" w:rsidP="003A20B0">
            <w:pPr>
              <w:jc w:val="both"/>
            </w:pPr>
            <w:r w:rsidRPr="00F00077">
              <w:rPr>
                <w:sz w:val="22"/>
                <w:szCs w:val="22"/>
              </w:rPr>
              <w:t>0</w:t>
            </w:r>
          </w:p>
        </w:tc>
      </w:tr>
    </w:tbl>
    <w:p w:rsidR="003A20B0" w:rsidRDefault="003A20B0" w:rsidP="003A20B0">
      <w:pPr>
        <w:ind w:firstLine="709"/>
        <w:jc w:val="both"/>
        <w:rPr>
          <w:noProof/>
          <w:sz w:val="28"/>
          <w:szCs w:val="28"/>
        </w:rPr>
      </w:pPr>
    </w:p>
    <w:p w:rsidR="003A20B0" w:rsidRDefault="003A20B0" w:rsidP="003A20B0">
      <w:pPr>
        <w:ind w:firstLine="709"/>
        <w:jc w:val="both"/>
        <w:rPr>
          <w:sz w:val="28"/>
          <w:szCs w:val="28"/>
        </w:rPr>
      </w:pPr>
      <w:r w:rsidRPr="00F00077">
        <w:rPr>
          <w:noProof/>
          <w:sz w:val="28"/>
          <w:szCs w:val="28"/>
        </w:rPr>
        <w:t>5.1.4. З</w:t>
      </w:r>
      <w:r w:rsidRPr="00F00077">
        <w:rPr>
          <w:sz w:val="28"/>
          <w:szCs w:val="28"/>
        </w:rPr>
        <w:t>атраты на приобретение прочего движимого имущества</w:t>
      </w:r>
      <w:r>
        <w:rPr>
          <w:sz w:val="28"/>
          <w:szCs w:val="28"/>
        </w:rPr>
        <w:t>:</w:t>
      </w:r>
    </w:p>
    <w:p w:rsidR="003A20B0" w:rsidRPr="00F00077" w:rsidRDefault="003A20B0" w:rsidP="003A20B0">
      <w:pPr>
        <w:ind w:firstLine="709"/>
        <w:jc w:val="both"/>
        <w:rPr>
          <w:sz w:val="26"/>
          <w:szCs w:val="26"/>
        </w:rPr>
      </w:pPr>
      <w:r w:rsidRPr="00F00077">
        <w:rPr>
          <w:noProof/>
          <w:sz w:val="26"/>
          <w:szCs w:val="26"/>
        </w:rPr>
        <w:t>З пр</w:t>
      </w:r>
      <w:r w:rsidRPr="00F00077">
        <w:rPr>
          <w:sz w:val="26"/>
          <w:szCs w:val="26"/>
        </w:rPr>
        <w:t xml:space="preserve">– затраты на приобретение прочего движимого имущества не более </w:t>
      </w:r>
      <w:r>
        <w:rPr>
          <w:sz w:val="26"/>
          <w:szCs w:val="26"/>
        </w:rPr>
        <w:t>2 000 000,00 рублей</w:t>
      </w:r>
    </w:p>
    <w:p w:rsidR="003A20B0" w:rsidRPr="00F00077" w:rsidRDefault="003A20B0" w:rsidP="003A20B0">
      <w:pPr>
        <w:ind w:firstLine="709"/>
        <w:jc w:val="both"/>
        <w:rPr>
          <w:sz w:val="28"/>
          <w:szCs w:val="28"/>
        </w:rPr>
      </w:pPr>
    </w:p>
    <w:p w:rsidR="003A20B0" w:rsidRPr="00F00077" w:rsidRDefault="003A20B0" w:rsidP="003A20B0">
      <w:pPr>
        <w:ind w:firstLine="709"/>
        <w:jc w:val="both"/>
        <w:rPr>
          <w:sz w:val="28"/>
          <w:szCs w:val="28"/>
        </w:rPr>
      </w:pPr>
      <w:r w:rsidRPr="00F00077">
        <w:rPr>
          <w:sz w:val="28"/>
          <w:szCs w:val="28"/>
        </w:rPr>
        <w:t>5.2. Затраты на приобретение недвижимого имущества (</w:t>
      </w:r>
      <w:r w:rsidR="007E7F11" w:rsidRPr="007E7F11">
        <w:rPr>
          <w:position w:val="-12"/>
          <w:sz w:val="28"/>
          <w:szCs w:val="28"/>
        </w:rPr>
        <w:pict>
          <v:shape id="_x0000_i1035" type="#_x0000_t75" style="width:21.9pt;height:18.15pt">
            <v:imagedata r:id="rId36" o:title=""/>
          </v:shape>
        </w:pict>
      </w:r>
      <w:r w:rsidRPr="00F00077">
        <w:rPr>
          <w:sz w:val="28"/>
          <w:szCs w:val="28"/>
        </w:rPr>
        <w:t>) определяются по формуле:</w:t>
      </w:r>
    </w:p>
    <w:p w:rsidR="003A20B0" w:rsidRPr="00F00077" w:rsidRDefault="007E7F11" w:rsidP="003A20B0">
      <w:pPr>
        <w:jc w:val="center"/>
        <w:rPr>
          <w:sz w:val="28"/>
          <w:szCs w:val="28"/>
        </w:rPr>
      </w:pPr>
      <w:r w:rsidRPr="007E7F11">
        <w:rPr>
          <w:position w:val="-28"/>
          <w:sz w:val="28"/>
          <w:szCs w:val="28"/>
        </w:rPr>
        <w:pict>
          <v:shape id="_x0000_i1036" type="#_x0000_t75" style="width:78.9pt;height:33.8pt">
            <v:imagedata r:id="rId37" o:title=""/>
          </v:shape>
        </w:pict>
      </w:r>
      <w:r w:rsidR="003A20B0" w:rsidRPr="00F00077">
        <w:rPr>
          <w:sz w:val="28"/>
          <w:szCs w:val="28"/>
        </w:rPr>
        <w:t>,</w:t>
      </w:r>
    </w:p>
    <w:p w:rsidR="003A20B0" w:rsidRPr="00F00077" w:rsidRDefault="003A20B0" w:rsidP="003A20B0">
      <w:pPr>
        <w:ind w:firstLine="709"/>
        <w:jc w:val="both"/>
        <w:rPr>
          <w:sz w:val="28"/>
          <w:szCs w:val="28"/>
        </w:rPr>
      </w:pPr>
      <w:r w:rsidRPr="00F00077">
        <w:rPr>
          <w:sz w:val="28"/>
          <w:szCs w:val="28"/>
        </w:rPr>
        <w:t>где:</w:t>
      </w:r>
    </w:p>
    <w:p w:rsidR="003A20B0" w:rsidRPr="00F00077" w:rsidRDefault="007E7F11" w:rsidP="003A20B0">
      <w:pPr>
        <w:ind w:firstLine="709"/>
        <w:jc w:val="both"/>
        <w:rPr>
          <w:sz w:val="28"/>
          <w:szCs w:val="28"/>
        </w:rPr>
      </w:pPr>
      <w:r w:rsidRPr="007E7F11">
        <w:rPr>
          <w:position w:val="-12"/>
          <w:sz w:val="28"/>
          <w:szCs w:val="28"/>
        </w:rPr>
        <w:pict>
          <v:shape id="_x0000_i1037" type="#_x0000_t75" style="width:13.75pt;height:18.15pt">
            <v:imagedata r:id="rId38" o:title=""/>
          </v:shape>
        </w:pict>
      </w:r>
      <w:r w:rsidR="003A20B0" w:rsidRPr="00F00077">
        <w:rPr>
          <w:sz w:val="28"/>
          <w:szCs w:val="28"/>
        </w:rPr>
        <w:t xml:space="preserve">– планируемое к приобретению количество i-х основных средств в соответствии с нормативами, определяемыми </w:t>
      </w:r>
      <w:r w:rsidR="003A20B0" w:rsidRPr="00F00077">
        <w:rPr>
          <w:color w:val="000000"/>
          <w:sz w:val="28"/>
          <w:szCs w:val="28"/>
        </w:rPr>
        <w:t>органами местного самоуправления Новичихинского района</w:t>
      </w:r>
      <w:r w:rsidR="003A20B0" w:rsidRPr="00F00077">
        <w:rPr>
          <w:sz w:val="28"/>
          <w:szCs w:val="28"/>
        </w:rPr>
        <w:t xml:space="preserve"> в соответствии с пунктом 5 Правил;</w:t>
      </w:r>
    </w:p>
    <w:p w:rsidR="003A20B0" w:rsidRPr="00F00077" w:rsidRDefault="007E7F11" w:rsidP="003A20B0">
      <w:pPr>
        <w:ind w:firstLine="709"/>
        <w:jc w:val="both"/>
        <w:rPr>
          <w:sz w:val="28"/>
          <w:szCs w:val="28"/>
        </w:rPr>
      </w:pPr>
      <w:r w:rsidRPr="007E7F11">
        <w:rPr>
          <w:position w:val="-12"/>
          <w:sz w:val="28"/>
          <w:szCs w:val="28"/>
        </w:rPr>
        <w:pict>
          <v:shape id="_x0000_i1038" type="#_x0000_t75" style="width:11.9pt;height:18.15pt">
            <v:imagedata r:id="rId39" o:title=""/>
          </v:shape>
        </w:pict>
      </w:r>
      <w:r w:rsidR="003A20B0" w:rsidRPr="00F00077">
        <w:rPr>
          <w:sz w:val="28"/>
          <w:szCs w:val="28"/>
        </w:rPr>
        <w:t xml:space="preserve">– цена i-гo основного средства в соответствии с нормативами, определяемыми </w:t>
      </w:r>
      <w:r w:rsidR="003A20B0" w:rsidRPr="00F00077">
        <w:rPr>
          <w:color w:val="000000"/>
          <w:sz w:val="28"/>
          <w:szCs w:val="28"/>
        </w:rPr>
        <w:t>органами местного самоуправления Новичихинского района</w:t>
      </w:r>
      <w:r w:rsidR="003A20B0" w:rsidRPr="00F00077">
        <w:rPr>
          <w:sz w:val="28"/>
          <w:szCs w:val="28"/>
        </w:rPr>
        <w:t xml:space="preserve"> в соответствии с пунктом 5 Правил.</w:t>
      </w:r>
    </w:p>
    <w:p w:rsidR="003A20B0" w:rsidRPr="0084525B" w:rsidRDefault="003A20B0" w:rsidP="003A20B0">
      <w:pPr>
        <w:ind w:firstLine="709"/>
        <w:jc w:val="both"/>
        <w:rPr>
          <w:sz w:val="28"/>
          <w:szCs w:val="28"/>
        </w:rPr>
      </w:pPr>
      <w:r w:rsidRPr="00F00077">
        <w:rPr>
          <w:sz w:val="28"/>
          <w:szCs w:val="28"/>
        </w:rPr>
        <w:t xml:space="preserve">5.3. </w:t>
      </w:r>
      <w:r w:rsidRPr="0084525B">
        <w:rPr>
          <w:sz w:val="28"/>
          <w:szCs w:val="28"/>
        </w:rPr>
        <w:t>Затраты на приобретение материальных запасов (</w:t>
      </w:r>
      <w:r w:rsidR="007E7F11" w:rsidRPr="007E7F11">
        <w:rPr>
          <w:position w:val="-12"/>
          <w:sz w:val="28"/>
          <w:szCs w:val="28"/>
        </w:rPr>
        <w:pict>
          <v:shape id="_x0000_i1039" type="#_x0000_t75" style="width:21.9pt;height:18.15pt">
            <v:imagedata r:id="rId40" o:title=""/>
          </v:shape>
        </w:pict>
      </w:r>
      <w:r w:rsidRPr="0084525B">
        <w:rPr>
          <w:sz w:val="28"/>
          <w:szCs w:val="28"/>
        </w:rPr>
        <w:t>) определяются по формуле:</w:t>
      </w:r>
    </w:p>
    <w:p w:rsidR="003A20B0" w:rsidRPr="0084525B" w:rsidRDefault="007E7F11" w:rsidP="003A20B0">
      <w:pPr>
        <w:ind w:firstLine="709"/>
        <w:jc w:val="center"/>
        <w:rPr>
          <w:sz w:val="28"/>
          <w:szCs w:val="28"/>
        </w:rPr>
      </w:pPr>
      <w:r w:rsidRPr="007E7F11">
        <w:rPr>
          <w:position w:val="-28"/>
          <w:sz w:val="28"/>
          <w:szCs w:val="28"/>
        </w:rPr>
        <w:pict>
          <v:shape id="_x0000_i1040" type="#_x0000_t75" style="width:78.9pt;height:33.8pt">
            <v:imagedata r:id="rId41" o:title=""/>
          </v:shape>
        </w:pict>
      </w:r>
      <w:r w:rsidR="003A20B0" w:rsidRPr="0084525B">
        <w:rPr>
          <w:sz w:val="28"/>
          <w:szCs w:val="28"/>
        </w:rPr>
        <w:t>,</w:t>
      </w:r>
    </w:p>
    <w:p w:rsidR="003A20B0" w:rsidRPr="0084525B" w:rsidRDefault="007E7F11" w:rsidP="003A20B0">
      <w:pPr>
        <w:ind w:firstLine="709"/>
        <w:jc w:val="both"/>
        <w:rPr>
          <w:sz w:val="28"/>
          <w:szCs w:val="28"/>
        </w:rPr>
      </w:pPr>
      <w:r w:rsidRPr="007E7F11">
        <w:rPr>
          <w:position w:val="-12"/>
          <w:sz w:val="28"/>
          <w:szCs w:val="28"/>
        </w:rPr>
        <w:pict>
          <v:shape id="_x0000_i1041" type="#_x0000_t75" style="width:13.75pt;height:18.15pt">
            <v:imagedata r:id="rId38" o:title=""/>
          </v:shape>
        </w:pict>
      </w:r>
      <w:r w:rsidR="003A20B0" w:rsidRPr="0084525B">
        <w:rPr>
          <w:sz w:val="28"/>
          <w:szCs w:val="28"/>
        </w:rPr>
        <w:t xml:space="preserve">– планируемое к приобретению количество i-х материальных запасов в соответствии с нормативами, определяемыми </w:t>
      </w:r>
      <w:r w:rsidR="003A20B0" w:rsidRPr="0084525B">
        <w:rPr>
          <w:color w:val="000000"/>
          <w:sz w:val="28"/>
          <w:szCs w:val="28"/>
        </w:rPr>
        <w:t>органами местного самоуправления Новичихинского района</w:t>
      </w:r>
      <w:r w:rsidR="003A20B0" w:rsidRPr="0084525B">
        <w:rPr>
          <w:sz w:val="28"/>
          <w:szCs w:val="28"/>
        </w:rPr>
        <w:t xml:space="preserve"> в соответствии с пунктом 5 Правил;</w:t>
      </w:r>
    </w:p>
    <w:p w:rsidR="003A20B0" w:rsidRPr="0084525B" w:rsidRDefault="007E7F11" w:rsidP="003A20B0">
      <w:pPr>
        <w:ind w:firstLine="709"/>
        <w:jc w:val="both"/>
        <w:rPr>
          <w:sz w:val="28"/>
          <w:szCs w:val="28"/>
        </w:rPr>
      </w:pPr>
      <w:r w:rsidRPr="007E7F11">
        <w:rPr>
          <w:position w:val="-12"/>
          <w:sz w:val="28"/>
          <w:szCs w:val="28"/>
        </w:rPr>
        <w:pict>
          <v:shape id="_x0000_i1042" type="#_x0000_t75" style="width:11.9pt;height:18.15pt">
            <v:imagedata r:id="rId39" o:title=""/>
          </v:shape>
        </w:pict>
      </w:r>
      <w:r w:rsidR="003A20B0" w:rsidRPr="0084525B">
        <w:rPr>
          <w:sz w:val="28"/>
          <w:szCs w:val="28"/>
        </w:rPr>
        <w:t xml:space="preserve">– цена i-х материальных запасов в соответствии с нормативами, определяемыми </w:t>
      </w:r>
      <w:r w:rsidR="003A20B0" w:rsidRPr="0084525B">
        <w:rPr>
          <w:color w:val="000000"/>
          <w:sz w:val="28"/>
          <w:szCs w:val="28"/>
        </w:rPr>
        <w:t>органами местного самоуправления Новичихинского района</w:t>
      </w:r>
      <w:r w:rsidR="003A20B0" w:rsidRPr="0084525B">
        <w:rPr>
          <w:sz w:val="28"/>
          <w:szCs w:val="28"/>
        </w:rPr>
        <w:t xml:space="preserve"> в соответствии с пунктом 5 Правил.</w:t>
      </w:r>
    </w:p>
    <w:p w:rsidR="003A20B0" w:rsidRDefault="003A20B0" w:rsidP="003A20B0">
      <w:pPr>
        <w:ind w:firstLine="709"/>
        <w:jc w:val="both"/>
        <w:rPr>
          <w:sz w:val="28"/>
          <w:szCs w:val="28"/>
        </w:rPr>
      </w:pPr>
      <w:r w:rsidRPr="0084525B">
        <w:rPr>
          <w:sz w:val="28"/>
          <w:szCs w:val="28"/>
        </w:rPr>
        <w:t xml:space="preserve">З зап= не более </w:t>
      </w:r>
      <w:r>
        <w:rPr>
          <w:sz w:val="28"/>
          <w:szCs w:val="28"/>
        </w:rPr>
        <w:t>7 300 000,00</w:t>
      </w:r>
      <w:r w:rsidRPr="0084525B">
        <w:rPr>
          <w:sz w:val="28"/>
          <w:szCs w:val="28"/>
        </w:rPr>
        <w:t xml:space="preserve"> рублей</w:t>
      </w:r>
    </w:p>
    <w:p w:rsidR="003A20B0" w:rsidRDefault="003A20B0" w:rsidP="003A20B0">
      <w:pPr>
        <w:ind w:firstLine="709"/>
        <w:jc w:val="both"/>
        <w:rPr>
          <w:sz w:val="28"/>
          <w:szCs w:val="28"/>
        </w:rPr>
      </w:pPr>
      <w:r>
        <w:rPr>
          <w:sz w:val="28"/>
          <w:szCs w:val="28"/>
        </w:rPr>
        <w:t>в т. ч. затраты на приобретение материальных запасов (уголь) для нужд МО Новичихинский район :</w:t>
      </w:r>
    </w:p>
    <w:p w:rsidR="003A20B0" w:rsidRPr="00F00077" w:rsidRDefault="003A20B0" w:rsidP="003A20B0">
      <w:pPr>
        <w:ind w:firstLine="709"/>
        <w:jc w:val="both"/>
        <w:rPr>
          <w:sz w:val="28"/>
          <w:szCs w:val="28"/>
        </w:rPr>
      </w:pPr>
      <w:r>
        <w:rPr>
          <w:sz w:val="28"/>
          <w:szCs w:val="28"/>
        </w:rPr>
        <w:t>2389 тонн*3030 руб.= 7 056 870,00 руб.»</w:t>
      </w:r>
    </w:p>
    <w:p w:rsidR="003A20B0" w:rsidRDefault="003A20B0" w:rsidP="00C63129">
      <w:pPr>
        <w:rPr>
          <w:sz w:val="28"/>
        </w:rPr>
      </w:pPr>
    </w:p>
    <w:p w:rsidR="00C63129" w:rsidRDefault="00C63129" w:rsidP="00C63129">
      <w:pPr>
        <w:rPr>
          <w:sz w:val="28"/>
        </w:rPr>
      </w:pP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3A20B0" w:rsidRDefault="003A20B0" w:rsidP="00C63129">
      <w:pPr>
        <w:jc w:val="center"/>
        <w:rPr>
          <w:b/>
          <w:iCs/>
        </w:r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3A20B0" w:rsidP="00C63129">
      <w:pPr>
        <w:rPr>
          <w:b/>
          <w:bCs/>
          <w:sz w:val="28"/>
        </w:rPr>
      </w:pPr>
      <w:r>
        <w:rPr>
          <w:b/>
          <w:bCs/>
          <w:sz w:val="28"/>
        </w:rPr>
        <w:t>17</w:t>
      </w:r>
      <w:r w:rsidR="00C63129">
        <w:rPr>
          <w:b/>
          <w:bCs/>
          <w:sz w:val="28"/>
        </w:rPr>
        <w:t>.07.2018   №  22</w:t>
      </w:r>
      <w:r>
        <w:rPr>
          <w:b/>
          <w:bCs/>
          <w:sz w:val="28"/>
        </w:rPr>
        <w:t>6</w:t>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t>с.Новичиха</w:t>
      </w:r>
    </w:p>
    <w:p w:rsidR="003A20B0" w:rsidRPr="003A20B0" w:rsidRDefault="003A20B0" w:rsidP="003A20B0">
      <w:pPr>
        <w:pStyle w:val="21"/>
        <w:spacing w:line="240" w:lineRule="auto"/>
        <w:ind w:firstLine="0"/>
        <w:rPr>
          <w:sz w:val="26"/>
          <w:szCs w:val="26"/>
        </w:rPr>
      </w:pPr>
    </w:p>
    <w:tbl>
      <w:tblPr>
        <w:tblW w:w="0" w:type="auto"/>
        <w:tblLook w:val="04A0"/>
      </w:tblPr>
      <w:tblGrid>
        <w:gridCol w:w="4683"/>
        <w:gridCol w:w="4605"/>
      </w:tblGrid>
      <w:tr w:rsidR="003A20B0" w:rsidRPr="003A20B0" w:rsidTr="003A20B0">
        <w:tc>
          <w:tcPr>
            <w:tcW w:w="4785" w:type="dxa"/>
            <w:shd w:val="clear" w:color="auto" w:fill="auto"/>
          </w:tcPr>
          <w:p w:rsidR="003A20B0" w:rsidRPr="003A20B0" w:rsidRDefault="003A20B0" w:rsidP="003A20B0">
            <w:pPr>
              <w:pStyle w:val="ad"/>
              <w:spacing w:after="0"/>
              <w:ind w:left="0"/>
              <w:rPr>
                <w:sz w:val="28"/>
                <w:szCs w:val="28"/>
              </w:rPr>
            </w:pPr>
            <w:r w:rsidRPr="003A20B0">
              <w:rPr>
                <w:sz w:val="28"/>
                <w:szCs w:val="28"/>
              </w:rPr>
              <w:t>«О задачах по подготовке топливно-энергетического комплекса и жилищно-коммунального хозяйства района к работе в осенне-зимний период 2018-2019 годов».</w:t>
            </w:r>
          </w:p>
        </w:tc>
        <w:tc>
          <w:tcPr>
            <w:tcW w:w="4785" w:type="dxa"/>
            <w:shd w:val="clear" w:color="auto" w:fill="auto"/>
          </w:tcPr>
          <w:p w:rsidR="003A20B0" w:rsidRPr="003A20B0" w:rsidRDefault="003A20B0" w:rsidP="003A20B0">
            <w:pPr>
              <w:pStyle w:val="21"/>
              <w:spacing w:line="240" w:lineRule="auto"/>
              <w:ind w:firstLine="0"/>
              <w:rPr>
                <w:szCs w:val="28"/>
              </w:rPr>
            </w:pPr>
          </w:p>
        </w:tc>
      </w:tr>
    </w:tbl>
    <w:p w:rsidR="003A20B0" w:rsidRPr="003A20B0" w:rsidRDefault="003A20B0" w:rsidP="003A20B0">
      <w:pPr>
        <w:pStyle w:val="ad"/>
        <w:spacing w:after="0"/>
        <w:ind w:left="0"/>
        <w:rPr>
          <w:sz w:val="28"/>
          <w:szCs w:val="28"/>
        </w:rPr>
      </w:pPr>
    </w:p>
    <w:p w:rsidR="003A20B0" w:rsidRPr="003A20B0" w:rsidRDefault="003A20B0" w:rsidP="003A20B0">
      <w:pPr>
        <w:pStyle w:val="ad"/>
        <w:spacing w:after="0"/>
        <w:ind w:left="0"/>
        <w:jc w:val="both"/>
        <w:rPr>
          <w:sz w:val="28"/>
          <w:szCs w:val="28"/>
        </w:rPr>
      </w:pPr>
      <w:r w:rsidRPr="003A20B0">
        <w:rPr>
          <w:sz w:val="28"/>
          <w:szCs w:val="28"/>
        </w:rPr>
        <w:t>В целях обеспечения своевременной подготовки объектов топливно-энергетического комплекса и жилищно-коммунального хозяйства Новичихинского района к работе в осенне-зимний период 2018-2019 годов</w:t>
      </w:r>
    </w:p>
    <w:p w:rsidR="003A20B0" w:rsidRPr="003A20B0" w:rsidRDefault="003A20B0" w:rsidP="003A20B0">
      <w:pPr>
        <w:pStyle w:val="ad"/>
        <w:spacing w:after="0"/>
        <w:ind w:left="0"/>
        <w:rPr>
          <w:sz w:val="28"/>
          <w:szCs w:val="28"/>
        </w:rPr>
      </w:pPr>
      <w:r w:rsidRPr="003A20B0">
        <w:rPr>
          <w:sz w:val="28"/>
          <w:szCs w:val="28"/>
        </w:rPr>
        <w:tab/>
        <w:t>ПОСТАНОВЛЯЮ:</w:t>
      </w:r>
    </w:p>
    <w:p w:rsidR="003A20B0" w:rsidRPr="003A20B0" w:rsidRDefault="003A20B0" w:rsidP="003A20B0">
      <w:pPr>
        <w:pStyle w:val="ad"/>
        <w:spacing w:after="0"/>
        <w:ind w:left="0" w:firstLine="708"/>
        <w:jc w:val="both"/>
        <w:rPr>
          <w:sz w:val="28"/>
          <w:szCs w:val="28"/>
        </w:rPr>
      </w:pPr>
      <w:r w:rsidRPr="003A20B0">
        <w:rPr>
          <w:sz w:val="28"/>
          <w:szCs w:val="28"/>
        </w:rPr>
        <w:t>1. Установить срок готовности объектов топливно-энергетического комплекса и жилищно-коммунального хозяйства Новичихинского района к работе в осенне-зимний период – 15 сентября 2018 года.</w:t>
      </w:r>
    </w:p>
    <w:p w:rsidR="003A20B0" w:rsidRPr="003A20B0" w:rsidRDefault="003A20B0" w:rsidP="003A20B0">
      <w:pPr>
        <w:pStyle w:val="ad"/>
        <w:spacing w:after="0"/>
        <w:ind w:left="0" w:firstLine="708"/>
        <w:jc w:val="both"/>
        <w:rPr>
          <w:sz w:val="28"/>
          <w:szCs w:val="28"/>
        </w:rPr>
      </w:pPr>
      <w:r w:rsidRPr="003A20B0">
        <w:rPr>
          <w:sz w:val="28"/>
          <w:szCs w:val="28"/>
        </w:rPr>
        <w:t xml:space="preserve">2. Утвердить районный состав межведомственной комиссии по подготовке и проверке готовности котельных и тепловых сетей, участвующих в теплоснабжении социальной сферы и населения, к отопительному сезону 2018-2019 гг. </w:t>
      </w:r>
    </w:p>
    <w:p w:rsidR="003A20B0" w:rsidRPr="003A20B0" w:rsidRDefault="003A20B0" w:rsidP="003A20B0">
      <w:pPr>
        <w:pStyle w:val="ad"/>
        <w:spacing w:after="0"/>
        <w:ind w:left="0" w:firstLine="708"/>
        <w:jc w:val="both"/>
        <w:rPr>
          <w:sz w:val="28"/>
          <w:szCs w:val="28"/>
        </w:rPr>
      </w:pPr>
      <w:r w:rsidRPr="003A20B0">
        <w:rPr>
          <w:sz w:val="28"/>
          <w:szCs w:val="28"/>
        </w:rPr>
        <w:t>3. Утвердить районный план мероприятий по подготовке к отопительному сезону 2018-2019 годов.</w:t>
      </w:r>
    </w:p>
    <w:p w:rsidR="003A20B0" w:rsidRPr="003A20B0" w:rsidRDefault="003A20B0" w:rsidP="003A20B0">
      <w:pPr>
        <w:pStyle w:val="ad"/>
        <w:spacing w:after="0"/>
        <w:ind w:left="0" w:firstLine="708"/>
        <w:jc w:val="both"/>
        <w:rPr>
          <w:sz w:val="28"/>
          <w:szCs w:val="28"/>
        </w:rPr>
      </w:pPr>
      <w:r w:rsidRPr="003A20B0">
        <w:rPr>
          <w:sz w:val="28"/>
          <w:szCs w:val="28"/>
        </w:rPr>
        <w:t>4. Директору теплоснабжающей организации (по согласованию), председателю комитета по образованию Администрации Новичихинского района (Соловиченко Е.А.), и.о. начальника отдела ЖКХ Администрации района (Федотова Н.А.), главам сельских поселений (по согласованию), руководителям образовательных учреждений,</w:t>
      </w:r>
      <w:r w:rsidRPr="003A20B0">
        <w:rPr>
          <w:b/>
          <w:sz w:val="28"/>
          <w:szCs w:val="28"/>
        </w:rPr>
        <w:t xml:space="preserve"> </w:t>
      </w:r>
      <w:r w:rsidRPr="003A20B0">
        <w:rPr>
          <w:sz w:val="28"/>
          <w:szCs w:val="28"/>
        </w:rPr>
        <w:t>в оперативном управлении которых находятся котельные, обеспечить:</w:t>
      </w:r>
    </w:p>
    <w:p w:rsidR="003A20B0" w:rsidRPr="003A20B0" w:rsidRDefault="003A20B0" w:rsidP="003A20B0">
      <w:pPr>
        <w:pStyle w:val="ad"/>
        <w:spacing w:after="0"/>
        <w:ind w:left="0"/>
        <w:jc w:val="both"/>
        <w:rPr>
          <w:sz w:val="28"/>
          <w:szCs w:val="28"/>
        </w:rPr>
      </w:pPr>
      <w:r w:rsidRPr="003A20B0">
        <w:rPr>
          <w:sz w:val="28"/>
          <w:szCs w:val="28"/>
        </w:rPr>
        <w:t>– взаимодействие с Южно-Сибирским управлением Федеральной службы по экологическому, технологическому и атомному надзору (Ростехнадзор)  Алтайский отдел в соответствии с действующим порядком оценки готовности объектов топливно-энергетического комплекса и жилищно-коммунального хозяйства Новичихинского района к работе в осенне-зимний период;</w:t>
      </w:r>
    </w:p>
    <w:p w:rsidR="003A20B0" w:rsidRPr="003A20B0" w:rsidRDefault="003A20B0" w:rsidP="003A20B0">
      <w:pPr>
        <w:pStyle w:val="ad"/>
        <w:spacing w:after="0"/>
        <w:ind w:left="0"/>
        <w:jc w:val="both"/>
        <w:rPr>
          <w:sz w:val="28"/>
          <w:szCs w:val="28"/>
        </w:rPr>
      </w:pPr>
      <w:r w:rsidRPr="003A20B0">
        <w:rPr>
          <w:sz w:val="28"/>
          <w:szCs w:val="28"/>
        </w:rPr>
        <w:t>– оперативный контроль за ходом выполнения предзимних работ, заготовкой топлива. Особое внимание обратить на выполнение мероприятий по ресурсосбережению в разрезе каждой котельной.</w:t>
      </w:r>
    </w:p>
    <w:p w:rsidR="003A20B0" w:rsidRPr="003A20B0" w:rsidRDefault="003A20B0" w:rsidP="003A20B0">
      <w:pPr>
        <w:pStyle w:val="ad"/>
        <w:spacing w:after="0"/>
        <w:ind w:left="0" w:firstLine="708"/>
        <w:jc w:val="both"/>
        <w:rPr>
          <w:sz w:val="28"/>
          <w:szCs w:val="28"/>
        </w:rPr>
      </w:pPr>
      <w:r w:rsidRPr="003A20B0">
        <w:rPr>
          <w:sz w:val="28"/>
          <w:szCs w:val="28"/>
        </w:rPr>
        <w:t>5. Заместителю главы Администрации района (Кормильченко А.М.), комитету по экономике и управлению муниципальным имуществом Администрации района (Уранова Т.Е.) взять на особый контроль поставку угля для государственных и муниципальных нужд, согласно проводимому КГКУ «Центр государственных закупок Алтайского края» аукциону в электронной форме на поставку угля (для потребителей социальной сферы района).</w:t>
      </w:r>
    </w:p>
    <w:p w:rsidR="003A20B0" w:rsidRPr="003A20B0" w:rsidRDefault="003A20B0" w:rsidP="003A20B0">
      <w:pPr>
        <w:pStyle w:val="ad"/>
        <w:spacing w:after="0"/>
        <w:ind w:left="0" w:firstLine="708"/>
        <w:jc w:val="both"/>
        <w:rPr>
          <w:sz w:val="28"/>
          <w:szCs w:val="28"/>
        </w:rPr>
      </w:pPr>
      <w:r w:rsidRPr="003A20B0">
        <w:rPr>
          <w:sz w:val="28"/>
          <w:szCs w:val="28"/>
        </w:rPr>
        <w:t>Рекомендовать директору теплоснабжающей организации (Воронин А.П.) до 1 октября 2018 года обеспечить заключение договора на поставку угля для теплоснабжения прочих потребителей и населения.</w:t>
      </w:r>
    </w:p>
    <w:p w:rsidR="003A20B0" w:rsidRPr="003A20B0" w:rsidRDefault="003A20B0" w:rsidP="003A20B0">
      <w:pPr>
        <w:pStyle w:val="ad"/>
        <w:spacing w:after="0"/>
        <w:ind w:left="0" w:firstLine="708"/>
        <w:jc w:val="both"/>
        <w:rPr>
          <w:b/>
          <w:sz w:val="28"/>
          <w:szCs w:val="28"/>
        </w:rPr>
      </w:pPr>
      <w:r w:rsidRPr="003A20B0">
        <w:rPr>
          <w:sz w:val="28"/>
          <w:szCs w:val="28"/>
        </w:rPr>
        <w:t>6. Рекомендовать директору теплоснабжающей организации (Воронин А.П.), обязать комитет по образованию Администрации Новичихинского района (Соловиченко Е.А.) и руководителей образовательных учреждений,</w:t>
      </w:r>
      <w:r w:rsidRPr="003A20B0">
        <w:rPr>
          <w:b/>
          <w:sz w:val="28"/>
          <w:szCs w:val="28"/>
        </w:rPr>
        <w:t xml:space="preserve"> </w:t>
      </w:r>
      <w:r w:rsidRPr="003A20B0">
        <w:rPr>
          <w:sz w:val="28"/>
          <w:szCs w:val="28"/>
        </w:rPr>
        <w:t>в оперативном управлении которых находятся котельные, (директора МКОУ «Мельниковская СОШ» Рудко И.Е.,  директора МКОУ «Солоновская СОШ» Шестакову Л.В., директора МКОУ «Долговская СОШ» Миллер А.С., директора МКОУ «Поломошенская СОШ» Гасай С.В., заведующего МКДОУ «Новичихинский детский сад № 1 «Искорка» Щекочихину О.В.):</w:t>
      </w:r>
    </w:p>
    <w:p w:rsidR="003A20B0" w:rsidRPr="003A20B0" w:rsidRDefault="003A20B0" w:rsidP="003A20B0">
      <w:pPr>
        <w:pStyle w:val="ad"/>
        <w:spacing w:after="0"/>
        <w:ind w:left="0"/>
        <w:jc w:val="both"/>
        <w:rPr>
          <w:sz w:val="28"/>
          <w:szCs w:val="28"/>
        </w:rPr>
      </w:pPr>
      <w:r w:rsidRPr="003A20B0">
        <w:rPr>
          <w:sz w:val="28"/>
          <w:szCs w:val="28"/>
        </w:rPr>
        <w:t>– обеспечить на начало отопительного сезона нормативные запасы топлива (до 20.09.2018 г.);</w:t>
      </w:r>
    </w:p>
    <w:p w:rsidR="003A20B0" w:rsidRPr="003A20B0" w:rsidRDefault="003A20B0" w:rsidP="003A20B0">
      <w:pPr>
        <w:pStyle w:val="ad"/>
        <w:spacing w:after="0"/>
        <w:ind w:left="0"/>
        <w:jc w:val="both"/>
        <w:rPr>
          <w:sz w:val="28"/>
          <w:szCs w:val="28"/>
        </w:rPr>
      </w:pPr>
      <w:r w:rsidRPr="003A20B0">
        <w:rPr>
          <w:sz w:val="28"/>
          <w:szCs w:val="28"/>
        </w:rPr>
        <w:t>– реализовывать мероприятия по энергосбережению и повышению энергетической эффективности;</w:t>
      </w:r>
    </w:p>
    <w:p w:rsidR="003A20B0" w:rsidRPr="003A20B0" w:rsidRDefault="003A20B0" w:rsidP="003A20B0">
      <w:pPr>
        <w:pStyle w:val="ad"/>
        <w:spacing w:after="0"/>
        <w:ind w:left="0"/>
        <w:jc w:val="both"/>
        <w:rPr>
          <w:sz w:val="28"/>
          <w:szCs w:val="28"/>
        </w:rPr>
      </w:pPr>
      <w:r w:rsidRPr="003A20B0">
        <w:rPr>
          <w:sz w:val="28"/>
          <w:szCs w:val="28"/>
        </w:rPr>
        <w:t>– обеспечить получение паспортов готовности объектов теплоснабжения к работе в отопительный сезон 2018-2019 годов;</w:t>
      </w:r>
    </w:p>
    <w:p w:rsidR="003A20B0" w:rsidRPr="003A20B0" w:rsidRDefault="003A20B0" w:rsidP="003A20B0">
      <w:pPr>
        <w:pStyle w:val="ad"/>
        <w:spacing w:after="0"/>
        <w:ind w:left="0"/>
        <w:jc w:val="both"/>
        <w:rPr>
          <w:sz w:val="28"/>
          <w:szCs w:val="28"/>
        </w:rPr>
      </w:pPr>
      <w:r w:rsidRPr="003A20B0">
        <w:rPr>
          <w:sz w:val="28"/>
          <w:szCs w:val="28"/>
        </w:rPr>
        <w:t>– отработать схему взаимодействия при возникновении чрезвычайных ситуаций, аварий на объектах жилищно-коммунального хозяйства и сбоев в их работе.</w:t>
      </w:r>
    </w:p>
    <w:p w:rsidR="003A20B0" w:rsidRPr="003A20B0" w:rsidRDefault="003A20B0" w:rsidP="003A20B0">
      <w:pPr>
        <w:pStyle w:val="ad"/>
        <w:spacing w:after="0"/>
        <w:ind w:left="0" w:firstLine="708"/>
        <w:jc w:val="both"/>
        <w:rPr>
          <w:sz w:val="28"/>
          <w:szCs w:val="28"/>
        </w:rPr>
      </w:pPr>
      <w:r w:rsidRPr="003A20B0">
        <w:rPr>
          <w:sz w:val="28"/>
          <w:szCs w:val="28"/>
        </w:rPr>
        <w:t>7. Комиссии (по согласованию) по подготовке и проверке готовности котельных и тепловых сетей, участвующих в теплоснабжении социальной сферы и населения, 1 сентября 2018 года приступить к контрольному приему объектов.</w:t>
      </w:r>
    </w:p>
    <w:p w:rsidR="003A20B0" w:rsidRPr="003A20B0" w:rsidRDefault="003A20B0" w:rsidP="003A20B0">
      <w:pPr>
        <w:pStyle w:val="ad"/>
        <w:spacing w:after="0"/>
        <w:ind w:left="0" w:firstLine="708"/>
        <w:jc w:val="both"/>
        <w:rPr>
          <w:sz w:val="28"/>
          <w:szCs w:val="28"/>
        </w:rPr>
      </w:pPr>
      <w:r w:rsidRPr="003A20B0">
        <w:rPr>
          <w:sz w:val="28"/>
          <w:szCs w:val="28"/>
        </w:rPr>
        <w:t>8. Постановление Администрации Новичихинского района Алтайского края от 10.05.2018 № 156 «О задачах по подготовке топливно-энергетического комплекса и жилищно-коммунального хозяйства района к работе в осенне-зимний период 2018-2019 годов» признать утратившим силу.</w:t>
      </w:r>
    </w:p>
    <w:p w:rsidR="003A20B0" w:rsidRPr="003A20B0" w:rsidRDefault="003A20B0" w:rsidP="003A20B0">
      <w:pPr>
        <w:pStyle w:val="ad"/>
        <w:spacing w:after="0"/>
        <w:ind w:left="0" w:firstLine="708"/>
        <w:jc w:val="both"/>
        <w:rPr>
          <w:sz w:val="28"/>
          <w:szCs w:val="28"/>
        </w:rPr>
      </w:pPr>
      <w:r w:rsidRPr="003A20B0">
        <w:rPr>
          <w:sz w:val="28"/>
          <w:szCs w:val="28"/>
        </w:rPr>
        <w:t>9. Контроль за исполнением настоящего постановления возложить на заместителя главы Администрации района Кормильченко А.М.</w:t>
      </w: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3A20B0">
      <w:pPr>
        <w:spacing w:line="480" w:lineRule="auto"/>
        <w:rPr>
          <w:rFonts w:ascii="Arial Black" w:hAnsi="Arial Black"/>
          <w:sz w:val="28"/>
          <w:szCs w:val="28"/>
        </w:rPr>
      </w:pPr>
    </w:p>
    <w:p w:rsidR="003A20B0" w:rsidRPr="003A20B0" w:rsidRDefault="003A20B0" w:rsidP="003A20B0">
      <w:pPr>
        <w:pStyle w:val="ad"/>
        <w:spacing w:after="0"/>
        <w:jc w:val="right"/>
        <w:rPr>
          <w:sz w:val="26"/>
          <w:szCs w:val="26"/>
        </w:rPr>
      </w:pPr>
      <w:r w:rsidRPr="003A20B0">
        <w:rPr>
          <w:sz w:val="26"/>
          <w:szCs w:val="26"/>
        </w:rPr>
        <w:t>УТВЕРЖДЕН</w:t>
      </w:r>
    </w:p>
    <w:p w:rsidR="003A20B0" w:rsidRPr="003A20B0" w:rsidRDefault="003A20B0" w:rsidP="003A20B0">
      <w:pPr>
        <w:pStyle w:val="ad"/>
        <w:spacing w:after="0"/>
        <w:jc w:val="right"/>
        <w:rPr>
          <w:sz w:val="26"/>
          <w:szCs w:val="26"/>
        </w:rPr>
      </w:pPr>
      <w:r w:rsidRPr="003A20B0">
        <w:rPr>
          <w:sz w:val="26"/>
          <w:szCs w:val="26"/>
        </w:rPr>
        <w:t xml:space="preserve"> постановлением Администрации</w:t>
      </w:r>
    </w:p>
    <w:p w:rsidR="003A20B0" w:rsidRPr="003A20B0" w:rsidRDefault="003A20B0" w:rsidP="003A20B0">
      <w:pPr>
        <w:pStyle w:val="ad"/>
        <w:spacing w:after="0"/>
        <w:jc w:val="right"/>
        <w:rPr>
          <w:sz w:val="26"/>
          <w:szCs w:val="26"/>
        </w:rPr>
      </w:pPr>
      <w:r w:rsidRPr="003A20B0">
        <w:rPr>
          <w:sz w:val="26"/>
          <w:szCs w:val="26"/>
        </w:rPr>
        <w:t>Новичихинского района</w:t>
      </w:r>
    </w:p>
    <w:p w:rsidR="003A20B0" w:rsidRPr="003A20B0" w:rsidRDefault="003A20B0" w:rsidP="003A20B0">
      <w:pPr>
        <w:pStyle w:val="ad"/>
        <w:spacing w:after="0"/>
        <w:jc w:val="right"/>
        <w:rPr>
          <w:sz w:val="26"/>
          <w:szCs w:val="26"/>
        </w:rPr>
      </w:pPr>
      <w:r w:rsidRPr="003A20B0">
        <w:rPr>
          <w:sz w:val="26"/>
          <w:szCs w:val="26"/>
        </w:rPr>
        <w:t>№ 226 от 17.07.2018</w:t>
      </w:r>
    </w:p>
    <w:p w:rsidR="003A20B0" w:rsidRPr="003A20B0" w:rsidRDefault="003A20B0" w:rsidP="003A20B0">
      <w:pPr>
        <w:pStyle w:val="ad"/>
        <w:spacing w:after="0"/>
        <w:jc w:val="right"/>
        <w:rPr>
          <w:sz w:val="26"/>
          <w:szCs w:val="26"/>
        </w:rPr>
      </w:pPr>
    </w:p>
    <w:p w:rsidR="003A20B0" w:rsidRPr="003A20B0" w:rsidRDefault="003A20B0" w:rsidP="003A20B0">
      <w:pPr>
        <w:pStyle w:val="ad"/>
        <w:spacing w:after="0"/>
        <w:jc w:val="center"/>
        <w:rPr>
          <w:sz w:val="26"/>
          <w:szCs w:val="26"/>
        </w:rPr>
      </w:pPr>
      <w:r w:rsidRPr="003A20B0">
        <w:rPr>
          <w:sz w:val="26"/>
          <w:szCs w:val="26"/>
        </w:rPr>
        <w:t xml:space="preserve">СОСТАВ </w:t>
      </w:r>
    </w:p>
    <w:p w:rsidR="003A20B0" w:rsidRPr="003A20B0" w:rsidRDefault="003A20B0" w:rsidP="003A20B0">
      <w:pPr>
        <w:pStyle w:val="ad"/>
        <w:spacing w:after="0"/>
        <w:jc w:val="center"/>
        <w:rPr>
          <w:sz w:val="26"/>
          <w:szCs w:val="26"/>
        </w:rPr>
      </w:pPr>
    </w:p>
    <w:p w:rsidR="003A20B0" w:rsidRPr="003A20B0" w:rsidRDefault="003A20B0" w:rsidP="003A20B0">
      <w:pPr>
        <w:pStyle w:val="ad"/>
        <w:spacing w:after="0"/>
        <w:jc w:val="center"/>
        <w:rPr>
          <w:sz w:val="26"/>
          <w:szCs w:val="26"/>
        </w:rPr>
      </w:pPr>
      <w:r w:rsidRPr="003A20B0">
        <w:rPr>
          <w:sz w:val="26"/>
          <w:szCs w:val="26"/>
        </w:rPr>
        <w:t>районной межведомственной комиссии по подготовке и проверке готовности котельных и тепловых сетей, участвующих в теплоснабжении социальной сферы и населения, к отопительному сезону 2018-2019 гг.</w:t>
      </w:r>
    </w:p>
    <w:p w:rsidR="003A20B0" w:rsidRPr="003A20B0" w:rsidRDefault="003A20B0" w:rsidP="003A20B0">
      <w:pPr>
        <w:pStyle w:val="ad"/>
        <w:spacing w:after="0"/>
        <w:jc w:val="center"/>
        <w:rPr>
          <w:sz w:val="26"/>
          <w:szCs w:val="26"/>
        </w:rPr>
      </w:pPr>
    </w:p>
    <w:p w:rsidR="003A20B0" w:rsidRPr="003A20B0" w:rsidRDefault="003A20B0" w:rsidP="003A20B0">
      <w:pPr>
        <w:pStyle w:val="ad"/>
        <w:spacing w:after="0"/>
        <w:jc w:val="center"/>
        <w:rPr>
          <w:sz w:val="26"/>
          <w:szCs w:val="26"/>
        </w:rPr>
      </w:pPr>
    </w:p>
    <w:tbl>
      <w:tblPr>
        <w:tblW w:w="0" w:type="auto"/>
        <w:tblLook w:val="01E0"/>
      </w:tblPr>
      <w:tblGrid>
        <w:gridCol w:w="3921"/>
        <w:gridCol w:w="5367"/>
      </w:tblGrid>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Кормильченко А.М.</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заместитель главы Администрации района, председатель комиссии;</w:t>
            </w:r>
          </w:p>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Уранова Т.Е.</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председатель комитета по экономике и управлению муниципальным имуществом, зам. председателя комиссии;</w:t>
            </w:r>
          </w:p>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Default="003A20B0" w:rsidP="003A20B0">
            <w:pPr>
              <w:pStyle w:val="ad"/>
              <w:spacing w:after="0"/>
              <w:rPr>
                <w:sz w:val="26"/>
                <w:szCs w:val="26"/>
              </w:rPr>
            </w:pPr>
            <w:r w:rsidRPr="003A20B0">
              <w:rPr>
                <w:sz w:val="26"/>
                <w:szCs w:val="26"/>
              </w:rPr>
              <w:t>Тагиева О.А.</w:t>
            </w:r>
          </w:p>
          <w:p w:rsidR="003A20B0" w:rsidRPr="003A20B0" w:rsidRDefault="003A20B0" w:rsidP="003A20B0">
            <w:pPr>
              <w:pStyle w:val="ad"/>
              <w:spacing w:after="0"/>
              <w:rPr>
                <w:sz w:val="26"/>
                <w:szCs w:val="26"/>
              </w:rPr>
            </w:pPr>
          </w:p>
          <w:p w:rsidR="003A20B0" w:rsidRPr="003A20B0" w:rsidRDefault="003A20B0" w:rsidP="003A20B0">
            <w:pPr>
              <w:rPr>
                <w:sz w:val="26"/>
                <w:szCs w:val="26"/>
              </w:rPr>
            </w:pPr>
          </w:p>
          <w:p w:rsidR="003A20B0" w:rsidRPr="003A20B0" w:rsidRDefault="003A20B0" w:rsidP="003A20B0">
            <w:pPr>
              <w:rPr>
                <w:sz w:val="26"/>
                <w:szCs w:val="26"/>
              </w:rPr>
            </w:pP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председатель комитета по финансам, налоговой и кредитной политике, сопредседатель комиссии;</w:t>
            </w: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Члены комиссии:</w:t>
            </w:r>
          </w:p>
        </w:tc>
        <w:tc>
          <w:tcPr>
            <w:tcW w:w="5367" w:type="dxa"/>
            <w:shd w:val="clear" w:color="auto" w:fill="auto"/>
          </w:tcPr>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p>
        </w:tc>
        <w:tc>
          <w:tcPr>
            <w:tcW w:w="5367" w:type="dxa"/>
            <w:shd w:val="clear" w:color="auto" w:fill="auto"/>
          </w:tcPr>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Соловиченко Е.А.</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председатель комитета Администрации Новичихинского района по образованию;</w:t>
            </w:r>
          </w:p>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Сарибекян Н.А.</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начальник хозгруппы комитета Администрации Новичихинского района по образованию;</w:t>
            </w: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Федотова Н.А.</w:t>
            </w:r>
          </w:p>
        </w:tc>
        <w:tc>
          <w:tcPr>
            <w:tcW w:w="5367" w:type="dxa"/>
            <w:shd w:val="clear" w:color="auto" w:fill="auto"/>
          </w:tcPr>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и.о. начальника отдела ЖКХ Администрации района;</w:t>
            </w: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 xml:space="preserve">Нагаев В.В. </w:t>
            </w: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Плесовских М.В.</w:t>
            </w: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Коробкин А.В.</w:t>
            </w: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Пеньков А.Д.</w:t>
            </w:r>
          </w:p>
        </w:tc>
        <w:tc>
          <w:tcPr>
            <w:tcW w:w="5367" w:type="dxa"/>
            <w:shd w:val="clear" w:color="auto" w:fill="auto"/>
          </w:tcPr>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старший государственный инспектор Алтайского отдела по надзору за энергосетями и энергоустановками потребителей, и энергоснабжением Сибирского управления Ростехнадзора;</w:t>
            </w: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государственный инспектор Алтайского отдела по надзору за тепловыми электростанциями, теплогенерирующими установками и сетями, и котлонадзору Сибирского управления Ростехнадзора;</w:t>
            </w:r>
          </w:p>
          <w:p w:rsidR="003A20B0" w:rsidRDefault="003A20B0" w:rsidP="003A20B0">
            <w:pPr>
              <w:pStyle w:val="ad"/>
              <w:spacing w:after="0"/>
              <w:rPr>
                <w:sz w:val="26"/>
                <w:szCs w:val="26"/>
              </w:rPr>
            </w:pP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начальник отдела ГО и ЧС Администрации района;</w:t>
            </w:r>
          </w:p>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глава Долговского сельсовета;</w:t>
            </w: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Камендантова А.С.</w:t>
            </w:r>
          </w:p>
        </w:tc>
        <w:tc>
          <w:tcPr>
            <w:tcW w:w="5367" w:type="dxa"/>
            <w:shd w:val="clear" w:color="auto" w:fill="auto"/>
          </w:tcPr>
          <w:p w:rsidR="003A20B0" w:rsidRPr="003A20B0" w:rsidRDefault="003A20B0" w:rsidP="003A20B0">
            <w:pPr>
              <w:pStyle w:val="ad"/>
              <w:spacing w:after="0"/>
              <w:rPr>
                <w:sz w:val="26"/>
                <w:szCs w:val="26"/>
              </w:rPr>
            </w:pPr>
          </w:p>
          <w:p w:rsidR="003A20B0" w:rsidRPr="003A20B0" w:rsidRDefault="003A20B0" w:rsidP="003A20B0">
            <w:pPr>
              <w:pStyle w:val="ad"/>
              <w:spacing w:after="0"/>
              <w:rPr>
                <w:sz w:val="26"/>
                <w:szCs w:val="26"/>
              </w:rPr>
            </w:pPr>
            <w:r w:rsidRPr="003A20B0">
              <w:rPr>
                <w:sz w:val="26"/>
                <w:szCs w:val="26"/>
              </w:rPr>
              <w:t>глава Лобанихинского сельсовета;</w:t>
            </w:r>
          </w:p>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Сергеева. И.В.</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глава Мельниковского сельсовета;</w:t>
            </w:r>
          </w:p>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Брыксин Ю.В.</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 xml:space="preserve">глава Администрации </w:t>
            </w:r>
          </w:p>
          <w:p w:rsidR="003A20B0" w:rsidRPr="003A20B0" w:rsidRDefault="003A20B0" w:rsidP="003A20B0">
            <w:pPr>
              <w:pStyle w:val="ad"/>
              <w:spacing w:after="0"/>
              <w:rPr>
                <w:sz w:val="26"/>
                <w:szCs w:val="26"/>
              </w:rPr>
            </w:pPr>
            <w:r w:rsidRPr="003A20B0">
              <w:rPr>
                <w:sz w:val="26"/>
                <w:szCs w:val="26"/>
              </w:rPr>
              <w:t>Новичихинского сельсовета;</w:t>
            </w: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p>
        </w:tc>
        <w:tc>
          <w:tcPr>
            <w:tcW w:w="5367" w:type="dxa"/>
            <w:shd w:val="clear" w:color="auto" w:fill="auto"/>
          </w:tcPr>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Шипугина Е.И.</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глава Поломошенского сельсовета;</w:t>
            </w:r>
          </w:p>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Кротов П.А.</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глава Солоновского сельсовета;</w:t>
            </w:r>
          </w:p>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Волошенко Я.Н.</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глава Токаревского сельсовета;</w:t>
            </w:r>
          </w:p>
        </w:tc>
      </w:tr>
      <w:tr w:rsidR="003A20B0" w:rsidRPr="003A20B0" w:rsidTr="003A20B0">
        <w:trPr>
          <w:trHeight w:val="100"/>
        </w:trPr>
        <w:tc>
          <w:tcPr>
            <w:tcW w:w="3921" w:type="dxa"/>
            <w:shd w:val="clear" w:color="auto" w:fill="auto"/>
          </w:tcPr>
          <w:p w:rsidR="003A20B0" w:rsidRPr="003A20B0" w:rsidRDefault="003A20B0" w:rsidP="003A20B0">
            <w:pPr>
              <w:pStyle w:val="ad"/>
              <w:spacing w:after="0"/>
              <w:rPr>
                <w:sz w:val="26"/>
                <w:szCs w:val="26"/>
              </w:rPr>
            </w:pPr>
          </w:p>
        </w:tc>
        <w:tc>
          <w:tcPr>
            <w:tcW w:w="5367" w:type="dxa"/>
            <w:shd w:val="clear" w:color="auto" w:fill="auto"/>
          </w:tcPr>
          <w:p w:rsidR="003A20B0" w:rsidRPr="003A20B0" w:rsidRDefault="003A20B0" w:rsidP="003A20B0">
            <w:pPr>
              <w:pStyle w:val="ad"/>
              <w:spacing w:after="0"/>
              <w:rPr>
                <w:sz w:val="26"/>
                <w:szCs w:val="26"/>
              </w:rPr>
            </w:pPr>
          </w:p>
        </w:tc>
      </w:tr>
      <w:tr w:rsidR="003A20B0" w:rsidRPr="003A20B0" w:rsidTr="003A20B0">
        <w:tc>
          <w:tcPr>
            <w:tcW w:w="3921" w:type="dxa"/>
            <w:shd w:val="clear" w:color="auto" w:fill="auto"/>
          </w:tcPr>
          <w:p w:rsidR="003A20B0" w:rsidRPr="003A20B0" w:rsidRDefault="003A20B0" w:rsidP="003A20B0">
            <w:pPr>
              <w:pStyle w:val="ad"/>
              <w:spacing w:after="0"/>
              <w:rPr>
                <w:sz w:val="26"/>
                <w:szCs w:val="26"/>
              </w:rPr>
            </w:pPr>
            <w:r w:rsidRPr="003A20B0">
              <w:rPr>
                <w:sz w:val="26"/>
                <w:szCs w:val="26"/>
              </w:rPr>
              <w:t>Паустьян М.Б.</w:t>
            </w:r>
          </w:p>
        </w:tc>
        <w:tc>
          <w:tcPr>
            <w:tcW w:w="5367" w:type="dxa"/>
            <w:shd w:val="clear" w:color="auto" w:fill="auto"/>
          </w:tcPr>
          <w:p w:rsidR="003A20B0" w:rsidRPr="003A20B0" w:rsidRDefault="003A20B0" w:rsidP="003A20B0">
            <w:pPr>
              <w:pStyle w:val="ad"/>
              <w:spacing w:after="0"/>
              <w:rPr>
                <w:sz w:val="26"/>
                <w:szCs w:val="26"/>
              </w:rPr>
            </w:pPr>
            <w:r w:rsidRPr="003A20B0">
              <w:rPr>
                <w:sz w:val="26"/>
                <w:szCs w:val="26"/>
              </w:rPr>
              <w:t>управляющий ТСЖ «Первомайское» (по согласованию).</w:t>
            </w:r>
          </w:p>
          <w:p w:rsidR="003A20B0" w:rsidRPr="003A20B0" w:rsidRDefault="003A20B0" w:rsidP="003A20B0">
            <w:pPr>
              <w:pStyle w:val="ad"/>
              <w:spacing w:after="0"/>
              <w:rPr>
                <w:sz w:val="26"/>
                <w:szCs w:val="26"/>
              </w:rPr>
            </w:pPr>
          </w:p>
        </w:tc>
      </w:tr>
    </w:tbl>
    <w:p w:rsidR="003A20B0" w:rsidRPr="003A20B0" w:rsidRDefault="003A20B0" w:rsidP="003A20B0">
      <w:pPr>
        <w:pStyle w:val="ad"/>
        <w:spacing w:after="0"/>
        <w:jc w:val="center"/>
        <w:rPr>
          <w:sz w:val="26"/>
          <w:szCs w:val="26"/>
        </w:rPr>
      </w:pPr>
      <w:r w:rsidRPr="003A20B0">
        <w:rPr>
          <w:sz w:val="26"/>
          <w:szCs w:val="26"/>
        </w:rPr>
        <w:t>Руководители образовательных учреждений, в оперативном управлении которых находятся котельные:</w:t>
      </w:r>
    </w:p>
    <w:p w:rsidR="003A20B0" w:rsidRPr="003A20B0" w:rsidRDefault="003A20B0" w:rsidP="003A20B0">
      <w:pPr>
        <w:pStyle w:val="ad"/>
        <w:spacing w:after="0"/>
        <w:rPr>
          <w:sz w:val="26"/>
          <w:szCs w:val="26"/>
        </w:rPr>
      </w:pPr>
      <w:r w:rsidRPr="003A20B0">
        <w:rPr>
          <w:sz w:val="26"/>
          <w:szCs w:val="26"/>
        </w:rPr>
        <w:t xml:space="preserve">Рудко И.Е.                       директор МКОУ «Мельниковская СОШ» </w:t>
      </w:r>
    </w:p>
    <w:p w:rsidR="003A20B0" w:rsidRPr="003A20B0" w:rsidRDefault="003A20B0" w:rsidP="003A20B0">
      <w:pPr>
        <w:pStyle w:val="ad"/>
        <w:spacing w:after="0"/>
        <w:rPr>
          <w:sz w:val="26"/>
          <w:szCs w:val="26"/>
        </w:rPr>
      </w:pPr>
      <w:r>
        <w:rPr>
          <w:sz w:val="26"/>
          <w:szCs w:val="26"/>
        </w:rPr>
        <w:t xml:space="preserve">Шестакова Л.В.              </w:t>
      </w:r>
      <w:r w:rsidRPr="003A20B0">
        <w:rPr>
          <w:sz w:val="26"/>
          <w:szCs w:val="26"/>
        </w:rPr>
        <w:t xml:space="preserve"> директор МКОУ «Солоновская СОШ»</w:t>
      </w:r>
    </w:p>
    <w:p w:rsidR="003A20B0" w:rsidRPr="003A20B0" w:rsidRDefault="003A20B0" w:rsidP="003A20B0">
      <w:pPr>
        <w:pStyle w:val="ad"/>
        <w:spacing w:after="0"/>
        <w:rPr>
          <w:sz w:val="26"/>
          <w:szCs w:val="26"/>
        </w:rPr>
      </w:pPr>
      <w:r w:rsidRPr="003A20B0">
        <w:rPr>
          <w:sz w:val="26"/>
          <w:szCs w:val="26"/>
        </w:rPr>
        <w:t>Миллер А.С.                    директор МКОУ «Долговская СОШ»</w:t>
      </w:r>
    </w:p>
    <w:p w:rsidR="003A20B0" w:rsidRPr="003A20B0" w:rsidRDefault="003A20B0" w:rsidP="003A20B0">
      <w:pPr>
        <w:pStyle w:val="ad"/>
        <w:spacing w:after="0"/>
        <w:rPr>
          <w:sz w:val="26"/>
          <w:szCs w:val="26"/>
        </w:rPr>
      </w:pPr>
      <w:r w:rsidRPr="003A20B0">
        <w:rPr>
          <w:sz w:val="26"/>
          <w:szCs w:val="26"/>
        </w:rPr>
        <w:t>Гасай С.В.                        директор МКОУ «Поломошенская СОШ»</w:t>
      </w:r>
    </w:p>
    <w:p w:rsidR="003A20B0" w:rsidRDefault="003A20B0" w:rsidP="003A20B0">
      <w:pPr>
        <w:pStyle w:val="ad"/>
        <w:tabs>
          <w:tab w:val="left" w:pos="3402"/>
        </w:tabs>
        <w:spacing w:after="0"/>
        <w:rPr>
          <w:sz w:val="26"/>
          <w:szCs w:val="26"/>
        </w:rPr>
      </w:pPr>
      <w:r w:rsidRPr="003A20B0">
        <w:rPr>
          <w:sz w:val="26"/>
          <w:szCs w:val="26"/>
        </w:rPr>
        <w:t xml:space="preserve">Щекочихина О.В.       </w:t>
      </w:r>
      <w:r>
        <w:rPr>
          <w:sz w:val="26"/>
          <w:szCs w:val="26"/>
        </w:rPr>
        <w:t xml:space="preserve"> </w:t>
      </w:r>
      <w:r w:rsidRPr="003A20B0">
        <w:rPr>
          <w:sz w:val="26"/>
          <w:szCs w:val="26"/>
        </w:rPr>
        <w:t xml:space="preserve">   заведующий МКДОУ «Новичихинский детский </w:t>
      </w:r>
    </w:p>
    <w:p w:rsidR="003A20B0" w:rsidRPr="003A20B0" w:rsidRDefault="003A20B0" w:rsidP="003A20B0">
      <w:pPr>
        <w:pStyle w:val="ad"/>
        <w:tabs>
          <w:tab w:val="left" w:pos="3402"/>
        </w:tabs>
        <w:spacing w:after="0"/>
        <w:rPr>
          <w:sz w:val="26"/>
          <w:szCs w:val="26"/>
        </w:rPr>
      </w:pPr>
      <w:r>
        <w:rPr>
          <w:sz w:val="26"/>
          <w:szCs w:val="26"/>
        </w:rPr>
        <w:t xml:space="preserve">                                          </w:t>
      </w:r>
      <w:r w:rsidRPr="003A20B0">
        <w:rPr>
          <w:sz w:val="26"/>
          <w:szCs w:val="26"/>
        </w:rPr>
        <w:t>сад № 1 «Искорка»</w:t>
      </w: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sectPr w:rsidR="003A20B0" w:rsidSect="00495BFA">
          <w:footerReference w:type="even" r:id="rId42"/>
          <w:footerReference w:type="default" r:id="rId43"/>
          <w:pgSz w:w="11906" w:h="16838"/>
          <w:pgMar w:top="1134" w:right="1274" w:bottom="1134" w:left="1560" w:header="425" w:footer="709" w:gutter="0"/>
          <w:cols w:space="708"/>
          <w:docGrid w:linePitch="360"/>
        </w:sectPr>
      </w:pPr>
    </w:p>
    <w:p w:rsidR="003A20B0" w:rsidRDefault="003A20B0" w:rsidP="003A20B0">
      <w:pPr>
        <w:pStyle w:val="ad"/>
        <w:spacing w:after="0"/>
        <w:jc w:val="right"/>
      </w:pPr>
      <w:r>
        <w:t>УТВЕРЖДЕН</w:t>
      </w:r>
    </w:p>
    <w:p w:rsidR="003A20B0" w:rsidRDefault="003A20B0" w:rsidP="003A20B0">
      <w:pPr>
        <w:pStyle w:val="ad"/>
        <w:spacing w:after="0"/>
        <w:jc w:val="right"/>
      </w:pPr>
      <w:r>
        <w:t xml:space="preserve"> постановлением Администрации</w:t>
      </w:r>
    </w:p>
    <w:p w:rsidR="003A20B0" w:rsidRDefault="003A20B0" w:rsidP="003A20B0">
      <w:pPr>
        <w:pStyle w:val="ad"/>
        <w:spacing w:after="0"/>
        <w:jc w:val="right"/>
      </w:pPr>
      <w:r>
        <w:t>Новичихинского района</w:t>
      </w:r>
    </w:p>
    <w:p w:rsidR="003A20B0" w:rsidRDefault="003A20B0" w:rsidP="003A20B0">
      <w:pPr>
        <w:pStyle w:val="ad"/>
        <w:spacing w:after="0"/>
        <w:jc w:val="right"/>
      </w:pPr>
      <w:r>
        <w:t>№ 226 от 17.07.2018</w:t>
      </w:r>
    </w:p>
    <w:p w:rsidR="003A20B0" w:rsidRDefault="003A20B0" w:rsidP="003A20B0">
      <w:pPr>
        <w:pStyle w:val="ad"/>
        <w:spacing w:after="0"/>
        <w:jc w:val="center"/>
      </w:pPr>
    </w:p>
    <w:p w:rsidR="003A20B0" w:rsidRDefault="003A20B0" w:rsidP="003A20B0">
      <w:pPr>
        <w:pStyle w:val="ad"/>
        <w:spacing w:after="0"/>
        <w:jc w:val="center"/>
      </w:pPr>
      <w:r>
        <w:t>ПЛАН</w:t>
      </w:r>
    </w:p>
    <w:p w:rsidR="003A20B0" w:rsidRPr="00B94508" w:rsidRDefault="003A20B0" w:rsidP="003A20B0">
      <w:pPr>
        <w:pStyle w:val="ad"/>
        <w:spacing w:after="0"/>
        <w:jc w:val="center"/>
      </w:pPr>
      <w:r>
        <w:t>мероприятий по проведению ремонтных работ по подготовке к отопительному сезону 2018-2019 годов</w:t>
      </w:r>
    </w:p>
    <w:tbl>
      <w:tblPr>
        <w:tblW w:w="15735" w:type="dxa"/>
        <w:tblInd w:w="-459" w:type="dxa"/>
        <w:tblLayout w:type="fixed"/>
        <w:tblLook w:val="01E0"/>
      </w:tblPr>
      <w:tblGrid>
        <w:gridCol w:w="567"/>
        <w:gridCol w:w="1985"/>
        <w:gridCol w:w="3686"/>
        <w:gridCol w:w="1134"/>
        <w:gridCol w:w="1134"/>
        <w:gridCol w:w="1134"/>
        <w:gridCol w:w="1276"/>
        <w:gridCol w:w="1275"/>
        <w:gridCol w:w="1275"/>
        <w:gridCol w:w="2269"/>
      </w:tblGrid>
      <w:tr w:rsidR="003A20B0" w:rsidRPr="005802AE" w:rsidTr="003A20B0">
        <w:tc>
          <w:tcPr>
            <w:tcW w:w="567" w:type="dxa"/>
            <w:tcBorders>
              <w:top w:val="single" w:sz="4" w:space="0" w:color="auto"/>
              <w:left w:val="single" w:sz="4" w:space="0" w:color="auto"/>
              <w:right w:val="single" w:sz="4" w:space="0" w:color="auto"/>
            </w:tcBorders>
          </w:tcPr>
          <w:p w:rsidR="003A20B0" w:rsidRPr="005802AE" w:rsidRDefault="003A20B0" w:rsidP="003A20B0">
            <w:pPr>
              <w:pStyle w:val="ad"/>
              <w:spacing w:after="0"/>
              <w:jc w:val="center"/>
            </w:pPr>
            <w:r>
              <w:t>№ п/п</w:t>
            </w:r>
          </w:p>
        </w:tc>
        <w:tc>
          <w:tcPr>
            <w:tcW w:w="1985" w:type="dxa"/>
            <w:vMerge w:val="restart"/>
            <w:tcBorders>
              <w:top w:val="single" w:sz="4" w:space="0" w:color="auto"/>
              <w:left w:val="single" w:sz="4" w:space="0" w:color="auto"/>
              <w:right w:val="single" w:sz="4" w:space="0" w:color="auto"/>
            </w:tcBorders>
            <w:shd w:val="clear" w:color="auto" w:fill="auto"/>
          </w:tcPr>
          <w:p w:rsidR="003A20B0" w:rsidRPr="005802AE" w:rsidRDefault="003A20B0" w:rsidP="003A20B0">
            <w:pPr>
              <w:pStyle w:val="ad"/>
              <w:spacing w:after="0"/>
              <w:jc w:val="center"/>
            </w:pPr>
          </w:p>
          <w:p w:rsidR="003A20B0" w:rsidRDefault="003A20B0" w:rsidP="003A20B0">
            <w:pPr>
              <w:pStyle w:val="ad"/>
              <w:spacing w:after="0"/>
              <w:jc w:val="center"/>
            </w:pPr>
            <w:r>
              <w:t>Принадлежность</w:t>
            </w:r>
          </w:p>
          <w:p w:rsidR="003A20B0" w:rsidRPr="005802AE" w:rsidRDefault="003A20B0" w:rsidP="003A20B0">
            <w:pPr>
              <w:pStyle w:val="ad"/>
              <w:spacing w:after="0"/>
              <w:jc w:val="center"/>
            </w:pPr>
            <w:r w:rsidRPr="005802AE">
              <w:t>наименование объекта</w:t>
            </w:r>
          </w:p>
          <w:p w:rsidR="003A20B0" w:rsidRPr="005802AE" w:rsidRDefault="003A20B0" w:rsidP="003A20B0">
            <w:pPr>
              <w:pStyle w:val="ad"/>
              <w:spacing w:after="0"/>
              <w:jc w:val="center"/>
            </w:pPr>
          </w:p>
          <w:p w:rsidR="003A20B0" w:rsidRPr="005802AE" w:rsidRDefault="003A20B0" w:rsidP="003A20B0">
            <w:pPr>
              <w:pStyle w:val="ad"/>
              <w:spacing w:after="0"/>
              <w:jc w:val="center"/>
            </w:pPr>
          </w:p>
        </w:tc>
        <w:tc>
          <w:tcPr>
            <w:tcW w:w="3686" w:type="dxa"/>
            <w:vMerge w:val="restart"/>
            <w:tcBorders>
              <w:top w:val="single" w:sz="4" w:space="0" w:color="auto"/>
              <w:left w:val="single" w:sz="4" w:space="0" w:color="auto"/>
              <w:right w:val="single" w:sz="4" w:space="0" w:color="auto"/>
            </w:tcBorders>
            <w:shd w:val="clear" w:color="auto" w:fill="auto"/>
          </w:tcPr>
          <w:p w:rsidR="003A20B0" w:rsidRPr="005802AE" w:rsidRDefault="003A20B0" w:rsidP="003A20B0">
            <w:pPr>
              <w:pStyle w:val="ad"/>
              <w:spacing w:after="0"/>
              <w:jc w:val="center"/>
            </w:pPr>
          </w:p>
          <w:p w:rsidR="003A20B0" w:rsidRPr="005802AE" w:rsidRDefault="003A20B0" w:rsidP="003A20B0">
            <w:pPr>
              <w:pStyle w:val="ad"/>
              <w:spacing w:after="0"/>
              <w:jc w:val="center"/>
            </w:pPr>
            <w:r>
              <w:t>Перечень работ</w:t>
            </w:r>
          </w:p>
          <w:p w:rsidR="003A20B0" w:rsidRPr="005802AE" w:rsidRDefault="003A20B0" w:rsidP="003A20B0">
            <w:pPr>
              <w:pStyle w:val="ad"/>
              <w:spacing w:after="0"/>
              <w:ind w:right="-108"/>
              <w:jc w:val="center"/>
            </w:pPr>
          </w:p>
        </w:tc>
        <w:tc>
          <w:tcPr>
            <w:tcW w:w="1134" w:type="dxa"/>
            <w:tcBorders>
              <w:top w:val="single" w:sz="4" w:space="0" w:color="auto"/>
              <w:left w:val="single" w:sz="4" w:space="0" w:color="auto"/>
              <w:right w:val="single" w:sz="4" w:space="0" w:color="auto"/>
            </w:tcBorders>
          </w:tcPr>
          <w:p w:rsidR="003A20B0" w:rsidRPr="005802AE" w:rsidRDefault="003A20B0" w:rsidP="003A20B0">
            <w:pPr>
              <w:pStyle w:val="ad"/>
              <w:spacing w:after="0"/>
              <w:jc w:val="center"/>
            </w:pPr>
            <w:r>
              <w:t>Физические объемы</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3A20B0" w:rsidRPr="005802AE" w:rsidRDefault="003A20B0" w:rsidP="003A20B0">
            <w:pPr>
              <w:pStyle w:val="ad"/>
              <w:spacing w:after="0"/>
              <w:jc w:val="center"/>
            </w:pPr>
            <w:r>
              <w:t>Планируемые затраты</w:t>
            </w:r>
          </w:p>
          <w:p w:rsidR="003A20B0" w:rsidRPr="005802AE" w:rsidRDefault="003A20B0" w:rsidP="003A20B0">
            <w:pPr>
              <w:pStyle w:val="ad"/>
              <w:spacing w:after="0"/>
              <w:jc w:val="center"/>
            </w:pPr>
          </w:p>
        </w:tc>
        <w:tc>
          <w:tcPr>
            <w:tcW w:w="2551" w:type="dxa"/>
            <w:gridSpan w:val="2"/>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jc w:val="center"/>
            </w:pPr>
            <w:r>
              <w:t>Источник финансирования</w:t>
            </w:r>
          </w:p>
        </w:tc>
        <w:tc>
          <w:tcPr>
            <w:tcW w:w="1275" w:type="dxa"/>
            <w:tcBorders>
              <w:top w:val="single" w:sz="4" w:space="0" w:color="auto"/>
              <w:left w:val="single" w:sz="4" w:space="0" w:color="auto"/>
              <w:bottom w:val="single" w:sz="4" w:space="0" w:color="auto"/>
              <w:right w:val="single" w:sz="4" w:space="0" w:color="auto"/>
            </w:tcBorders>
          </w:tcPr>
          <w:p w:rsidR="003A20B0" w:rsidRPr="005802AE" w:rsidRDefault="003A20B0" w:rsidP="003A20B0">
            <w:pPr>
              <w:pStyle w:val="ad"/>
              <w:spacing w:after="0"/>
              <w:jc w:val="center"/>
            </w:pPr>
            <w:r>
              <w:t>Сроки исполнения работ</w:t>
            </w:r>
          </w:p>
        </w:tc>
        <w:tc>
          <w:tcPr>
            <w:tcW w:w="2269" w:type="dxa"/>
            <w:tcBorders>
              <w:top w:val="single" w:sz="4" w:space="0" w:color="auto"/>
              <w:left w:val="single" w:sz="4" w:space="0" w:color="auto"/>
              <w:bottom w:val="single" w:sz="4" w:space="0" w:color="auto"/>
              <w:right w:val="single" w:sz="4" w:space="0" w:color="auto"/>
            </w:tcBorders>
          </w:tcPr>
          <w:p w:rsidR="003A20B0" w:rsidRPr="005802AE" w:rsidRDefault="003A20B0" w:rsidP="003A20B0">
            <w:pPr>
              <w:pStyle w:val="ad"/>
              <w:spacing w:after="0"/>
              <w:jc w:val="center"/>
            </w:pPr>
            <w:r>
              <w:t>Ответственный руководитель</w:t>
            </w:r>
          </w:p>
        </w:tc>
      </w:tr>
      <w:tr w:rsidR="003A20B0" w:rsidRPr="005802AE" w:rsidTr="003A20B0">
        <w:tc>
          <w:tcPr>
            <w:tcW w:w="567" w:type="dxa"/>
            <w:tcBorders>
              <w:left w:val="single" w:sz="4" w:space="0" w:color="auto"/>
              <w:bottom w:val="single" w:sz="4" w:space="0" w:color="auto"/>
              <w:right w:val="single" w:sz="4" w:space="0" w:color="auto"/>
            </w:tcBorders>
          </w:tcPr>
          <w:p w:rsidR="003A20B0" w:rsidRPr="005802AE" w:rsidRDefault="003A20B0" w:rsidP="003A20B0">
            <w:pPr>
              <w:pStyle w:val="ad"/>
              <w:spacing w:after="0"/>
              <w:jc w:val="center"/>
            </w:pPr>
          </w:p>
        </w:tc>
        <w:tc>
          <w:tcPr>
            <w:tcW w:w="1985" w:type="dxa"/>
            <w:vMerge/>
            <w:tcBorders>
              <w:left w:val="single" w:sz="4" w:space="0" w:color="auto"/>
              <w:bottom w:val="single" w:sz="4" w:space="0" w:color="auto"/>
              <w:right w:val="single" w:sz="4" w:space="0" w:color="auto"/>
            </w:tcBorders>
            <w:shd w:val="clear" w:color="auto" w:fill="auto"/>
          </w:tcPr>
          <w:p w:rsidR="003A20B0" w:rsidRPr="005802AE" w:rsidRDefault="003A20B0" w:rsidP="003A20B0">
            <w:pPr>
              <w:pStyle w:val="ad"/>
              <w:spacing w:after="0"/>
              <w:jc w:val="center"/>
            </w:pPr>
          </w:p>
        </w:tc>
        <w:tc>
          <w:tcPr>
            <w:tcW w:w="3686" w:type="dxa"/>
            <w:vMerge/>
            <w:tcBorders>
              <w:left w:val="single" w:sz="4" w:space="0" w:color="auto"/>
              <w:bottom w:val="single" w:sz="4" w:space="0" w:color="auto"/>
              <w:right w:val="single" w:sz="4" w:space="0" w:color="auto"/>
            </w:tcBorders>
            <w:shd w:val="clear" w:color="auto" w:fill="auto"/>
          </w:tcPr>
          <w:p w:rsidR="003A20B0" w:rsidRPr="005802AE" w:rsidRDefault="003A20B0" w:rsidP="003A20B0">
            <w:pPr>
              <w:pStyle w:val="ad"/>
              <w:spacing w:after="0"/>
              <w:jc w:val="center"/>
            </w:pPr>
          </w:p>
        </w:tc>
        <w:tc>
          <w:tcPr>
            <w:tcW w:w="1134" w:type="dxa"/>
            <w:tcBorders>
              <w:left w:val="single" w:sz="4" w:space="0" w:color="auto"/>
              <w:bottom w:val="single" w:sz="4" w:space="0" w:color="auto"/>
              <w:right w:val="single" w:sz="4" w:space="0" w:color="auto"/>
            </w:tcBorders>
          </w:tcPr>
          <w:p w:rsidR="003A20B0" w:rsidRPr="005802AE" w:rsidRDefault="003A20B0" w:rsidP="003A20B0">
            <w:pPr>
              <w:pStyle w:val="ad"/>
              <w:spacing w:after="0"/>
              <w:ind w:left="-108" w:right="-108"/>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5802AE" w:rsidRDefault="003A20B0" w:rsidP="003A20B0">
            <w:pPr>
              <w:pStyle w:val="ad"/>
              <w:spacing w:after="0"/>
              <w:ind w:left="-108" w:right="-108"/>
              <w:jc w:val="center"/>
            </w:pPr>
            <w:r>
              <w:t>Текущий ремонт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5802AE" w:rsidRDefault="003A20B0" w:rsidP="003A20B0">
            <w:pPr>
              <w:pStyle w:val="ad"/>
              <w:spacing w:after="0"/>
              <w:ind w:left="-108" w:right="-109"/>
              <w:jc w:val="center"/>
            </w:pPr>
            <w:r>
              <w:t>Капитальный ремонт (тыс. руб.)</w:t>
            </w:r>
          </w:p>
        </w:tc>
        <w:tc>
          <w:tcPr>
            <w:tcW w:w="1276" w:type="dxa"/>
            <w:tcBorders>
              <w:top w:val="single" w:sz="4" w:space="0" w:color="auto"/>
              <w:left w:val="single" w:sz="4" w:space="0" w:color="auto"/>
              <w:bottom w:val="single" w:sz="4" w:space="0" w:color="auto"/>
              <w:right w:val="single" w:sz="4" w:space="0" w:color="auto"/>
            </w:tcBorders>
          </w:tcPr>
          <w:p w:rsidR="003A20B0" w:rsidRPr="005802AE" w:rsidRDefault="003A20B0" w:rsidP="003A20B0">
            <w:pPr>
              <w:pStyle w:val="ad"/>
              <w:spacing w:after="0"/>
              <w:ind w:left="-108" w:right="-109"/>
              <w:jc w:val="center"/>
            </w:pPr>
            <w:r>
              <w:t>Местный бюджет, (тыс. руб.)</w:t>
            </w:r>
          </w:p>
        </w:tc>
        <w:tc>
          <w:tcPr>
            <w:tcW w:w="1275" w:type="dxa"/>
            <w:tcBorders>
              <w:top w:val="single" w:sz="4" w:space="0" w:color="auto"/>
              <w:left w:val="single" w:sz="4" w:space="0" w:color="auto"/>
              <w:bottom w:val="single" w:sz="4" w:space="0" w:color="auto"/>
              <w:right w:val="single" w:sz="4" w:space="0" w:color="auto"/>
            </w:tcBorders>
          </w:tcPr>
          <w:p w:rsidR="003A20B0" w:rsidRPr="005802AE" w:rsidRDefault="003A20B0" w:rsidP="003A20B0">
            <w:pPr>
              <w:pStyle w:val="ad"/>
              <w:spacing w:after="0"/>
              <w:ind w:left="-108" w:right="-109"/>
              <w:jc w:val="center"/>
            </w:pPr>
            <w:r>
              <w:t>Средства предприятия (тыс. руб.)</w:t>
            </w:r>
          </w:p>
        </w:tc>
        <w:tc>
          <w:tcPr>
            <w:tcW w:w="1275" w:type="dxa"/>
            <w:tcBorders>
              <w:top w:val="single" w:sz="4" w:space="0" w:color="auto"/>
              <w:left w:val="single" w:sz="4" w:space="0" w:color="auto"/>
              <w:bottom w:val="single" w:sz="4" w:space="0" w:color="auto"/>
              <w:right w:val="single" w:sz="4" w:space="0" w:color="auto"/>
            </w:tcBorders>
          </w:tcPr>
          <w:p w:rsidR="003A20B0" w:rsidRPr="005802AE" w:rsidRDefault="003A20B0" w:rsidP="003A20B0">
            <w:pPr>
              <w:pStyle w:val="ad"/>
              <w:spacing w:after="0"/>
              <w:ind w:left="-108" w:right="-109"/>
              <w:jc w:val="center"/>
            </w:pPr>
          </w:p>
        </w:tc>
        <w:tc>
          <w:tcPr>
            <w:tcW w:w="2269" w:type="dxa"/>
            <w:tcBorders>
              <w:top w:val="single" w:sz="4" w:space="0" w:color="auto"/>
              <w:left w:val="single" w:sz="4" w:space="0" w:color="auto"/>
              <w:bottom w:val="single" w:sz="4" w:space="0" w:color="auto"/>
              <w:right w:val="single" w:sz="4" w:space="0" w:color="auto"/>
            </w:tcBorders>
          </w:tcPr>
          <w:p w:rsidR="003A20B0" w:rsidRPr="005802AE" w:rsidRDefault="003A20B0" w:rsidP="003A20B0">
            <w:pPr>
              <w:pStyle w:val="ad"/>
              <w:spacing w:after="0"/>
              <w:ind w:left="-108" w:right="-109"/>
              <w:jc w:val="center"/>
            </w:pPr>
          </w:p>
        </w:tc>
      </w:tr>
      <w:tr w:rsidR="003A20B0" w:rsidRPr="005802AE" w:rsidTr="003A20B0">
        <w:tc>
          <w:tcPr>
            <w:tcW w:w="567" w:type="dxa"/>
            <w:tcBorders>
              <w:top w:val="single" w:sz="4" w:space="0" w:color="auto"/>
              <w:left w:val="single" w:sz="4" w:space="0" w:color="auto"/>
              <w:bottom w:val="single" w:sz="4" w:space="0" w:color="auto"/>
              <w:right w:val="single" w:sz="4" w:space="0" w:color="auto"/>
            </w:tcBorders>
          </w:tcPr>
          <w:p w:rsidR="003A20B0" w:rsidRPr="00544E94" w:rsidRDefault="003A20B0" w:rsidP="003A20B0">
            <w:pPr>
              <w:pStyle w:val="ad"/>
              <w:spacing w:after="0"/>
              <w:jc w:val="center"/>
              <w:rPr>
                <w:sz w:val="20"/>
              </w:rPr>
            </w:pPr>
            <w:r w:rsidRPr="00544E94">
              <w:rPr>
                <w:sz w:val="20"/>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20B0" w:rsidRPr="00544E94" w:rsidRDefault="003A20B0" w:rsidP="003A20B0">
            <w:pPr>
              <w:pStyle w:val="ad"/>
              <w:spacing w:after="0"/>
              <w:jc w:val="center"/>
              <w:rPr>
                <w:sz w:val="20"/>
              </w:rPr>
            </w:pPr>
            <w:r w:rsidRPr="00544E94">
              <w:rPr>
                <w:sz w:val="20"/>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A20B0" w:rsidRPr="00544E94" w:rsidRDefault="003A20B0" w:rsidP="003A20B0">
            <w:pPr>
              <w:pStyle w:val="ad"/>
              <w:spacing w:after="0"/>
              <w:jc w:val="center"/>
              <w:rPr>
                <w:sz w:val="20"/>
              </w:rPr>
            </w:pPr>
            <w:r w:rsidRPr="00544E94">
              <w:rPr>
                <w:sz w:val="20"/>
              </w:rPr>
              <w:t>3</w:t>
            </w:r>
          </w:p>
        </w:tc>
        <w:tc>
          <w:tcPr>
            <w:tcW w:w="1134" w:type="dxa"/>
            <w:tcBorders>
              <w:top w:val="single" w:sz="4" w:space="0" w:color="auto"/>
              <w:left w:val="single" w:sz="4" w:space="0" w:color="auto"/>
              <w:bottom w:val="single" w:sz="4" w:space="0" w:color="auto"/>
              <w:right w:val="single" w:sz="4" w:space="0" w:color="auto"/>
            </w:tcBorders>
          </w:tcPr>
          <w:p w:rsidR="003A20B0" w:rsidRPr="00544E94" w:rsidRDefault="003A20B0" w:rsidP="003A20B0">
            <w:pPr>
              <w:pStyle w:val="ad"/>
              <w:spacing w:after="0"/>
              <w:jc w:val="center"/>
              <w:rPr>
                <w:sz w:val="20"/>
              </w:rPr>
            </w:pPr>
            <w:r w:rsidRPr="00544E94">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544E94" w:rsidRDefault="003A20B0" w:rsidP="003A20B0">
            <w:pPr>
              <w:pStyle w:val="ad"/>
              <w:tabs>
                <w:tab w:val="left" w:pos="0"/>
              </w:tabs>
              <w:spacing w:after="0"/>
              <w:ind w:left="-108"/>
              <w:jc w:val="center"/>
              <w:rPr>
                <w:sz w:val="20"/>
              </w:rPr>
            </w:pPr>
            <w:r w:rsidRPr="00544E94">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544E94" w:rsidRDefault="003A20B0" w:rsidP="003A20B0">
            <w:pPr>
              <w:pStyle w:val="ad"/>
              <w:spacing w:after="0"/>
              <w:jc w:val="center"/>
              <w:rPr>
                <w:sz w:val="20"/>
              </w:rPr>
            </w:pPr>
            <w:r w:rsidRPr="00544E94">
              <w:rPr>
                <w:sz w:val="20"/>
              </w:rPr>
              <w:t>6</w:t>
            </w:r>
          </w:p>
        </w:tc>
        <w:tc>
          <w:tcPr>
            <w:tcW w:w="1276" w:type="dxa"/>
            <w:tcBorders>
              <w:top w:val="single" w:sz="4" w:space="0" w:color="auto"/>
              <w:left w:val="single" w:sz="4" w:space="0" w:color="auto"/>
              <w:bottom w:val="single" w:sz="4" w:space="0" w:color="auto"/>
              <w:right w:val="single" w:sz="4" w:space="0" w:color="auto"/>
            </w:tcBorders>
          </w:tcPr>
          <w:p w:rsidR="003A20B0" w:rsidRPr="00544E94" w:rsidRDefault="003A20B0" w:rsidP="003A20B0">
            <w:pPr>
              <w:pStyle w:val="ad"/>
              <w:spacing w:after="0"/>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3A20B0" w:rsidRPr="00544E94" w:rsidRDefault="003A20B0" w:rsidP="003A20B0">
            <w:pPr>
              <w:pStyle w:val="ad"/>
              <w:spacing w:after="0"/>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3A20B0" w:rsidRPr="00544E94" w:rsidRDefault="003A20B0" w:rsidP="003A20B0">
            <w:pPr>
              <w:pStyle w:val="ad"/>
              <w:spacing w:after="0"/>
              <w:jc w:val="center"/>
              <w:rPr>
                <w:sz w:val="20"/>
              </w:rPr>
            </w:pPr>
            <w:r w:rsidRPr="00544E94">
              <w:rPr>
                <w:sz w:val="20"/>
              </w:rPr>
              <w:t>7</w:t>
            </w:r>
          </w:p>
        </w:tc>
        <w:tc>
          <w:tcPr>
            <w:tcW w:w="2269" w:type="dxa"/>
            <w:tcBorders>
              <w:top w:val="single" w:sz="4" w:space="0" w:color="auto"/>
              <w:left w:val="single" w:sz="4" w:space="0" w:color="auto"/>
              <w:bottom w:val="single" w:sz="4" w:space="0" w:color="auto"/>
              <w:right w:val="single" w:sz="4" w:space="0" w:color="auto"/>
            </w:tcBorders>
          </w:tcPr>
          <w:p w:rsidR="003A20B0" w:rsidRPr="00544E94" w:rsidRDefault="003A20B0" w:rsidP="003A20B0">
            <w:pPr>
              <w:pStyle w:val="ad"/>
              <w:spacing w:after="0"/>
              <w:jc w:val="center"/>
              <w:rPr>
                <w:sz w:val="20"/>
              </w:rPr>
            </w:pPr>
            <w:r w:rsidRPr="00544E94">
              <w:rPr>
                <w:sz w:val="20"/>
              </w:rPr>
              <w:t>8</w:t>
            </w:r>
          </w:p>
        </w:tc>
      </w:tr>
      <w:tr w:rsidR="003A20B0" w:rsidRPr="005802AE" w:rsidTr="003A20B0">
        <w:tc>
          <w:tcPr>
            <w:tcW w:w="15735" w:type="dxa"/>
            <w:gridSpan w:val="10"/>
            <w:tcBorders>
              <w:top w:val="single" w:sz="4" w:space="0" w:color="auto"/>
              <w:left w:val="single" w:sz="4" w:space="0" w:color="auto"/>
              <w:bottom w:val="single" w:sz="4" w:space="0" w:color="auto"/>
              <w:right w:val="single" w:sz="4" w:space="0" w:color="auto"/>
            </w:tcBorders>
          </w:tcPr>
          <w:p w:rsidR="003A20B0" w:rsidRPr="004E5619" w:rsidRDefault="003A20B0" w:rsidP="003A20B0">
            <w:pPr>
              <w:pStyle w:val="ad"/>
              <w:spacing w:after="0"/>
              <w:rPr>
                <w:b/>
                <w:sz w:val="20"/>
                <w:lang w:val="en-US"/>
              </w:rPr>
            </w:pPr>
          </w:p>
        </w:tc>
      </w:tr>
      <w:tr w:rsidR="003A20B0" w:rsidRPr="005802AE" w:rsidTr="003A20B0">
        <w:trPr>
          <w:trHeight w:val="1735"/>
        </w:trPr>
        <w:tc>
          <w:tcPr>
            <w:tcW w:w="567" w:type="dxa"/>
            <w:tcBorders>
              <w:top w:val="single" w:sz="4" w:space="0" w:color="auto"/>
              <w:left w:val="single" w:sz="4" w:space="0" w:color="auto"/>
              <w:bottom w:val="single" w:sz="4" w:space="0" w:color="auto"/>
              <w:right w:val="single" w:sz="4" w:space="0" w:color="auto"/>
            </w:tcBorders>
          </w:tcPr>
          <w:p w:rsidR="003A20B0" w:rsidRPr="00EE35EC" w:rsidRDefault="003A20B0" w:rsidP="003A20B0">
            <w:pPr>
              <w:tabs>
                <w:tab w:val="left" w:pos="2594"/>
              </w:tabs>
              <w:rPr>
                <w:lang w:val="en-US"/>
              </w:rPr>
            </w:pPr>
            <w:r>
              <w:rPr>
                <w:lang w:val="en-US"/>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20B0" w:rsidRPr="00827842" w:rsidRDefault="003A20B0" w:rsidP="003A20B0">
            <w:pPr>
              <w:tabs>
                <w:tab w:val="left" w:pos="2594"/>
              </w:tabs>
              <w:rPr>
                <w:b/>
              </w:rPr>
            </w:pPr>
            <w:r w:rsidRPr="0043206E">
              <w:t>Котельная № 1 «Российская»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ind w:left="-64" w:right="33"/>
            </w:pPr>
            <w:r>
              <w:t>Замена котла</w:t>
            </w:r>
          </w:p>
          <w:p w:rsidR="003A20B0" w:rsidRPr="0043206E" w:rsidRDefault="003A20B0" w:rsidP="003A20B0">
            <w:pPr>
              <w:ind w:left="-64" w:right="33"/>
              <w:rPr>
                <w:b/>
              </w:rPr>
            </w:pPr>
            <w:r w:rsidRPr="001E5D34">
              <w:rPr>
                <w:b/>
              </w:rPr>
              <w:t>ИТОГО</w:t>
            </w:r>
          </w:p>
        </w:tc>
        <w:tc>
          <w:tcPr>
            <w:tcW w:w="1134" w:type="dxa"/>
            <w:tcBorders>
              <w:top w:val="single" w:sz="4" w:space="0" w:color="auto"/>
              <w:left w:val="single" w:sz="4" w:space="0" w:color="auto"/>
              <w:bottom w:val="single" w:sz="4" w:space="0" w:color="auto"/>
              <w:right w:val="single" w:sz="4" w:space="0" w:color="auto"/>
            </w:tcBorders>
          </w:tcPr>
          <w:p w:rsidR="003A20B0" w:rsidRPr="0024455A" w:rsidRDefault="003A20B0" w:rsidP="003A20B0">
            <w:pPr>
              <w:pStyle w:val="ad"/>
              <w:spacing w:after="0"/>
              <w:jc w:val="center"/>
            </w:pPr>
            <w:r>
              <w:t>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24455A" w:rsidRDefault="003A20B0" w:rsidP="003A20B0">
            <w:pPr>
              <w:pStyle w:val="ad"/>
              <w:spacing w:after="0"/>
              <w:ind w:right="-108"/>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ind w:left="-109"/>
            </w:pPr>
            <w:r>
              <w:t>418,333</w:t>
            </w:r>
          </w:p>
          <w:p w:rsidR="003A20B0" w:rsidRPr="00002F8E" w:rsidRDefault="003A20B0" w:rsidP="003A20B0">
            <w:pPr>
              <w:pStyle w:val="ad"/>
              <w:spacing w:after="0"/>
              <w:ind w:left="-109"/>
              <w:rPr>
                <w:b/>
              </w:rPr>
            </w:pPr>
            <w:r>
              <w:rPr>
                <w:b/>
              </w:rPr>
              <w:t>418</w:t>
            </w:r>
            <w:r w:rsidRPr="00002F8E">
              <w:rPr>
                <w:b/>
              </w:rPr>
              <w:t>,</w:t>
            </w:r>
            <w:r>
              <w:rPr>
                <w:b/>
              </w:rPr>
              <w:t>333</w:t>
            </w:r>
          </w:p>
          <w:p w:rsidR="003A20B0" w:rsidRDefault="003A20B0" w:rsidP="003A20B0">
            <w:pPr>
              <w:pStyle w:val="ad"/>
              <w:spacing w:after="0"/>
              <w:ind w:left="-109"/>
              <w:jc w:val="center"/>
            </w:pPr>
          </w:p>
          <w:p w:rsidR="003A20B0" w:rsidRPr="0024455A" w:rsidRDefault="003A20B0" w:rsidP="003A20B0">
            <w:pPr>
              <w:pStyle w:val="ad"/>
              <w:spacing w:after="0"/>
              <w:ind w:left="-109"/>
              <w:jc w:val="center"/>
              <w:rPr>
                <w:b/>
              </w:rPr>
            </w:pPr>
          </w:p>
        </w:tc>
        <w:tc>
          <w:tcPr>
            <w:tcW w:w="1276"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418,333</w:t>
            </w:r>
          </w:p>
          <w:p w:rsidR="003A20B0" w:rsidRPr="00002F8E" w:rsidRDefault="003A20B0" w:rsidP="003A20B0">
            <w:pPr>
              <w:pStyle w:val="ad"/>
              <w:spacing w:after="0"/>
              <w:ind w:left="-109"/>
              <w:rPr>
                <w:b/>
              </w:rPr>
            </w:pPr>
            <w:r>
              <w:rPr>
                <w:b/>
              </w:rPr>
              <w:t>418,333</w:t>
            </w:r>
          </w:p>
          <w:p w:rsidR="003A20B0" w:rsidRDefault="003A20B0" w:rsidP="003A20B0">
            <w:pPr>
              <w:pStyle w:val="ad"/>
              <w:spacing w:after="0"/>
              <w:ind w:left="-109"/>
              <w:jc w:val="center"/>
            </w:pPr>
          </w:p>
          <w:p w:rsidR="003A20B0" w:rsidRDefault="003A20B0" w:rsidP="003A20B0">
            <w:pPr>
              <w:pStyle w:val="ad"/>
              <w:spacing w:after="0"/>
              <w:ind w:left="-109"/>
              <w:jc w:val="center"/>
            </w:pPr>
          </w:p>
          <w:p w:rsidR="003A20B0" w:rsidRPr="00D271C4" w:rsidRDefault="003A20B0" w:rsidP="003A20B0">
            <w:pPr>
              <w:pStyle w:val="ad"/>
              <w:spacing w:after="0"/>
              <w:ind w:left="-109"/>
              <w:jc w:val="center"/>
              <w:rPr>
                <w:b/>
              </w:rPr>
            </w:pPr>
          </w:p>
        </w:tc>
        <w:tc>
          <w:tcPr>
            <w:tcW w:w="1275"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right="-108"/>
              <w:jc w:val="center"/>
            </w:pPr>
          </w:p>
          <w:p w:rsidR="003A20B0" w:rsidRDefault="003A20B0" w:rsidP="003A20B0">
            <w:pPr>
              <w:pStyle w:val="ad"/>
              <w:spacing w:after="0"/>
              <w:ind w:left="-109" w:right="-108"/>
              <w:jc w:val="center"/>
            </w:pPr>
          </w:p>
          <w:p w:rsidR="003A20B0" w:rsidRPr="0024455A" w:rsidRDefault="003A20B0" w:rsidP="003A20B0">
            <w:pPr>
              <w:pStyle w:val="ad"/>
              <w:spacing w:after="0"/>
              <w:ind w:left="-109"/>
              <w:jc w:val="center"/>
            </w:pPr>
          </w:p>
        </w:tc>
        <w:tc>
          <w:tcPr>
            <w:tcW w:w="1275" w:type="dxa"/>
            <w:tcBorders>
              <w:top w:val="single" w:sz="4" w:space="0" w:color="auto"/>
              <w:left w:val="single" w:sz="4" w:space="0" w:color="auto"/>
              <w:bottom w:val="single" w:sz="4" w:space="0" w:color="auto"/>
              <w:right w:val="single" w:sz="4" w:space="0" w:color="auto"/>
            </w:tcBorders>
          </w:tcPr>
          <w:p w:rsidR="003A20B0" w:rsidRPr="0024455A" w:rsidRDefault="003A20B0" w:rsidP="003A20B0">
            <w:pPr>
              <w:pStyle w:val="ad"/>
              <w:spacing w:after="0"/>
              <w:ind w:left="-109"/>
              <w:jc w:val="center"/>
            </w:pPr>
            <w:r w:rsidRPr="0024455A">
              <w:rPr>
                <w:lang w:val="en-US"/>
              </w:rPr>
              <w:t>III</w:t>
            </w:r>
            <w:r>
              <w:t xml:space="preserve"> квартал 2018</w:t>
            </w:r>
            <w:r w:rsidRPr="0024455A">
              <w:t xml:space="preserve"> г.</w:t>
            </w:r>
          </w:p>
        </w:tc>
        <w:tc>
          <w:tcPr>
            <w:tcW w:w="2269" w:type="dxa"/>
            <w:tcBorders>
              <w:top w:val="single" w:sz="4" w:space="0" w:color="auto"/>
              <w:left w:val="single" w:sz="4" w:space="0" w:color="auto"/>
              <w:bottom w:val="single" w:sz="4" w:space="0" w:color="auto"/>
              <w:right w:val="single" w:sz="4" w:space="0" w:color="auto"/>
            </w:tcBorders>
          </w:tcPr>
          <w:p w:rsidR="003A20B0" w:rsidRPr="0024455A" w:rsidRDefault="003A20B0" w:rsidP="003A20B0">
            <w:pPr>
              <w:pStyle w:val="ad"/>
              <w:spacing w:after="0"/>
              <w:ind w:left="-109"/>
              <w:jc w:val="center"/>
            </w:pPr>
            <w:r>
              <w:t>А.М. Кормильченко, заместитель главы администрации района</w:t>
            </w:r>
          </w:p>
        </w:tc>
      </w:tr>
      <w:tr w:rsidR="003A20B0" w:rsidRPr="005802AE" w:rsidTr="003A20B0">
        <w:trPr>
          <w:trHeight w:val="375"/>
        </w:trPr>
        <w:tc>
          <w:tcPr>
            <w:tcW w:w="15735" w:type="dxa"/>
            <w:gridSpan w:val="10"/>
            <w:tcBorders>
              <w:top w:val="single" w:sz="4" w:space="0" w:color="auto"/>
              <w:left w:val="single" w:sz="4" w:space="0" w:color="auto"/>
              <w:bottom w:val="single" w:sz="4" w:space="0" w:color="auto"/>
              <w:right w:val="single" w:sz="4" w:space="0" w:color="auto"/>
            </w:tcBorders>
          </w:tcPr>
          <w:p w:rsidR="003A20B0" w:rsidRPr="00C11B06" w:rsidRDefault="003A20B0" w:rsidP="003A20B0">
            <w:pPr>
              <w:pStyle w:val="ad"/>
              <w:tabs>
                <w:tab w:val="left" w:pos="175"/>
              </w:tabs>
              <w:spacing w:after="0"/>
              <w:ind w:left="34" w:right="-108"/>
              <w:rPr>
                <w:b/>
                <w:sz w:val="20"/>
              </w:rPr>
            </w:pPr>
            <w:r w:rsidRPr="005802AE">
              <w:rPr>
                <w:b/>
              </w:rPr>
              <w:t>Котельные, находящиеся в оперативном управлении учреждений образования</w:t>
            </w:r>
          </w:p>
        </w:tc>
      </w:tr>
      <w:tr w:rsidR="003A20B0" w:rsidRPr="005802AE" w:rsidTr="003A20B0">
        <w:trPr>
          <w:trHeight w:val="420"/>
        </w:trPr>
        <w:tc>
          <w:tcPr>
            <w:tcW w:w="567" w:type="dxa"/>
            <w:tcBorders>
              <w:top w:val="single" w:sz="4" w:space="0" w:color="auto"/>
              <w:left w:val="single" w:sz="4" w:space="0" w:color="auto"/>
              <w:bottom w:val="single" w:sz="4" w:space="0" w:color="auto"/>
              <w:right w:val="single" w:sz="4" w:space="0" w:color="auto"/>
            </w:tcBorders>
          </w:tcPr>
          <w:p w:rsidR="003A20B0" w:rsidRPr="005802AE" w:rsidRDefault="003A20B0" w:rsidP="003A20B0">
            <w:pPr>
              <w:pStyle w:val="ad"/>
              <w:spacing w:after="0"/>
            </w:pPr>
            <w: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20B0" w:rsidRPr="005802AE" w:rsidRDefault="003A20B0" w:rsidP="003A20B0">
            <w:pPr>
              <w:pStyle w:val="ad"/>
              <w:spacing w:after="0"/>
            </w:pPr>
            <w:r w:rsidRPr="0043206E">
              <w:t>Котельная МКОУ «Долговская СОШ»</w:t>
            </w:r>
          </w:p>
          <w:p w:rsidR="003A20B0" w:rsidRPr="005802AE" w:rsidRDefault="003A20B0" w:rsidP="003A20B0">
            <w:pPr>
              <w:pStyle w:val="ad"/>
              <w:spacing w:after="0"/>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A20B0" w:rsidRDefault="003A20B0" w:rsidP="003A20B0">
            <w:pPr>
              <w:pStyle w:val="ad"/>
              <w:spacing w:after="0"/>
            </w:pPr>
            <w:r>
              <w:t>Замена подшипников</w:t>
            </w:r>
          </w:p>
          <w:p w:rsidR="003A20B0" w:rsidRDefault="003A20B0" w:rsidP="003A20B0">
            <w:pPr>
              <w:pStyle w:val="ad"/>
              <w:spacing w:after="0"/>
            </w:pPr>
            <w:r>
              <w:t>Замена крана</w:t>
            </w:r>
          </w:p>
          <w:p w:rsidR="003A20B0" w:rsidRDefault="003A20B0" w:rsidP="003A20B0">
            <w:pPr>
              <w:pStyle w:val="ad"/>
              <w:spacing w:after="0"/>
            </w:pPr>
            <w:r>
              <w:t>Электроды</w:t>
            </w:r>
          </w:p>
          <w:p w:rsidR="003A20B0" w:rsidRDefault="003A20B0" w:rsidP="003A20B0">
            <w:pPr>
              <w:pStyle w:val="ad"/>
              <w:spacing w:after="0"/>
            </w:pPr>
            <w:r>
              <w:t>Плафоны</w:t>
            </w:r>
          </w:p>
          <w:p w:rsidR="003A20B0" w:rsidRDefault="003A20B0" w:rsidP="003A20B0">
            <w:pPr>
              <w:pStyle w:val="ad"/>
              <w:spacing w:after="0"/>
            </w:pPr>
            <w:r>
              <w:t>Перекрытие дымохода</w:t>
            </w:r>
          </w:p>
          <w:p w:rsidR="003A20B0" w:rsidRDefault="003A20B0" w:rsidP="003A20B0">
            <w:pPr>
              <w:pStyle w:val="ad"/>
              <w:spacing w:after="0"/>
            </w:pPr>
            <w:r>
              <w:t>Замена котла</w:t>
            </w:r>
          </w:p>
          <w:p w:rsidR="003A20B0" w:rsidRDefault="003A20B0" w:rsidP="003A20B0">
            <w:pPr>
              <w:pStyle w:val="ad"/>
              <w:spacing w:after="0"/>
            </w:pPr>
            <w:r>
              <w:t>Прочие материалы</w:t>
            </w:r>
          </w:p>
          <w:p w:rsidR="003A20B0" w:rsidRPr="001E5D34" w:rsidRDefault="003A20B0" w:rsidP="003A20B0">
            <w:pPr>
              <w:pStyle w:val="ad"/>
              <w:spacing w:after="0"/>
              <w:rPr>
                <w:b/>
              </w:rPr>
            </w:pPr>
            <w:r w:rsidRPr="001E5D34">
              <w:rPr>
                <w:b/>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3A20B0" w:rsidRPr="00A228FC" w:rsidRDefault="003A20B0" w:rsidP="003A20B0">
            <w:pPr>
              <w:pStyle w:val="ad"/>
              <w:spacing w:after="0"/>
            </w:pPr>
            <w:r>
              <w:t>2</w:t>
            </w:r>
            <w:r w:rsidRPr="00A228FC">
              <w:t xml:space="preserve"> шт.</w:t>
            </w:r>
          </w:p>
          <w:p w:rsidR="003A20B0" w:rsidRDefault="003A20B0" w:rsidP="003A20B0">
            <w:pPr>
              <w:pStyle w:val="ad"/>
              <w:spacing w:after="0"/>
            </w:pPr>
            <w:r>
              <w:t>1 шт.</w:t>
            </w:r>
          </w:p>
          <w:p w:rsidR="003A20B0" w:rsidRPr="00A228FC" w:rsidRDefault="003A20B0" w:rsidP="003A20B0">
            <w:pPr>
              <w:pStyle w:val="ad"/>
              <w:spacing w:after="0"/>
            </w:pPr>
            <w:r w:rsidRPr="00A228FC">
              <w:t xml:space="preserve">1 </w:t>
            </w:r>
            <w:r>
              <w:t>пачка</w:t>
            </w:r>
          </w:p>
          <w:p w:rsidR="003A20B0" w:rsidRDefault="003A20B0" w:rsidP="003A20B0">
            <w:pPr>
              <w:pStyle w:val="ad"/>
              <w:spacing w:after="0"/>
            </w:pPr>
            <w:r>
              <w:t>3 шт.</w:t>
            </w:r>
          </w:p>
          <w:p w:rsidR="003A20B0" w:rsidRDefault="003A20B0" w:rsidP="003A20B0">
            <w:pPr>
              <w:pStyle w:val="ad"/>
              <w:spacing w:after="0"/>
            </w:pPr>
          </w:p>
          <w:p w:rsidR="003A20B0" w:rsidRDefault="003A20B0" w:rsidP="003A20B0">
            <w:pPr>
              <w:pStyle w:val="ad"/>
              <w:spacing w:after="0"/>
            </w:pPr>
            <w:r>
              <w:t>1 шт.</w:t>
            </w:r>
          </w:p>
          <w:p w:rsidR="003A20B0" w:rsidRPr="00A228FC" w:rsidRDefault="003A20B0" w:rsidP="003A20B0">
            <w:pPr>
              <w:pStyle w:val="ad"/>
              <w:spacing w:after="0"/>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A20B0" w:rsidRDefault="003A20B0" w:rsidP="003A20B0">
            <w:pPr>
              <w:pStyle w:val="ad"/>
              <w:spacing w:after="0"/>
              <w:ind w:left="0"/>
            </w:pPr>
            <w:r>
              <w:t>0,400</w:t>
            </w:r>
          </w:p>
          <w:p w:rsidR="003A20B0" w:rsidRDefault="003A20B0" w:rsidP="003A20B0">
            <w:pPr>
              <w:pStyle w:val="ad"/>
              <w:spacing w:after="0"/>
              <w:ind w:left="0"/>
            </w:pPr>
            <w:r>
              <w:t>1,080</w:t>
            </w:r>
          </w:p>
          <w:p w:rsidR="003A20B0" w:rsidRDefault="003A20B0" w:rsidP="003A20B0">
            <w:pPr>
              <w:pStyle w:val="ad"/>
              <w:spacing w:after="0"/>
              <w:ind w:left="0"/>
            </w:pPr>
            <w:r>
              <w:t>1,100</w:t>
            </w:r>
          </w:p>
          <w:p w:rsidR="003A20B0" w:rsidRDefault="003A20B0" w:rsidP="003A20B0">
            <w:pPr>
              <w:pStyle w:val="ad"/>
              <w:spacing w:after="0"/>
              <w:ind w:left="0"/>
            </w:pPr>
            <w:r>
              <w:t>0,432</w:t>
            </w:r>
          </w:p>
          <w:p w:rsidR="003A20B0" w:rsidRPr="00A228FC" w:rsidRDefault="003A20B0" w:rsidP="003A20B0">
            <w:pPr>
              <w:pStyle w:val="ad"/>
              <w:spacing w:after="0"/>
              <w:ind w:left="0"/>
            </w:pPr>
            <w:r>
              <w:t>1,920</w:t>
            </w:r>
          </w:p>
          <w:p w:rsidR="003A20B0" w:rsidRDefault="003A20B0" w:rsidP="003A20B0">
            <w:pPr>
              <w:pStyle w:val="ad"/>
              <w:spacing w:after="0"/>
              <w:ind w:left="0"/>
            </w:pPr>
            <w:r>
              <w:t>238,917</w:t>
            </w:r>
          </w:p>
          <w:p w:rsidR="003A20B0" w:rsidRDefault="003A20B0" w:rsidP="003A20B0">
            <w:pPr>
              <w:pStyle w:val="ad"/>
              <w:spacing w:after="0"/>
              <w:ind w:left="0"/>
            </w:pPr>
            <w:r>
              <w:t>5,719</w:t>
            </w:r>
          </w:p>
          <w:p w:rsidR="003A20B0" w:rsidRPr="00A228FC" w:rsidRDefault="003A20B0" w:rsidP="003A20B0">
            <w:pPr>
              <w:pStyle w:val="ad"/>
              <w:spacing w:after="0"/>
              <w:ind w:left="0"/>
              <w:rPr>
                <w:b/>
              </w:rPr>
            </w:pPr>
            <w:r>
              <w:rPr>
                <w:b/>
              </w:rPr>
              <w:t>248,568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ind w:left="0"/>
            </w:pPr>
          </w:p>
          <w:p w:rsidR="003A20B0" w:rsidRDefault="003A20B0" w:rsidP="003A20B0">
            <w:pPr>
              <w:pStyle w:val="ad"/>
              <w:spacing w:after="0"/>
              <w:ind w:left="0"/>
            </w:pPr>
          </w:p>
          <w:p w:rsidR="003A20B0" w:rsidRDefault="003A20B0" w:rsidP="003A20B0">
            <w:pPr>
              <w:pStyle w:val="ad"/>
              <w:spacing w:after="0"/>
              <w:ind w:left="0"/>
            </w:pPr>
          </w:p>
          <w:p w:rsidR="003A20B0" w:rsidRDefault="003A20B0" w:rsidP="003A20B0">
            <w:pPr>
              <w:pStyle w:val="ad"/>
              <w:spacing w:after="0"/>
              <w:ind w:left="0"/>
            </w:pPr>
          </w:p>
          <w:p w:rsidR="003A20B0" w:rsidRDefault="003A20B0" w:rsidP="003A20B0">
            <w:pPr>
              <w:pStyle w:val="ad"/>
              <w:spacing w:after="0"/>
              <w:ind w:left="0"/>
            </w:pPr>
          </w:p>
          <w:p w:rsidR="003A20B0" w:rsidRDefault="003A20B0" w:rsidP="003A20B0">
            <w:pPr>
              <w:pStyle w:val="ad"/>
              <w:spacing w:after="0"/>
              <w:ind w:left="0"/>
            </w:pPr>
            <w:r w:rsidRPr="00C668E0">
              <w:t>238,917</w:t>
            </w:r>
          </w:p>
          <w:p w:rsidR="003A20B0" w:rsidRDefault="003A20B0" w:rsidP="003A20B0">
            <w:pPr>
              <w:pStyle w:val="ad"/>
              <w:spacing w:after="0"/>
              <w:ind w:left="0"/>
            </w:pPr>
          </w:p>
          <w:p w:rsidR="003A20B0" w:rsidRPr="00C668E0" w:rsidRDefault="003A20B0" w:rsidP="003A20B0">
            <w:pPr>
              <w:pStyle w:val="ad"/>
              <w:spacing w:after="0"/>
              <w:ind w:left="0"/>
              <w:rPr>
                <w:b/>
                <w:sz w:val="20"/>
              </w:rPr>
            </w:pPr>
            <w:r>
              <w:rPr>
                <w:b/>
              </w:rPr>
              <w:t>238,917</w:t>
            </w:r>
          </w:p>
        </w:tc>
        <w:tc>
          <w:tcPr>
            <w:tcW w:w="1276" w:type="dxa"/>
            <w:tcBorders>
              <w:top w:val="single" w:sz="4" w:space="0" w:color="auto"/>
              <w:left w:val="single" w:sz="4" w:space="0" w:color="auto"/>
              <w:bottom w:val="single" w:sz="4" w:space="0" w:color="auto"/>
              <w:right w:val="single" w:sz="4" w:space="0" w:color="auto"/>
            </w:tcBorders>
            <w:vAlign w:val="bottom"/>
          </w:tcPr>
          <w:p w:rsidR="003A20B0" w:rsidRDefault="003A20B0" w:rsidP="003A20B0">
            <w:pPr>
              <w:pStyle w:val="ad"/>
              <w:spacing w:after="0"/>
              <w:ind w:left="0"/>
            </w:pPr>
            <w:r>
              <w:t>0,400</w:t>
            </w:r>
          </w:p>
          <w:p w:rsidR="003A20B0" w:rsidRDefault="003A20B0" w:rsidP="003A20B0">
            <w:pPr>
              <w:pStyle w:val="ad"/>
              <w:spacing w:after="0"/>
              <w:ind w:left="0"/>
            </w:pPr>
            <w:r>
              <w:t>1,080</w:t>
            </w:r>
          </w:p>
          <w:p w:rsidR="003A20B0" w:rsidRDefault="003A20B0" w:rsidP="003A20B0">
            <w:pPr>
              <w:pStyle w:val="ad"/>
              <w:spacing w:after="0"/>
              <w:ind w:left="0"/>
            </w:pPr>
            <w:r>
              <w:t>1,100</w:t>
            </w:r>
          </w:p>
          <w:p w:rsidR="003A20B0" w:rsidRDefault="003A20B0" w:rsidP="003A20B0">
            <w:pPr>
              <w:pStyle w:val="ad"/>
              <w:spacing w:after="0"/>
              <w:ind w:left="0"/>
            </w:pPr>
            <w:r>
              <w:t>0,432</w:t>
            </w:r>
          </w:p>
          <w:p w:rsidR="003A20B0" w:rsidRDefault="003A20B0" w:rsidP="003A20B0">
            <w:pPr>
              <w:pStyle w:val="ad"/>
              <w:spacing w:after="0"/>
              <w:ind w:left="0"/>
            </w:pPr>
            <w:r>
              <w:t>1,920</w:t>
            </w:r>
          </w:p>
          <w:p w:rsidR="003A20B0" w:rsidRPr="00A228FC" w:rsidRDefault="003A20B0" w:rsidP="003A20B0">
            <w:pPr>
              <w:pStyle w:val="ad"/>
              <w:spacing w:after="0"/>
              <w:ind w:left="0"/>
            </w:pPr>
            <w:r>
              <w:t>-</w:t>
            </w:r>
          </w:p>
          <w:p w:rsidR="003A20B0" w:rsidRDefault="003A20B0" w:rsidP="003A20B0">
            <w:pPr>
              <w:pStyle w:val="ad"/>
              <w:spacing w:after="0"/>
              <w:ind w:left="0"/>
            </w:pPr>
            <w:r>
              <w:t>5,719</w:t>
            </w:r>
          </w:p>
          <w:p w:rsidR="003A20B0" w:rsidRPr="00A228FC" w:rsidRDefault="003A20B0" w:rsidP="003A20B0">
            <w:pPr>
              <w:pStyle w:val="ad"/>
              <w:spacing w:after="0"/>
              <w:ind w:left="0"/>
              <w:rPr>
                <w:b/>
              </w:rPr>
            </w:pPr>
            <w:r>
              <w:rPr>
                <w:b/>
              </w:rPr>
              <w:t>9,651</w:t>
            </w:r>
          </w:p>
        </w:tc>
        <w:tc>
          <w:tcPr>
            <w:tcW w:w="1275"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0"/>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3A20B0" w:rsidRPr="00C11B06" w:rsidRDefault="003A20B0" w:rsidP="003A20B0">
            <w:pPr>
              <w:pStyle w:val="ad"/>
              <w:spacing w:after="0"/>
              <w:ind w:left="0"/>
              <w:rPr>
                <w:sz w:val="20"/>
              </w:rPr>
            </w:pPr>
            <w:r>
              <w:rPr>
                <w:sz w:val="20"/>
                <w:lang w:val="en-US"/>
              </w:rPr>
              <w:t xml:space="preserve">III </w:t>
            </w:r>
            <w:r>
              <w:rPr>
                <w:sz w:val="20"/>
              </w:rPr>
              <w:t>квартал 2018 г</w:t>
            </w:r>
          </w:p>
        </w:tc>
        <w:tc>
          <w:tcPr>
            <w:tcW w:w="2269" w:type="dxa"/>
            <w:tcBorders>
              <w:top w:val="single" w:sz="4" w:space="0" w:color="auto"/>
              <w:left w:val="single" w:sz="4" w:space="0" w:color="auto"/>
              <w:bottom w:val="single" w:sz="4" w:space="0" w:color="auto"/>
              <w:right w:val="single" w:sz="4" w:space="0" w:color="auto"/>
            </w:tcBorders>
          </w:tcPr>
          <w:p w:rsidR="003A20B0" w:rsidRPr="0043206E" w:rsidRDefault="003A20B0" w:rsidP="003A20B0">
            <w:pPr>
              <w:pStyle w:val="ad"/>
              <w:spacing w:after="0"/>
              <w:ind w:left="0"/>
            </w:pPr>
            <w:r w:rsidRPr="0043206E">
              <w:t>А.С. Миллер, директор школы</w:t>
            </w:r>
          </w:p>
        </w:tc>
      </w:tr>
      <w:tr w:rsidR="003A20B0" w:rsidRPr="00A228FC" w:rsidTr="003A20B0">
        <w:trPr>
          <w:trHeight w:val="274"/>
        </w:trPr>
        <w:tc>
          <w:tcPr>
            <w:tcW w:w="567" w:type="dxa"/>
            <w:tcBorders>
              <w:top w:val="single" w:sz="4" w:space="0" w:color="auto"/>
              <w:left w:val="single" w:sz="4" w:space="0" w:color="auto"/>
              <w:bottom w:val="single" w:sz="4" w:space="0" w:color="auto"/>
              <w:right w:val="single" w:sz="4" w:space="0" w:color="auto"/>
            </w:tcBorders>
          </w:tcPr>
          <w:p w:rsidR="003A20B0" w:rsidRPr="00A228FC" w:rsidRDefault="003A20B0" w:rsidP="003A20B0">
            <w:pPr>
              <w:pStyle w:val="ad"/>
              <w:spacing w:after="0"/>
            </w:pPr>
            <w: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20B0" w:rsidRPr="003B0461" w:rsidRDefault="003A20B0" w:rsidP="003A20B0">
            <w:pPr>
              <w:pStyle w:val="ad"/>
              <w:spacing w:after="0"/>
              <w:rPr>
                <w:highlight w:val="yellow"/>
              </w:rPr>
            </w:pPr>
            <w:r w:rsidRPr="0043206E">
              <w:t>Котельная МКОУ «</w:t>
            </w:r>
            <w:r>
              <w:t>Солоновская</w:t>
            </w:r>
            <w:r w:rsidRPr="0043206E">
              <w:t xml:space="preserve"> СОШ»</w:t>
            </w:r>
            <w:r>
              <w:t xml:space="preserve"> (филиал Октябрьская СОШ)</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pPr>
            <w:r>
              <w:t>Замена крана</w:t>
            </w:r>
          </w:p>
          <w:p w:rsidR="003A20B0" w:rsidRDefault="003A20B0" w:rsidP="003A20B0">
            <w:pPr>
              <w:pStyle w:val="ad"/>
              <w:spacing w:after="0"/>
            </w:pPr>
            <w:r>
              <w:t>Диски отрезные</w:t>
            </w:r>
          </w:p>
          <w:p w:rsidR="003A20B0" w:rsidRDefault="003A20B0" w:rsidP="003A20B0">
            <w:pPr>
              <w:pStyle w:val="ad"/>
              <w:spacing w:after="0"/>
            </w:pPr>
            <w:r>
              <w:t>Электроды</w:t>
            </w:r>
          </w:p>
          <w:p w:rsidR="003A20B0" w:rsidRDefault="003A20B0" w:rsidP="003A20B0">
            <w:pPr>
              <w:pStyle w:val="ad"/>
              <w:spacing w:after="0"/>
            </w:pPr>
            <w:r>
              <w:t>Лист оцинкованный</w:t>
            </w:r>
          </w:p>
          <w:p w:rsidR="003A20B0" w:rsidRDefault="003A20B0" w:rsidP="003A20B0">
            <w:pPr>
              <w:pStyle w:val="ad"/>
              <w:spacing w:after="0"/>
            </w:pPr>
            <w:r>
              <w:t>Тес (3-х метровый)</w:t>
            </w:r>
          </w:p>
          <w:p w:rsidR="003A20B0" w:rsidRDefault="003A20B0" w:rsidP="003A20B0">
            <w:pPr>
              <w:pStyle w:val="ad"/>
              <w:spacing w:after="0"/>
            </w:pPr>
            <w:r>
              <w:t>Стропила</w:t>
            </w:r>
          </w:p>
          <w:p w:rsidR="003A20B0" w:rsidRDefault="003A20B0" w:rsidP="003A20B0">
            <w:pPr>
              <w:pStyle w:val="ad"/>
              <w:spacing w:after="0"/>
            </w:pPr>
            <w:r>
              <w:t>Шифер</w:t>
            </w:r>
          </w:p>
          <w:p w:rsidR="003A20B0" w:rsidRDefault="003A20B0" w:rsidP="003A20B0">
            <w:pPr>
              <w:pStyle w:val="ad"/>
              <w:spacing w:after="0"/>
            </w:pPr>
            <w:r>
              <w:t>столбы</w:t>
            </w:r>
          </w:p>
          <w:p w:rsidR="003A20B0" w:rsidRPr="00A228FC" w:rsidRDefault="003A20B0" w:rsidP="003A20B0">
            <w:pPr>
              <w:pStyle w:val="ad"/>
              <w:spacing w:after="0"/>
            </w:pPr>
            <w:r w:rsidRPr="00A228FC">
              <w:t>- прочие материалы</w:t>
            </w:r>
          </w:p>
          <w:p w:rsidR="003A20B0" w:rsidRPr="00A228FC" w:rsidRDefault="003A20B0" w:rsidP="003A20B0">
            <w:pPr>
              <w:pStyle w:val="ad"/>
              <w:spacing w:after="0"/>
            </w:pPr>
            <w:r w:rsidRPr="00A228FC">
              <w:rPr>
                <w:b/>
              </w:rPr>
              <w:t>ИТОГО</w:t>
            </w:r>
          </w:p>
        </w:tc>
        <w:tc>
          <w:tcPr>
            <w:tcW w:w="1134"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 xml:space="preserve"> 1шт.</w:t>
            </w:r>
          </w:p>
          <w:p w:rsidR="003A20B0" w:rsidRPr="00A228FC" w:rsidRDefault="003A20B0" w:rsidP="003A20B0">
            <w:pPr>
              <w:pStyle w:val="ad"/>
              <w:spacing w:after="0"/>
              <w:ind w:left="-109"/>
            </w:pPr>
            <w:r>
              <w:t>3</w:t>
            </w:r>
            <w:r w:rsidRPr="00A228FC">
              <w:t xml:space="preserve"> шт.</w:t>
            </w:r>
          </w:p>
          <w:p w:rsidR="003A20B0" w:rsidRPr="00A228FC" w:rsidRDefault="003A20B0" w:rsidP="003A20B0">
            <w:pPr>
              <w:pStyle w:val="ad"/>
              <w:spacing w:after="0"/>
              <w:ind w:left="-109"/>
            </w:pPr>
            <w:r w:rsidRPr="00A228FC">
              <w:t xml:space="preserve">1 </w:t>
            </w:r>
            <w:r>
              <w:t>пачка</w:t>
            </w:r>
          </w:p>
          <w:p w:rsidR="003A20B0" w:rsidRDefault="003A20B0" w:rsidP="003A20B0">
            <w:pPr>
              <w:pStyle w:val="ad"/>
              <w:spacing w:after="0"/>
              <w:ind w:left="-109"/>
            </w:pPr>
            <w:r>
              <w:t>4 шт.</w:t>
            </w:r>
          </w:p>
          <w:p w:rsidR="003A20B0" w:rsidRDefault="003A20B0" w:rsidP="003A20B0">
            <w:pPr>
              <w:pStyle w:val="ad"/>
              <w:spacing w:after="0"/>
              <w:ind w:left="-109"/>
            </w:pPr>
            <w:r>
              <w:t>3 куб.</w:t>
            </w:r>
          </w:p>
          <w:p w:rsidR="003A20B0" w:rsidRDefault="003A20B0" w:rsidP="003A20B0">
            <w:pPr>
              <w:pStyle w:val="ad"/>
              <w:spacing w:after="0"/>
              <w:ind w:left="-109"/>
            </w:pPr>
            <w:r>
              <w:t>20 шт.</w:t>
            </w:r>
          </w:p>
          <w:p w:rsidR="003A20B0" w:rsidRDefault="003A20B0" w:rsidP="003A20B0">
            <w:pPr>
              <w:pStyle w:val="ad"/>
              <w:spacing w:after="0"/>
              <w:ind w:left="-109"/>
            </w:pPr>
            <w:r>
              <w:t>16 лист</w:t>
            </w:r>
          </w:p>
          <w:p w:rsidR="003A20B0" w:rsidRPr="00A228FC" w:rsidRDefault="003A20B0" w:rsidP="003A20B0">
            <w:pPr>
              <w:pStyle w:val="ad"/>
              <w:spacing w:after="0"/>
              <w:ind w:left="-109"/>
            </w:pPr>
            <w:r>
              <w:t xml:space="preserve">8 шт. </w:t>
            </w:r>
          </w:p>
          <w:p w:rsidR="003A20B0" w:rsidRPr="00A228FC" w:rsidRDefault="003A20B0" w:rsidP="003A20B0">
            <w:pPr>
              <w:pStyle w:val="ad"/>
              <w:spacing w:after="0"/>
              <w:ind w:left="-109"/>
            </w:pPr>
          </w:p>
          <w:p w:rsidR="003A20B0" w:rsidRPr="00A228FC" w:rsidRDefault="003A20B0" w:rsidP="003A20B0">
            <w:pPr>
              <w:pStyle w:val="ad"/>
              <w:spacing w:after="0"/>
              <w:ind w:left="-109"/>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ind w:left="-109"/>
            </w:pPr>
            <w:r>
              <w:t>1,08</w:t>
            </w:r>
          </w:p>
          <w:p w:rsidR="003A20B0" w:rsidRDefault="003A20B0" w:rsidP="003A20B0">
            <w:pPr>
              <w:pStyle w:val="ad"/>
              <w:spacing w:after="0"/>
              <w:ind w:left="-109"/>
            </w:pPr>
            <w:r>
              <w:t>0,135</w:t>
            </w:r>
          </w:p>
          <w:p w:rsidR="003A20B0" w:rsidRDefault="003A20B0" w:rsidP="003A20B0">
            <w:pPr>
              <w:pStyle w:val="ad"/>
              <w:spacing w:after="0"/>
              <w:ind w:left="-109"/>
            </w:pPr>
            <w:r w:rsidRPr="006438D4">
              <w:t>1,1</w:t>
            </w:r>
          </w:p>
          <w:p w:rsidR="003A20B0" w:rsidRDefault="003A20B0" w:rsidP="003A20B0">
            <w:pPr>
              <w:pStyle w:val="ad"/>
              <w:spacing w:after="0"/>
              <w:ind w:left="-109"/>
            </w:pPr>
            <w:r>
              <w:t>3,2</w:t>
            </w:r>
          </w:p>
          <w:p w:rsidR="003A20B0" w:rsidRDefault="003A20B0" w:rsidP="003A20B0">
            <w:pPr>
              <w:pStyle w:val="ad"/>
              <w:spacing w:after="0"/>
              <w:ind w:left="-109"/>
            </w:pPr>
            <w:r>
              <w:t>15,6</w:t>
            </w:r>
          </w:p>
          <w:p w:rsidR="003A20B0" w:rsidRDefault="003A20B0" w:rsidP="003A20B0">
            <w:pPr>
              <w:pStyle w:val="ad"/>
              <w:spacing w:after="0"/>
              <w:ind w:left="-109"/>
            </w:pPr>
            <w:r>
              <w:t>7,5</w:t>
            </w:r>
          </w:p>
          <w:p w:rsidR="003A20B0" w:rsidRDefault="003A20B0" w:rsidP="003A20B0">
            <w:pPr>
              <w:pStyle w:val="ad"/>
              <w:spacing w:after="0"/>
              <w:ind w:left="-109"/>
            </w:pPr>
            <w:r>
              <w:t>4,48</w:t>
            </w:r>
          </w:p>
          <w:p w:rsidR="003A20B0" w:rsidRDefault="003A20B0" w:rsidP="003A20B0">
            <w:pPr>
              <w:pStyle w:val="ad"/>
              <w:spacing w:after="0"/>
              <w:ind w:left="-109"/>
            </w:pPr>
            <w:r>
              <w:t>4,5</w:t>
            </w:r>
          </w:p>
          <w:p w:rsidR="003A20B0" w:rsidRDefault="003A20B0" w:rsidP="003A20B0">
            <w:pPr>
              <w:pStyle w:val="ad"/>
              <w:spacing w:after="0"/>
              <w:ind w:left="-109"/>
            </w:pPr>
            <w:r>
              <w:t>20,567</w:t>
            </w:r>
          </w:p>
          <w:p w:rsidR="003A20B0" w:rsidRPr="006438D4" w:rsidRDefault="003A20B0" w:rsidP="003A20B0">
            <w:pPr>
              <w:pStyle w:val="ad"/>
              <w:spacing w:after="0"/>
              <w:ind w:left="-109"/>
              <w:rPr>
                <w:b/>
              </w:rPr>
            </w:pPr>
            <w:r w:rsidRPr="006438D4">
              <w:rPr>
                <w:b/>
              </w:rPr>
              <w:t>58,162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A228FC" w:rsidRDefault="003A20B0" w:rsidP="003A20B0">
            <w:pPr>
              <w:pStyle w:val="ad"/>
              <w:spacing w:after="0"/>
              <w:ind w:left="-109"/>
            </w:pPr>
          </w:p>
        </w:tc>
        <w:tc>
          <w:tcPr>
            <w:tcW w:w="1276"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1,08</w:t>
            </w:r>
          </w:p>
          <w:p w:rsidR="003A20B0" w:rsidRDefault="003A20B0" w:rsidP="003A20B0">
            <w:pPr>
              <w:pStyle w:val="ad"/>
              <w:spacing w:after="0"/>
              <w:ind w:left="-109"/>
            </w:pPr>
            <w:r>
              <w:t>0,135</w:t>
            </w:r>
          </w:p>
          <w:p w:rsidR="003A20B0" w:rsidRDefault="003A20B0" w:rsidP="003A20B0">
            <w:pPr>
              <w:pStyle w:val="ad"/>
              <w:spacing w:after="0"/>
              <w:ind w:left="-109"/>
            </w:pPr>
            <w:r>
              <w:t>1,1</w:t>
            </w:r>
          </w:p>
          <w:p w:rsidR="003A20B0" w:rsidRDefault="003A20B0" w:rsidP="003A20B0">
            <w:pPr>
              <w:pStyle w:val="ad"/>
              <w:spacing w:after="0"/>
              <w:ind w:left="-109"/>
            </w:pPr>
            <w:r>
              <w:t>3,2</w:t>
            </w:r>
          </w:p>
          <w:p w:rsidR="003A20B0" w:rsidRDefault="003A20B0" w:rsidP="003A20B0">
            <w:pPr>
              <w:pStyle w:val="ad"/>
              <w:spacing w:after="0"/>
              <w:ind w:left="-109"/>
            </w:pPr>
            <w:r>
              <w:t>15,6</w:t>
            </w:r>
          </w:p>
          <w:p w:rsidR="003A20B0" w:rsidRDefault="003A20B0" w:rsidP="003A20B0">
            <w:pPr>
              <w:pStyle w:val="ad"/>
              <w:spacing w:after="0"/>
              <w:ind w:left="-109"/>
            </w:pPr>
            <w:r>
              <w:t>7,5</w:t>
            </w:r>
          </w:p>
          <w:p w:rsidR="003A20B0" w:rsidRDefault="003A20B0" w:rsidP="003A20B0">
            <w:pPr>
              <w:pStyle w:val="ad"/>
              <w:spacing w:after="0"/>
              <w:ind w:left="-109"/>
            </w:pPr>
            <w:r>
              <w:t>4,48</w:t>
            </w:r>
          </w:p>
          <w:p w:rsidR="003A20B0" w:rsidRDefault="003A20B0" w:rsidP="003A20B0">
            <w:pPr>
              <w:pStyle w:val="ad"/>
              <w:spacing w:after="0"/>
              <w:ind w:left="-109"/>
            </w:pPr>
            <w:r>
              <w:t>4,5</w:t>
            </w:r>
          </w:p>
          <w:p w:rsidR="003A20B0" w:rsidRDefault="003A20B0" w:rsidP="003A20B0">
            <w:pPr>
              <w:pStyle w:val="ad"/>
              <w:spacing w:after="0"/>
              <w:ind w:left="-109"/>
            </w:pPr>
            <w:r>
              <w:t>20,567</w:t>
            </w:r>
          </w:p>
          <w:p w:rsidR="003A20B0" w:rsidRPr="00A228FC" w:rsidRDefault="003A20B0" w:rsidP="003A20B0">
            <w:pPr>
              <w:pStyle w:val="ad"/>
              <w:spacing w:after="0"/>
              <w:ind w:left="-109"/>
              <w:rPr>
                <w:b/>
              </w:rPr>
            </w:pPr>
            <w:r w:rsidRPr="006438D4">
              <w:rPr>
                <w:b/>
              </w:rPr>
              <w:t>58,162</w:t>
            </w:r>
          </w:p>
        </w:tc>
        <w:tc>
          <w:tcPr>
            <w:tcW w:w="1275"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3A20B0" w:rsidRPr="00A228FC" w:rsidRDefault="003A20B0" w:rsidP="003A20B0">
            <w:pPr>
              <w:pStyle w:val="ad"/>
              <w:spacing w:after="0"/>
              <w:ind w:left="-109"/>
            </w:pPr>
            <w:r>
              <w:rPr>
                <w:sz w:val="20"/>
                <w:lang w:val="en-US"/>
              </w:rPr>
              <w:t xml:space="preserve">III </w:t>
            </w:r>
            <w:r>
              <w:rPr>
                <w:sz w:val="20"/>
              </w:rPr>
              <w:t>квартал 2018 г</w:t>
            </w:r>
          </w:p>
        </w:tc>
        <w:tc>
          <w:tcPr>
            <w:tcW w:w="2269" w:type="dxa"/>
            <w:tcBorders>
              <w:top w:val="single" w:sz="4" w:space="0" w:color="auto"/>
              <w:left w:val="single" w:sz="4" w:space="0" w:color="auto"/>
              <w:bottom w:val="single" w:sz="4" w:space="0" w:color="auto"/>
              <w:right w:val="single" w:sz="4" w:space="0" w:color="auto"/>
            </w:tcBorders>
          </w:tcPr>
          <w:p w:rsidR="003A20B0" w:rsidRPr="00A72635" w:rsidRDefault="003A20B0" w:rsidP="003A20B0">
            <w:pPr>
              <w:pStyle w:val="ad"/>
              <w:spacing w:after="0"/>
              <w:ind w:left="-109"/>
            </w:pPr>
            <w:r w:rsidRPr="00A72635">
              <w:t>Л.В. Шестакова, директор школы</w:t>
            </w:r>
          </w:p>
        </w:tc>
      </w:tr>
      <w:tr w:rsidR="003A20B0" w:rsidRPr="00A228FC" w:rsidTr="003A20B0">
        <w:trPr>
          <w:trHeight w:val="1250"/>
        </w:trPr>
        <w:tc>
          <w:tcPr>
            <w:tcW w:w="567" w:type="dxa"/>
            <w:tcBorders>
              <w:top w:val="single" w:sz="4" w:space="0" w:color="auto"/>
              <w:left w:val="single" w:sz="4" w:space="0" w:color="auto"/>
              <w:bottom w:val="single" w:sz="4" w:space="0" w:color="auto"/>
              <w:right w:val="single" w:sz="4" w:space="0" w:color="auto"/>
            </w:tcBorders>
          </w:tcPr>
          <w:p w:rsidR="003A20B0" w:rsidRPr="00A228FC" w:rsidRDefault="003A20B0" w:rsidP="003A20B0">
            <w:pPr>
              <w:pStyle w:val="ad"/>
              <w:spacing w:after="0"/>
            </w:pPr>
            <w: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20B0" w:rsidRPr="00A228FC" w:rsidRDefault="003A20B0" w:rsidP="003A20B0">
            <w:pPr>
              <w:pStyle w:val="ad"/>
              <w:spacing w:after="0"/>
            </w:pPr>
            <w:r w:rsidRPr="0043206E">
              <w:t xml:space="preserve">Котельная МКОУ </w:t>
            </w:r>
            <w:r>
              <w:t xml:space="preserve">«Мельниковская СОШ (филиал </w:t>
            </w:r>
            <w:r w:rsidRPr="0043206E">
              <w:t>«Токаревская СОШ»</w:t>
            </w:r>
            <w:r>
              <w:t>)</w:t>
            </w:r>
          </w:p>
          <w:p w:rsidR="003A20B0" w:rsidRPr="00A228FC" w:rsidRDefault="003A20B0" w:rsidP="003A20B0">
            <w:pPr>
              <w:pStyle w:val="ad"/>
              <w:spacing w:after="0"/>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pPr>
            <w:r>
              <w:t>Электроды</w:t>
            </w:r>
          </w:p>
          <w:p w:rsidR="003A20B0" w:rsidRDefault="003A20B0" w:rsidP="003A20B0">
            <w:pPr>
              <w:pStyle w:val="ad"/>
              <w:spacing w:after="0"/>
            </w:pPr>
            <w:r>
              <w:t>Перемотка электродвигателя</w:t>
            </w:r>
          </w:p>
          <w:p w:rsidR="003A20B0" w:rsidRDefault="003A20B0" w:rsidP="003A20B0">
            <w:pPr>
              <w:pStyle w:val="ad"/>
              <w:spacing w:after="0"/>
            </w:pPr>
            <w:r>
              <w:t>Подшипники</w:t>
            </w:r>
          </w:p>
          <w:p w:rsidR="003A20B0" w:rsidRDefault="003A20B0" w:rsidP="003A20B0">
            <w:pPr>
              <w:pStyle w:val="ad"/>
              <w:spacing w:after="0"/>
            </w:pPr>
            <w:r>
              <w:t>Светильник</w:t>
            </w:r>
          </w:p>
          <w:p w:rsidR="003A20B0" w:rsidRDefault="003A20B0" w:rsidP="003A20B0">
            <w:pPr>
              <w:pStyle w:val="ad"/>
              <w:spacing w:after="0"/>
            </w:pPr>
            <w:r>
              <w:t>Замена котла</w:t>
            </w:r>
          </w:p>
          <w:p w:rsidR="003A20B0" w:rsidRDefault="003A20B0" w:rsidP="003A20B0">
            <w:pPr>
              <w:pStyle w:val="ad"/>
              <w:spacing w:after="0"/>
            </w:pPr>
            <w:r>
              <w:t>-прочие материалы</w:t>
            </w:r>
          </w:p>
          <w:p w:rsidR="003A20B0" w:rsidRPr="00907C77" w:rsidRDefault="003A20B0" w:rsidP="003A20B0">
            <w:pPr>
              <w:pStyle w:val="ad"/>
              <w:spacing w:after="0"/>
              <w:rPr>
                <w:b/>
              </w:rPr>
            </w:pPr>
            <w:r w:rsidRPr="00907C77">
              <w:rPr>
                <w:b/>
              </w:rPr>
              <w:t>ИТОГО</w:t>
            </w:r>
          </w:p>
        </w:tc>
        <w:tc>
          <w:tcPr>
            <w:tcW w:w="1134"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1 пачка</w:t>
            </w:r>
          </w:p>
          <w:p w:rsidR="003A20B0" w:rsidRDefault="003A20B0" w:rsidP="003A20B0">
            <w:pPr>
              <w:pStyle w:val="ad"/>
              <w:spacing w:after="0"/>
              <w:ind w:left="-109"/>
            </w:pPr>
            <w:r>
              <w:t>1 шт.</w:t>
            </w:r>
          </w:p>
          <w:p w:rsidR="003A20B0" w:rsidRDefault="003A20B0" w:rsidP="003A20B0">
            <w:pPr>
              <w:pStyle w:val="ad"/>
              <w:spacing w:after="0"/>
              <w:ind w:left="-109"/>
            </w:pPr>
            <w:r>
              <w:t>2 шт.</w:t>
            </w:r>
          </w:p>
          <w:p w:rsidR="003A20B0" w:rsidRDefault="003A20B0" w:rsidP="003A20B0">
            <w:pPr>
              <w:pStyle w:val="ad"/>
              <w:spacing w:after="0"/>
              <w:ind w:left="-109"/>
            </w:pPr>
            <w:r>
              <w:t>3 шт.</w:t>
            </w:r>
          </w:p>
          <w:p w:rsidR="003A20B0" w:rsidRDefault="003A20B0" w:rsidP="003A20B0">
            <w:pPr>
              <w:pStyle w:val="ad"/>
              <w:spacing w:after="0"/>
              <w:ind w:left="-109"/>
            </w:pPr>
            <w:r>
              <w:t>1 шт.</w:t>
            </w:r>
          </w:p>
          <w:p w:rsidR="003A20B0" w:rsidRPr="00A228FC" w:rsidRDefault="003A20B0" w:rsidP="003A20B0">
            <w:pPr>
              <w:pStyle w:val="ad"/>
              <w:spacing w:after="0"/>
              <w:ind w:left="-109"/>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ind w:left="-109"/>
            </w:pPr>
            <w:r>
              <w:t>1,08</w:t>
            </w:r>
          </w:p>
          <w:p w:rsidR="003A20B0" w:rsidRDefault="003A20B0" w:rsidP="003A20B0">
            <w:pPr>
              <w:pStyle w:val="ad"/>
              <w:spacing w:after="0"/>
              <w:ind w:left="-109"/>
            </w:pPr>
            <w:r>
              <w:t>2,0</w:t>
            </w:r>
          </w:p>
          <w:p w:rsidR="003A20B0" w:rsidRDefault="003A20B0" w:rsidP="003A20B0">
            <w:pPr>
              <w:pStyle w:val="ad"/>
              <w:spacing w:after="0"/>
              <w:ind w:left="-109"/>
            </w:pPr>
            <w:r>
              <w:t>0,4</w:t>
            </w:r>
          </w:p>
          <w:p w:rsidR="003A20B0" w:rsidRDefault="003A20B0" w:rsidP="003A20B0">
            <w:pPr>
              <w:pStyle w:val="ad"/>
              <w:spacing w:after="0"/>
              <w:ind w:left="-109"/>
            </w:pPr>
            <w:r>
              <w:t>0,432</w:t>
            </w:r>
          </w:p>
          <w:p w:rsidR="003A20B0" w:rsidRDefault="003A20B0" w:rsidP="003A20B0">
            <w:pPr>
              <w:pStyle w:val="ad"/>
              <w:spacing w:after="0"/>
              <w:ind w:left="-109"/>
            </w:pPr>
            <w:r>
              <w:t>238,917</w:t>
            </w:r>
          </w:p>
          <w:p w:rsidR="003A20B0" w:rsidRPr="00EE3353" w:rsidRDefault="003A20B0" w:rsidP="003A20B0">
            <w:pPr>
              <w:pStyle w:val="ad"/>
              <w:spacing w:after="0"/>
              <w:ind w:left="-109"/>
            </w:pPr>
            <w:r>
              <w:t>2,106</w:t>
            </w:r>
          </w:p>
          <w:p w:rsidR="003A20B0" w:rsidRPr="00907C77" w:rsidRDefault="003A20B0" w:rsidP="003A20B0">
            <w:pPr>
              <w:pStyle w:val="ad"/>
              <w:spacing w:after="0"/>
              <w:ind w:left="-109"/>
              <w:rPr>
                <w:b/>
              </w:rPr>
            </w:pPr>
            <w:r>
              <w:rPr>
                <w:b/>
              </w:rPr>
              <w:t>244,935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ind w:left="-109"/>
            </w:pPr>
          </w:p>
          <w:p w:rsidR="003A20B0" w:rsidRDefault="003A20B0" w:rsidP="003A20B0">
            <w:pPr>
              <w:pStyle w:val="ad"/>
              <w:spacing w:after="0"/>
              <w:ind w:left="-109"/>
            </w:pPr>
          </w:p>
          <w:p w:rsidR="003A20B0" w:rsidRDefault="003A20B0" w:rsidP="003A20B0">
            <w:pPr>
              <w:pStyle w:val="ad"/>
              <w:spacing w:after="0"/>
              <w:ind w:left="-109"/>
            </w:pPr>
          </w:p>
          <w:p w:rsidR="003A20B0" w:rsidRDefault="003A20B0" w:rsidP="003A20B0">
            <w:pPr>
              <w:pStyle w:val="ad"/>
              <w:spacing w:after="0"/>
              <w:ind w:left="-109"/>
            </w:pPr>
          </w:p>
          <w:p w:rsidR="003A20B0" w:rsidRDefault="003A20B0" w:rsidP="003A20B0">
            <w:pPr>
              <w:pStyle w:val="ad"/>
              <w:spacing w:after="0"/>
              <w:ind w:left="-109"/>
            </w:pPr>
            <w:r>
              <w:t>238,917</w:t>
            </w:r>
          </w:p>
          <w:p w:rsidR="003A20B0" w:rsidRDefault="003A20B0" w:rsidP="003A20B0">
            <w:pPr>
              <w:pStyle w:val="ad"/>
              <w:spacing w:after="0"/>
              <w:ind w:left="-109"/>
            </w:pPr>
          </w:p>
          <w:p w:rsidR="003A20B0" w:rsidRPr="00C668E0" w:rsidRDefault="003A20B0" w:rsidP="003A20B0">
            <w:pPr>
              <w:pStyle w:val="ad"/>
              <w:spacing w:after="0"/>
              <w:ind w:left="-109"/>
              <w:rPr>
                <w:b/>
              </w:rPr>
            </w:pPr>
            <w:r w:rsidRPr="00C668E0">
              <w:rPr>
                <w:b/>
              </w:rPr>
              <w:t>238,917</w:t>
            </w:r>
          </w:p>
        </w:tc>
        <w:tc>
          <w:tcPr>
            <w:tcW w:w="1276"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1,08</w:t>
            </w:r>
          </w:p>
          <w:p w:rsidR="003A20B0" w:rsidRDefault="003A20B0" w:rsidP="003A20B0">
            <w:pPr>
              <w:pStyle w:val="ad"/>
              <w:spacing w:after="0"/>
              <w:ind w:left="-109"/>
            </w:pPr>
            <w:r>
              <w:t>2,0</w:t>
            </w:r>
          </w:p>
          <w:p w:rsidR="003A20B0" w:rsidRDefault="003A20B0" w:rsidP="003A20B0">
            <w:pPr>
              <w:pStyle w:val="ad"/>
              <w:spacing w:after="0"/>
              <w:ind w:left="-109"/>
            </w:pPr>
            <w:r>
              <w:t>0,4</w:t>
            </w:r>
          </w:p>
          <w:p w:rsidR="003A20B0" w:rsidRDefault="003A20B0" w:rsidP="003A20B0">
            <w:pPr>
              <w:pStyle w:val="ad"/>
              <w:spacing w:after="0"/>
              <w:ind w:left="-109"/>
            </w:pPr>
            <w:r>
              <w:t>0,432</w:t>
            </w:r>
          </w:p>
          <w:p w:rsidR="003A20B0" w:rsidRDefault="003A20B0" w:rsidP="003A20B0">
            <w:pPr>
              <w:pStyle w:val="ad"/>
              <w:spacing w:after="0"/>
              <w:ind w:left="-109"/>
            </w:pPr>
            <w:r>
              <w:t>-</w:t>
            </w:r>
          </w:p>
          <w:p w:rsidR="003A20B0" w:rsidRPr="00EE3353" w:rsidRDefault="003A20B0" w:rsidP="003A20B0">
            <w:pPr>
              <w:pStyle w:val="ad"/>
              <w:spacing w:after="0"/>
              <w:ind w:left="-109"/>
            </w:pPr>
            <w:r>
              <w:t>2,106</w:t>
            </w:r>
          </w:p>
          <w:p w:rsidR="003A20B0" w:rsidRPr="00907C77" w:rsidRDefault="003A20B0" w:rsidP="003A20B0">
            <w:pPr>
              <w:pStyle w:val="ad"/>
              <w:spacing w:after="0"/>
              <w:ind w:left="-109"/>
              <w:rPr>
                <w:b/>
              </w:rPr>
            </w:pPr>
            <w:r>
              <w:rPr>
                <w:b/>
              </w:rPr>
              <w:t>6,018</w:t>
            </w:r>
          </w:p>
        </w:tc>
        <w:tc>
          <w:tcPr>
            <w:tcW w:w="1275"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3A20B0" w:rsidRPr="00A228FC" w:rsidRDefault="003A20B0" w:rsidP="003A20B0">
            <w:pPr>
              <w:pStyle w:val="ad"/>
              <w:spacing w:after="0"/>
              <w:ind w:left="-109"/>
            </w:pPr>
            <w:r>
              <w:rPr>
                <w:sz w:val="20"/>
                <w:lang w:val="en-US"/>
              </w:rPr>
              <w:t xml:space="preserve">III </w:t>
            </w:r>
            <w:r>
              <w:rPr>
                <w:sz w:val="20"/>
              </w:rPr>
              <w:t>квартал 2018 г</w:t>
            </w:r>
          </w:p>
        </w:tc>
        <w:tc>
          <w:tcPr>
            <w:tcW w:w="2269" w:type="dxa"/>
            <w:tcBorders>
              <w:top w:val="single" w:sz="4" w:space="0" w:color="auto"/>
              <w:left w:val="single" w:sz="4" w:space="0" w:color="auto"/>
              <w:bottom w:val="single" w:sz="4" w:space="0" w:color="auto"/>
              <w:right w:val="single" w:sz="4" w:space="0" w:color="auto"/>
            </w:tcBorders>
          </w:tcPr>
          <w:p w:rsidR="003A20B0" w:rsidRPr="00A72635" w:rsidRDefault="003A20B0" w:rsidP="003A20B0">
            <w:pPr>
              <w:pStyle w:val="ad"/>
              <w:spacing w:after="0"/>
              <w:ind w:left="-109"/>
            </w:pPr>
            <w:r w:rsidRPr="00A72635">
              <w:t>И.Е. Рудко, директор школы</w:t>
            </w:r>
          </w:p>
        </w:tc>
      </w:tr>
      <w:tr w:rsidR="003A20B0" w:rsidRPr="00A228FC" w:rsidTr="003A20B0">
        <w:trPr>
          <w:trHeight w:val="982"/>
        </w:trPr>
        <w:tc>
          <w:tcPr>
            <w:tcW w:w="567" w:type="dxa"/>
            <w:tcBorders>
              <w:top w:val="single" w:sz="4" w:space="0" w:color="auto"/>
              <w:left w:val="single" w:sz="4" w:space="0" w:color="auto"/>
              <w:bottom w:val="single" w:sz="4" w:space="0" w:color="auto"/>
              <w:right w:val="single" w:sz="4" w:space="0" w:color="auto"/>
            </w:tcBorders>
          </w:tcPr>
          <w:p w:rsidR="003A20B0" w:rsidRPr="00A228FC" w:rsidRDefault="003A20B0" w:rsidP="003A20B0">
            <w:pPr>
              <w:pStyle w:val="ad"/>
              <w:spacing w:after="0"/>
            </w:pPr>
            <w: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20B0" w:rsidRPr="003B0461" w:rsidRDefault="003A20B0" w:rsidP="003A20B0">
            <w:pPr>
              <w:pStyle w:val="ad"/>
              <w:spacing w:after="0"/>
              <w:rPr>
                <w:highlight w:val="yellow"/>
              </w:rPr>
            </w:pPr>
            <w:r w:rsidRPr="0043206E">
              <w:t>Котельная МКОУ «</w:t>
            </w:r>
            <w:r>
              <w:t>Солоновская</w:t>
            </w:r>
            <w:r w:rsidRPr="0043206E">
              <w:t xml:space="preserve"> СОШ»</w:t>
            </w:r>
            <w:r>
              <w:t xml:space="preserve"> (филиал Павловская СОШ)</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pPr>
            <w:r>
              <w:t>Подшипники</w:t>
            </w:r>
          </w:p>
          <w:p w:rsidR="003A20B0" w:rsidRDefault="003A20B0" w:rsidP="003A20B0">
            <w:pPr>
              <w:pStyle w:val="ad"/>
              <w:spacing w:after="0"/>
            </w:pPr>
            <w:r>
              <w:t>Ремонт угольного склада</w:t>
            </w:r>
          </w:p>
          <w:p w:rsidR="003A20B0" w:rsidRDefault="003A20B0" w:rsidP="003A20B0">
            <w:pPr>
              <w:pStyle w:val="ad"/>
              <w:spacing w:after="0"/>
            </w:pPr>
            <w:r>
              <w:t>- прочие материалы</w:t>
            </w:r>
          </w:p>
          <w:p w:rsidR="003A20B0" w:rsidRDefault="003A20B0" w:rsidP="003A20B0">
            <w:pPr>
              <w:pStyle w:val="ad"/>
              <w:spacing w:after="0"/>
              <w:rPr>
                <w:b/>
              </w:rPr>
            </w:pPr>
            <w:r w:rsidRPr="00907C77">
              <w:rPr>
                <w:b/>
              </w:rPr>
              <w:t>ИТОГО</w:t>
            </w:r>
          </w:p>
          <w:p w:rsidR="003A20B0" w:rsidRPr="00907C77" w:rsidRDefault="003A20B0" w:rsidP="003A20B0">
            <w:pPr>
              <w:pStyle w:val="ad"/>
              <w:spacing w:after="0"/>
              <w:rPr>
                <w:b/>
              </w:rPr>
            </w:pPr>
          </w:p>
        </w:tc>
        <w:tc>
          <w:tcPr>
            <w:tcW w:w="1134" w:type="dxa"/>
            <w:tcBorders>
              <w:top w:val="single" w:sz="4" w:space="0" w:color="auto"/>
              <w:left w:val="single" w:sz="4" w:space="0" w:color="auto"/>
              <w:bottom w:val="single" w:sz="4" w:space="0" w:color="auto"/>
              <w:right w:val="single" w:sz="4" w:space="0" w:color="auto"/>
            </w:tcBorders>
          </w:tcPr>
          <w:p w:rsidR="003A20B0" w:rsidRPr="00A228FC" w:rsidRDefault="003A20B0" w:rsidP="003A20B0">
            <w:pPr>
              <w:pStyle w:val="ad"/>
              <w:spacing w:after="0"/>
              <w:ind w:left="-109"/>
            </w:pPr>
            <w:r>
              <w:t>2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ind w:left="-109"/>
            </w:pPr>
            <w:r>
              <w:t>0,4</w:t>
            </w:r>
          </w:p>
          <w:p w:rsidR="003A20B0" w:rsidRDefault="003A20B0" w:rsidP="003A20B0">
            <w:pPr>
              <w:pStyle w:val="ad"/>
              <w:spacing w:after="0"/>
              <w:ind w:left="-109"/>
            </w:pPr>
            <w:r>
              <w:t>15,582</w:t>
            </w:r>
          </w:p>
          <w:p w:rsidR="003A20B0" w:rsidRDefault="003A20B0" w:rsidP="003A20B0">
            <w:pPr>
              <w:pStyle w:val="ad"/>
              <w:spacing w:after="0"/>
              <w:ind w:left="-109"/>
            </w:pPr>
            <w:r>
              <w:t>2,238</w:t>
            </w:r>
          </w:p>
          <w:p w:rsidR="003A20B0" w:rsidRPr="00784995" w:rsidRDefault="003A20B0" w:rsidP="003A20B0">
            <w:pPr>
              <w:pStyle w:val="ad"/>
              <w:spacing w:after="0"/>
              <w:ind w:left="-109"/>
              <w:rPr>
                <w:b/>
              </w:rPr>
            </w:pPr>
            <w:r>
              <w:rPr>
                <w:b/>
              </w:rPr>
              <w:t>18,220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A228FC" w:rsidRDefault="003A20B0" w:rsidP="003A20B0">
            <w:pPr>
              <w:pStyle w:val="ad"/>
              <w:spacing w:after="0"/>
              <w:ind w:left="-109"/>
            </w:pPr>
          </w:p>
        </w:tc>
        <w:tc>
          <w:tcPr>
            <w:tcW w:w="1276"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0,4</w:t>
            </w:r>
          </w:p>
          <w:p w:rsidR="003A20B0" w:rsidRDefault="003A20B0" w:rsidP="003A20B0">
            <w:pPr>
              <w:pStyle w:val="ad"/>
              <w:spacing w:after="0"/>
              <w:ind w:left="-109"/>
            </w:pPr>
            <w:r>
              <w:t>15,582</w:t>
            </w:r>
          </w:p>
          <w:p w:rsidR="003A20B0" w:rsidRDefault="003A20B0" w:rsidP="003A20B0">
            <w:pPr>
              <w:pStyle w:val="ad"/>
              <w:spacing w:after="0"/>
              <w:ind w:left="-109"/>
            </w:pPr>
            <w:r>
              <w:t>2,238</w:t>
            </w:r>
          </w:p>
          <w:p w:rsidR="003A20B0" w:rsidRPr="00784995" w:rsidRDefault="003A20B0" w:rsidP="003A20B0">
            <w:pPr>
              <w:pStyle w:val="ad"/>
              <w:spacing w:after="0"/>
              <w:ind w:left="-109"/>
              <w:rPr>
                <w:b/>
              </w:rPr>
            </w:pPr>
            <w:r>
              <w:rPr>
                <w:b/>
              </w:rPr>
              <w:t>18,220</w:t>
            </w:r>
          </w:p>
        </w:tc>
        <w:tc>
          <w:tcPr>
            <w:tcW w:w="1275"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3A20B0" w:rsidRPr="00A228FC" w:rsidRDefault="003A20B0" w:rsidP="003A20B0">
            <w:pPr>
              <w:pStyle w:val="ad"/>
              <w:spacing w:after="0"/>
              <w:ind w:left="-109"/>
            </w:pPr>
            <w:r>
              <w:rPr>
                <w:sz w:val="20"/>
                <w:lang w:val="en-US"/>
              </w:rPr>
              <w:t xml:space="preserve">II </w:t>
            </w:r>
            <w:r>
              <w:rPr>
                <w:sz w:val="20"/>
              </w:rPr>
              <w:t>квартал 2018 г</w:t>
            </w:r>
          </w:p>
        </w:tc>
        <w:tc>
          <w:tcPr>
            <w:tcW w:w="2269" w:type="dxa"/>
            <w:tcBorders>
              <w:top w:val="single" w:sz="4" w:space="0" w:color="auto"/>
              <w:left w:val="single" w:sz="4" w:space="0" w:color="auto"/>
              <w:bottom w:val="single" w:sz="4" w:space="0" w:color="auto"/>
              <w:right w:val="single" w:sz="4" w:space="0" w:color="auto"/>
            </w:tcBorders>
          </w:tcPr>
          <w:p w:rsidR="003A20B0" w:rsidRPr="00A72635" w:rsidRDefault="003A20B0" w:rsidP="003A20B0">
            <w:pPr>
              <w:pStyle w:val="ad"/>
              <w:spacing w:after="0"/>
              <w:ind w:left="-109"/>
            </w:pPr>
            <w:r w:rsidRPr="00A72635">
              <w:t>Л.В. Шестакова, директор школы</w:t>
            </w:r>
          </w:p>
        </w:tc>
      </w:tr>
      <w:tr w:rsidR="003A20B0" w:rsidRPr="00A228FC" w:rsidTr="003A20B0">
        <w:trPr>
          <w:trHeight w:val="982"/>
        </w:trPr>
        <w:tc>
          <w:tcPr>
            <w:tcW w:w="567"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20B0" w:rsidRPr="0043206E" w:rsidRDefault="003A20B0" w:rsidP="003A20B0">
            <w:pPr>
              <w:pStyle w:val="ad"/>
              <w:spacing w:after="0"/>
            </w:pPr>
            <w:r w:rsidRPr="0043206E">
              <w:t>Котельная МКОУ «</w:t>
            </w:r>
            <w:r>
              <w:t>Поломошенская</w:t>
            </w:r>
            <w:r w:rsidRPr="0043206E">
              <w:t xml:space="preserve"> СОШ»</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pPr>
            <w:r>
              <w:t>Замена кранов</w:t>
            </w:r>
          </w:p>
          <w:p w:rsidR="003A20B0" w:rsidRDefault="003A20B0" w:rsidP="003A20B0">
            <w:pPr>
              <w:pStyle w:val="ad"/>
              <w:spacing w:after="0"/>
            </w:pPr>
            <w:r>
              <w:t>Замена кабеля</w:t>
            </w:r>
          </w:p>
          <w:p w:rsidR="003A20B0" w:rsidRDefault="003A20B0" w:rsidP="003A20B0">
            <w:pPr>
              <w:pStyle w:val="ad"/>
              <w:spacing w:after="0"/>
            </w:pPr>
            <w:r>
              <w:t>Замена проводки</w:t>
            </w:r>
          </w:p>
          <w:p w:rsidR="003A20B0" w:rsidRDefault="003A20B0" w:rsidP="003A20B0">
            <w:pPr>
              <w:pStyle w:val="ad"/>
              <w:spacing w:after="0"/>
            </w:pPr>
            <w:r>
              <w:t>Установка плафонов</w:t>
            </w:r>
          </w:p>
          <w:p w:rsidR="003A20B0" w:rsidRDefault="003A20B0" w:rsidP="003A20B0">
            <w:pPr>
              <w:pStyle w:val="ad"/>
              <w:spacing w:after="0"/>
            </w:pPr>
            <w:r>
              <w:t>цемент</w:t>
            </w:r>
          </w:p>
          <w:p w:rsidR="003A20B0" w:rsidRDefault="003A20B0" w:rsidP="003A20B0">
            <w:pPr>
              <w:pStyle w:val="ad"/>
              <w:spacing w:after="0"/>
            </w:pPr>
            <w:r>
              <w:t>-прочие материалы</w:t>
            </w:r>
          </w:p>
          <w:p w:rsidR="003A20B0" w:rsidRPr="00A34F2D" w:rsidRDefault="003A20B0" w:rsidP="003A20B0">
            <w:pPr>
              <w:pStyle w:val="ad"/>
              <w:spacing w:after="0"/>
              <w:rPr>
                <w:b/>
              </w:rPr>
            </w:pPr>
            <w:r w:rsidRPr="00A34F2D">
              <w:rPr>
                <w:b/>
              </w:rPr>
              <w:t>ИТОГО</w:t>
            </w:r>
          </w:p>
        </w:tc>
        <w:tc>
          <w:tcPr>
            <w:tcW w:w="1134"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6 шт.</w:t>
            </w:r>
          </w:p>
          <w:p w:rsidR="003A20B0" w:rsidRDefault="003A20B0" w:rsidP="003A20B0">
            <w:pPr>
              <w:pStyle w:val="ad"/>
              <w:spacing w:after="0"/>
              <w:ind w:left="-109"/>
            </w:pPr>
            <w:r>
              <w:t>10 м</w:t>
            </w:r>
          </w:p>
          <w:p w:rsidR="003A20B0" w:rsidRDefault="003A20B0" w:rsidP="003A20B0">
            <w:pPr>
              <w:pStyle w:val="ad"/>
              <w:spacing w:after="0"/>
              <w:ind w:left="-109"/>
            </w:pPr>
            <w:r>
              <w:t>50 м</w:t>
            </w:r>
          </w:p>
          <w:p w:rsidR="003A20B0" w:rsidRDefault="003A20B0" w:rsidP="003A20B0">
            <w:pPr>
              <w:pStyle w:val="ad"/>
              <w:spacing w:after="0"/>
              <w:ind w:left="-109"/>
            </w:pPr>
            <w:r>
              <w:t>2 шт.</w:t>
            </w:r>
          </w:p>
          <w:p w:rsidR="003A20B0" w:rsidRDefault="003A20B0" w:rsidP="003A20B0">
            <w:pPr>
              <w:pStyle w:val="ad"/>
              <w:spacing w:after="0"/>
              <w:ind w:left="-109"/>
            </w:pPr>
            <w:r>
              <w:t>3 мешка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ind w:left="-109"/>
            </w:pPr>
            <w:r>
              <w:t>1,052</w:t>
            </w:r>
          </w:p>
          <w:p w:rsidR="003A20B0" w:rsidRDefault="003A20B0" w:rsidP="003A20B0">
            <w:pPr>
              <w:pStyle w:val="ad"/>
              <w:spacing w:after="0"/>
              <w:ind w:left="-109"/>
            </w:pPr>
            <w:r>
              <w:t>1,72</w:t>
            </w:r>
          </w:p>
          <w:p w:rsidR="003A20B0" w:rsidRDefault="003A20B0" w:rsidP="003A20B0">
            <w:pPr>
              <w:pStyle w:val="ad"/>
              <w:spacing w:after="0"/>
              <w:ind w:left="-109"/>
            </w:pPr>
            <w:r>
              <w:t>0,6</w:t>
            </w:r>
          </w:p>
          <w:p w:rsidR="003A20B0" w:rsidRDefault="003A20B0" w:rsidP="003A20B0">
            <w:pPr>
              <w:pStyle w:val="ad"/>
              <w:spacing w:after="0"/>
              <w:ind w:left="-109"/>
            </w:pPr>
            <w:r>
              <w:t>0,288</w:t>
            </w:r>
          </w:p>
          <w:p w:rsidR="003A20B0" w:rsidRDefault="003A20B0" w:rsidP="003A20B0">
            <w:pPr>
              <w:pStyle w:val="ad"/>
              <w:spacing w:after="0"/>
              <w:ind w:left="-109"/>
            </w:pPr>
            <w:r>
              <w:t>0,9</w:t>
            </w:r>
          </w:p>
          <w:p w:rsidR="003A20B0" w:rsidRDefault="003A20B0" w:rsidP="003A20B0">
            <w:pPr>
              <w:pStyle w:val="ad"/>
              <w:spacing w:after="0"/>
              <w:ind w:left="-109"/>
            </w:pPr>
            <w:r>
              <w:t>2,052</w:t>
            </w:r>
          </w:p>
          <w:p w:rsidR="003A20B0" w:rsidRPr="00A34F2D" w:rsidRDefault="003A20B0" w:rsidP="003A20B0">
            <w:pPr>
              <w:pStyle w:val="ad"/>
              <w:spacing w:after="0"/>
              <w:ind w:left="-109"/>
              <w:rPr>
                <w:b/>
              </w:rPr>
            </w:pPr>
            <w:r>
              <w:rPr>
                <w:b/>
              </w:rPr>
              <w:t>6,612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A228FC" w:rsidRDefault="003A20B0" w:rsidP="003A20B0">
            <w:pPr>
              <w:pStyle w:val="ad"/>
              <w:spacing w:after="0"/>
              <w:ind w:left="-109"/>
            </w:pPr>
          </w:p>
        </w:tc>
        <w:tc>
          <w:tcPr>
            <w:tcW w:w="1276"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1,052</w:t>
            </w:r>
          </w:p>
          <w:p w:rsidR="003A20B0" w:rsidRDefault="003A20B0" w:rsidP="003A20B0">
            <w:pPr>
              <w:pStyle w:val="ad"/>
              <w:spacing w:after="0"/>
              <w:ind w:left="-109"/>
            </w:pPr>
            <w:r>
              <w:t>1,72</w:t>
            </w:r>
          </w:p>
          <w:p w:rsidR="003A20B0" w:rsidRDefault="003A20B0" w:rsidP="003A20B0">
            <w:pPr>
              <w:pStyle w:val="ad"/>
              <w:spacing w:after="0"/>
              <w:ind w:left="-109"/>
            </w:pPr>
            <w:r>
              <w:t>0,6</w:t>
            </w:r>
          </w:p>
          <w:p w:rsidR="003A20B0" w:rsidRDefault="003A20B0" w:rsidP="003A20B0">
            <w:pPr>
              <w:pStyle w:val="ad"/>
              <w:spacing w:after="0"/>
              <w:ind w:left="-109"/>
            </w:pPr>
            <w:r>
              <w:t>0,288</w:t>
            </w:r>
          </w:p>
          <w:p w:rsidR="003A20B0" w:rsidRDefault="003A20B0" w:rsidP="003A20B0">
            <w:pPr>
              <w:pStyle w:val="ad"/>
              <w:spacing w:after="0"/>
              <w:ind w:left="-109"/>
            </w:pPr>
            <w:r>
              <w:t>0,9</w:t>
            </w:r>
          </w:p>
          <w:p w:rsidR="003A20B0" w:rsidRDefault="003A20B0" w:rsidP="003A20B0">
            <w:pPr>
              <w:pStyle w:val="ad"/>
              <w:spacing w:after="0"/>
              <w:ind w:left="-109"/>
            </w:pPr>
            <w:r>
              <w:t>2,052</w:t>
            </w:r>
          </w:p>
          <w:p w:rsidR="003A20B0" w:rsidRPr="00A34F2D" w:rsidRDefault="003A20B0" w:rsidP="003A20B0">
            <w:pPr>
              <w:pStyle w:val="ad"/>
              <w:spacing w:after="0"/>
              <w:ind w:left="-109"/>
              <w:rPr>
                <w:b/>
              </w:rPr>
            </w:pPr>
            <w:r>
              <w:rPr>
                <w:b/>
              </w:rPr>
              <w:t>6,612</w:t>
            </w:r>
          </w:p>
        </w:tc>
        <w:tc>
          <w:tcPr>
            <w:tcW w:w="1275"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rPr>
                <w:sz w:val="20"/>
                <w:lang w:val="en-US"/>
              </w:rPr>
            </w:pPr>
          </w:p>
        </w:tc>
        <w:tc>
          <w:tcPr>
            <w:tcW w:w="2269" w:type="dxa"/>
            <w:tcBorders>
              <w:top w:val="single" w:sz="4" w:space="0" w:color="auto"/>
              <w:left w:val="single" w:sz="4" w:space="0" w:color="auto"/>
              <w:bottom w:val="single" w:sz="4" w:space="0" w:color="auto"/>
              <w:right w:val="single" w:sz="4" w:space="0" w:color="auto"/>
            </w:tcBorders>
          </w:tcPr>
          <w:p w:rsidR="003A20B0" w:rsidRPr="007F2D36" w:rsidRDefault="003A20B0" w:rsidP="003A20B0">
            <w:pPr>
              <w:pStyle w:val="ad"/>
              <w:spacing w:after="0"/>
              <w:ind w:left="-109"/>
              <w:rPr>
                <w:color w:val="FF0000"/>
              </w:rPr>
            </w:pPr>
            <w:r>
              <w:t>С.В. Гасай</w:t>
            </w:r>
            <w:r w:rsidRPr="0043206E">
              <w:t>, директор школы</w:t>
            </w:r>
          </w:p>
        </w:tc>
      </w:tr>
      <w:tr w:rsidR="003A20B0" w:rsidRPr="00A228FC" w:rsidTr="003A20B0">
        <w:trPr>
          <w:trHeight w:val="1270"/>
        </w:trPr>
        <w:tc>
          <w:tcPr>
            <w:tcW w:w="567" w:type="dxa"/>
            <w:tcBorders>
              <w:top w:val="single" w:sz="4" w:space="0" w:color="auto"/>
              <w:left w:val="single" w:sz="4" w:space="0" w:color="auto"/>
              <w:bottom w:val="single" w:sz="4" w:space="0" w:color="auto"/>
              <w:right w:val="single" w:sz="4" w:space="0" w:color="auto"/>
            </w:tcBorders>
          </w:tcPr>
          <w:p w:rsidR="003A20B0" w:rsidRPr="00A228FC" w:rsidRDefault="003A20B0" w:rsidP="003A20B0">
            <w:pPr>
              <w:pStyle w:val="ad"/>
              <w:spacing w:after="0"/>
            </w:pPr>
            <w: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20B0" w:rsidRPr="00A228FC" w:rsidRDefault="003A20B0" w:rsidP="003A20B0">
            <w:pPr>
              <w:pStyle w:val="ad"/>
              <w:spacing w:after="0"/>
            </w:pPr>
            <w:r w:rsidRPr="0043206E">
              <w:t>Котельная МКОУ «</w:t>
            </w:r>
            <w:r>
              <w:t>Поломошенская</w:t>
            </w:r>
            <w:r w:rsidRPr="0043206E">
              <w:t xml:space="preserve"> СОШ»</w:t>
            </w:r>
            <w:r>
              <w:t xml:space="preserve"> (филиал</w:t>
            </w:r>
            <w:r w:rsidRPr="0043206E">
              <w:t xml:space="preserve"> «Лобанихинская ООШ»</w:t>
            </w:r>
            <w: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pPr>
            <w:r>
              <w:t>Краны (замена)</w:t>
            </w:r>
          </w:p>
          <w:p w:rsidR="003A20B0" w:rsidRDefault="003A20B0" w:rsidP="003A20B0">
            <w:pPr>
              <w:pStyle w:val="ad"/>
              <w:spacing w:after="0"/>
            </w:pPr>
            <w:r>
              <w:t>Замена колосников</w:t>
            </w:r>
          </w:p>
          <w:p w:rsidR="003A20B0" w:rsidRDefault="003A20B0" w:rsidP="003A20B0">
            <w:pPr>
              <w:pStyle w:val="ad"/>
              <w:spacing w:after="0"/>
            </w:pPr>
            <w:r>
              <w:t>Уголок на 50</w:t>
            </w:r>
          </w:p>
          <w:p w:rsidR="003A20B0" w:rsidRDefault="003A20B0" w:rsidP="003A20B0">
            <w:pPr>
              <w:pStyle w:val="ad"/>
              <w:spacing w:after="0"/>
            </w:pPr>
            <w:r>
              <w:t>Электроды</w:t>
            </w:r>
          </w:p>
          <w:p w:rsidR="003A20B0" w:rsidRDefault="003A20B0" w:rsidP="003A20B0">
            <w:pPr>
              <w:pStyle w:val="ad"/>
              <w:spacing w:after="0"/>
            </w:pPr>
            <w:r>
              <w:t>-прочие материалы</w:t>
            </w:r>
          </w:p>
          <w:p w:rsidR="003A20B0" w:rsidRPr="00907C77" w:rsidRDefault="003A20B0" w:rsidP="003A20B0">
            <w:pPr>
              <w:pStyle w:val="ad"/>
              <w:spacing w:after="0"/>
              <w:rPr>
                <w:b/>
              </w:rPr>
            </w:pPr>
            <w:r w:rsidRPr="00907C77">
              <w:rPr>
                <w:b/>
              </w:rPr>
              <w:t>ИТОГО</w:t>
            </w:r>
          </w:p>
        </w:tc>
        <w:tc>
          <w:tcPr>
            <w:tcW w:w="1134"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5 шт.</w:t>
            </w:r>
          </w:p>
          <w:p w:rsidR="003A20B0" w:rsidRDefault="003A20B0" w:rsidP="003A20B0">
            <w:pPr>
              <w:pStyle w:val="ad"/>
              <w:spacing w:after="0"/>
              <w:ind w:left="-109"/>
            </w:pPr>
            <w:r>
              <w:t>Компл.</w:t>
            </w:r>
          </w:p>
          <w:p w:rsidR="003A20B0" w:rsidRDefault="003A20B0" w:rsidP="003A20B0">
            <w:pPr>
              <w:pStyle w:val="ad"/>
              <w:spacing w:after="0"/>
              <w:ind w:left="-109"/>
            </w:pPr>
            <w:r>
              <w:t>5 м</w:t>
            </w:r>
          </w:p>
          <w:p w:rsidR="003A20B0" w:rsidRPr="00A228FC" w:rsidRDefault="003A20B0" w:rsidP="003A20B0">
            <w:pPr>
              <w:pStyle w:val="ad"/>
              <w:spacing w:after="0"/>
              <w:ind w:left="-109"/>
            </w:pPr>
            <w:r>
              <w:t>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ind w:left="-109"/>
            </w:pPr>
            <w:r>
              <w:t>1,769</w:t>
            </w:r>
          </w:p>
          <w:p w:rsidR="003A20B0" w:rsidRDefault="003A20B0" w:rsidP="003A20B0">
            <w:pPr>
              <w:pStyle w:val="ad"/>
              <w:spacing w:after="0"/>
              <w:ind w:left="-109"/>
            </w:pPr>
            <w:r>
              <w:t>25,9</w:t>
            </w:r>
          </w:p>
          <w:p w:rsidR="003A20B0" w:rsidRDefault="003A20B0" w:rsidP="003A20B0">
            <w:pPr>
              <w:pStyle w:val="ad"/>
              <w:spacing w:after="0"/>
              <w:ind w:left="-109"/>
            </w:pPr>
            <w:r>
              <w:t>1,25</w:t>
            </w:r>
          </w:p>
          <w:p w:rsidR="003A20B0" w:rsidRDefault="003A20B0" w:rsidP="003A20B0">
            <w:pPr>
              <w:pStyle w:val="ad"/>
              <w:spacing w:after="0"/>
              <w:ind w:left="-109"/>
            </w:pPr>
            <w:r>
              <w:t>1,08</w:t>
            </w:r>
          </w:p>
          <w:p w:rsidR="003A20B0" w:rsidRDefault="003A20B0" w:rsidP="003A20B0">
            <w:pPr>
              <w:pStyle w:val="ad"/>
              <w:spacing w:after="0"/>
              <w:ind w:left="-109"/>
            </w:pPr>
            <w:r>
              <w:t>2,142</w:t>
            </w:r>
          </w:p>
          <w:p w:rsidR="003A20B0" w:rsidRPr="00784995" w:rsidRDefault="003A20B0" w:rsidP="003A20B0">
            <w:pPr>
              <w:pStyle w:val="ad"/>
              <w:spacing w:after="0"/>
              <w:ind w:left="-109"/>
              <w:rPr>
                <w:b/>
              </w:rPr>
            </w:pPr>
            <w:r>
              <w:rPr>
                <w:b/>
              </w:rPr>
              <w:t>32,141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A228FC" w:rsidRDefault="003A20B0" w:rsidP="003A20B0">
            <w:pPr>
              <w:pStyle w:val="ad"/>
              <w:spacing w:after="0"/>
              <w:ind w:left="-109"/>
            </w:pPr>
          </w:p>
        </w:tc>
        <w:tc>
          <w:tcPr>
            <w:tcW w:w="1276"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pPr>
            <w:r>
              <w:t>1,769</w:t>
            </w:r>
          </w:p>
          <w:p w:rsidR="003A20B0" w:rsidRDefault="003A20B0" w:rsidP="003A20B0">
            <w:pPr>
              <w:pStyle w:val="ad"/>
              <w:spacing w:after="0"/>
              <w:ind w:left="-109"/>
            </w:pPr>
            <w:r>
              <w:t>25,9</w:t>
            </w:r>
          </w:p>
          <w:p w:rsidR="003A20B0" w:rsidRDefault="003A20B0" w:rsidP="003A20B0">
            <w:pPr>
              <w:pStyle w:val="ad"/>
              <w:spacing w:after="0"/>
              <w:ind w:left="-109"/>
            </w:pPr>
            <w:r>
              <w:t>1,25</w:t>
            </w:r>
          </w:p>
          <w:p w:rsidR="003A20B0" w:rsidRDefault="003A20B0" w:rsidP="003A20B0">
            <w:pPr>
              <w:pStyle w:val="ad"/>
              <w:spacing w:after="0"/>
              <w:ind w:left="-109"/>
            </w:pPr>
            <w:r>
              <w:t>1,08</w:t>
            </w:r>
          </w:p>
          <w:p w:rsidR="003A20B0" w:rsidRDefault="003A20B0" w:rsidP="003A20B0">
            <w:pPr>
              <w:pStyle w:val="ad"/>
              <w:spacing w:after="0"/>
              <w:ind w:left="-109"/>
            </w:pPr>
            <w:r>
              <w:t>2,142</w:t>
            </w:r>
          </w:p>
          <w:p w:rsidR="003A20B0" w:rsidRPr="00784995" w:rsidRDefault="003A20B0" w:rsidP="003A20B0">
            <w:pPr>
              <w:pStyle w:val="ad"/>
              <w:spacing w:after="0"/>
              <w:ind w:left="-109"/>
              <w:rPr>
                <w:b/>
              </w:rPr>
            </w:pPr>
            <w:r>
              <w:rPr>
                <w:b/>
              </w:rPr>
              <w:t>32,141</w:t>
            </w:r>
          </w:p>
        </w:tc>
        <w:tc>
          <w:tcPr>
            <w:tcW w:w="1275"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109"/>
              <w:rPr>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3A20B0" w:rsidRPr="0043206E" w:rsidRDefault="003A20B0" w:rsidP="003A20B0">
            <w:pPr>
              <w:pStyle w:val="ad"/>
              <w:spacing w:after="0"/>
              <w:ind w:left="-109"/>
            </w:pPr>
            <w:r w:rsidRPr="0043206E">
              <w:rPr>
                <w:sz w:val="20"/>
                <w:lang w:val="en-US"/>
              </w:rPr>
              <w:t xml:space="preserve">III </w:t>
            </w:r>
            <w:r w:rsidRPr="0043206E">
              <w:rPr>
                <w:sz w:val="20"/>
              </w:rPr>
              <w:t>квартал 201</w:t>
            </w:r>
            <w:r>
              <w:rPr>
                <w:sz w:val="20"/>
              </w:rPr>
              <w:t>8</w:t>
            </w:r>
            <w:r w:rsidRPr="0043206E">
              <w:rPr>
                <w:sz w:val="20"/>
              </w:rPr>
              <w:t xml:space="preserve"> г</w:t>
            </w:r>
          </w:p>
        </w:tc>
        <w:tc>
          <w:tcPr>
            <w:tcW w:w="2269" w:type="dxa"/>
            <w:tcBorders>
              <w:top w:val="single" w:sz="4" w:space="0" w:color="auto"/>
              <w:left w:val="single" w:sz="4" w:space="0" w:color="auto"/>
              <w:bottom w:val="single" w:sz="4" w:space="0" w:color="auto"/>
              <w:right w:val="single" w:sz="4" w:space="0" w:color="auto"/>
            </w:tcBorders>
          </w:tcPr>
          <w:p w:rsidR="003A20B0" w:rsidRPr="0043206E" w:rsidRDefault="003A20B0" w:rsidP="003A20B0">
            <w:pPr>
              <w:pStyle w:val="ad"/>
              <w:spacing w:after="0"/>
              <w:ind w:left="-109"/>
            </w:pPr>
            <w:r>
              <w:t>С.В. Гасай</w:t>
            </w:r>
            <w:r w:rsidRPr="0043206E">
              <w:t>, директор школы</w:t>
            </w:r>
          </w:p>
        </w:tc>
      </w:tr>
      <w:tr w:rsidR="003A20B0" w:rsidRPr="00A228FC" w:rsidTr="003A20B0">
        <w:trPr>
          <w:trHeight w:val="878"/>
        </w:trPr>
        <w:tc>
          <w:tcPr>
            <w:tcW w:w="567" w:type="dxa"/>
            <w:tcBorders>
              <w:top w:val="single" w:sz="4" w:space="0" w:color="auto"/>
              <w:left w:val="single" w:sz="4" w:space="0" w:color="auto"/>
              <w:right w:val="single" w:sz="4" w:space="0" w:color="auto"/>
            </w:tcBorders>
          </w:tcPr>
          <w:p w:rsidR="003A20B0" w:rsidRPr="00A72635" w:rsidRDefault="003A20B0" w:rsidP="003A20B0">
            <w:pPr>
              <w:pStyle w:val="ad"/>
              <w:spacing w:after="0"/>
            </w:pPr>
            <w:r w:rsidRPr="00A72635">
              <w:t>6</w:t>
            </w:r>
          </w:p>
        </w:tc>
        <w:tc>
          <w:tcPr>
            <w:tcW w:w="1985" w:type="dxa"/>
            <w:tcBorders>
              <w:top w:val="single" w:sz="4" w:space="0" w:color="auto"/>
              <w:left w:val="single" w:sz="4" w:space="0" w:color="auto"/>
              <w:right w:val="single" w:sz="4" w:space="0" w:color="auto"/>
            </w:tcBorders>
            <w:shd w:val="clear" w:color="auto" w:fill="auto"/>
          </w:tcPr>
          <w:p w:rsidR="003A20B0" w:rsidRPr="00A72635" w:rsidRDefault="003A20B0" w:rsidP="003A20B0">
            <w:pPr>
              <w:pStyle w:val="ad"/>
              <w:spacing w:after="0"/>
            </w:pPr>
            <w:r w:rsidRPr="00A72635">
              <w:t>Котельная д/с № 1 «Искорка» (филиал д/с «Земляничка»)</w:t>
            </w:r>
          </w:p>
        </w:tc>
        <w:tc>
          <w:tcPr>
            <w:tcW w:w="3686" w:type="dxa"/>
            <w:tcBorders>
              <w:top w:val="single" w:sz="4" w:space="0" w:color="auto"/>
              <w:left w:val="single" w:sz="4" w:space="0" w:color="auto"/>
              <w:right w:val="single" w:sz="4" w:space="0" w:color="auto"/>
            </w:tcBorders>
            <w:shd w:val="clear" w:color="auto" w:fill="auto"/>
          </w:tcPr>
          <w:p w:rsidR="003A20B0" w:rsidRPr="00A72635" w:rsidRDefault="003A20B0" w:rsidP="003A20B0">
            <w:pPr>
              <w:pStyle w:val="ad"/>
              <w:spacing w:after="0"/>
            </w:pPr>
            <w:r w:rsidRPr="00A72635">
              <w:t>Цемент</w:t>
            </w:r>
          </w:p>
          <w:p w:rsidR="003A20B0" w:rsidRPr="00A72635" w:rsidRDefault="003A20B0" w:rsidP="003A20B0">
            <w:pPr>
              <w:pStyle w:val="ad"/>
              <w:spacing w:after="0"/>
            </w:pPr>
            <w:r w:rsidRPr="00A72635">
              <w:t>Замена крана</w:t>
            </w:r>
          </w:p>
          <w:p w:rsidR="003A20B0" w:rsidRPr="00A72635" w:rsidRDefault="003A20B0" w:rsidP="003A20B0">
            <w:pPr>
              <w:pStyle w:val="ad"/>
              <w:spacing w:after="0"/>
            </w:pPr>
            <w:r w:rsidRPr="00A72635">
              <w:t>краска</w:t>
            </w:r>
          </w:p>
          <w:p w:rsidR="003A20B0" w:rsidRPr="00A72635" w:rsidRDefault="003A20B0" w:rsidP="003A20B0">
            <w:pPr>
              <w:pStyle w:val="ad"/>
              <w:spacing w:after="0"/>
            </w:pPr>
            <w:r w:rsidRPr="00A72635">
              <w:t>-прочие материалы</w:t>
            </w:r>
          </w:p>
          <w:p w:rsidR="003A20B0" w:rsidRPr="00A72635" w:rsidRDefault="003A20B0" w:rsidP="003A20B0">
            <w:pPr>
              <w:pStyle w:val="ad"/>
              <w:spacing w:after="0"/>
              <w:rPr>
                <w:b/>
              </w:rPr>
            </w:pPr>
            <w:r w:rsidRPr="00A72635">
              <w:rPr>
                <w:b/>
              </w:rPr>
              <w:t>ИТОГО</w:t>
            </w:r>
          </w:p>
        </w:tc>
        <w:tc>
          <w:tcPr>
            <w:tcW w:w="1134" w:type="dxa"/>
            <w:tcBorders>
              <w:top w:val="single" w:sz="4" w:space="0" w:color="auto"/>
              <w:left w:val="single" w:sz="4" w:space="0" w:color="auto"/>
              <w:right w:val="single" w:sz="4" w:space="0" w:color="auto"/>
            </w:tcBorders>
          </w:tcPr>
          <w:p w:rsidR="003A20B0" w:rsidRPr="00A72635" w:rsidRDefault="003A20B0" w:rsidP="003A20B0">
            <w:pPr>
              <w:pStyle w:val="ad"/>
              <w:spacing w:after="0"/>
              <w:ind w:left="-109"/>
            </w:pPr>
            <w:r w:rsidRPr="00A72635">
              <w:t>1 м</w:t>
            </w:r>
          </w:p>
          <w:p w:rsidR="003A20B0" w:rsidRPr="00A72635" w:rsidRDefault="003A20B0" w:rsidP="003A20B0">
            <w:pPr>
              <w:pStyle w:val="ad"/>
              <w:spacing w:after="0"/>
              <w:ind w:left="-109"/>
            </w:pPr>
            <w:r w:rsidRPr="00A72635">
              <w:t>1 шт.</w:t>
            </w:r>
          </w:p>
          <w:p w:rsidR="003A20B0" w:rsidRPr="00A72635" w:rsidRDefault="003A20B0" w:rsidP="003A20B0">
            <w:pPr>
              <w:pStyle w:val="ad"/>
              <w:spacing w:after="0"/>
              <w:ind w:left="-109"/>
            </w:pPr>
            <w:r w:rsidRPr="00A72635">
              <w:t>2 банки</w:t>
            </w:r>
          </w:p>
        </w:tc>
        <w:tc>
          <w:tcPr>
            <w:tcW w:w="1134" w:type="dxa"/>
            <w:tcBorders>
              <w:top w:val="single" w:sz="4" w:space="0" w:color="auto"/>
              <w:left w:val="single" w:sz="4" w:space="0" w:color="auto"/>
              <w:right w:val="single" w:sz="4" w:space="0" w:color="auto"/>
            </w:tcBorders>
            <w:shd w:val="clear" w:color="auto" w:fill="auto"/>
          </w:tcPr>
          <w:p w:rsidR="003A20B0" w:rsidRPr="00A72635" w:rsidRDefault="003A20B0" w:rsidP="003A20B0">
            <w:pPr>
              <w:pStyle w:val="ad"/>
              <w:spacing w:after="0"/>
              <w:ind w:left="-109"/>
            </w:pPr>
            <w:r w:rsidRPr="00A72635">
              <w:t>0,300</w:t>
            </w:r>
          </w:p>
          <w:p w:rsidR="003A20B0" w:rsidRPr="00A72635" w:rsidRDefault="003A20B0" w:rsidP="003A20B0">
            <w:pPr>
              <w:pStyle w:val="ad"/>
              <w:spacing w:after="0"/>
              <w:ind w:left="-109"/>
            </w:pPr>
            <w:r w:rsidRPr="00A72635">
              <w:t>1,08</w:t>
            </w:r>
          </w:p>
          <w:p w:rsidR="003A20B0" w:rsidRPr="00A72635" w:rsidRDefault="003A20B0" w:rsidP="003A20B0">
            <w:pPr>
              <w:pStyle w:val="ad"/>
              <w:spacing w:after="0"/>
              <w:ind w:left="-109"/>
            </w:pPr>
            <w:r w:rsidRPr="00A72635">
              <w:t>1,05</w:t>
            </w:r>
          </w:p>
          <w:p w:rsidR="003A20B0" w:rsidRPr="00A72635" w:rsidRDefault="003A20B0" w:rsidP="003A20B0">
            <w:pPr>
              <w:pStyle w:val="ad"/>
              <w:spacing w:after="0"/>
              <w:ind w:left="-109"/>
            </w:pPr>
            <w:r w:rsidRPr="00A72635">
              <w:t>0,588</w:t>
            </w:r>
          </w:p>
          <w:p w:rsidR="003A20B0" w:rsidRPr="00A72635" w:rsidRDefault="003A20B0" w:rsidP="003A20B0">
            <w:pPr>
              <w:pStyle w:val="ad"/>
              <w:spacing w:after="0"/>
              <w:ind w:left="-109"/>
              <w:rPr>
                <w:b/>
              </w:rPr>
            </w:pPr>
            <w:r w:rsidRPr="00A72635">
              <w:rPr>
                <w:b/>
              </w:rPr>
              <w:t>3,018</w:t>
            </w:r>
          </w:p>
        </w:tc>
        <w:tc>
          <w:tcPr>
            <w:tcW w:w="1134" w:type="dxa"/>
            <w:tcBorders>
              <w:top w:val="single" w:sz="4" w:space="0" w:color="auto"/>
              <w:left w:val="single" w:sz="4" w:space="0" w:color="auto"/>
              <w:right w:val="single" w:sz="4" w:space="0" w:color="auto"/>
            </w:tcBorders>
            <w:shd w:val="clear" w:color="auto" w:fill="auto"/>
          </w:tcPr>
          <w:p w:rsidR="003A20B0" w:rsidRPr="00A72635" w:rsidRDefault="003A20B0" w:rsidP="003A20B0">
            <w:pPr>
              <w:pStyle w:val="ad"/>
              <w:spacing w:after="0"/>
              <w:ind w:left="-109"/>
            </w:pPr>
          </w:p>
        </w:tc>
        <w:tc>
          <w:tcPr>
            <w:tcW w:w="1276" w:type="dxa"/>
            <w:tcBorders>
              <w:top w:val="single" w:sz="4" w:space="0" w:color="auto"/>
              <w:left w:val="single" w:sz="4" w:space="0" w:color="auto"/>
              <w:right w:val="single" w:sz="4" w:space="0" w:color="auto"/>
            </w:tcBorders>
          </w:tcPr>
          <w:p w:rsidR="003A20B0" w:rsidRPr="00A72635" w:rsidRDefault="003A20B0" w:rsidP="003A20B0">
            <w:pPr>
              <w:pStyle w:val="ad"/>
              <w:spacing w:after="0"/>
              <w:ind w:left="-109"/>
            </w:pPr>
            <w:r w:rsidRPr="00A72635">
              <w:t>0,300</w:t>
            </w:r>
          </w:p>
          <w:p w:rsidR="003A20B0" w:rsidRPr="00A72635" w:rsidRDefault="003A20B0" w:rsidP="003A20B0">
            <w:pPr>
              <w:pStyle w:val="ad"/>
              <w:spacing w:after="0"/>
              <w:ind w:left="-109"/>
            </w:pPr>
            <w:r w:rsidRPr="00A72635">
              <w:t>1,08</w:t>
            </w:r>
          </w:p>
          <w:p w:rsidR="003A20B0" w:rsidRPr="00A72635" w:rsidRDefault="003A20B0" w:rsidP="003A20B0">
            <w:pPr>
              <w:pStyle w:val="ad"/>
              <w:spacing w:after="0"/>
              <w:ind w:left="-109"/>
            </w:pPr>
            <w:r w:rsidRPr="00A72635">
              <w:t>1,05</w:t>
            </w:r>
          </w:p>
          <w:p w:rsidR="003A20B0" w:rsidRPr="00A72635" w:rsidRDefault="003A20B0" w:rsidP="003A20B0">
            <w:pPr>
              <w:pStyle w:val="ad"/>
              <w:spacing w:after="0"/>
              <w:ind w:left="-109"/>
            </w:pPr>
            <w:r w:rsidRPr="00A72635">
              <w:t>0,588</w:t>
            </w:r>
          </w:p>
          <w:p w:rsidR="003A20B0" w:rsidRPr="00A72635" w:rsidRDefault="003A20B0" w:rsidP="003A20B0">
            <w:pPr>
              <w:pStyle w:val="ad"/>
              <w:spacing w:after="0"/>
              <w:ind w:left="-109"/>
              <w:rPr>
                <w:b/>
              </w:rPr>
            </w:pPr>
            <w:r w:rsidRPr="00A72635">
              <w:rPr>
                <w:b/>
              </w:rPr>
              <w:t>3,018</w:t>
            </w:r>
          </w:p>
        </w:tc>
        <w:tc>
          <w:tcPr>
            <w:tcW w:w="1275" w:type="dxa"/>
            <w:tcBorders>
              <w:top w:val="single" w:sz="4" w:space="0" w:color="auto"/>
              <w:left w:val="single" w:sz="4" w:space="0" w:color="auto"/>
              <w:right w:val="single" w:sz="4" w:space="0" w:color="auto"/>
            </w:tcBorders>
          </w:tcPr>
          <w:p w:rsidR="003A20B0" w:rsidRPr="00A72635" w:rsidRDefault="003A20B0" w:rsidP="003A20B0">
            <w:pPr>
              <w:pStyle w:val="ad"/>
              <w:spacing w:after="0"/>
              <w:ind w:left="-109"/>
              <w:rPr>
                <w:sz w:val="20"/>
                <w:lang w:val="en-US"/>
              </w:rPr>
            </w:pPr>
          </w:p>
        </w:tc>
        <w:tc>
          <w:tcPr>
            <w:tcW w:w="1275" w:type="dxa"/>
            <w:tcBorders>
              <w:top w:val="single" w:sz="4" w:space="0" w:color="auto"/>
              <w:left w:val="single" w:sz="4" w:space="0" w:color="auto"/>
              <w:right w:val="single" w:sz="4" w:space="0" w:color="auto"/>
            </w:tcBorders>
          </w:tcPr>
          <w:p w:rsidR="003A20B0" w:rsidRPr="00A72635" w:rsidRDefault="003A20B0" w:rsidP="003A20B0">
            <w:pPr>
              <w:pStyle w:val="ad"/>
              <w:spacing w:after="0"/>
              <w:ind w:left="-109"/>
            </w:pPr>
            <w:r w:rsidRPr="00A72635">
              <w:rPr>
                <w:sz w:val="20"/>
                <w:lang w:val="en-US"/>
              </w:rPr>
              <w:t xml:space="preserve">III </w:t>
            </w:r>
            <w:r w:rsidRPr="00A72635">
              <w:rPr>
                <w:sz w:val="20"/>
              </w:rPr>
              <w:t>квартал 2018 г</w:t>
            </w:r>
          </w:p>
        </w:tc>
        <w:tc>
          <w:tcPr>
            <w:tcW w:w="2269" w:type="dxa"/>
            <w:tcBorders>
              <w:top w:val="single" w:sz="4" w:space="0" w:color="auto"/>
              <w:left w:val="single" w:sz="4" w:space="0" w:color="auto"/>
              <w:right w:val="single" w:sz="4" w:space="0" w:color="auto"/>
            </w:tcBorders>
          </w:tcPr>
          <w:p w:rsidR="003A20B0" w:rsidRPr="00A72635" w:rsidRDefault="003A20B0" w:rsidP="003A20B0">
            <w:pPr>
              <w:pStyle w:val="ad"/>
              <w:spacing w:after="0"/>
              <w:ind w:left="-109"/>
            </w:pPr>
            <w:r w:rsidRPr="00A72635">
              <w:t>О.В. Щекочихина заведующий</w:t>
            </w:r>
          </w:p>
        </w:tc>
      </w:tr>
      <w:tr w:rsidR="003A20B0" w:rsidRPr="00A228FC" w:rsidTr="003A20B0">
        <w:tc>
          <w:tcPr>
            <w:tcW w:w="15735" w:type="dxa"/>
            <w:gridSpan w:val="10"/>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rPr>
                <w:b/>
              </w:rPr>
            </w:pPr>
            <w:r w:rsidRPr="007F46C4">
              <w:rPr>
                <w:b/>
              </w:rPr>
              <w:t xml:space="preserve">Водоснабжение  </w:t>
            </w:r>
            <w:r>
              <w:rPr>
                <w:b/>
              </w:rPr>
              <w:t>района</w:t>
            </w:r>
          </w:p>
          <w:p w:rsidR="003A20B0" w:rsidRPr="007F46C4" w:rsidRDefault="003A20B0" w:rsidP="003A20B0">
            <w:pPr>
              <w:pStyle w:val="ad"/>
              <w:spacing w:after="0"/>
              <w:rPr>
                <w:b/>
              </w:rPr>
            </w:pPr>
          </w:p>
        </w:tc>
      </w:tr>
      <w:tr w:rsidR="003A20B0" w:rsidRPr="00A228FC" w:rsidTr="003A20B0">
        <w:tc>
          <w:tcPr>
            <w:tcW w:w="567" w:type="dxa"/>
            <w:tcBorders>
              <w:top w:val="single" w:sz="4" w:space="0" w:color="auto"/>
              <w:left w:val="single" w:sz="4" w:space="0" w:color="auto"/>
              <w:bottom w:val="single" w:sz="4" w:space="0" w:color="auto"/>
              <w:right w:val="single" w:sz="4" w:space="0" w:color="auto"/>
            </w:tcBorders>
          </w:tcPr>
          <w:p w:rsidR="003A20B0" w:rsidRPr="00CE3383" w:rsidRDefault="003A20B0" w:rsidP="003A20B0">
            <w:pPr>
              <w:pStyle w:val="ad"/>
              <w:spacing w:after="0"/>
            </w:pPr>
            <w: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pPr>
            <w:r>
              <w:t>Водопроводные сети в с. Мельниково</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pPr>
            <w:r>
              <w:t>Ремонт скважины</w:t>
            </w:r>
          </w:p>
        </w:tc>
        <w:tc>
          <w:tcPr>
            <w:tcW w:w="1134" w:type="dxa"/>
            <w:tcBorders>
              <w:top w:val="single" w:sz="4" w:space="0" w:color="auto"/>
              <w:left w:val="single" w:sz="4" w:space="0" w:color="auto"/>
              <w:bottom w:val="single" w:sz="4" w:space="0" w:color="auto"/>
              <w:right w:val="single" w:sz="4" w:space="0" w:color="auto"/>
            </w:tcBorders>
          </w:tcPr>
          <w:p w:rsidR="003A20B0" w:rsidRPr="00C93D09" w:rsidRDefault="003A20B0" w:rsidP="003A20B0">
            <w:pPr>
              <w:pStyle w:val="ad"/>
              <w:spacing w:after="0"/>
            </w:pPr>
            <w:r>
              <w:t>1 шт.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Default="003A20B0" w:rsidP="003A20B0">
            <w:pPr>
              <w:pStyle w:val="ad"/>
              <w:spacing w:after="0"/>
              <w:ind w:right="-108"/>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20B0" w:rsidRPr="00C8353B" w:rsidRDefault="003A20B0" w:rsidP="003A20B0">
            <w:pPr>
              <w:pStyle w:val="ad"/>
              <w:spacing w:after="0"/>
              <w:ind w:left="33"/>
            </w:pPr>
            <w:r>
              <w:t>1224,8</w:t>
            </w:r>
          </w:p>
        </w:tc>
        <w:tc>
          <w:tcPr>
            <w:tcW w:w="1276"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33" w:right="-108"/>
            </w:pPr>
            <w:r>
              <w:t>12,248</w:t>
            </w:r>
          </w:p>
        </w:tc>
        <w:tc>
          <w:tcPr>
            <w:tcW w:w="1275" w:type="dxa"/>
            <w:tcBorders>
              <w:top w:val="single" w:sz="4" w:space="0" w:color="auto"/>
              <w:left w:val="single" w:sz="4" w:space="0" w:color="auto"/>
              <w:bottom w:val="single" w:sz="4" w:space="0" w:color="auto"/>
              <w:right w:val="single" w:sz="4" w:space="0" w:color="auto"/>
            </w:tcBorders>
          </w:tcPr>
          <w:p w:rsidR="003A20B0" w:rsidRPr="008A6D71" w:rsidRDefault="003A20B0" w:rsidP="003A20B0">
            <w:pPr>
              <w:pStyle w:val="ad"/>
              <w:spacing w:after="0"/>
              <w:ind w:left="33"/>
              <w:rPr>
                <w:sz w:val="20"/>
              </w:rPr>
            </w:pPr>
          </w:p>
        </w:tc>
        <w:tc>
          <w:tcPr>
            <w:tcW w:w="1275"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33"/>
              <w:rPr>
                <w:sz w:val="20"/>
              </w:rPr>
            </w:pPr>
            <w:r>
              <w:rPr>
                <w:sz w:val="20"/>
                <w:lang w:val="en-US"/>
              </w:rPr>
              <w:t>III</w:t>
            </w:r>
            <w:r w:rsidRPr="008A6D71">
              <w:rPr>
                <w:sz w:val="20"/>
              </w:rPr>
              <w:t xml:space="preserve"> </w:t>
            </w:r>
            <w:r>
              <w:rPr>
                <w:sz w:val="20"/>
              </w:rPr>
              <w:t>квартал</w:t>
            </w:r>
          </w:p>
          <w:p w:rsidR="003A20B0" w:rsidRPr="001721B2" w:rsidRDefault="003A20B0" w:rsidP="003A20B0">
            <w:pPr>
              <w:pStyle w:val="ad"/>
              <w:spacing w:after="0"/>
              <w:ind w:left="33"/>
              <w:rPr>
                <w:sz w:val="20"/>
              </w:rPr>
            </w:pPr>
            <w:r>
              <w:rPr>
                <w:sz w:val="20"/>
              </w:rPr>
              <w:t>2018 г</w:t>
            </w:r>
          </w:p>
        </w:tc>
        <w:tc>
          <w:tcPr>
            <w:tcW w:w="2269" w:type="dxa"/>
            <w:tcBorders>
              <w:top w:val="single" w:sz="4" w:space="0" w:color="auto"/>
              <w:left w:val="single" w:sz="4" w:space="0" w:color="auto"/>
              <w:bottom w:val="single" w:sz="4" w:space="0" w:color="auto"/>
              <w:right w:val="single" w:sz="4" w:space="0" w:color="auto"/>
            </w:tcBorders>
          </w:tcPr>
          <w:p w:rsidR="003A20B0" w:rsidRDefault="003A20B0" w:rsidP="003A20B0">
            <w:pPr>
              <w:pStyle w:val="ad"/>
              <w:spacing w:after="0"/>
              <w:ind w:left="33"/>
            </w:pPr>
            <w:r>
              <w:t>А.М. Кормильченко, заместитель главы Администрации района</w:t>
            </w:r>
          </w:p>
        </w:tc>
      </w:tr>
    </w:tbl>
    <w:p w:rsidR="003A20B0" w:rsidRDefault="003A20B0" w:rsidP="003A20B0">
      <w:pPr>
        <w:pStyle w:val="ad"/>
        <w:spacing w:after="0"/>
      </w:pPr>
    </w:p>
    <w:p w:rsidR="003A20B0" w:rsidRDefault="003A20B0" w:rsidP="003A20B0">
      <w:pPr>
        <w:rPr>
          <w:rFonts w:ascii="Arial Black" w:hAnsi="Arial Black"/>
          <w:sz w:val="28"/>
          <w:szCs w:val="28"/>
        </w:rPr>
      </w:pPr>
    </w:p>
    <w:p w:rsidR="003A20B0" w:rsidRDefault="003A20B0" w:rsidP="003A20B0">
      <w:pPr>
        <w:rPr>
          <w:rFonts w:ascii="Arial Black" w:hAnsi="Arial Black"/>
          <w:sz w:val="28"/>
          <w:szCs w:val="28"/>
        </w:rPr>
      </w:pP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pPr>
    </w:p>
    <w:p w:rsidR="003A20B0" w:rsidRDefault="003A20B0" w:rsidP="003A20B0">
      <w:pPr>
        <w:spacing w:line="480" w:lineRule="auto"/>
        <w:rPr>
          <w:rFonts w:ascii="Arial Black" w:hAnsi="Arial Black"/>
          <w:sz w:val="28"/>
          <w:szCs w:val="28"/>
        </w:rPr>
        <w:sectPr w:rsidR="003A20B0" w:rsidSect="003A20B0">
          <w:pgSz w:w="16838" w:h="11906" w:orient="landscape"/>
          <w:pgMar w:top="1559" w:right="1134" w:bottom="1276" w:left="1134" w:header="425" w:footer="709" w:gutter="0"/>
          <w:cols w:space="708"/>
          <w:docGrid w:linePitch="360"/>
        </w:sect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3A20B0" w:rsidP="00C63129">
      <w:pPr>
        <w:rPr>
          <w:b/>
          <w:bCs/>
          <w:sz w:val="28"/>
        </w:rPr>
      </w:pPr>
      <w:r>
        <w:rPr>
          <w:b/>
          <w:bCs/>
          <w:sz w:val="28"/>
        </w:rPr>
        <w:t>18</w:t>
      </w:r>
      <w:r w:rsidR="00C63129">
        <w:rPr>
          <w:b/>
          <w:bCs/>
          <w:sz w:val="28"/>
        </w:rPr>
        <w:t>.07.2018   №  22</w:t>
      </w:r>
      <w:r>
        <w:rPr>
          <w:b/>
          <w:bCs/>
          <w:sz w:val="28"/>
        </w:rPr>
        <w:t>7</w:t>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t>с.Новичиха</w:t>
      </w:r>
    </w:p>
    <w:p w:rsidR="00C63129" w:rsidRDefault="00C63129" w:rsidP="00C63129">
      <w:pPr>
        <w:rPr>
          <w:sz w:val="28"/>
        </w:rPr>
      </w:pPr>
    </w:p>
    <w:p w:rsidR="003A20B0" w:rsidRPr="00781798" w:rsidRDefault="003A20B0" w:rsidP="003A20B0">
      <w:pPr>
        <w:rPr>
          <w:sz w:val="28"/>
          <w:szCs w:val="28"/>
        </w:rPr>
      </w:pPr>
    </w:p>
    <w:p w:rsidR="003A20B0" w:rsidRPr="00E56CE4" w:rsidRDefault="003A20B0" w:rsidP="003A20B0">
      <w:pPr>
        <w:jc w:val="both"/>
        <w:rPr>
          <w:color w:val="000000"/>
          <w:sz w:val="28"/>
          <w:szCs w:val="28"/>
        </w:rPr>
      </w:pPr>
      <w:r w:rsidRPr="00E56CE4">
        <w:rPr>
          <w:color w:val="000000"/>
          <w:sz w:val="28"/>
          <w:szCs w:val="28"/>
        </w:rPr>
        <w:t xml:space="preserve">Об утверждении схемы </w:t>
      </w:r>
    </w:p>
    <w:p w:rsidR="003A20B0" w:rsidRPr="00E56CE4" w:rsidRDefault="003A20B0" w:rsidP="003A20B0">
      <w:pPr>
        <w:jc w:val="both"/>
        <w:rPr>
          <w:color w:val="000000"/>
          <w:sz w:val="28"/>
          <w:szCs w:val="28"/>
        </w:rPr>
      </w:pPr>
      <w:r w:rsidRPr="00E56CE4">
        <w:rPr>
          <w:color w:val="000000"/>
          <w:sz w:val="28"/>
          <w:szCs w:val="28"/>
        </w:rPr>
        <w:t>образования земельных участков</w:t>
      </w:r>
    </w:p>
    <w:p w:rsidR="003A20B0" w:rsidRDefault="003A20B0" w:rsidP="003A20B0">
      <w:pPr>
        <w:rPr>
          <w:b/>
          <w:sz w:val="28"/>
          <w:szCs w:val="28"/>
        </w:rPr>
      </w:pPr>
    </w:p>
    <w:p w:rsidR="003A20B0" w:rsidRDefault="003A20B0" w:rsidP="003A20B0">
      <w:pPr>
        <w:ind w:firstLine="900"/>
        <w:jc w:val="both"/>
        <w:rPr>
          <w:sz w:val="28"/>
          <w:szCs w:val="28"/>
        </w:rPr>
      </w:pPr>
      <w:r>
        <w:rPr>
          <w:sz w:val="28"/>
          <w:szCs w:val="28"/>
        </w:rPr>
        <w:t xml:space="preserve">Руководствуясь ст. 11.10. </w:t>
      </w:r>
      <w:r w:rsidRPr="0083661F">
        <w:rPr>
          <w:sz w:val="28"/>
          <w:szCs w:val="28"/>
        </w:rPr>
        <w:t>Земельного кодекса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3A20B0" w:rsidRDefault="003A20B0" w:rsidP="003A20B0">
      <w:pPr>
        <w:ind w:firstLine="900"/>
        <w:jc w:val="both"/>
        <w:rPr>
          <w:sz w:val="28"/>
          <w:szCs w:val="28"/>
        </w:rPr>
      </w:pPr>
      <w:r>
        <w:rPr>
          <w:sz w:val="28"/>
          <w:szCs w:val="28"/>
        </w:rPr>
        <w:t>1. Утвердить схему расположения земельных участков на кадастровом плане территории,</w:t>
      </w:r>
      <w:r w:rsidRPr="002F1855">
        <w:rPr>
          <w:sz w:val="28"/>
          <w:szCs w:val="28"/>
        </w:rPr>
        <w:t xml:space="preserve"> </w:t>
      </w:r>
      <w:r>
        <w:rPr>
          <w:sz w:val="28"/>
          <w:szCs w:val="28"/>
        </w:rPr>
        <w:t>образуемых в результате раздела земельного участка с кадастровым номером 22:30:040108:16, расположенного</w:t>
      </w:r>
      <w:r w:rsidRPr="002F1855">
        <w:rPr>
          <w:sz w:val="28"/>
          <w:szCs w:val="28"/>
        </w:rPr>
        <w:t xml:space="preserve"> </w:t>
      </w:r>
      <w:r w:rsidRPr="00156020">
        <w:rPr>
          <w:sz w:val="28"/>
          <w:szCs w:val="28"/>
        </w:rPr>
        <w:t>на землях населенных пунктов</w:t>
      </w:r>
      <w:r>
        <w:rPr>
          <w:sz w:val="28"/>
          <w:szCs w:val="28"/>
        </w:rPr>
        <w:t xml:space="preserve"> </w:t>
      </w:r>
      <w:r w:rsidRPr="00156020">
        <w:rPr>
          <w:sz w:val="28"/>
          <w:szCs w:val="28"/>
        </w:rPr>
        <w:t>с разрешенным использованием</w:t>
      </w:r>
      <w:r>
        <w:rPr>
          <w:sz w:val="28"/>
          <w:szCs w:val="28"/>
        </w:rPr>
        <w:t xml:space="preserve"> для ведения личного подсобного хозяйства по адресу: Алтайский край, Новичихинский район, с. Новичиха, ул. Красноармейская, 69.</w:t>
      </w:r>
    </w:p>
    <w:p w:rsidR="003A20B0" w:rsidRDefault="003A20B0" w:rsidP="003A20B0">
      <w:pPr>
        <w:ind w:firstLine="900"/>
        <w:jc w:val="both"/>
        <w:rPr>
          <w:sz w:val="28"/>
          <w:szCs w:val="28"/>
        </w:rPr>
      </w:pPr>
      <w:r>
        <w:rPr>
          <w:sz w:val="28"/>
          <w:szCs w:val="28"/>
        </w:rPr>
        <w:t>2. Образуемые земельные участки:</w:t>
      </w:r>
    </w:p>
    <w:p w:rsidR="003A20B0" w:rsidRDefault="003A20B0" w:rsidP="003A20B0">
      <w:pPr>
        <w:ind w:firstLine="900"/>
        <w:jc w:val="both"/>
        <w:rPr>
          <w:sz w:val="28"/>
          <w:szCs w:val="28"/>
        </w:rPr>
      </w:pPr>
      <w:r>
        <w:rPr>
          <w:sz w:val="28"/>
          <w:szCs w:val="28"/>
        </w:rPr>
        <w:t>-Алтайский край, Новичихинский район, с. Новичиха, ул. Красноармейская, 69, кв. 1, площадью 1459 м</w:t>
      </w:r>
      <w:r>
        <w:rPr>
          <w:sz w:val="28"/>
          <w:szCs w:val="28"/>
          <w:vertAlign w:val="superscript"/>
        </w:rPr>
        <w:t>2</w:t>
      </w:r>
      <w:r>
        <w:rPr>
          <w:sz w:val="28"/>
          <w:szCs w:val="28"/>
        </w:rPr>
        <w:t>, разрешенное использование- для ведения личного подсобного хозяйства.</w:t>
      </w:r>
    </w:p>
    <w:p w:rsidR="003A20B0" w:rsidRDefault="003A20B0" w:rsidP="003A20B0">
      <w:pPr>
        <w:ind w:firstLine="900"/>
        <w:jc w:val="both"/>
        <w:rPr>
          <w:sz w:val="28"/>
          <w:szCs w:val="28"/>
        </w:rPr>
      </w:pPr>
      <w:r>
        <w:rPr>
          <w:sz w:val="28"/>
          <w:szCs w:val="28"/>
        </w:rPr>
        <w:t>-Алтайский край, Новичихинский район, с. Новичиха, ул. Красноармейская, 69, кв. 2, площадью 725 м</w:t>
      </w:r>
      <w:r>
        <w:rPr>
          <w:sz w:val="28"/>
          <w:szCs w:val="28"/>
          <w:vertAlign w:val="superscript"/>
        </w:rPr>
        <w:t>2</w:t>
      </w:r>
      <w:r>
        <w:rPr>
          <w:sz w:val="28"/>
          <w:szCs w:val="28"/>
        </w:rPr>
        <w:t>, разрешенное использование- для ведения личного подсобного хозяйства.</w:t>
      </w: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C06409" w:rsidRDefault="00C06409" w:rsidP="00C63129">
      <w:pPr>
        <w:jc w:val="center"/>
        <w:rPr>
          <w:b/>
          <w:iCs/>
        </w:rPr>
      </w:pPr>
    </w:p>
    <w:p w:rsidR="00C06409" w:rsidRDefault="00C06409" w:rsidP="00C63129">
      <w:pPr>
        <w:jc w:val="center"/>
        <w:rPr>
          <w:b/>
          <w:iCs/>
        </w:rPr>
      </w:pPr>
    </w:p>
    <w:p w:rsidR="00C06409" w:rsidRDefault="00C06409" w:rsidP="00C63129">
      <w:pPr>
        <w:jc w:val="center"/>
        <w:rPr>
          <w:b/>
          <w:iCs/>
        </w:rPr>
      </w:pPr>
    </w:p>
    <w:p w:rsidR="00C06409" w:rsidRDefault="00C06409" w:rsidP="00C63129">
      <w:pPr>
        <w:jc w:val="center"/>
        <w:rPr>
          <w:b/>
          <w:iCs/>
        </w:rPr>
      </w:pPr>
    </w:p>
    <w:p w:rsidR="00C06409" w:rsidRDefault="00C06409" w:rsidP="00C63129">
      <w:pPr>
        <w:jc w:val="center"/>
        <w:rPr>
          <w:b/>
          <w:iCs/>
        </w:rPr>
      </w:pPr>
    </w:p>
    <w:p w:rsidR="00C06409" w:rsidRDefault="00C06409" w:rsidP="00C63129">
      <w:pPr>
        <w:jc w:val="center"/>
        <w:rPr>
          <w:b/>
          <w:iCs/>
        </w:rPr>
      </w:pPr>
    </w:p>
    <w:p w:rsidR="00C06409" w:rsidRDefault="00C06409" w:rsidP="00C63129">
      <w:pPr>
        <w:jc w:val="center"/>
        <w:rPr>
          <w:b/>
          <w:iCs/>
        </w:rPr>
      </w:pPr>
    </w:p>
    <w:p w:rsidR="00C06409" w:rsidRDefault="00C06409" w:rsidP="00C63129">
      <w:pPr>
        <w:jc w:val="center"/>
        <w:rPr>
          <w:b/>
          <w:iCs/>
        </w:rPr>
      </w:pPr>
    </w:p>
    <w:p w:rsidR="00C06409" w:rsidRDefault="00C06409" w:rsidP="00C63129">
      <w:pPr>
        <w:jc w:val="center"/>
        <w:rPr>
          <w:b/>
          <w:iCs/>
        </w:r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C06409" w:rsidP="00C63129">
      <w:pPr>
        <w:rPr>
          <w:b/>
          <w:bCs/>
          <w:sz w:val="28"/>
        </w:rPr>
      </w:pPr>
      <w:r>
        <w:rPr>
          <w:b/>
          <w:bCs/>
          <w:sz w:val="28"/>
        </w:rPr>
        <w:t>24</w:t>
      </w:r>
      <w:r w:rsidR="00C63129">
        <w:rPr>
          <w:b/>
          <w:bCs/>
          <w:sz w:val="28"/>
        </w:rPr>
        <w:t>.07.2018   №  2</w:t>
      </w:r>
      <w:r>
        <w:rPr>
          <w:b/>
          <w:bCs/>
          <w:sz w:val="28"/>
        </w:rPr>
        <w:t>3</w:t>
      </w:r>
      <w:r w:rsidR="00C63129">
        <w:rPr>
          <w:b/>
          <w:bCs/>
          <w:sz w:val="28"/>
        </w:rPr>
        <w:t>0</w:t>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t>с.Новичиха</w:t>
      </w:r>
    </w:p>
    <w:p w:rsidR="00C63129" w:rsidRDefault="00C63129" w:rsidP="00C63129">
      <w:pPr>
        <w:rPr>
          <w:sz w:val="28"/>
        </w:rPr>
      </w:pPr>
    </w:p>
    <w:p w:rsidR="00C06409" w:rsidRPr="00E56CE4" w:rsidRDefault="00C06409" w:rsidP="00C06409">
      <w:pPr>
        <w:jc w:val="both"/>
        <w:rPr>
          <w:color w:val="000000"/>
          <w:sz w:val="28"/>
          <w:szCs w:val="28"/>
        </w:rPr>
      </w:pPr>
      <w:r w:rsidRPr="00E56CE4">
        <w:rPr>
          <w:color w:val="000000"/>
          <w:sz w:val="28"/>
          <w:szCs w:val="28"/>
        </w:rPr>
        <w:t xml:space="preserve">Об утверждении схемы </w:t>
      </w:r>
    </w:p>
    <w:p w:rsidR="00C06409" w:rsidRPr="00E56CE4" w:rsidRDefault="00C06409" w:rsidP="00C06409">
      <w:pPr>
        <w:jc w:val="both"/>
        <w:rPr>
          <w:color w:val="000000"/>
          <w:sz w:val="28"/>
          <w:szCs w:val="28"/>
        </w:rPr>
      </w:pPr>
      <w:r>
        <w:rPr>
          <w:color w:val="000000"/>
          <w:sz w:val="28"/>
          <w:szCs w:val="28"/>
        </w:rPr>
        <w:t>расположения</w:t>
      </w:r>
      <w:r w:rsidRPr="00E56CE4">
        <w:rPr>
          <w:color w:val="000000"/>
          <w:sz w:val="28"/>
          <w:szCs w:val="28"/>
        </w:rPr>
        <w:t xml:space="preserve"> земельн</w:t>
      </w:r>
      <w:r>
        <w:rPr>
          <w:color w:val="000000"/>
          <w:sz w:val="28"/>
          <w:szCs w:val="28"/>
        </w:rPr>
        <w:t>ого</w:t>
      </w:r>
      <w:r w:rsidRPr="00E56CE4">
        <w:rPr>
          <w:color w:val="000000"/>
          <w:sz w:val="28"/>
          <w:szCs w:val="28"/>
        </w:rPr>
        <w:t xml:space="preserve"> участк</w:t>
      </w:r>
      <w:r>
        <w:rPr>
          <w:color w:val="000000"/>
          <w:sz w:val="28"/>
          <w:szCs w:val="28"/>
        </w:rPr>
        <w:t>а</w:t>
      </w:r>
    </w:p>
    <w:p w:rsidR="00C06409" w:rsidRDefault="00C06409" w:rsidP="00C06409">
      <w:pPr>
        <w:rPr>
          <w:b/>
          <w:sz w:val="28"/>
          <w:szCs w:val="28"/>
        </w:rPr>
      </w:pPr>
    </w:p>
    <w:p w:rsidR="00C06409" w:rsidRPr="0083661F" w:rsidRDefault="00C06409" w:rsidP="00C06409">
      <w:pPr>
        <w:rPr>
          <w:b/>
          <w:sz w:val="28"/>
          <w:szCs w:val="28"/>
        </w:rPr>
      </w:pPr>
    </w:p>
    <w:p w:rsidR="00C06409" w:rsidRPr="0083661F" w:rsidRDefault="00C06409" w:rsidP="00C06409">
      <w:pPr>
        <w:ind w:firstLine="900"/>
        <w:jc w:val="both"/>
        <w:rPr>
          <w:sz w:val="28"/>
          <w:szCs w:val="28"/>
        </w:rPr>
      </w:pPr>
      <w:r>
        <w:rPr>
          <w:sz w:val="28"/>
          <w:szCs w:val="28"/>
        </w:rPr>
        <w:t xml:space="preserve">Руководствуясь </w:t>
      </w:r>
      <w:r w:rsidRPr="0083661F">
        <w:rPr>
          <w:sz w:val="28"/>
          <w:szCs w:val="28"/>
        </w:rPr>
        <w:t>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Шанченко В.А., ПОСТАНОВЛЯЮ</w:t>
      </w:r>
      <w:r w:rsidRPr="0083661F">
        <w:rPr>
          <w:b/>
          <w:sz w:val="28"/>
          <w:szCs w:val="28"/>
        </w:rPr>
        <w:t>:</w:t>
      </w:r>
      <w:r w:rsidRPr="0083661F">
        <w:rPr>
          <w:sz w:val="28"/>
          <w:szCs w:val="28"/>
        </w:rPr>
        <w:t xml:space="preserve"> </w:t>
      </w:r>
    </w:p>
    <w:p w:rsidR="00C06409" w:rsidRDefault="00C06409" w:rsidP="00C06409">
      <w:pPr>
        <w:ind w:firstLine="900"/>
        <w:jc w:val="both"/>
        <w:rPr>
          <w:sz w:val="28"/>
          <w:szCs w:val="28"/>
        </w:rPr>
      </w:pPr>
      <w:r>
        <w:rPr>
          <w:sz w:val="28"/>
          <w:szCs w:val="28"/>
        </w:rPr>
        <w:t>1. Утвердить схему расположения многоконтурного земельного участка на кадастровом плане территории в кадастровом квартале 22:30:090101, расположенного по адресу: Алтайский край, Новичихинский район, примерно в 0,1 км на юг от п. Красноярка, площадью 24991 м</w:t>
      </w:r>
      <w:r>
        <w:rPr>
          <w:sz w:val="28"/>
          <w:szCs w:val="28"/>
          <w:vertAlign w:val="superscript"/>
        </w:rPr>
        <w:t>2</w:t>
      </w:r>
      <w:r>
        <w:rPr>
          <w:sz w:val="28"/>
          <w:szCs w:val="28"/>
        </w:rPr>
        <w:t>. Категория земель: земли сельскохозяйственного назначения.</w:t>
      </w:r>
      <w:r w:rsidRPr="00136FCA">
        <w:rPr>
          <w:sz w:val="28"/>
          <w:szCs w:val="28"/>
        </w:rPr>
        <w:t xml:space="preserve"> </w:t>
      </w:r>
      <w:r>
        <w:rPr>
          <w:sz w:val="28"/>
          <w:szCs w:val="28"/>
        </w:rPr>
        <w:t>Вид разрешенного использования: сельскохозяйственное использование (для сенокошения).</w:t>
      </w:r>
    </w:p>
    <w:p w:rsidR="00C06409" w:rsidRPr="00E56CE4" w:rsidRDefault="00C06409" w:rsidP="00C06409">
      <w:pPr>
        <w:ind w:firstLine="900"/>
        <w:jc w:val="both"/>
        <w:rPr>
          <w:color w:val="000000"/>
          <w:sz w:val="28"/>
          <w:szCs w:val="28"/>
        </w:rPr>
      </w:pPr>
      <w:r>
        <w:rPr>
          <w:sz w:val="28"/>
          <w:szCs w:val="28"/>
        </w:rPr>
        <w:t>2. Отменить постановление от 21.05.2018 № 167</w:t>
      </w:r>
      <w:r w:rsidRPr="00906631">
        <w:rPr>
          <w:color w:val="000000"/>
          <w:sz w:val="28"/>
          <w:szCs w:val="28"/>
        </w:rPr>
        <w:t xml:space="preserve"> </w:t>
      </w:r>
      <w:r>
        <w:rPr>
          <w:color w:val="000000"/>
          <w:sz w:val="28"/>
          <w:szCs w:val="28"/>
        </w:rPr>
        <w:t>«</w:t>
      </w:r>
      <w:r w:rsidRPr="00E56CE4">
        <w:rPr>
          <w:color w:val="000000"/>
          <w:sz w:val="28"/>
          <w:szCs w:val="28"/>
        </w:rPr>
        <w:t xml:space="preserve">Об утверждении схемы </w:t>
      </w:r>
      <w:r>
        <w:rPr>
          <w:color w:val="000000"/>
          <w:sz w:val="28"/>
          <w:szCs w:val="28"/>
        </w:rPr>
        <w:t>расположения</w:t>
      </w:r>
      <w:r w:rsidRPr="00E56CE4">
        <w:rPr>
          <w:color w:val="000000"/>
          <w:sz w:val="28"/>
          <w:szCs w:val="28"/>
        </w:rPr>
        <w:t xml:space="preserve"> земельн</w:t>
      </w:r>
      <w:r>
        <w:rPr>
          <w:color w:val="000000"/>
          <w:sz w:val="28"/>
          <w:szCs w:val="28"/>
        </w:rPr>
        <w:t>ого</w:t>
      </w:r>
      <w:r w:rsidRPr="00E56CE4">
        <w:rPr>
          <w:color w:val="000000"/>
          <w:sz w:val="28"/>
          <w:szCs w:val="28"/>
        </w:rPr>
        <w:t xml:space="preserve"> участк</w:t>
      </w:r>
      <w:r>
        <w:rPr>
          <w:color w:val="000000"/>
          <w:sz w:val="28"/>
          <w:szCs w:val="28"/>
        </w:rPr>
        <w:t>а».</w:t>
      </w: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r>
        <w:rPr>
          <w:rFonts w:ascii="Arial Black" w:hAnsi="Arial Black"/>
          <w:noProof/>
          <w:sz w:val="28"/>
          <w:szCs w:val="28"/>
        </w:rPr>
        <w:drawing>
          <wp:inline distT="0" distB="0" distL="0" distR="0">
            <wp:extent cx="5760085" cy="8134694"/>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cstate="print"/>
                    <a:srcRect/>
                    <a:stretch>
                      <a:fillRect/>
                    </a:stretch>
                  </pic:blipFill>
                  <pic:spPr bwMode="auto">
                    <a:xfrm>
                      <a:off x="0" y="0"/>
                      <a:ext cx="5760085" cy="8134694"/>
                    </a:xfrm>
                    <a:prstGeom prst="rect">
                      <a:avLst/>
                    </a:prstGeom>
                    <a:noFill/>
                    <a:ln w="9525">
                      <a:noFill/>
                      <a:miter lim="800000"/>
                      <a:headEnd/>
                      <a:tailEnd/>
                    </a:ln>
                  </pic:spPr>
                </pic:pic>
              </a:graphicData>
            </a:graphic>
          </wp:inline>
        </w:drawing>
      </w: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C06409" w:rsidP="00C63129">
      <w:pPr>
        <w:rPr>
          <w:b/>
          <w:bCs/>
          <w:sz w:val="28"/>
        </w:rPr>
      </w:pPr>
      <w:r>
        <w:rPr>
          <w:b/>
          <w:bCs/>
          <w:sz w:val="28"/>
        </w:rPr>
        <w:t>26.07.2018   №  231</w:t>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t>с.Новичиха</w:t>
      </w:r>
    </w:p>
    <w:p w:rsidR="00C63129" w:rsidRDefault="00C63129" w:rsidP="00C63129">
      <w:pPr>
        <w:rPr>
          <w:sz w:val="28"/>
        </w:rPr>
      </w:pPr>
    </w:p>
    <w:p w:rsidR="00C06409" w:rsidRDefault="00C06409" w:rsidP="00C06409">
      <w:pPr>
        <w:rPr>
          <w:sz w:val="28"/>
          <w:szCs w:val="28"/>
        </w:rPr>
      </w:pPr>
      <w:r w:rsidRPr="00ED27CE">
        <w:rPr>
          <w:sz w:val="28"/>
          <w:szCs w:val="28"/>
        </w:rPr>
        <w:t>Об утверждении Программы профилактики</w:t>
      </w:r>
    </w:p>
    <w:p w:rsidR="00C06409" w:rsidRDefault="00C06409" w:rsidP="00C06409">
      <w:pPr>
        <w:rPr>
          <w:sz w:val="28"/>
          <w:szCs w:val="28"/>
        </w:rPr>
      </w:pPr>
      <w:r w:rsidRPr="00ED27CE">
        <w:rPr>
          <w:sz w:val="28"/>
          <w:szCs w:val="28"/>
        </w:rPr>
        <w:t>нарушений в рамках осуществления</w:t>
      </w:r>
    </w:p>
    <w:p w:rsidR="00C06409" w:rsidRPr="00ED27CE" w:rsidRDefault="00C06409" w:rsidP="00C06409">
      <w:pPr>
        <w:rPr>
          <w:sz w:val="28"/>
          <w:szCs w:val="28"/>
        </w:rPr>
      </w:pPr>
      <w:r w:rsidRPr="00ED27CE">
        <w:rPr>
          <w:sz w:val="28"/>
          <w:szCs w:val="28"/>
        </w:rPr>
        <w:t>муниципального контроля на 201</w:t>
      </w:r>
      <w:r>
        <w:rPr>
          <w:sz w:val="28"/>
          <w:szCs w:val="28"/>
        </w:rPr>
        <w:t>8</w:t>
      </w:r>
      <w:r w:rsidRPr="00ED27CE">
        <w:rPr>
          <w:sz w:val="28"/>
          <w:szCs w:val="28"/>
        </w:rPr>
        <w:t xml:space="preserve"> год</w:t>
      </w:r>
    </w:p>
    <w:p w:rsidR="00C06409" w:rsidRPr="00850C2F" w:rsidRDefault="00C06409" w:rsidP="00C06409">
      <w:pPr>
        <w:suppressAutoHyphens/>
        <w:rPr>
          <w:sz w:val="28"/>
          <w:szCs w:val="28"/>
        </w:rPr>
      </w:pPr>
    </w:p>
    <w:p w:rsidR="00C06409" w:rsidRPr="006B46FF" w:rsidRDefault="00C06409" w:rsidP="00C06409">
      <w:pPr>
        <w:ind w:firstLine="708"/>
        <w:jc w:val="both"/>
        <w:rPr>
          <w:sz w:val="28"/>
          <w:szCs w:val="28"/>
        </w:rPr>
      </w:pPr>
      <w:r w:rsidRPr="006B46FF">
        <w:rPr>
          <w:sz w:val="28"/>
          <w:szCs w:val="28"/>
        </w:rPr>
        <w:t>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руководствуясь статьей 8.2. Фе</w:t>
      </w:r>
      <w:r>
        <w:rPr>
          <w:sz w:val="28"/>
          <w:szCs w:val="28"/>
        </w:rPr>
        <w:t xml:space="preserve">дерального закона от 26.12.2008г. № </w:t>
      </w:r>
      <w:r w:rsidRPr="006B46FF">
        <w:rPr>
          <w:sz w:val="28"/>
          <w:szCs w:val="28"/>
        </w:rPr>
        <w:t xml:space="preserve">294-ФЗ </w:t>
      </w:r>
      <w:r>
        <w:rPr>
          <w:sz w:val="28"/>
          <w:szCs w:val="28"/>
        </w:rPr>
        <w:t>«</w:t>
      </w:r>
      <w:r w:rsidRPr="006B46FF">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w:t>
      </w:r>
      <w:r>
        <w:rPr>
          <w:sz w:val="28"/>
          <w:szCs w:val="28"/>
        </w:rPr>
        <w:t xml:space="preserve">г. № </w:t>
      </w:r>
      <w:r w:rsidRPr="006B46FF">
        <w:rPr>
          <w:sz w:val="28"/>
          <w:szCs w:val="28"/>
        </w:rPr>
        <w:t xml:space="preserve">131-ФЗ «Об общих принципах организации местного самоуправления в Российской Федерации», Уставом </w:t>
      </w:r>
      <w:r>
        <w:rPr>
          <w:sz w:val="28"/>
          <w:szCs w:val="28"/>
        </w:rPr>
        <w:t xml:space="preserve">муниципального образования Новичихинский район Алтайского края. </w:t>
      </w:r>
    </w:p>
    <w:p w:rsidR="00C06409" w:rsidRDefault="00C06409" w:rsidP="00C06409">
      <w:pPr>
        <w:ind w:firstLine="709"/>
        <w:jc w:val="both"/>
        <w:rPr>
          <w:color w:val="000000"/>
          <w:sz w:val="28"/>
          <w:szCs w:val="28"/>
        </w:rPr>
      </w:pPr>
      <w:r w:rsidRPr="00850C2F">
        <w:rPr>
          <w:color w:val="000000"/>
          <w:sz w:val="28"/>
          <w:szCs w:val="28"/>
        </w:rPr>
        <w:t>ПОСТАНОВЛЯ</w:t>
      </w:r>
      <w:r>
        <w:rPr>
          <w:color w:val="000000"/>
          <w:sz w:val="28"/>
          <w:szCs w:val="28"/>
        </w:rPr>
        <w:t>Ю</w:t>
      </w:r>
      <w:r w:rsidRPr="00850C2F">
        <w:rPr>
          <w:color w:val="000000"/>
          <w:sz w:val="28"/>
          <w:szCs w:val="28"/>
        </w:rPr>
        <w:t>:</w:t>
      </w:r>
    </w:p>
    <w:p w:rsidR="00C06409" w:rsidRPr="006B46FF" w:rsidRDefault="00C06409" w:rsidP="00C06409">
      <w:pPr>
        <w:tabs>
          <w:tab w:val="left" w:pos="1128"/>
        </w:tabs>
        <w:ind w:firstLine="709"/>
        <w:jc w:val="both"/>
        <w:rPr>
          <w:sz w:val="28"/>
          <w:szCs w:val="28"/>
        </w:rPr>
      </w:pPr>
      <w:r w:rsidRPr="006B46FF">
        <w:rPr>
          <w:sz w:val="28"/>
          <w:szCs w:val="28"/>
        </w:rPr>
        <w:t>1. Утвердить программу профилактики нарушений в рамках осуществления муниципального контроля на 201</w:t>
      </w:r>
      <w:r>
        <w:rPr>
          <w:sz w:val="28"/>
          <w:szCs w:val="28"/>
        </w:rPr>
        <w:t>8</w:t>
      </w:r>
      <w:r w:rsidRPr="006B46FF">
        <w:rPr>
          <w:sz w:val="28"/>
          <w:szCs w:val="28"/>
        </w:rPr>
        <w:t xml:space="preserve"> год (Приложение № 1). </w:t>
      </w:r>
    </w:p>
    <w:p w:rsidR="00C06409" w:rsidRPr="006B46FF" w:rsidRDefault="00C06409" w:rsidP="00C06409">
      <w:pPr>
        <w:tabs>
          <w:tab w:val="left" w:pos="1128"/>
        </w:tabs>
        <w:ind w:firstLine="709"/>
        <w:jc w:val="both"/>
        <w:rPr>
          <w:sz w:val="28"/>
          <w:szCs w:val="28"/>
        </w:rPr>
      </w:pPr>
      <w:r w:rsidRPr="006B46FF">
        <w:rPr>
          <w:sz w:val="28"/>
          <w:szCs w:val="28"/>
        </w:rPr>
        <w:t>2. Утвердить план мероприятий по профилактике нарушений в рамках осуществления муниципального контроля на 201</w:t>
      </w:r>
      <w:r>
        <w:rPr>
          <w:sz w:val="28"/>
          <w:szCs w:val="28"/>
        </w:rPr>
        <w:t>8</w:t>
      </w:r>
      <w:r w:rsidRPr="006B46FF">
        <w:rPr>
          <w:sz w:val="28"/>
          <w:szCs w:val="28"/>
        </w:rPr>
        <w:t xml:space="preserve"> год (Приложение № 2). </w:t>
      </w:r>
    </w:p>
    <w:p w:rsidR="00C06409" w:rsidRPr="006B46FF" w:rsidRDefault="00C06409" w:rsidP="00C06409">
      <w:pPr>
        <w:tabs>
          <w:tab w:val="left" w:pos="1128"/>
        </w:tabs>
        <w:ind w:firstLine="709"/>
        <w:rPr>
          <w:sz w:val="28"/>
          <w:szCs w:val="28"/>
        </w:rPr>
      </w:pPr>
      <w:r>
        <w:rPr>
          <w:sz w:val="28"/>
          <w:szCs w:val="28"/>
        </w:rPr>
        <w:t>3</w:t>
      </w:r>
      <w:r w:rsidRPr="006B46FF">
        <w:rPr>
          <w:sz w:val="28"/>
          <w:szCs w:val="28"/>
        </w:rPr>
        <w:t xml:space="preserve">. Контроль за выполнением настоящего постановления оставляю за собой </w:t>
      </w: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Pr="005824A3" w:rsidRDefault="00C06409" w:rsidP="00C06409">
      <w:pPr>
        <w:tabs>
          <w:tab w:val="left" w:pos="1128"/>
        </w:tabs>
        <w:ind w:left="5940"/>
        <w:rPr>
          <w:sz w:val="28"/>
          <w:szCs w:val="28"/>
        </w:rPr>
      </w:pPr>
      <w:r w:rsidRPr="005824A3">
        <w:rPr>
          <w:sz w:val="28"/>
          <w:szCs w:val="28"/>
        </w:rPr>
        <w:t xml:space="preserve">Приложение № 1 к постановлению Администрации Новичихинского района     № </w:t>
      </w:r>
      <w:r>
        <w:rPr>
          <w:sz w:val="28"/>
          <w:szCs w:val="28"/>
        </w:rPr>
        <w:t>231</w:t>
      </w:r>
      <w:r w:rsidRPr="005824A3">
        <w:rPr>
          <w:sz w:val="28"/>
          <w:szCs w:val="28"/>
        </w:rPr>
        <w:t xml:space="preserve"> от </w:t>
      </w:r>
      <w:r>
        <w:rPr>
          <w:sz w:val="28"/>
          <w:szCs w:val="28"/>
        </w:rPr>
        <w:t>26</w:t>
      </w:r>
      <w:r w:rsidRPr="005824A3">
        <w:rPr>
          <w:sz w:val="28"/>
          <w:szCs w:val="28"/>
        </w:rPr>
        <w:t>.0</w:t>
      </w:r>
      <w:r>
        <w:rPr>
          <w:sz w:val="28"/>
          <w:szCs w:val="28"/>
        </w:rPr>
        <w:t>7</w:t>
      </w:r>
      <w:r w:rsidRPr="005824A3">
        <w:rPr>
          <w:sz w:val="28"/>
          <w:szCs w:val="28"/>
        </w:rPr>
        <w:t>.201</w:t>
      </w:r>
      <w:r>
        <w:rPr>
          <w:sz w:val="28"/>
          <w:szCs w:val="28"/>
        </w:rPr>
        <w:t>8</w:t>
      </w:r>
      <w:r w:rsidRPr="005824A3">
        <w:rPr>
          <w:sz w:val="28"/>
          <w:szCs w:val="28"/>
        </w:rPr>
        <w:t xml:space="preserve"> </w:t>
      </w:r>
    </w:p>
    <w:p w:rsidR="00C06409" w:rsidRPr="005824A3" w:rsidRDefault="00C06409" w:rsidP="00C06409">
      <w:pPr>
        <w:tabs>
          <w:tab w:val="left" w:pos="1128"/>
        </w:tabs>
        <w:ind w:left="5940"/>
      </w:pPr>
      <w:r w:rsidRPr="005824A3">
        <w:t xml:space="preserve"> </w:t>
      </w:r>
    </w:p>
    <w:p w:rsidR="00C06409" w:rsidRPr="006B46FF" w:rsidRDefault="00C06409" w:rsidP="00C06409">
      <w:pPr>
        <w:tabs>
          <w:tab w:val="left" w:pos="1128"/>
        </w:tabs>
      </w:pPr>
    </w:p>
    <w:p w:rsidR="00C06409" w:rsidRPr="006B46FF" w:rsidRDefault="00C06409" w:rsidP="00C06409">
      <w:pPr>
        <w:tabs>
          <w:tab w:val="left" w:pos="1128"/>
        </w:tabs>
        <w:jc w:val="center"/>
        <w:rPr>
          <w:sz w:val="28"/>
          <w:szCs w:val="28"/>
        </w:rPr>
      </w:pPr>
      <w:r w:rsidRPr="006B46FF">
        <w:rPr>
          <w:sz w:val="28"/>
          <w:szCs w:val="28"/>
        </w:rPr>
        <w:t>Программа профилактики нарушений в рамках осуществления муниципального контроля на 201</w:t>
      </w:r>
      <w:r>
        <w:rPr>
          <w:sz w:val="28"/>
          <w:szCs w:val="28"/>
        </w:rPr>
        <w:t>8</w:t>
      </w:r>
      <w:r w:rsidRPr="006B46FF">
        <w:rPr>
          <w:sz w:val="28"/>
          <w:szCs w:val="28"/>
        </w:rPr>
        <w:t xml:space="preserve"> год</w:t>
      </w:r>
    </w:p>
    <w:p w:rsidR="00C06409" w:rsidRDefault="00C06409" w:rsidP="00C06409">
      <w:pPr>
        <w:tabs>
          <w:tab w:val="left" w:pos="1128"/>
        </w:tabs>
        <w:ind w:firstLine="709"/>
        <w:jc w:val="both"/>
        <w:rPr>
          <w:sz w:val="28"/>
          <w:szCs w:val="28"/>
        </w:rPr>
      </w:pPr>
    </w:p>
    <w:p w:rsidR="00C06409" w:rsidRDefault="00C06409" w:rsidP="00C06409">
      <w:pPr>
        <w:tabs>
          <w:tab w:val="left" w:pos="1128"/>
        </w:tabs>
        <w:ind w:firstLine="709"/>
        <w:jc w:val="both"/>
        <w:rPr>
          <w:sz w:val="28"/>
          <w:szCs w:val="28"/>
        </w:rPr>
      </w:pPr>
    </w:p>
    <w:p w:rsidR="00C06409" w:rsidRPr="006B46FF" w:rsidRDefault="00C06409" w:rsidP="00C06409">
      <w:pPr>
        <w:tabs>
          <w:tab w:val="left" w:pos="1128"/>
        </w:tabs>
        <w:ind w:firstLine="709"/>
        <w:jc w:val="both"/>
        <w:rPr>
          <w:sz w:val="28"/>
          <w:szCs w:val="28"/>
        </w:rPr>
      </w:pPr>
      <w:r w:rsidRPr="006B46FF">
        <w:rPr>
          <w:sz w:val="28"/>
          <w:szCs w:val="28"/>
        </w:rPr>
        <w:t>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w:t>
      </w:r>
    </w:p>
    <w:p w:rsidR="00C06409" w:rsidRPr="006B46FF" w:rsidRDefault="00C06409" w:rsidP="00C06409">
      <w:pPr>
        <w:tabs>
          <w:tab w:val="left" w:pos="1128"/>
        </w:tabs>
        <w:ind w:firstLine="709"/>
        <w:jc w:val="both"/>
        <w:rPr>
          <w:sz w:val="28"/>
          <w:szCs w:val="28"/>
        </w:rPr>
      </w:pPr>
      <w:r w:rsidRPr="006B46FF">
        <w:rPr>
          <w:sz w:val="28"/>
          <w:szCs w:val="28"/>
        </w:rPr>
        <w:t xml:space="preserve">2. Профилактика нарушений обязательных требований проводится в рамках осуществления муниципального контроля. </w:t>
      </w:r>
    </w:p>
    <w:p w:rsidR="00C06409" w:rsidRPr="006B46FF" w:rsidRDefault="00C06409" w:rsidP="00C06409">
      <w:pPr>
        <w:tabs>
          <w:tab w:val="left" w:pos="1128"/>
        </w:tabs>
        <w:ind w:firstLine="709"/>
        <w:jc w:val="both"/>
        <w:rPr>
          <w:sz w:val="28"/>
          <w:szCs w:val="28"/>
        </w:rPr>
      </w:pPr>
      <w:r w:rsidRPr="006B46FF">
        <w:rPr>
          <w:sz w:val="28"/>
          <w:szCs w:val="28"/>
        </w:rPr>
        <w:t xml:space="preserve">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w:t>
      </w:r>
    </w:p>
    <w:p w:rsidR="00C06409" w:rsidRPr="006B46FF" w:rsidRDefault="00C06409" w:rsidP="00C06409">
      <w:pPr>
        <w:tabs>
          <w:tab w:val="left" w:pos="1128"/>
        </w:tabs>
        <w:ind w:firstLine="709"/>
        <w:jc w:val="both"/>
        <w:rPr>
          <w:sz w:val="28"/>
          <w:szCs w:val="28"/>
        </w:rPr>
      </w:pPr>
      <w:r w:rsidRPr="006B46FF">
        <w:rPr>
          <w:sz w:val="28"/>
          <w:szCs w:val="28"/>
        </w:rPr>
        <w:t xml:space="preserve">4. Задачами программы являются: </w:t>
      </w:r>
    </w:p>
    <w:p w:rsidR="00C06409" w:rsidRPr="006B46FF" w:rsidRDefault="00C06409" w:rsidP="00C06409">
      <w:pPr>
        <w:tabs>
          <w:tab w:val="left" w:pos="1128"/>
        </w:tabs>
        <w:ind w:firstLine="709"/>
        <w:jc w:val="both"/>
        <w:rPr>
          <w:sz w:val="28"/>
          <w:szCs w:val="28"/>
        </w:rPr>
      </w:pPr>
      <w:r w:rsidRPr="006B46FF">
        <w:rPr>
          <w:sz w:val="28"/>
          <w:szCs w:val="28"/>
        </w:rPr>
        <w:t xml:space="preserve">4.1. Укрепление системы профилактики нарушений обязательных требований путем активизации профилактической деятельности. </w:t>
      </w:r>
    </w:p>
    <w:p w:rsidR="00C06409" w:rsidRPr="006B46FF" w:rsidRDefault="00C06409" w:rsidP="00C06409">
      <w:pPr>
        <w:tabs>
          <w:tab w:val="left" w:pos="1128"/>
        </w:tabs>
        <w:ind w:firstLine="709"/>
        <w:jc w:val="both"/>
        <w:rPr>
          <w:sz w:val="28"/>
          <w:szCs w:val="28"/>
        </w:rPr>
      </w:pPr>
      <w:r w:rsidRPr="006B46FF">
        <w:rPr>
          <w:sz w:val="28"/>
          <w:szCs w:val="28"/>
        </w:rPr>
        <w:t xml:space="preserve">4.2. Выявление причин, факторов и условий, способствующих нарушениям обязательных требований. </w:t>
      </w:r>
    </w:p>
    <w:p w:rsidR="00C06409" w:rsidRDefault="00C06409" w:rsidP="00C06409">
      <w:pPr>
        <w:tabs>
          <w:tab w:val="left" w:pos="1128"/>
        </w:tabs>
        <w:ind w:firstLine="709"/>
        <w:jc w:val="both"/>
        <w:rPr>
          <w:sz w:val="28"/>
          <w:szCs w:val="28"/>
        </w:rPr>
      </w:pPr>
      <w:r w:rsidRPr="006B46FF">
        <w:rPr>
          <w:sz w:val="28"/>
          <w:szCs w:val="28"/>
        </w:rPr>
        <w:t xml:space="preserve">4.3. Повышение правосознания и правовой культуры руководителей юридических лиц и индивидуальных предпринимателей. </w:t>
      </w:r>
    </w:p>
    <w:p w:rsidR="00C06409" w:rsidRPr="006B46FF" w:rsidRDefault="00C06409" w:rsidP="00C06409">
      <w:pPr>
        <w:tabs>
          <w:tab w:val="left" w:pos="1128"/>
        </w:tabs>
        <w:ind w:firstLine="709"/>
        <w:jc w:val="both"/>
        <w:rPr>
          <w:sz w:val="28"/>
          <w:szCs w:val="28"/>
        </w:rPr>
      </w:pPr>
      <w:r w:rsidRPr="006B46FF">
        <w:rPr>
          <w:sz w:val="28"/>
          <w:szCs w:val="28"/>
        </w:rPr>
        <w:t>5. Программа разработана на 201</w:t>
      </w:r>
      <w:r>
        <w:rPr>
          <w:sz w:val="28"/>
          <w:szCs w:val="28"/>
        </w:rPr>
        <w:t>8</w:t>
      </w:r>
      <w:r w:rsidRPr="006B46FF">
        <w:rPr>
          <w:sz w:val="28"/>
          <w:szCs w:val="28"/>
        </w:rPr>
        <w:t xml:space="preserve"> год. </w:t>
      </w:r>
    </w:p>
    <w:p w:rsidR="00C06409" w:rsidRPr="006B46FF" w:rsidRDefault="00C06409" w:rsidP="00C06409">
      <w:pPr>
        <w:tabs>
          <w:tab w:val="left" w:pos="1128"/>
        </w:tabs>
        <w:ind w:firstLine="709"/>
        <w:jc w:val="both"/>
        <w:rPr>
          <w:sz w:val="28"/>
          <w:szCs w:val="28"/>
        </w:rPr>
      </w:pPr>
      <w:r w:rsidRPr="006B46FF">
        <w:rPr>
          <w:sz w:val="28"/>
          <w:szCs w:val="28"/>
        </w:rPr>
        <w:t xml:space="preserve">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 </w:t>
      </w:r>
    </w:p>
    <w:p w:rsidR="00C06409" w:rsidRPr="006B46FF" w:rsidRDefault="00C06409" w:rsidP="00C06409">
      <w:pPr>
        <w:tabs>
          <w:tab w:val="left" w:pos="1128"/>
        </w:tabs>
        <w:ind w:firstLine="709"/>
        <w:jc w:val="both"/>
        <w:rPr>
          <w:sz w:val="28"/>
          <w:szCs w:val="28"/>
        </w:rPr>
      </w:pPr>
      <w:r w:rsidRPr="006B46FF">
        <w:rPr>
          <w:sz w:val="28"/>
          <w:szCs w:val="28"/>
        </w:rPr>
        <w:t xml:space="preserve">7. В рамках профилактики предупреждения нарушений, установленных законодательством всех уровней, Администрацией </w:t>
      </w:r>
      <w:r>
        <w:rPr>
          <w:sz w:val="28"/>
          <w:szCs w:val="28"/>
        </w:rPr>
        <w:t>Новичихинского района Алтайского края осу</w:t>
      </w:r>
      <w:r w:rsidRPr="006B46FF">
        <w:rPr>
          <w:sz w:val="28"/>
          <w:szCs w:val="28"/>
        </w:rPr>
        <w:t>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C06409" w:rsidRPr="006B46FF" w:rsidRDefault="00C06409" w:rsidP="00C06409">
      <w:pPr>
        <w:ind w:firstLine="709"/>
        <w:rPr>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sectPr w:rsidR="00C06409" w:rsidSect="003A20B0">
          <w:pgSz w:w="11906" w:h="16838"/>
          <w:pgMar w:top="1134" w:right="1276" w:bottom="1134" w:left="1559" w:header="425" w:footer="709" w:gutter="0"/>
          <w:cols w:space="708"/>
          <w:docGrid w:linePitch="360"/>
        </w:sectPr>
      </w:pPr>
    </w:p>
    <w:p w:rsidR="00C06409" w:rsidRDefault="00C06409" w:rsidP="00C06409">
      <w:pPr>
        <w:tabs>
          <w:tab w:val="left" w:pos="7836"/>
        </w:tabs>
        <w:jc w:val="right"/>
        <w:rPr>
          <w:sz w:val="28"/>
          <w:szCs w:val="28"/>
        </w:rPr>
      </w:pPr>
      <w:r w:rsidRPr="006B46FF">
        <w:rPr>
          <w:sz w:val="28"/>
          <w:szCs w:val="28"/>
        </w:rPr>
        <w:t>Приложение № 2 к</w:t>
      </w:r>
    </w:p>
    <w:p w:rsidR="00C06409" w:rsidRDefault="00C06409" w:rsidP="00C06409">
      <w:pPr>
        <w:tabs>
          <w:tab w:val="left" w:pos="7836"/>
        </w:tabs>
        <w:jc w:val="right"/>
        <w:rPr>
          <w:sz w:val="28"/>
          <w:szCs w:val="28"/>
        </w:rPr>
      </w:pPr>
      <w:r w:rsidRPr="00BA2719">
        <w:rPr>
          <w:sz w:val="28"/>
          <w:szCs w:val="28"/>
        </w:rPr>
        <w:t>П</w:t>
      </w:r>
      <w:r w:rsidRPr="006B46FF">
        <w:rPr>
          <w:sz w:val="28"/>
          <w:szCs w:val="28"/>
        </w:rPr>
        <w:t xml:space="preserve">остановлению </w:t>
      </w:r>
      <w:r w:rsidRPr="00BA2719">
        <w:rPr>
          <w:sz w:val="28"/>
          <w:szCs w:val="28"/>
        </w:rPr>
        <w:t>А</w:t>
      </w:r>
      <w:r w:rsidRPr="006B46FF">
        <w:rPr>
          <w:sz w:val="28"/>
          <w:szCs w:val="28"/>
        </w:rPr>
        <w:t>дминистрации</w:t>
      </w:r>
    </w:p>
    <w:p w:rsidR="00C06409" w:rsidRDefault="00C06409" w:rsidP="00C06409">
      <w:pPr>
        <w:tabs>
          <w:tab w:val="left" w:pos="7836"/>
        </w:tabs>
        <w:jc w:val="right"/>
        <w:rPr>
          <w:sz w:val="28"/>
          <w:szCs w:val="28"/>
        </w:rPr>
      </w:pPr>
      <w:r w:rsidRPr="00BA2719">
        <w:rPr>
          <w:sz w:val="28"/>
          <w:szCs w:val="28"/>
        </w:rPr>
        <w:t>Новичихинского района</w:t>
      </w:r>
      <w:r>
        <w:rPr>
          <w:sz w:val="28"/>
          <w:szCs w:val="28"/>
        </w:rPr>
        <w:t xml:space="preserve"> </w:t>
      </w:r>
    </w:p>
    <w:p w:rsidR="00C06409" w:rsidRPr="006B46FF" w:rsidRDefault="00C06409" w:rsidP="00C06409">
      <w:pPr>
        <w:tabs>
          <w:tab w:val="left" w:pos="7836"/>
        </w:tabs>
        <w:jc w:val="right"/>
        <w:rPr>
          <w:sz w:val="28"/>
          <w:szCs w:val="28"/>
        </w:rPr>
      </w:pPr>
      <w:r>
        <w:rPr>
          <w:sz w:val="28"/>
          <w:szCs w:val="28"/>
        </w:rPr>
        <w:t xml:space="preserve">        № 231 от 26.07.2018</w:t>
      </w:r>
    </w:p>
    <w:p w:rsidR="00C06409" w:rsidRPr="006B46FF" w:rsidRDefault="00C06409" w:rsidP="00C0640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7"/>
        <w:gridCol w:w="9419"/>
        <w:gridCol w:w="2268"/>
        <w:gridCol w:w="2268"/>
      </w:tblGrid>
      <w:tr w:rsidR="00C06409" w:rsidRPr="00BE7C69" w:rsidTr="005E70CE">
        <w:tc>
          <w:tcPr>
            <w:tcW w:w="1037" w:type="dxa"/>
            <w:shd w:val="clear" w:color="auto" w:fill="auto"/>
          </w:tcPr>
          <w:p w:rsidR="00C06409" w:rsidRPr="006B46FF" w:rsidRDefault="00C06409" w:rsidP="005E70CE">
            <w:pPr>
              <w:rPr>
                <w:sz w:val="28"/>
                <w:szCs w:val="28"/>
              </w:rPr>
            </w:pPr>
            <w:r w:rsidRPr="006B46FF">
              <w:rPr>
                <w:sz w:val="28"/>
                <w:szCs w:val="28"/>
              </w:rPr>
              <w:t>№ п/п</w:t>
            </w:r>
          </w:p>
        </w:tc>
        <w:tc>
          <w:tcPr>
            <w:tcW w:w="9419" w:type="dxa"/>
            <w:shd w:val="clear" w:color="auto" w:fill="auto"/>
          </w:tcPr>
          <w:p w:rsidR="00C06409" w:rsidRPr="006B46FF" w:rsidRDefault="00C06409" w:rsidP="005E70CE">
            <w:pPr>
              <w:rPr>
                <w:sz w:val="28"/>
                <w:szCs w:val="28"/>
              </w:rPr>
            </w:pPr>
            <w:r w:rsidRPr="006B46FF">
              <w:rPr>
                <w:sz w:val="28"/>
                <w:szCs w:val="28"/>
              </w:rPr>
              <w:t>Наименование мероприятия по профилактике нарушений юридическими лицами и индивидуальными предпринимателями обязательных требований</w:t>
            </w:r>
          </w:p>
        </w:tc>
        <w:tc>
          <w:tcPr>
            <w:tcW w:w="2268" w:type="dxa"/>
            <w:shd w:val="clear" w:color="auto" w:fill="auto"/>
          </w:tcPr>
          <w:p w:rsidR="00C06409" w:rsidRPr="006B46FF" w:rsidRDefault="00C06409" w:rsidP="005E70CE">
            <w:pPr>
              <w:rPr>
                <w:sz w:val="28"/>
                <w:szCs w:val="28"/>
              </w:rPr>
            </w:pPr>
            <w:r w:rsidRPr="006B46FF">
              <w:rPr>
                <w:sz w:val="28"/>
                <w:szCs w:val="28"/>
              </w:rPr>
              <w:t>Срок исполнения</w:t>
            </w:r>
          </w:p>
        </w:tc>
        <w:tc>
          <w:tcPr>
            <w:tcW w:w="2268" w:type="dxa"/>
            <w:shd w:val="clear" w:color="auto" w:fill="auto"/>
          </w:tcPr>
          <w:p w:rsidR="00C06409" w:rsidRPr="006B46FF" w:rsidRDefault="00C06409" w:rsidP="005E70CE">
            <w:pPr>
              <w:rPr>
                <w:sz w:val="28"/>
                <w:szCs w:val="28"/>
              </w:rPr>
            </w:pPr>
            <w:r w:rsidRPr="006B46FF">
              <w:rPr>
                <w:sz w:val="28"/>
                <w:szCs w:val="28"/>
              </w:rPr>
              <w:t>Ответственный исполнитель</w:t>
            </w:r>
          </w:p>
        </w:tc>
      </w:tr>
      <w:tr w:rsidR="00C06409" w:rsidRPr="00BE7C69" w:rsidTr="005E70CE">
        <w:tc>
          <w:tcPr>
            <w:tcW w:w="1037" w:type="dxa"/>
            <w:shd w:val="clear" w:color="auto" w:fill="auto"/>
          </w:tcPr>
          <w:p w:rsidR="00C06409" w:rsidRPr="006B46FF" w:rsidRDefault="00C06409" w:rsidP="005E70CE">
            <w:pPr>
              <w:rPr>
                <w:sz w:val="28"/>
                <w:szCs w:val="28"/>
              </w:rPr>
            </w:pPr>
            <w:r w:rsidRPr="006B46FF">
              <w:rPr>
                <w:sz w:val="28"/>
                <w:szCs w:val="28"/>
              </w:rPr>
              <w:t>1</w:t>
            </w:r>
          </w:p>
        </w:tc>
        <w:tc>
          <w:tcPr>
            <w:tcW w:w="9419" w:type="dxa"/>
            <w:shd w:val="clear" w:color="auto" w:fill="auto"/>
          </w:tcPr>
          <w:p w:rsidR="00C06409" w:rsidRDefault="00C06409" w:rsidP="005E70CE">
            <w:pPr>
              <w:rPr>
                <w:sz w:val="28"/>
                <w:szCs w:val="28"/>
              </w:rPr>
            </w:pPr>
            <w:r w:rsidRPr="006B46FF">
              <w:rPr>
                <w:sz w:val="28"/>
                <w:szCs w:val="28"/>
              </w:rPr>
              <w:t>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C06409" w:rsidRPr="006B46FF" w:rsidRDefault="00C06409" w:rsidP="005E70CE">
            <w:pPr>
              <w:rPr>
                <w:sz w:val="28"/>
                <w:szCs w:val="28"/>
              </w:rPr>
            </w:pPr>
          </w:p>
        </w:tc>
        <w:tc>
          <w:tcPr>
            <w:tcW w:w="2268" w:type="dxa"/>
            <w:shd w:val="clear" w:color="auto" w:fill="auto"/>
          </w:tcPr>
          <w:p w:rsidR="00C06409" w:rsidRPr="006B46FF" w:rsidRDefault="00C06409" w:rsidP="005E70CE">
            <w:pPr>
              <w:rPr>
                <w:sz w:val="28"/>
                <w:szCs w:val="28"/>
              </w:rPr>
            </w:pPr>
            <w:r w:rsidRPr="006B46FF">
              <w:rPr>
                <w:sz w:val="28"/>
                <w:szCs w:val="28"/>
              </w:rPr>
              <w:t>3 квартал 201</w:t>
            </w:r>
            <w:r>
              <w:rPr>
                <w:sz w:val="28"/>
                <w:szCs w:val="28"/>
              </w:rPr>
              <w:t>8</w:t>
            </w:r>
          </w:p>
        </w:tc>
        <w:tc>
          <w:tcPr>
            <w:tcW w:w="2268" w:type="dxa"/>
            <w:shd w:val="clear" w:color="auto" w:fill="auto"/>
          </w:tcPr>
          <w:p w:rsidR="00C06409" w:rsidRPr="006B46FF" w:rsidRDefault="00C06409" w:rsidP="005E70CE">
            <w:pPr>
              <w:rPr>
                <w:sz w:val="28"/>
                <w:szCs w:val="28"/>
              </w:rPr>
            </w:pPr>
            <w:r w:rsidRPr="006B46FF">
              <w:rPr>
                <w:sz w:val="28"/>
                <w:szCs w:val="28"/>
              </w:rPr>
              <w:t xml:space="preserve">Администрация </w:t>
            </w:r>
            <w:r w:rsidRPr="00BE7C69">
              <w:rPr>
                <w:sz w:val="28"/>
                <w:szCs w:val="28"/>
              </w:rPr>
              <w:t>Новичихинского района</w:t>
            </w:r>
          </w:p>
        </w:tc>
      </w:tr>
      <w:tr w:rsidR="00C06409" w:rsidRPr="00BE7C69" w:rsidTr="005E70CE">
        <w:tc>
          <w:tcPr>
            <w:tcW w:w="1037" w:type="dxa"/>
            <w:shd w:val="clear" w:color="auto" w:fill="auto"/>
          </w:tcPr>
          <w:p w:rsidR="00C06409" w:rsidRPr="006B46FF" w:rsidRDefault="00C06409" w:rsidP="005E70CE">
            <w:pPr>
              <w:rPr>
                <w:sz w:val="28"/>
                <w:szCs w:val="28"/>
              </w:rPr>
            </w:pPr>
            <w:r w:rsidRPr="006B46FF">
              <w:rPr>
                <w:sz w:val="28"/>
                <w:szCs w:val="28"/>
              </w:rPr>
              <w:t>2</w:t>
            </w:r>
          </w:p>
        </w:tc>
        <w:tc>
          <w:tcPr>
            <w:tcW w:w="9419" w:type="dxa"/>
            <w:shd w:val="clear" w:color="auto" w:fill="auto"/>
          </w:tcPr>
          <w:p w:rsidR="00C06409" w:rsidRPr="006B46FF" w:rsidRDefault="00C06409" w:rsidP="005E70CE">
            <w:pPr>
              <w:rPr>
                <w:sz w:val="28"/>
                <w:szCs w:val="28"/>
              </w:rPr>
            </w:pPr>
            <w:r w:rsidRPr="006B46FF">
              <w:rPr>
                <w:sz w:val="28"/>
                <w:szCs w:val="28"/>
              </w:rPr>
              <w:t xml:space="preserve">Размещение на официальном сайте Администрации </w:t>
            </w:r>
            <w:r w:rsidRPr="00BE7C69">
              <w:rPr>
                <w:sz w:val="28"/>
                <w:szCs w:val="28"/>
              </w:rPr>
              <w:t xml:space="preserve">Новичихинского района </w:t>
            </w:r>
            <w:r w:rsidRPr="006B46FF">
              <w:rPr>
                <w:sz w:val="28"/>
                <w:szCs w:val="28"/>
              </w:rPr>
              <w:t>в сети «Интернет» для каждого вида муниципального контроля перечней нормативных правовых актов или их отдельных частей, содержащих требования, оценка соблюдения которых является предметом муниципального контроля</w:t>
            </w:r>
          </w:p>
        </w:tc>
        <w:tc>
          <w:tcPr>
            <w:tcW w:w="2268" w:type="dxa"/>
            <w:shd w:val="clear" w:color="auto" w:fill="auto"/>
          </w:tcPr>
          <w:p w:rsidR="00C06409" w:rsidRPr="006B46FF" w:rsidRDefault="00C06409" w:rsidP="005E70CE">
            <w:pPr>
              <w:rPr>
                <w:sz w:val="28"/>
                <w:szCs w:val="28"/>
              </w:rPr>
            </w:pPr>
            <w:r w:rsidRPr="006B46FF">
              <w:rPr>
                <w:sz w:val="28"/>
                <w:szCs w:val="28"/>
              </w:rPr>
              <w:t>3 квартал 201</w:t>
            </w:r>
            <w:r>
              <w:rPr>
                <w:sz w:val="28"/>
                <w:szCs w:val="28"/>
              </w:rPr>
              <w:t>8</w:t>
            </w:r>
          </w:p>
        </w:tc>
        <w:tc>
          <w:tcPr>
            <w:tcW w:w="2268" w:type="dxa"/>
            <w:shd w:val="clear" w:color="auto" w:fill="auto"/>
          </w:tcPr>
          <w:p w:rsidR="00C06409" w:rsidRPr="006B46FF" w:rsidRDefault="00C06409" w:rsidP="005E70CE">
            <w:pPr>
              <w:rPr>
                <w:sz w:val="28"/>
                <w:szCs w:val="28"/>
              </w:rPr>
            </w:pPr>
            <w:r w:rsidRPr="006B46FF">
              <w:rPr>
                <w:sz w:val="28"/>
                <w:szCs w:val="28"/>
              </w:rPr>
              <w:t xml:space="preserve">Администрация </w:t>
            </w:r>
            <w:r w:rsidRPr="00BE7C69">
              <w:rPr>
                <w:sz w:val="28"/>
                <w:szCs w:val="28"/>
              </w:rPr>
              <w:t>Новичихинского района</w:t>
            </w:r>
          </w:p>
        </w:tc>
      </w:tr>
      <w:tr w:rsidR="00C06409" w:rsidRPr="00BE7C69" w:rsidTr="005E70CE">
        <w:tc>
          <w:tcPr>
            <w:tcW w:w="1037" w:type="dxa"/>
            <w:shd w:val="clear" w:color="auto" w:fill="auto"/>
          </w:tcPr>
          <w:p w:rsidR="00C06409" w:rsidRPr="006B46FF" w:rsidRDefault="00C06409" w:rsidP="005E70CE">
            <w:pPr>
              <w:rPr>
                <w:sz w:val="28"/>
                <w:szCs w:val="28"/>
              </w:rPr>
            </w:pPr>
            <w:r>
              <w:rPr>
                <w:sz w:val="28"/>
                <w:szCs w:val="28"/>
              </w:rPr>
              <w:t>3</w:t>
            </w:r>
          </w:p>
        </w:tc>
        <w:tc>
          <w:tcPr>
            <w:tcW w:w="9419" w:type="dxa"/>
            <w:shd w:val="clear" w:color="auto" w:fill="auto"/>
          </w:tcPr>
          <w:p w:rsidR="00C06409" w:rsidRDefault="00C06409" w:rsidP="005E70CE">
            <w:pPr>
              <w:rPr>
                <w:sz w:val="28"/>
                <w:szCs w:val="28"/>
              </w:rPr>
            </w:pPr>
            <w:r w:rsidRPr="006B46FF">
              <w:rPr>
                <w:sz w:val="28"/>
                <w:szCs w:val="28"/>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проведение разъяснительной работы и иными способами</w:t>
            </w:r>
          </w:p>
          <w:p w:rsidR="00C06409" w:rsidRPr="006B46FF" w:rsidRDefault="00C06409" w:rsidP="005E70CE">
            <w:pPr>
              <w:rPr>
                <w:sz w:val="28"/>
                <w:szCs w:val="28"/>
              </w:rPr>
            </w:pPr>
          </w:p>
        </w:tc>
        <w:tc>
          <w:tcPr>
            <w:tcW w:w="2268" w:type="dxa"/>
            <w:shd w:val="clear" w:color="auto" w:fill="auto"/>
          </w:tcPr>
          <w:p w:rsidR="00C06409" w:rsidRPr="006B46FF" w:rsidRDefault="00C06409" w:rsidP="005E70CE">
            <w:pPr>
              <w:rPr>
                <w:sz w:val="28"/>
                <w:szCs w:val="28"/>
              </w:rPr>
            </w:pPr>
            <w:r w:rsidRPr="006B46FF">
              <w:rPr>
                <w:sz w:val="28"/>
                <w:szCs w:val="28"/>
              </w:rPr>
              <w:t>В течени</w:t>
            </w:r>
            <w:r>
              <w:rPr>
                <w:sz w:val="28"/>
                <w:szCs w:val="28"/>
              </w:rPr>
              <w:t>е</w:t>
            </w:r>
            <w:r w:rsidRPr="006B46FF">
              <w:rPr>
                <w:sz w:val="28"/>
                <w:szCs w:val="28"/>
              </w:rPr>
              <w:t xml:space="preserve"> 201</w:t>
            </w:r>
            <w:r>
              <w:rPr>
                <w:sz w:val="28"/>
                <w:szCs w:val="28"/>
              </w:rPr>
              <w:t>8</w:t>
            </w:r>
            <w:r w:rsidRPr="006B46FF">
              <w:rPr>
                <w:sz w:val="28"/>
                <w:szCs w:val="28"/>
              </w:rPr>
              <w:t xml:space="preserve"> года (по мере необходимость)</w:t>
            </w:r>
          </w:p>
        </w:tc>
        <w:tc>
          <w:tcPr>
            <w:tcW w:w="2268" w:type="dxa"/>
            <w:shd w:val="clear" w:color="auto" w:fill="auto"/>
          </w:tcPr>
          <w:p w:rsidR="00C06409" w:rsidRPr="006B46FF" w:rsidRDefault="00C06409" w:rsidP="005E70CE">
            <w:pPr>
              <w:rPr>
                <w:sz w:val="28"/>
                <w:szCs w:val="28"/>
              </w:rPr>
            </w:pPr>
            <w:r w:rsidRPr="006B46FF">
              <w:rPr>
                <w:sz w:val="28"/>
                <w:szCs w:val="28"/>
              </w:rPr>
              <w:t xml:space="preserve">Администрация </w:t>
            </w:r>
            <w:r w:rsidRPr="00BE7C69">
              <w:rPr>
                <w:sz w:val="28"/>
                <w:szCs w:val="28"/>
              </w:rPr>
              <w:t>Новичихинского района</w:t>
            </w:r>
          </w:p>
        </w:tc>
      </w:tr>
      <w:tr w:rsidR="00C06409" w:rsidRPr="00BE7C69" w:rsidTr="005E70CE">
        <w:tc>
          <w:tcPr>
            <w:tcW w:w="1037" w:type="dxa"/>
            <w:shd w:val="clear" w:color="auto" w:fill="auto"/>
          </w:tcPr>
          <w:p w:rsidR="00C06409" w:rsidRPr="006B46FF" w:rsidRDefault="00C06409" w:rsidP="005E70CE">
            <w:pPr>
              <w:rPr>
                <w:sz w:val="28"/>
                <w:szCs w:val="28"/>
              </w:rPr>
            </w:pPr>
            <w:r>
              <w:rPr>
                <w:sz w:val="28"/>
                <w:szCs w:val="28"/>
              </w:rPr>
              <w:t>4</w:t>
            </w:r>
          </w:p>
        </w:tc>
        <w:tc>
          <w:tcPr>
            <w:tcW w:w="9419" w:type="dxa"/>
            <w:shd w:val="clear" w:color="auto" w:fill="auto"/>
          </w:tcPr>
          <w:p w:rsidR="00C06409" w:rsidRDefault="00C06409" w:rsidP="005E70CE">
            <w:pPr>
              <w:rPr>
                <w:sz w:val="28"/>
                <w:szCs w:val="28"/>
              </w:rPr>
            </w:pPr>
            <w:r w:rsidRPr="006B46FF">
              <w:rPr>
                <w:sz w:val="28"/>
                <w:szCs w:val="28"/>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(при внесении изменений в обязательные требования</w:t>
            </w:r>
            <w:r>
              <w:rPr>
                <w:sz w:val="28"/>
                <w:szCs w:val="28"/>
              </w:rPr>
              <w:t>)</w:t>
            </w:r>
          </w:p>
          <w:p w:rsidR="00C06409" w:rsidRPr="006B46FF" w:rsidRDefault="00C06409" w:rsidP="005E70CE">
            <w:pPr>
              <w:rPr>
                <w:sz w:val="28"/>
                <w:szCs w:val="28"/>
              </w:rPr>
            </w:pPr>
          </w:p>
        </w:tc>
        <w:tc>
          <w:tcPr>
            <w:tcW w:w="2268" w:type="dxa"/>
            <w:shd w:val="clear" w:color="auto" w:fill="auto"/>
          </w:tcPr>
          <w:p w:rsidR="00C06409" w:rsidRPr="006B46FF" w:rsidRDefault="00C06409" w:rsidP="005E70CE">
            <w:pPr>
              <w:rPr>
                <w:sz w:val="28"/>
                <w:szCs w:val="28"/>
              </w:rPr>
            </w:pPr>
            <w:r w:rsidRPr="006B46FF">
              <w:rPr>
                <w:sz w:val="28"/>
                <w:szCs w:val="28"/>
              </w:rPr>
              <w:t>В течение 201</w:t>
            </w:r>
            <w:r>
              <w:rPr>
                <w:sz w:val="28"/>
                <w:szCs w:val="28"/>
              </w:rPr>
              <w:t>8</w:t>
            </w:r>
            <w:r w:rsidRPr="006B46FF">
              <w:rPr>
                <w:sz w:val="28"/>
                <w:szCs w:val="28"/>
              </w:rPr>
              <w:t xml:space="preserve"> года (по мере необходимость)</w:t>
            </w:r>
          </w:p>
        </w:tc>
        <w:tc>
          <w:tcPr>
            <w:tcW w:w="2268" w:type="dxa"/>
            <w:shd w:val="clear" w:color="auto" w:fill="auto"/>
          </w:tcPr>
          <w:p w:rsidR="00C06409" w:rsidRPr="006B46FF" w:rsidRDefault="00C06409" w:rsidP="005E70CE">
            <w:pPr>
              <w:rPr>
                <w:sz w:val="28"/>
                <w:szCs w:val="28"/>
              </w:rPr>
            </w:pPr>
            <w:r w:rsidRPr="006B46FF">
              <w:rPr>
                <w:sz w:val="28"/>
                <w:szCs w:val="28"/>
              </w:rPr>
              <w:t xml:space="preserve">Администрация </w:t>
            </w:r>
            <w:r w:rsidRPr="00BE7C69">
              <w:rPr>
                <w:sz w:val="28"/>
                <w:szCs w:val="28"/>
              </w:rPr>
              <w:t>Новичихинского района</w:t>
            </w:r>
          </w:p>
        </w:tc>
      </w:tr>
      <w:tr w:rsidR="00C06409" w:rsidRPr="00BE7C69" w:rsidTr="005E70CE">
        <w:tc>
          <w:tcPr>
            <w:tcW w:w="1037" w:type="dxa"/>
            <w:shd w:val="clear" w:color="auto" w:fill="auto"/>
          </w:tcPr>
          <w:p w:rsidR="00C06409" w:rsidRPr="006B46FF" w:rsidRDefault="00C06409" w:rsidP="005E70CE">
            <w:pPr>
              <w:rPr>
                <w:sz w:val="28"/>
                <w:szCs w:val="28"/>
              </w:rPr>
            </w:pPr>
            <w:r>
              <w:rPr>
                <w:sz w:val="28"/>
                <w:szCs w:val="28"/>
              </w:rPr>
              <w:t>5</w:t>
            </w:r>
          </w:p>
        </w:tc>
        <w:tc>
          <w:tcPr>
            <w:tcW w:w="9419" w:type="dxa"/>
            <w:shd w:val="clear" w:color="auto" w:fill="auto"/>
          </w:tcPr>
          <w:p w:rsidR="00C06409" w:rsidRDefault="00C06409" w:rsidP="005E70CE">
            <w:pPr>
              <w:rPr>
                <w:sz w:val="28"/>
                <w:szCs w:val="28"/>
              </w:rPr>
            </w:pPr>
            <w:r w:rsidRPr="006B46FF">
              <w:rPr>
                <w:sz w:val="28"/>
                <w:szCs w:val="28"/>
              </w:rPr>
              <w:t xml:space="preserve">Обеспечение регулярного (не реже одного раза в год) обобщения практики осуществления муниципального контроля в соответствующей сфере деятельности и размещение на официальном сайте Администрации </w:t>
            </w:r>
            <w:r w:rsidRPr="00BE7C69">
              <w:rPr>
                <w:sz w:val="28"/>
                <w:szCs w:val="28"/>
              </w:rPr>
              <w:t xml:space="preserve">Новичихинского района </w:t>
            </w:r>
            <w:r w:rsidRPr="006B46FF">
              <w:rPr>
                <w:sz w:val="28"/>
                <w:szCs w:val="28"/>
              </w:rPr>
              <w:t>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 лицами, индивидуальными предпринимателями в целях недопущения таких нарушений</w:t>
            </w:r>
          </w:p>
          <w:p w:rsidR="00C06409" w:rsidRPr="006B46FF" w:rsidRDefault="00C06409" w:rsidP="005E70CE">
            <w:pPr>
              <w:rPr>
                <w:sz w:val="28"/>
                <w:szCs w:val="28"/>
              </w:rPr>
            </w:pPr>
          </w:p>
        </w:tc>
        <w:tc>
          <w:tcPr>
            <w:tcW w:w="2268" w:type="dxa"/>
            <w:shd w:val="clear" w:color="auto" w:fill="auto"/>
          </w:tcPr>
          <w:p w:rsidR="00C06409" w:rsidRPr="006B46FF" w:rsidRDefault="00C06409" w:rsidP="005E70CE">
            <w:pPr>
              <w:rPr>
                <w:sz w:val="28"/>
                <w:szCs w:val="28"/>
              </w:rPr>
            </w:pPr>
            <w:r w:rsidRPr="006B46FF">
              <w:rPr>
                <w:sz w:val="28"/>
                <w:szCs w:val="28"/>
              </w:rPr>
              <w:t>IV квартал 201</w:t>
            </w:r>
            <w:r>
              <w:rPr>
                <w:sz w:val="28"/>
                <w:szCs w:val="28"/>
              </w:rPr>
              <w:t>8</w:t>
            </w:r>
          </w:p>
        </w:tc>
        <w:tc>
          <w:tcPr>
            <w:tcW w:w="2268" w:type="dxa"/>
            <w:shd w:val="clear" w:color="auto" w:fill="auto"/>
          </w:tcPr>
          <w:p w:rsidR="00C06409" w:rsidRPr="006B46FF" w:rsidRDefault="00C06409" w:rsidP="005E70CE">
            <w:pPr>
              <w:rPr>
                <w:sz w:val="28"/>
                <w:szCs w:val="28"/>
              </w:rPr>
            </w:pPr>
            <w:r w:rsidRPr="006B46FF">
              <w:rPr>
                <w:sz w:val="28"/>
                <w:szCs w:val="28"/>
              </w:rPr>
              <w:t xml:space="preserve">Администрация </w:t>
            </w:r>
            <w:r w:rsidRPr="00BE7C69">
              <w:rPr>
                <w:sz w:val="28"/>
                <w:szCs w:val="28"/>
              </w:rPr>
              <w:t>Новичихинского района</w:t>
            </w:r>
          </w:p>
        </w:tc>
      </w:tr>
      <w:tr w:rsidR="00C06409" w:rsidRPr="00BE7C69" w:rsidTr="005E70CE">
        <w:tc>
          <w:tcPr>
            <w:tcW w:w="1037" w:type="dxa"/>
            <w:shd w:val="clear" w:color="auto" w:fill="auto"/>
          </w:tcPr>
          <w:p w:rsidR="00C06409" w:rsidRPr="006B46FF" w:rsidRDefault="00C06409" w:rsidP="005E70CE">
            <w:pPr>
              <w:rPr>
                <w:sz w:val="28"/>
                <w:szCs w:val="28"/>
              </w:rPr>
            </w:pPr>
            <w:r>
              <w:rPr>
                <w:sz w:val="28"/>
                <w:szCs w:val="28"/>
              </w:rPr>
              <w:t>6</w:t>
            </w:r>
          </w:p>
        </w:tc>
        <w:tc>
          <w:tcPr>
            <w:tcW w:w="9419" w:type="dxa"/>
            <w:shd w:val="clear" w:color="auto" w:fill="auto"/>
          </w:tcPr>
          <w:p w:rsidR="00C06409" w:rsidRDefault="00C06409" w:rsidP="005E70CE">
            <w:pPr>
              <w:rPr>
                <w:sz w:val="28"/>
                <w:szCs w:val="28"/>
              </w:rPr>
            </w:pPr>
            <w:r w:rsidRPr="006B46FF">
              <w:rPr>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C06409" w:rsidRPr="006B46FF" w:rsidRDefault="00C06409" w:rsidP="005E70CE">
            <w:pPr>
              <w:rPr>
                <w:sz w:val="28"/>
                <w:szCs w:val="28"/>
              </w:rPr>
            </w:pPr>
          </w:p>
        </w:tc>
        <w:tc>
          <w:tcPr>
            <w:tcW w:w="2268" w:type="dxa"/>
            <w:shd w:val="clear" w:color="auto" w:fill="auto"/>
          </w:tcPr>
          <w:p w:rsidR="00C06409" w:rsidRPr="006B46FF" w:rsidRDefault="00C06409" w:rsidP="005E70CE">
            <w:pPr>
              <w:rPr>
                <w:sz w:val="28"/>
                <w:szCs w:val="28"/>
              </w:rPr>
            </w:pPr>
            <w:r w:rsidRPr="006B46FF">
              <w:rPr>
                <w:sz w:val="28"/>
                <w:szCs w:val="28"/>
              </w:rPr>
              <w:t>В течение 201</w:t>
            </w:r>
            <w:r>
              <w:rPr>
                <w:sz w:val="28"/>
                <w:szCs w:val="28"/>
              </w:rPr>
              <w:t>8</w:t>
            </w:r>
            <w:r w:rsidRPr="006B46FF">
              <w:rPr>
                <w:sz w:val="28"/>
                <w:szCs w:val="28"/>
              </w:rPr>
              <w:t xml:space="preserve"> года (по мере необходимости)</w:t>
            </w:r>
          </w:p>
        </w:tc>
        <w:tc>
          <w:tcPr>
            <w:tcW w:w="2268" w:type="dxa"/>
            <w:shd w:val="clear" w:color="auto" w:fill="auto"/>
          </w:tcPr>
          <w:p w:rsidR="00C06409" w:rsidRPr="006B46FF" w:rsidRDefault="00C06409" w:rsidP="005E70CE">
            <w:pPr>
              <w:rPr>
                <w:sz w:val="28"/>
                <w:szCs w:val="28"/>
              </w:rPr>
            </w:pPr>
            <w:r w:rsidRPr="006B46FF">
              <w:rPr>
                <w:sz w:val="28"/>
                <w:szCs w:val="28"/>
              </w:rPr>
              <w:t xml:space="preserve">Администрация </w:t>
            </w:r>
            <w:r w:rsidRPr="00BE7C69">
              <w:rPr>
                <w:sz w:val="28"/>
                <w:szCs w:val="28"/>
              </w:rPr>
              <w:t>Новичихинского района</w:t>
            </w:r>
          </w:p>
        </w:tc>
      </w:tr>
      <w:tr w:rsidR="00C06409" w:rsidRPr="00BE7C69" w:rsidTr="005E70CE">
        <w:tc>
          <w:tcPr>
            <w:tcW w:w="1037" w:type="dxa"/>
            <w:shd w:val="clear" w:color="auto" w:fill="auto"/>
          </w:tcPr>
          <w:p w:rsidR="00C06409" w:rsidRPr="006B46FF" w:rsidRDefault="00C06409" w:rsidP="005E70CE">
            <w:pPr>
              <w:rPr>
                <w:sz w:val="28"/>
                <w:szCs w:val="28"/>
              </w:rPr>
            </w:pPr>
            <w:r>
              <w:rPr>
                <w:sz w:val="28"/>
                <w:szCs w:val="28"/>
              </w:rPr>
              <w:t>7</w:t>
            </w:r>
          </w:p>
        </w:tc>
        <w:tc>
          <w:tcPr>
            <w:tcW w:w="9419" w:type="dxa"/>
            <w:shd w:val="clear" w:color="auto" w:fill="auto"/>
          </w:tcPr>
          <w:p w:rsidR="00C06409" w:rsidRPr="006B46FF" w:rsidRDefault="00C06409" w:rsidP="005E70CE">
            <w:pPr>
              <w:rPr>
                <w:sz w:val="28"/>
                <w:szCs w:val="28"/>
              </w:rPr>
            </w:pPr>
            <w:r w:rsidRPr="006B46FF">
              <w:rPr>
                <w:sz w:val="28"/>
                <w:szCs w:val="28"/>
              </w:rPr>
              <w:t xml:space="preserve">Размещение на официальном сайте Администрации </w:t>
            </w:r>
            <w:r w:rsidRPr="00BE7C69">
              <w:rPr>
                <w:sz w:val="28"/>
                <w:szCs w:val="28"/>
              </w:rPr>
              <w:t xml:space="preserve">Новичихинского района </w:t>
            </w:r>
            <w:r w:rsidRPr="006B46FF">
              <w:rPr>
                <w:sz w:val="28"/>
                <w:szCs w:val="28"/>
              </w:rPr>
              <w:t>информации о результатах контрольной деятельности за 201</w:t>
            </w:r>
            <w:r>
              <w:rPr>
                <w:sz w:val="28"/>
                <w:szCs w:val="28"/>
              </w:rPr>
              <w:t>8</w:t>
            </w:r>
            <w:r w:rsidRPr="006B46FF">
              <w:rPr>
                <w:sz w:val="28"/>
                <w:szCs w:val="28"/>
              </w:rPr>
              <w:t xml:space="preserve"> год</w:t>
            </w:r>
          </w:p>
        </w:tc>
        <w:tc>
          <w:tcPr>
            <w:tcW w:w="2268" w:type="dxa"/>
            <w:shd w:val="clear" w:color="auto" w:fill="auto"/>
          </w:tcPr>
          <w:p w:rsidR="00C06409" w:rsidRPr="006B46FF" w:rsidRDefault="00C06409" w:rsidP="005E70CE">
            <w:pPr>
              <w:rPr>
                <w:sz w:val="28"/>
                <w:szCs w:val="28"/>
              </w:rPr>
            </w:pPr>
            <w:r w:rsidRPr="006B46FF">
              <w:rPr>
                <w:sz w:val="28"/>
                <w:szCs w:val="28"/>
              </w:rPr>
              <w:t>Декабрь 201</w:t>
            </w:r>
            <w:r>
              <w:rPr>
                <w:sz w:val="28"/>
                <w:szCs w:val="28"/>
              </w:rPr>
              <w:t>8</w:t>
            </w:r>
            <w:r w:rsidRPr="006B46FF">
              <w:rPr>
                <w:sz w:val="28"/>
                <w:szCs w:val="28"/>
              </w:rPr>
              <w:t xml:space="preserve"> года</w:t>
            </w:r>
          </w:p>
        </w:tc>
        <w:tc>
          <w:tcPr>
            <w:tcW w:w="2268" w:type="dxa"/>
            <w:shd w:val="clear" w:color="auto" w:fill="auto"/>
          </w:tcPr>
          <w:p w:rsidR="00C06409" w:rsidRPr="006B46FF" w:rsidRDefault="00C06409" w:rsidP="005E70CE">
            <w:pPr>
              <w:rPr>
                <w:sz w:val="28"/>
                <w:szCs w:val="28"/>
              </w:rPr>
            </w:pPr>
            <w:r w:rsidRPr="006B46FF">
              <w:rPr>
                <w:sz w:val="28"/>
                <w:szCs w:val="28"/>
              </w:rPr>
              <w:t xml:space="preserve">Администрация </w:t>
            </w:r>
            <w:r w:rsidRPr="00BE7C69">
              <w:rPr>
                <w:sz w:val="28"/>
                <w:szCs w:val="28"/>
              </w:rPr>
              <w:t>Новичихинского района</w:t>
            </w:r>
          </w:p>
        </w:tc>
      </w:tr>
    </w:tbl>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pPr>
    </w:p>
    <w:p w:rsidR="00C06409" w:rsidRDefault="00C06409" w:rsidP="00C06409">
      <w:pPr>
        <w:autoSpaceDE w:val="0"/>
        <w:autoSpaceDN w:val="0"/>
        <w:adjustRightInd w:val="0"/>
        <w:ind w:firstLine="709"/>
        <w:jc w:val="center"/>
        <w:rPr>
          <w:sz w:val="28"/>
          <w:szCs w:val="28"/>
        </w:rPr>
        <w:sectPr w:rsidR="00C06409" w:rsidSect="00C06409">
          <w:pgSz w:w="16838" w:h="11906" w:orient="landscape"/>
          <w:pgMar w:top="993" w:right="709" w:bottom="851" w:left="1134" w:header="709" w:footer="709" w:gutter="0"/>
          <w:cols w:space="708"/>
          <w:docGrid w:linePitch="360"/>
        </w:sect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C06409" w:rsidP="00C63129">
      <w:pPr>
        <w:rPr>
          <w:b/>
          <w:bCs/>
          <w:sz w:val="28"/>
        </w:rPr>
      </w:pPr>
      <w:r>
        <w:rPr>
          <w:b/>
          <w:bCs/>
          <w:sz w:val="28"/>
        </w:rPr>
        <w:t>27</w:t>
      </w:r>
      <w:r w:rsidR="00C63129">
        <w:rPr>
          <w:b/>
          <w:bCs/>
          <w:sz w:val="28"/>
        </w:rPr>
        <w:t>.07.2018   №  2</w:t>
      </w:r>
      <w:r>
        <w:rPr>
          <w:b/>
          <w:bCs/>
          <w:sz w:val="28"/>
        </w:rPr>
        <w:t>3</w:t>
      </w:r>
      <w:r w:rsidR="00C63129">
        <w:rPr>
          <w:b/>
          <w:bCs/>
          <w:sz w:val="28"/>
        </w:rPr>
        <w:t>2</w:t>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t>с.Новичиха</w:t>
      </w:r>
    </w:p>
    <w:p w:rsidR="00C63129" w:rsidRDefault="00C63129" w:rsidP="00C63129">
      <w:pPr>
        <w:rPr>
          <w:sz w:val="28"/>
        </w:rPr>
      </w:pPr>
    </w:p>
    <w:p w:rsidR="00C06409" w:rsidRDefault="00C06409" w:rsidP="00C63129">
      <w:pPr>
        <w:rPr>
          <w:sz w:val="28"/>
        </w:rPr>
      </w:pPr>
    </w:p>
    <w:p w:rsidR="00C06409" w:rsidRDefault="00C06409" w:rsidP="00C06409">
      <w:pPr>
        <w:jc w:val="both"/>
        <w:rPr>
          <w:sz w:val="28"/>
        </w:rPr>
      </w:pPr>
      <w:r w:rsidRPr="001C2665">
        <w:rPr>
          <w:sz w:val="28"/>
        </w:rPr>
        <w:t>О передаче имущества</w:t>
      </w:r>
    </w:p>
    <w:p w:rsidR="00C06409" w:rsidRDefault="00C06409" w:rsidP="00C06409">
      <w:pPr>
        <w:rPr>
          <w:sz w:val="28"/>
          <w:szCs w:val="28"/>
        </w:rPr>
      </w:pPr>
      <w:r>
        <w:rPr>
          <w:sz w:val="28"/>
          <w:szCs w:val="28"/>
        </w:rPr>
        <w:t xml:space="preserve">     </w:t>
      </w:r>
    </w:p>
    <w:p w:rsidR="00C06409" w:rsidRPr="00D52042" w:rsidRDefault="00C06409" w:rsidP="00C06409">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Министерства имущественных отношений Алтайского края от 24.05.2018 № 539,</w:t>
      </w:r>
      <w:r w:rsidRPr="00D52042">
        <w:rPr>
          <w:rFonts w:ascii="Times New Roman" w:hAnsi="Times New Roman"/>
          <w:sz w:val="28"/>
          <w:szCs w:val="28"/>
        </w:rPr>
        <w:t xml:space="preserve">  ПОСТАНОВЛЯЮ:</w:t>
      </w:r>
    </w:p>
    <w:p w:rsidR="00C06409" w:rsidRPr="00AA30B0" w:rsidRDefault="00C06409" w:rsidP="00C06409">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C06409" w:rsidRDefault="00C06409" w:rsidP="00C06409">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r>
        <w:rPr>
          <w:sz w:val="28"/>
          <w:szCs w:val="28"/>
        </w:rPr>
        <w:t>МфКЦ»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63129">
      <w:pPr>
        <w:spacing w:line="480" w:lineRule="auto"/>
        <w:jc w:val="center"/>
        <w:rPr>
          <w:rFonts w:ascii="Arial Black" w:hAnsi="Arial Black"/>
          <w:sz w:val="28"/>
          <w:szCs w:val="28"/>
        </w:rPr>
      </w:pPr>
    </w:p>
    <w:p w:rsidR="00C06409" w:rsidRDefault="00C06409" w:rsidP="00C06409">
      <w:pPr>
        <w:jc w:val="right"/>
        <w:rPr>
          <w:sz w:val="28"/>
          <w:szCs w:val="28"/>
        </w:rPr>
      </w:pPr>
      <w:r w:rsidRPr="0098349B">
        <w:rPr>
          <w:sz w:val="28"/>
          <w:szCs w:val="28"/>
        </w:rPr>
        <w:t xml:space="preserve">Приложение 1 </w:t>
      </w:r>
    </w:p>
    <w:p w:rsidR="00C06409" w:rsidRDefault="00C06409" w:rsidP="00C06409">
      <w:pPr>
        <w:jc w:val="right"/>
        <w:rPr>
          <w:sz w:val="28"/>
          <w:szCs w:val="28"/>
        </w:rPr>
      </w:pPr>
      <w:r w:rsidRPr="0098349B">
        <w:rPr>
          <w:sz w:val="28"/>
          <w:szCs w:val="28"/>
        </w:rPr>
        <w:t xml:space="preserve">к постановлению </w:t>
      </w:r>
    </w:p>
    <w:p w:rsidR="00C06409" w:rsidRPr="00527517" w:rsidRDefault="00C06409" w:rsidP="00C06409">
      <w:pPr>
        <w:jc w:val="right"/>
        <w:rPr>
          <w:sz w:val="28"/>
          <w:szCs w:val="28"/>
        </w:rPr>
      </w:pPr>
      <w:r w:rsidRPr="00527517">
        <w:rPr>
          <w:sz w:val="28"/>
          <w:szCs w:val="28"/>
        </w:rPr>
        <w:t>от 27.07.2018 № 232</w:t>
      </w:r>
    </w:p>
    <w:p w:rsidR="00C06409" w:rsidRDefault="00C06409" w:rsidP="00C06409">
      <w:pPr>
        <w:jc w:val="right"/>
        <w:rPr>
          <w:sz w:val="28"/>
          <w:szCs w:val="28"/>
        </w:rPr>
      </w:pPr>
    </w:p>
    <w:p w:rsidR="00C06409" w:rsidRPr="0098349B" w:rsidRDefault="00C06409" w:rsidP="00C06409">
      <w:pPr>
        <w:tabs>
          <w:tab w:val="left" w:pos="11340"/>
          <w:tab w:val="left" w:pos="11520"/>
        </w:tabs>
        <w:jc w:val="right"/>
        <w:rPr>
          <w:sz w:val="28"/>
          <w:szCs w:val="28"/>
        </w:rPr>
      </w:pPr>
    </w:p>
    <w:p w:rsidR="00C06409" w:rsidRDefault="00C06409" w:rsidP="00C06409">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C06409" w:rsidRDefault="00C06409" w:rsidP="00C06409">
      <w:pPr>
        <w:pStyle w:val="210"/>
        <w:jc w:val="both"/>
      </w:pPr>
      <w:r w:rsidRPr="00D162F1">
        <w:t xml:space="preserve">                                                                       </w:t>
      </w:r>
    </w:p>
    <w:tbl>
      <w:tblPr>
        <w:tblW w:w="9356" w:type="dxa"/>
        <w:tblInd w:w="108" w:type="dxa"/>
        <w:tblLayout w:type="fixed"/>
        <w:tblLook w:val="04A0"/>
      </w:tblPr>
      <w:tblGrid>
        <w:gridCol w:w="5387"/>
        <w:gridCol w:w="709"/>
        <w:gridCol w:w="1559"/>
        <w:gridCol w:w="1701"/>
      </w:tblGrid>
      <w:tr w:rsidR="00C06409" w:rsidRPr="00236E04" w:rsidTr="00C06409">
        <w:trPr>
          <w:trHeight w:val="324"/>
        </w:trPr>
        <w:tc>
          <w:tcPr>
            <w:tcW w:w="5387" w:type="dxa"/>
            <w:tcBorders>
              <w:top w:val="single" w:sz="4" w:space="0" w:color="000000"/>
              <w:left w:val="single" w:sz="4" w:space="0" w:color="000000"/>
              <w:bottom w:val="single" w:sz="4" w:space="0" w:color="000000"/>
              <w:right w:val="single" w:sz="4" w:space="0" w:color="000000"/>
            </w:tcBorders>
          </w:tcPr>
          <w:p w:rsidR="00C06409" w:rsidRPr="00C06409" w:rsidRDefault="00C06409" w:rsidP="005E70CE">
            <w:pPr>
              <w:rPr>
                <w:kern w:val="2"/>
              </w:rPr>
            </w:pPr>
          </w:p>
          <w:p w:rsidR="00C06409" w:rsidRPr="00C06409" w:rsidRDefault="00C06409" w:rsidP="005E70CE">
            <w:pPr>
              <w:pStyle w:val="210"/>
              <w:snapToGrid w:val="0"/>
              <w:rPr>
                <w:rFonts w:ascii="Times New Roman" w:hAnsi="Times New Roman"/>
                <w:kern w:val="2"/>
                <w:sz w:val="24"/>
                <w:szCs w:val="24"/>
              </w:rPr>
            </w:pPr>
            <w:r w:rsidRPr="00C06409">
              <w:rPr>
                <w:rFonts w:ascii="Times New Roman" w:hAnsi="Times New Roman"/>
                <w:sz w:val="24"/>
                <w:szCs w:val="24"/>
              </w:rPr>
              <w:t>Наименование</w:t>
            </w:r>
          </w:p>
        </w:tc>
        <w:tc>
          <w:tcPr>
            <w:tcW w:w="709" w:type="dxa"/>
            <w:tcBorders>
              <w:top w:val="single" w:sz="4" w:space="0" w:color="000000"/>
              <w:left w:val="single" w:sz="4" w:space="0" w:color="000000"/>
              <w:bottom w:val="single" w:sz="4" w:space="0" w:color="000000"/>
              <w:right w:val="nil"/>
            </w:tcBorders>
          </w:tcPr>
          <w:p w:rsidR="00C06409" w:rsidRPr="00C06409" w:rsidRDefault="00C06409" w:rsidP="00C06409">
            <w:pPr>
              <w:pStyle w:val="210"/>
              <w:snapToGrid w:val="0"/>
              <w:ind w:left="34"/>
              <w:rPr>
                <w:rFonts w:ascii="Times New Roman" w:hAnsi="Times New Roman"/>
                <w:sz w:val="24"/>
                <w:szCs w:val="24"/>
              </w:rPr>
            </w:pPr>
            <w:r w:rsidRPr="00C06409">
              <w:rPr>
                <w:rFonts w:ascii="Times New Roman" w:hAnsi="Times New Roman"/>
                <w:sz w:val="24"/>
                <w:szCs w:val="24"/>
              </w:rPr>
              <w:t>Кол-во,</w:t>
            </w:r>
          </w:p>
          <w:p w:rsidR="00C06409" w:rsidRPr="00C06409" w:rsidRDefault="00C06409" w:rsidP="00C06409">
            <w:pPr>
              <w:pStyle w:val="210"/>
              <w:ind w:left="34"/>
              <w:rPr>
                <w:rFonts w:ascii="Times New Roman" w:hAnsi="Times New Roman"/>
                <w:kern w:val="2"/>
                <w:sz w:val="24"/>
                <w:szCs w:val="24"/>
              </w:rPr>
            </w:pPr>
            <w:r w:rsidRPr="00C06409">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C06409" w:rsidRPr="00C06409" w:rsidRDefault="00C06409" w:rsidP="00C06409">
            <w:pPr>
              <w:pStyle w:val="210"/>
              <w:snapToGrid w:val="0"/>
              <w:ind w:left="34"/>
              <w:rPr>
                <w:rFonts w:ascii="Times New Roman" w:hAnsi="Times New Roman"/>
                <w:kern w:val="2"/>
                <w:sz w:val="24"/>
                <w:szCs w:val="24"/>
              </w:rPr>
            </w:pPr>
            <w:r w:rsidRPr="00C06409">
              <w:rPr>
                <w:rFonts w:ascii="Times New Roman" w:hAnsi="Times New Roman"/>
                <w:sz w:val="24"/>
                <w:szCs w:val="24"/>
              </w:rPr>
              <w:t>Балансовая стоимость</w:t>
            </w:r>
          </w:p>
          <w:p w:rsidR="00C06409" w:rsidRPr="00C06409" w:rsidRDefault="00C06409" w:rsidP="00C06409">
            <w:pPr>
              <w:pStyle w:val="210"/>
              <w:ind w:left="34"/>
              <w:rPr>
                <w:rFonts w:ascii="Times New Roman" w:hAnsi="Times New Roman"/>
                <w:kern w:val="2"/>
                <w:sz w:val="24"/>
                <w:szCs w:val="24"/>
              </w:rPr>
            </w:pPr>
            <w:r w:rsidRPr="00C06409">
              <w:rPr>
                <w:rFonts w:ascii="Times New Roman" w:hAnsi="Times New Roman"/>
                <w:sz w:val="24"/>
                <w:szCs w:val="24"/>
              </w:rPr>
              <w:t>руб.</w:t>
            </w:r>
          </w:p>
        </w:tc>
        <w:tc>
          <w:tcPr>
            <w:tcW w:w="1701" w:type="dxa"/>
            <w:tcBorders>
              <w:top w:val="single" w:sz="4" w:space="0" w:color="000000"/>
              <w:left w:val="single" w:sz="4" w:space="0" w:color="000000"/>
              <w:bottom w:val="single" w:sz="4" w:space="0" w:color="000000"/>
              <w:right w:val="single" w:sz="4" w:space="0" w:color="auto"/>
            </w:tcBorders>
          </w:tcPr>
          <w:p w:rsidR="00C06409" w:rsidRPr="00C06409" w:rsidRDefault="00C06409" w:rsidP="00C06409">
            <w:pPr>
              <w:pStyle w:val="210"/>
              <w:snapToGrid w:val="0"/>
              <w:ind w:left="34"/>
              <w:rPr>
                <w:rFonts w:ascii="Times New Roman" w:hAnsi="Times New Roman"/>
                <w:kern w:val="2"/>
                <w:sz w:val="24"/>
                <w:szCs w:val="24"/>
              </w:rPr>
            </w:pPr>
            <w:r w:rsidRPr="00C06409">
              <w:rPr>
                <w:rFonts w:ascii="Times New Roman" w:hAnsi="Times New Roman"/>
                <w:sz w:val="24"/>
                <w:szCs w:val="24"/>
              </w:rPr>
              <w:t>Остаточная стоимость</w:t>
            </w:r>
          </w:p>
          <w:p w:rsidR="00C06409" w:rsidRPr="00C06409" w:rsidRDefault="00C06409" w:rsidP="00C06409">
            <w:pPr>
              <w:pStyle w:val="210"/>
              <w:ind w:left="34"/>
              <w:rPr>
                <w:rFonts w:ascii="Times New Roman" w:hAnsi="Times New Roman"/>
                <w:kern w:val="2"/>
                <w:sz w:val="24"/>
                <w:szCs w:val="24"/>
              </w:rPr>
            </w:pPr>
            <w:r w:rsidRPr="00C06409">
              <w:rPr>
                <w:rFonts w:ascii="Times New Roman" w:hAnsi="Times New Roman"/>
                <w:sz w:val="24"/>
                <w:szCs w:val="24"/>
              </w:rPr>
              <w:t>руб.</w:t>
            </w:r>
          </w:p>
        </w:tc>
      </w:tr>
      <w:tr w:rsidR="00C06409" w:rsidRPr="00236E04" w:rsidTr="00C06409">
        <w:trPr>
          <w:trHeight w:val="303"/>
        </w:trPr>
        <w:tc>
          <w:tcPr>
            <w:tcW w:w="5387" w:type="dxa"/>
            <w:tcBorders>
              <w:top w:val="single" w:sz="4" w:space="0" w:color="auto"/>
              <w:left w:val="single" w:sz="4" w:space="0" w:color="000000"/>
              <w:bottom w:val="single" w:sz="4" w:space="0" w:color="auto"/>
              <w:right w:val="single" w:sz="4" w:space="0" w:color="000000"/>
            </w:tcBorders>
          </w:tcPr>
          <w:p w:rsidR="00C06409" w:rsidRPr="00236E04" w:rsidRDefault="00C06409" w:rsidP="005E70CE">
            <w:pPr>
              <w:snapToGrid w:val="0"/>
            </w:pPr>
            <w:r w:rsidRPr="00CF54EB">
              <w:t xml:space="preserve">   1. Журнал «Культура Алтайского края» №</w:t>
            </w:r>
            <w:r>
              <w:t>1</w:t>
            </w:r>
            <w:r w:rsidRPr="00CF54EB">
              <w:t>/201</w:t>
            </w:r>
            <w:r>
              <w:t>8</w:t>
            </w:r>
          </w:p>
        </w:tc>
        <w:tc>
          <w:tcPr>
            <w:tcW w:w="709" w:type="dxa"/>
            <w:tcBorders>
              <w:top w:val="single" w:sz="4" w:space="0" w:color="auto"/>
              <w:left w:val="single" w:sz="4" w:space="0" w:color="000000"/>
              <w:bottom w:val="single" w:sz="4" w:space="0" w:color="auto"/>
              <w:right w:val="nil"/>
            </w:tcBorders>
          </w:tcPr>
          <w:p w:rsidR="00C06409" w:rsidRPr="00236E04" w:rsidRDefault="00C06409" w:rsidP="005E70CE">
            <w:pPr>
              <w:snapToGrid w:val="0"/>
              <w:jc w:val="center"/>
            </w:pPr>
            <w:r>
              <w:t>6</w:t>
            </w:r>
          </w:p>
        </w:tc>
        <w:tc>
          <w:tcPr>
            <w:tcW w:w="1559" w:type="dxa"/>
            <w:tcBorders>
              <w:top w:val="single" w:sz="4" w:space="0" w:color="auto"/>
              <w:left w:val="single" w:sz="4" w:space="0" w:color="000000"/>
              <w:bottom w:val="single" w:sz="4" w:space="0" w:color="auto"/>
              <w:right w:val="nil"/>
            </w:tcBorders>
          </w:tcPr>
          <w:p w:rsidR="00C06409" w:rsidRPr="00236E04" w:rsidRDefault="00C06409" w:rsidP="005E70CE">
            <w:pPr>
              <w:snapToGrid w:val="0"/>
              <w:jc w:val="center"/>
              <w:rPr>
                <w:bCs/>
              </w:rPr>
            </w:pPr>
            <w:r>
              <w:rPr>
                <w:bCs/>
              </w:rPr>
              <w:t>633,69</w:t>
            </w:r>
          </w:p>
        </w:tc>
        <w:tc>
          <w:tcPr>
            <w:tcW w:w="1701" w:type="dxa"/>
            <w:tcBorders>
              <w:top w:val="single" w:sz="4" w:space="0" w:color="auto"/>
              <w:left w:val="single" w:sz="4" w:space="0" w:color="000000"/>
              <w:bottom w:val="single" w:sz="4" w:space="0" w:color="auto"/>
              <w:right w:val="single" w:sz="4" w:space="0" w:color="auto"/>
            </w:tcBorders>
          </w:tcPr>
          <w:p w:rsidR="00C06409" w:rsidRPr="00236E04" w:rsidRDefault="00C06409" w:rsidP="005E70CE">
            <w:pPr>
              <w:snapToGrid w:val="0"/>
              <w:jc w:val="center"/>
              <w:rPr>
                <w:bCs/>
              </w:rPr>
            </w:pPr>
            <w:r>
              <w:rPr>
                <w:bCs/>
              </w:rPr>
              <w:t>633,69</w:t>
            </w:r>
          </w:p>
        </w:tc>
      </w:tr>
      <w:tr w:rsidR="00C06409" w:rsidRPr="00236E04" w:rsidTr="00C06409">
        <w:trPr>
          <w:trHeight w:val="285"/>
        </w:trPr>
        <w:tc>
          <w:tcPr>
            <w:tcW w:w="5387" w:type="dxa"/>
            <w:tcBorders>
              <w:top w:val="single" w:sz="4" w:space="0" w:color="auto"/>
              <w:left w:val="single" w:sz="4" w:space="0" w:color="000000"/>
              <w:bottom w:val="single" w:sz="4" w:space="0" w:color="auto"/>
              <w:right w:val="single" w:sz="4" w:space="0" w:color="000000"/>
            </w:tcBorders>
          </w:tcPr>
          <w:p w:rsidR="00C06409" w:rsidRPr="00CF54EB" w:rsidRDefault="00C06409" w:rsidP="005E70CE">
            <w:pPr>
              <w:snapToGrid w:val="0"/>
            </w:pPr>
            <w:r w:rsidRPr="00CF54EB">
              <w:t xml:space="preserve">   2. Журнал «Алтай» №</w:t>
            </w:r>
            <w:r>
              <w:t>1</w:t>
            </w:r>
            <w:r w:rsidRPr="00CF54EB">
              <w:t>/201</w:t>
            </w:r>
            <w:r>
              <w:t>8</w:t>
            </w:r>
            <w:r w:rsidRPr="00CF54EB">
              <w:t xml:space="preserve"> </w:t>
            </w:r>
          </w:p>
        </w:tc>
        <w:tc>
          <w:tcPr>
            <w:tcW w:w="709" w:type="dxa"/>
            <w:tcBorders>
              <w:top w:val="single" w:sz="4" w:space="0" w:color="auto"/>
              <w:left w:val="single" w:sz="4" w:space="0" w:color="000000"/>
              <w:bottom w:val="single" w:sz="4" w:space="0" w:color="auto"/>
              <w:right w:val="nil"/>
            </w:tcBorders>
          </w:tcPr>
          <w:p w:rsidR="00C06409" w:rsidRPr="00236E04" w:rsidRDefault="00C06409" w:rsidP="005E70CE">
            <w:pPr>
              <w:snapToGrid w:val="0"/>
              <w:jc w:val="center"/>
            </w:pPr>
            <w:r>
              <w:t>10</w:t>
            </w:r>
          </w:p>
        </w:tc>
        <w:tc>
          <w:tcPr>
            <w:tcW w:w="1559" w:type="dxa"/>
            <w:tcBorders>
              <w:top w:val="single" w:sz="4" w:space="0" w:color="auto"/>
              <w:left w:val="single" w:sz="4" w:space="0" w:color="000000"/>
              <w:bottom w:val="single" w:sz="4" w:space="0" w:color="auto"/>
              <w:right w:val="nil"/>
            </w:tcBorders>
          </w:tcPr>
          <w:p w:rsidR="00C06409" w:rsidRDefault="00C06409" w:rsidP="005E70CE">
            <w:pPr>
              <w:jc w:val="center"/>
            </w:pPr>
            <w:r w:rsidRPr="00C134C8">
              <w:rPr>
                <w:bCs/>
              </w:rPr>
              <w:t>897,00</w:t>
            </w:r>
          </w:p>
        </w:tc>
        <w:tc>
          <w:tcPr>
            <w:tcW w:w="1701" w:type="dxa"/>
            <w:tcBorders>
              <w:top w:val="single" w:sz="4" w:space="0" w:color="auto"/>
              <w:left w:val="single" w:sz="4" w:space="0" w:color="000000"/>
              <w:bottom w:val="single" w:sz="4" w:space="0" w:color="auto"/>
              <w:right w:val="single" w:sz="4" w:space="0" w:color="auto"/>
            </w:tcBorders>
          </w:tcPr>
          <w:p w:rsidR="00C06409" w:rsidRDefault="00C06409" w:rsidP="005E70CE">
            <w:pPr>
              <w:jc w:val="center"/>
            </w:pPr>
            <w:r w:rsidRPr="00C134C8">
              <w:rPr>
                <w:bCs/>
              </w:rPr>
              <w:t>897,00</w:t>
            </w:r>
          </w:p>
        </w:tc>
      </w:tr>
      <w:tr w:rsidR="00C06409" w:rsidRPr="00236E04" w:rsidTr="00C06409">
        <w:trPr>
          <w:trHeight w:val="285"/>
        </w:trPr>
        <w:tc>
          <w:tcPr>
            <w:tcW w:w="5387" w:type="dxa"/>
            <w:tcBorders>
              <w:top w:val="single" w:sz="4" w:space="0" w:color="auto"/>
              <w:left w:val="single" w:sz="4" w:space="0" w:color="000000"/>
              <w:bottom w:val="single" w:sz="4" w:space="0" w:color="auto"/>
              <w:right w:val="single" w:sz="4" w:space="0" w:color="000000"/>
            </w:tcBorders>
          </w:tcPr>
          <w:p w:rsidR="00C06409" w:rsidRPr="00236E04" w:rsidRDefault="00C06409" w:rsidP="005E70CE">
            <w:pPr>
              <w:snapToGrid w:val="0"/>
            </w:pPr>
            <w:r w:rsidRPr="00236E04">
              <w:t>ИТОГО:</w:t>
            </w:r>
          </w:p>
        </w:tc>
        <w:tc>
          <w:tcPr>
            <w:tcW w:w="709" w:type="dxa"/>
            <w:tcBorders>
              <w:top w:val="single" w:sz="4" w:space="0" w:color="auto"/>
              <w:left w:val="single" w:sz="4" w:space="0" w:color="000000"/>
              <w:bottom w:val="single" w:sz="4" w:space="0" w:color="auto"/>
              <w:right w:val="nil"/>
            </w:tcBorders>
          </w:tcPr>
          <w:p w:rsidR="00C06409" w:rsidRPr="00236E04" w:rsidRDefault="00C06409" w:rsidP="005E70CE">
            <w:pPr>
              <w:snapToGrid w:val="0"/>
              <w:jc w:val="center"/>
            </w:pPr>
            <w:r>
              <w:t>16</w:t>
            </w:r>
          </w:p>
        </w:tc>
        <w:tc>
          <w:tcPr>
            <w:tcW w:w="1559" w:type="dxa"/>
            <w:tcBorders>
              <w:top w:val="single" w:sz="4" w:space="0" w:color="auto"/>
              <w:left w:val="single" w:sz="4" w:space="0" w:color="000000"/>
              <w:bottom w:val="single" w:sz="4" w:space="0" w:color="auto"/>
              <w:right w:val="nil"/>
            </w:tcBorders>
          </w:tcPr>
          <w:p w:rsidR="00C06409" w:rsidRPr="00236E04" w:rsidRDefault="007E7F11" w:rsidP="005E70CE">
            <w:pPr>
              <w:snapToGrid w:val="0"/>
              <w:jc w:val="center"/>
              <w:rPr>
                <w:bCs/>
              </w:rPr>
            </w:pPr>
            <w:r>
              <w:rPr>
                <w:bCs/>
              </w:rPr>
              <w:fldChar w:fldCharType="begin"/>
            </w:r>
            <w:r w:rsidR="00C06409">
              <w:rPr>
                <w:bCs/>
              </w:rPr>
              <w:instrText xml:space="preserve"> =SUM(ABOVE) </w:instrText>
            </w:r>
            <w:r>
              <w:rPr>
                <w:bCs/>
              </w:rPr>
              <w:fldChar w:fldCharType="separate"/>
            </w:r>
            <w:r w:rsidR="00C06409">
              <w:rPr>
                <w:bCs/>
                <w:noProof/>
              </w:rPr>
              <w:t>1530,69</w:t>
            </w:r>
            <w:r>
              <w:rPr>
                <w:bCs/>
              </w:rPr>
              <w:fldChar w:fldCharType="end"/>
            </w:r>
          </w:p>
        </w:tc>
        <w:tc>
          <w:tcPr>
            <w:tcW w:w="1701" w:type="dxa"/>
            <w:tcBorders>
              <w:top w:val="single" w:sz="4" w:space="0" w:color="auto"/>
              <w:left w:val="single" w:sz="4" w:space="0" w:color="000000"/>
              <w:bottom w:val="single" w:sz="4" w:space="0" w:color="auto"/>
              <w:right w:val="single" w:sz="4" w:space="0" w:color="auto"/>
            </w:tcBorders>
          </w:tcPr>
          <w:p w:rsidR="00C06409" w:rsidRPr="00236E04" w:rsidRDefault="00C06409" w:rsidP="005E70CE">
            <w:pPr>
              <w:snapToGrid w:val="0"/>
              <w:jc w:val="center"/>
              <w:rPr>
                <w:bCs/>
              </w:rPr>
            </w:pPr>
            <w:r>
              <w:rPr>
                <w:bCs/>
              </w:rPr>
              <w:t>1530,69</w:t>
            </w:r>
          </w:p>
        </w:tc>
      </w:tr>
    </w:tbl>
    <w:p w:rsidR="00C06409" w:rsidRDefault="00C06409" w:rsidP="00C06409">
      <w:pPr>
        <w:jc w:val="right"/>
        <w:rPr>
          <w:sz w:val="28"/>
          <w:szCs w:val="28"/>
        </w:rPr>
      </w:pPr>
    </w:p>
    <w:p w:rsidR="00C06409" w:rsidRDefault="00C06409" w:rsidP="00C06409">
      <w:pPr>
        <w:jc w:val="right"/>
        <w:rPr>
          <w:sz w:val="28"/>
          <w:szCs w:val="28"/>
        </w:rPr>
      </w:pPr>
    </w:p>
    <w:p w:rsidR="00C06409" w:rsidRDefault="00C06409" w:rsidP="00C06409">
      <w:pPr>
        <w:jc w:val="right"/>
        <w:rPr>
          <w:sz w:val="28"/>
          <w:szCs w:val="28"/>
        </w:rPr>
      </w:pPr>
    </w:p>
    <w:p w:rsidR="00C06409" w:rsidRDefault="00C06409" w:rsidP="00C06409">
      <w:pPr>
        <w:jc w:val="right"/>
        <w:rPr>
          <w:sz w:val="28"/>
          <w:szCs w:val="28"/>
        </w:rPr>
      </w:pPr>
    </w:p>
    <w:p w:rsidR="00C06409" w:rsidRDefault="00C06409" w:rsidP="00C06409">
      <w:pPr>
        <w:jc w:val="right"/>
        <w:rPr>
          <w:sz w:val="28"/>
          <w:szCs w:val="28"/>
        </w:rPr>
      </w:pPr>
    </w:p>
    <w:p w:rsidR="00C06409" w:rsidRDefault="00C06409" w:rsidP="00C06409">
      <w:pPr>
        <w:jc w:val="right"/>
        <w:rPr>
          <w:sz w:val="28"/>
          <w:szCs w:val="28"/>
        </w:rPr>
      </w:pPr>
    </w:p>
    <w:p w:rsidR="00C06409" w:rsidRDefault="00C06409" w:rsidP="00C06409">
      <w:pPr>
        <w:jc w:val="right"/>
        <w:rPr>
          <w:sz w:val="28"/>
          <w:szCs w:val="28"/>
        </w:rPr>
      </w:pPr>
    </w:p>
    <w:p w:rsidR="00C06409" w:rsidRDefault="00C06409" w:rsidP="00C06409">
      <w:pPr>
        <w:jc w:val="right"/>
        <w:rPr>
          <w:sz w:val="28"/>
          <w:szCs w:val="28"/>
        </w:rPr>
      </w:pPr>
      <w:r w:rsidRPr="0098349B">
        <w:rPr>
          <w:sz w:val="28"/>
          <w:szCs w:val="28"/>
        </w:rPr>
        <w:t xml:space="preserve">Приложение </w:t>
      </w:r>
      <w:r>
        <w:rPr>
          <w:sz w:val="28"/>
          <w:szCs w:val="28"/>
        </w:rPr>
        <w:t>2</w:t>
      </w:r>
    </w:p>
    <w:p w:rsidR="00C06409" w:rsidRDefault="00C06409" w:rsidP="00C06409">
      <w:pPr>
        <w:jc w:val="right"/>
        <w:rPr>
          <w:sz w:val="28"/>
          <w:szCs w:val="28"/>
        </w:rPr>
      </w:pPr>
      <w:r w:rsidRPr="0098349B">
        <w:rPr>
          <w:sz w:val="28"/>
          <w:szCs w:val="28"/>
        </w:rPr>
        <w:t xml:space="preserve">к постановлению </w:t>
      </w:r>
    </w:p>
    <w:p w:rsidR="00C06409" w:rsidRDefault="00C06409" w:rsidP="00C06409">
      <w:pPr>
        <w:jc w:val="right"/>
        <w:rPr>
          <w:sz w:val="28"/>
          <w:szCs w:val="28"/>
        </w:rPr>
      </w:pPr>
      <w:r>
        <w:rPr>
          <w:sz w:val="28"/>
          <w:szCs w:val="28"/>
        </w:rPr>
        <w:t>от 27.07.2018 № 232</w:t>
      </w:r>
    </w:p>
    <w:p w:rsidR="00C06409" w:rsidRPr="0098349B" w:rsidRDefault="00C06409" w:rsidP="00C06409">
      <w:pPr>
        <w:tabs>
          <w:tab w:val="left" w:pos="11340"/>
          <w:tab w:val="left" w:pos="11520"/>
        </w:tabs>
        <w:jc w:val="right"/>
        <w:rPr>
          <w:sz w:val="28"/>
          <w:szCs w:val="28"/>
        </w:rPr>
      </w:pPr>
    </w:p>
    <w:p w:rsidR="00C06409" w:rsidRDefault="00C06409" w:rsidP="00C06409">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r>
        <w:rPr>
          <w:sz w:val="28"/>
          <w:szCs w:val="28"/>
        </w:rPr>
        <w:t>МфКЦ» Новичихинского района</w:t>
      </w:r>
      <w:r w:rsidRPr="009A1B63">
        <w:rPr>
          <w:sz w:val="28"/>
          <w:szCs w:val="28"/>
        </w:rPr>
        <w:t xml:space="preserve"> и включенного в перечень особо ценного движимого имущества</w:t>
      </w:r>
    </w:p>
    <w:p w:rsidR="00C06409" w:rsidRDefault="00C06409" w:rsidP="00C06409">
      <w:pPr>
        <w:jc w:val="center"/>
        <w:rPr>
          <w:sz w:val="28"/>
          <w:szCs w:val="28"/>
        </w:rPr>
      </w:pPr>
    </w:p>
    <w:tbl>
      <w:tblPr>
        <w:tblW w:w="9214" w:type="dxa"/>
        <w:tblInd w:w="108" w:type="dxa"/>
        <w:tblLayout w:type="fixed"/>
        <w:tblLook w:val="04A0"/>
      </w:tblPr>
      <w:tblGrid>
        <w:gridCol w:w="5245"/>
        <w:gridCol w:w="709"/>
        <w:gridCol w:w="1559"/>
        <w:gridCol w:w="1701"/>
      </w:tblGrid>
      <w:tr w:rsidR="00C06409" w:rsidTr="00C06409">
        <w:trPr>
          <w:trHeight w:val="324"/>
        </w:trPr>
        <w:tc>
          <w:tcPr>
            <w:tcW w:w="5245" w:type="dxa"/>
            <w:tcBorders>
              <w:top w:val="single" w:sz="4" w:space="0" w:color="000000"/>
              <w:left w:val="single" w:sz="4" w:space="0" w:color="000000"/>
              <w:bottom w:val="single" w:sz="4" w:space="0" w:color="000000"/>
              <w:right w:val="single" w:sz="4" w:space="0" w:color="000000"/>
            </w:tcBorders>
          </w:tcPr>
          <w:p w:rsidR="00C06409" w:rsidRPr="00C06409" w:rsidRDefault="00C06409" w:rsidP="005E70CE">
            <w:pPr>
              <w:rPr>
                <w:kern w:val="2"/>
                <w:lang w:eastAsia="ar-SA"/>
              </w:rPr>
            </w:pPr>
            <w:r w:rsidRPr="00C06409">
              <w:rPr>
                <w:sz w:val="28"/>
                <w:szCs w:val="28"/>
              </w:rPr>
              <w:t xml:space="preserve"> </w:t>
            </w:r>
          </w:p>
          <w:p w:rsidR="00C06409" w:rsidRPr="00C06409" w:rsidRDefault="00C06409" w:rsidP="005E70CE">
            <w:pPr>
              <w:pStyle w:val="210"/>
              <w:snapToGrid w:val="0"/>
              <w:rPr>
                <w:rFonts w:ascii="Times New Roman" w:hAnsi="Times New Roman"/>
                <w:kern w:val="2"/>
                <w:sz w:val="24"/>
                <w:szCs w:val="24"/>
              </w:rPr>
            </w:pPr>
            <w:r w:rsidRPr="00C06409">
              <w:rPr>
                <w:rFonts w:ascii="Times New Roman" w:hAnsi="Times New Roman"/>
                <w:sz w:val="24"/>
                <w:szCs w:val="24"/>
              </w:rPr>
              <w:t>Наименование</w:t>
            </w:r>
          </w:p>
        </w:tc>
        <w:tc>
          <w:tcPr>
            <w:tcW w:w="709" w:type="dxa"/>
            <w:tcBorders>
              <w:top w:val="single" w:sz="4" w:space="0" w:color="000000"/>
              <w:left w:val="single" w:sz="4" w:space="0" w:color="000000"/>
              <w:bottom w:val="single" w:sz="4" w:space="0" w:color="000000"/>
              <w:right w:val="nil"/>
            </w:tcBorders>
          </w:tcPr>
          <w:p w:rsidR="00C06409" w:rsidRPr="00C06409" w:rsidRDefault="00C06409" w:rsidP="00C06409">
            <w:pPr>
              <w:pStyle w:val="210"/>
              <w:snapToGrid w:val="0"/>
              <w:ind w:left="34"/>
              <w:rPr>
                <w:rFonts w:ascii="Times New Roman" w:hAnsi="Times New Roman"/>
                <w:kern w:val="2"/>
                <w:sz w:val="24"/>
                <w:szCs w:val="24"/>
              </w:rPr>
            </w:pPr>
            <w:r w:rsidRPr="00C06409">
              <w:rPr>
                <w:rFonts w:ascii="Times New Roman" w:hAnsi="Times New Roman"/>
                <w:sz w:val="24"/>
                <w:szCs w:val="24"/>
              </w:rPr>
              <w:t>Кол-во,</w:t>
            </w:r>
          </w:p>
          <w:p w:rsidR="00C06409" w:rsidRPr="00C06409" w:rsidRDefault="00C06409" w:rsidP="00C06409">
            <w:pPr>
              <w:pStyle w:val="210"/>
              <w:ind w:left="34"/>
              <w:rPr>
                <w:rFonts w:ascii="Times New Roman" w:hAnsi="Times New Roman"/>
                <w:kern w:val="2"/>
                <w:sz w:val="24"/>
                <w:szCs w:val="24"/>
              </w:rPr>
            </w:pPr>
            <w:r w:rsidRPr="00C06409">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C06409" w:rsidRPr="00C06409" w:rsidRDefault="00C06409" w:rsidP="00C06409">
            <w:pPr>
              <w:pStyle w:val="210"/>
              <w:snapToGrid w:val="0"/>
              <w:ind w:left="34"/>
              <w:rPr>
                <w:rFonts w:ascii="Times New Roman" w:hAnsi="Times New Roman"/>
                <w:kern w:val="2"/>
                <w:sz w:val="24"/>
                <w:szCs w:val="24"/>
              </w:rPr>
            </w:pPr>
            <w:r w:rsidRPr="00C06409">
              <w:rPr>
                <w:rFonts w:ascii="Times New Roman" w:hAnsi="Times New Roman"/>
                <w:sz w:val="24"/>
                <w:szCs w:val="24"/>
              </w:rPr>
              <w:t>Балансовая стоимость</w:t>
            </w:r>
          </w:p>
          <w:p w:rsidR="00C06409" w:rsidRPr="00C06409" w:rsidRDefault="00C06409" w:rsidP="00C06409">
            <w:pPr>
              <w:pStyle w:val="210"/>
              <w:ind w:left="34"/>
              <w:rPr>
                <w:rFonts w:ascii="Times New Roman" w:hAnsi="Times New Roman"/>
                <w:kern w:val="2"/>
                <w:sz w:val="24"/>
                <w:szCs w:val="24"/>
              </w:rPr>
            </w:pPr>
            <w:r w:rsidRPr="00C06409">
              <w:rPr>
                <w:rFonts w:ascii="Times New Roman" w:hAnsi="Times New Roman"/>
                <w:sz w:val="24"/>
                <w:szCs w:val="24"/>
              </w:rPr>
              <w:t>руб.</w:t>
            </w:r>
          </w:p>
        </w:tc>
        <w:tc>
          <w:tcPr>
            <w:tcW w:w="1701" w:type="dxa"/>
            <w:tcBorders>
              <w:top w:val="single" w:sz="4" w:space="0" w:color="000000"/>
              <w:left w:val="single" w:sz="4" w:space="0" w:color="000000"/>
              <w:bottom w:val="single" w:sz="4" w:space="0" w:color="000000"/>
              <w:right w:val="single" w:sz="4" w:space="0" w:color="auto"/>
            </w:tcBorders>
          </w:tcPr>
          <w:p w:rsidR="00C06409" w:rsidRPr="00C06409" w:rsidRDefault="00C06409" w:rsidP="00C06409">
            <w:pPr>
              <w:pStyle w:val="210"/>
              <w:snapToGrid w:val="0"/>
              <w:ind w:left="34"/>
              <w:rPr>
                <w:rFonts w:ascii="Times New Roman" w:hAnsi="Times New Roman"/>
                <w:kern w:val="2"/>
                <w:sz w:val="24"/>
                <w:szCs w:val="24"/>
              </w:rPr>
            </w:pPr>
            <w:r w:rsidRPr="00C06409">
              <w:rPr>
                <w:rFonts w:ascii="Times New Roman" w:hAnsi="Times New Roman"/>
                <w:sz w:val="24"/>
                <w:szCs w:val="24"/>
              </w:rPr>
              <w:t>Остаточная стоимость</w:t>
            </w:r>
          </w:p>
          <w:p w:rsidR="00C06409" w:rsidRPr="00C06409" w:rsidRDefault="00C06409" w:rsidP="00C06409">
            <w:pPr>
              <w:pStyle w:val="210"/>
              <w:ind w:left="34"/>
              <w:rPr>
                <w:rFonts w:ascii="Times New Roman" w:hAnsi="Times New Roman"/>
                <w:kern w:val="2"/>
                <w:sz w:val="24"/>
                <w:szCs w:val="24"/>
              </w:rPr>
            </w:pPr>
            <w:r w:rsidRPr="00C06409">
              <w:rPr>
                <w:rFonts w:ascii="Times New Roman" w:hAnsi="Times New Roman"/>
                <w:sz w:val="24"/>
                <w:szCs w:val="24"/>
              </w:rPr>
              <w:t>руб.</w:t>
            </w:r>
          </w:p>
        </w:tc>
      </w:tr>
      <w:tr w:rsidR="00C06409" w:rsidTr="00C06409">
        <w:trPr>
          <w:trHeight w:val="303"/>
        </w:trPr>
        <w:tc>
          <w:tcPr>
            <w:tcW w:w="5245" w:type="dxa"/>
            <w:tcBorders>
              <w:top w:val="single" w:sz="4" w:space="0" w:color="auto"/>
              <w:left w:val="single" w:sz="4" w:space="0" w:color="000000"/>
              <w:bottom w:val="single" w:sz="4" w:space="0" w:color="auto"/>
              <w:right w:val="single" w:sz="4" w:space="0" w:color="000000"/>
            </w:tcBorders>
          </w:tcPr>
          <w:p w:rsidR="00C06409" w:rsidRDefault="00C06409" w:rsidP="005E70CE">
            <w:pPr>
              <w:suppressAutoHyphens/>
              <w:snapToGrid w:val="0"/>
              <w:rPr>
                <w:kern w:val="2"/>
                <w:lang w:eastAsia="ar-SA"/>
              </w:rPr>
            </w:pPr>
            <w:r>
              <w:t xml:space="preserve">   1. Журнал «Культура Алтайского края» №1/2018</w:t>
            </w:r>
          </w:p>
        </w:tc>
        <w:tc>
          <w:tcPr>
            <w:tcW w:w="709" w:type="dxa"/>
            <w:tcBorders>
              <w:top w:val="single" w:sz="4" w:space="0" w:color="auto"/>
              <w:left w:val="single" w:sz="4" w:space="0" w:color="000000"/>
              <w:bottom w:val="single" w:sz="4" w:space="0" w:color="auto"/>
              <w:right w:val="nil"/>
            </w:tcBorders>
          </w:tcPr>
          <w:p w:rsidR="00C06409" w:rsidRDefault="00C06409" w:rsidP="005E70CE">
            <w:pPr>
              <w:suppressAutoHyphens/>
              <w:snapToGrid w:val="0"/>
              <w:jc w:val="center"/>
              <w:rPr>
                <w:kern w:val="2"/>
                <w:lang w:eastAsia="ar-SA"/>
              </w:rPr>
            </w:pPr>
            <w:r>
              <w:t>6</w:t>
            </w:r>
          </w:p>
        </w:tc>
        <w:tc>
          <w:tcPr>
            <w:tcW w:w="1559" w:type="dxa"/>
            <w:tcBorders>
              <w:top w:val="single" w:sz="4" w:space="0" w:color="auto"/>
              <w:left w:val="single" w:sz="4" w:space="0" w:color="000000"/>
              <w:bottom w:val="single" w:sz="4" w:space="0" w:color="auto"/>
              <w:right w:val="nil"/>
            </w:tcBorders>
          </w:tcPr>
          <w:p w:rsidR="00C06409" w:rsidRDefault="00C06409" w:rsidP="005E70CE">
            <w:pPr>
              <w:suppressAutoHyphens/>
              <w:snapToGrid w:val="0"/>
              <w:jc w:val="center"/>
              <w:rPr>
                <w:bCs/>
                <w:kern w:val="2"/>
                <w:lang w:eastAsia="ar-SA"/>
              </w:rPr>
            </w:pPr>
            <w:r>
              <w:rPr>
                <w:bCs/>
              </w:rPr>
              <w:t>633,69</w:t>
            </w:r>
          </w:p>
        </w:tc>
        <w:tc>
          <w:tcPr>
            <w:tcW w:w="1701" w:type="dxa"/>
            <w:tcBorders>
              <w:top w:val="single" w:sz="4" w:space="0" w:color="auto"/>
              <w:left w:val="single" w:sz="4" w:space="0" w:color="000000"/>
              <w:bottom w:val="single" w:sz="4" w:space="0" w:color="auto"/>
              <w:right w:val="single" w:sz="4" w:space="0" w:color="auto"/>
            </w:tcBorders>
          </w:tcPr>
          <w:p w:rsidR="00C06409" w:rsidRDefault="00C06409" w:rsidP="005E70CE">
            <w:pPr>
              <w:suppressAutoHyphens/>
              <w:snapToGrid w:val="0"/>
              <w:jc w:val="center"/>
              <w:rPr>
                <w:bCs/>
                <w:kern w:val="2"/>
                <w:lang w:eastAsia="ar-SA"/>
              </w:rPr>
            </w:pPr>
            <w:r>
              <w:rPr>
                <w:bCs/>
              </w:rPr>
              <w:t>633,69</w:t>
            </w:r>
          </w:p>
        </w:tc>
      </w:tr>
      <w:tr w:rsidR="00C06409" w:rsidTr="00C06409">
        <w:trPr>
          <w:trHeight w:val="285"/>
        </w:trPr>
        <w:tc>
          <w:tcPr>
            <w:tcW w:w="5245" w:type="dxa"/>
            <w:tcBorders>
              <w:top w:val="single" w:sz="4" w:space="0" w:color="auto"/>
              <w:left w:val="single" w:sz="4" w:space="0" w:color="000000"/>
              <w:bottom w:val="single" w:sz="4" w:space="0" w:color="auto"/>
              <w:right w:val="single" w:sz="4" w:space="0" w:color="000000"/>
            </w:tcBorders>
          </w:tcPr>
          <w:p w:rsidR="00C06409" w:rsidRDefault="00C06409" w:rsidP="005E70CE">
            <w:pPr>
              <w:suppressAutoHyphens/>
              <w:snapToGrid w:val="0"/>
              <w:rPr>
                <w:kern w:val="2"/>
                <w:lang w:eastAsia="ar-SA"/>
              </w:rPr>
            </w:pPr>
            <w:r>
              <w:t xml:space="preserve">   2. Журнал «Алтай» №1/2018 </w:t>
            </w:r>
          </w:p>
        </w:tc>
        <w:tc>
          <w:tcPr>
            <w:tcW w:w="709" w:type="dxa"/>
            <w:tcBorders>
              <w:top w:val="single" w:sz="4" w:space="0" w:color="auto"/>
              <w:left w:val="single" w:sz="4" w:space="0" w:color="000000"/>
              <w:bottom w:val="single" w:sz="4" w:space="0" w:color="auto"/>
              <w:right w:val="nil"/>
            </w:tcBorders>
          </w:tcPr>
          <w:p w:rsidR="00C06409" w:rsidRDefault="00C06409" w:rsidP="005E70CE">
            <w:pPr>
              <w:suppressAutoHyphens/>
              <w:snapToGrid w:val="0"/>
              <w:jc w:val="center"/>
              <w:rPr>
                <w:kern w:val="2"/>
                <w:lang w:eastAsia="ar-SA"/>
              </w:rPr>
            </w:pPr>
            <w:r>
              <w:t>10</w:t>
            </w:r>
          </w:p>
        </w:tc>
        <w:tc>
          <w:tcPr>
            <w:tcW w:w="1559" w:type="dxa"/>
            <w:tcBorders>
              <w:top w:val="single" w:sz="4" w:space="0" w:color="auto"/>
              <w:left w:val="single" w:sz="4" w:space="0" w:color="000000"/>
              <w:bottom w:val="single" w:sz="4" w:space="0" w:color="auto"/>
              <w:right w:val="nil"/>
            </w:tcBorders>
          </w:tcPr>
          <w:p w:rsidR="00C06409" w:rsidRDefault="00C06409" w:rsidP="005E70CE">
            <w:pPr>
              <w:suppressAutoHyphens/>
              <w:jc w:val="center"/>
              <w:rPr>
                <w:kern w:val="2"/>
                <w:lang w:eastAsia="ar-SA"/>
              </w:rPr>
            </w:pPr>
            <w:r>
              <w:rPr>
                <w:bCs/>
              </w:rPr>
              <w:t>897,00</w:t>
            </w:r>
          </w:p>
        </w:tc>
        <w:tc>
          <w:tcPr>
            <w:tcW w:w="1701" w:type="dxa"/>
            <w:tcBorders>
              <w:top w:val="single" w:sz="4" w:space="0" w:color="auto"/>
              <w:left w:val="single" w:sz="4" w:space="0" w:color="000000"/>
              <w:bottom w:val="single" w:sz="4" w:space="0" w:color="auto"/>
              <w:right w:val="single" w:sz="4" w:space="0" w:color="auto"/>
            </w:tcBorders>
          </w:tcPr>
          <w:p w:rsidR="00C06409" w:rsidRDefault="00C06409" w:rsidP="005E70CE">
            <w:pPr>
              <w:suppressAutoHyphens/>
              <w:jc w:val="center"/>
              <w:rPr>
                <w:kern w:val="2"/>
                <w:lang w:eastAsia="ar-SA"/>
              </w:rPr>
            </w:pPr>
            <w:r>
              <w:rPr>
                <w:bCs/>
              </w:rPr>
              <w:t>897,00</w:t>
            </w:r>
          </w:p>
        </w:tc>
      </w:tr>
      <w:tr w:rsidR="00C06409" w:rsidTr="00C06409">
        <w:trPr>
          <w:trHeight w:val="285"/>
        </w:trPr>
        <w:tc>
          <w:tcPr>
            <w:tcW w:w="5245" w:type="dxa"/>
            <w:tcBorders>
              <w:top w:val="single" w:sz="4" w:space="0" w:color="auto"/>
              <w:left w:val="single" w:sz="4" w:space="0" w:color="000000"/>
              <w:bottom w:val="single" w:sz="4" w:space="0" w:color="auto"/>
              <w:right w:val="single" w:sz="4" w:space="0" w:color="000000"/>
            </w:tcBorders>
          </w:tcPr>
          <w:p w:rsidR="00C06409" w:rsidRDefault="00C06409" w:rsidP="005E70CE">
            <w:pPr>
              <w:suppressAutoHyphens/>
              <w:snapToGrid w:val="0"/>
              <w:rPr>
                <w:kern w:val="2"/>
                <w:lang w:eastAsia="ar-SA"/>
              </w:rPr>
            </w:pPr>
            <w:r>
              <w:t>ИТОГО:</w:t>
            </w:r>
          </w:p>
        </w:tc>
        <w:tc>
          <w:tcPr>
            <w:tcW w:w="709" w:type="dxa"/>
            <w:tcBorders>
              <w:top w:val="single" w:sz="4" w:space="0" w:color="auto"/>
              <w:left w:val="single" w:sz="4" w:space="0" w:color="000000"/>
              <w:bottom w:val="single" w:sz="4" w:space="0" w:color="auto"/>
              <w:right w:val="nil"/>
            </w:tcBorders>
          </w:tcPr>
          <w:p w:rsidR="00C06409" w:rsidRDefault="00C06409" w:rsidP="005E70CE">
            <w:pPr>
              <w:suppressAutoHyphens/>
              <w:snapToGrid w:val="0"/>
              <w:jc w:val="center"/>
              <w:rPr>
                <w:kern w:val="2"/>
                <w:lang w:eastAsia="ar-SA"/>
              </w:rPr>
            </w:pPr>
            <w:r>
              <w:t>16</w:t>
            </w:r>
          </w:p>
        </w:tc>
        <w:tc>
          <w:tcPr>
            <w:tcW w:w="1559" w:type="dxa"/>
            <w:tcBorders>
              <w:top w:val="single" w:sz="4" w:space="0" w:color="auto"/>
              <w:left w:val="single" w:sz="4" w:space="0" w:color="000000"/>
              <w:bottom w:val="single" w:sz="4" w:space="0" w:color="auto"/>
              <w:right w:val="nil"/>
            </w:tcBorders>
          </w:tcPr>
          <w:p w:rsidR="00C06409" w:rsidRDefault="007E7F11" w:rsidP="005E70CE">
            <w:pPr>
              <w:suppressAutoHyphens/>
              <w:snapToGrid w:val="0"/>
              <w:jc w:val="center"/>
              <w:rPr>
                <w:bCs/>
                <w:kern w:val="2"/>
                <w:lang w:eastAsia="ar-SA"/>
              </w:rPr>
            </w:pPr>
            <w:r>
              <w:rPr>
                <w:bCs/>
              </w:rPr>
              <w:fldChar w:fldCharType="begin"/>
            </w:r>
            <w:r w:rsidR="00C06409">
              <w:rPr>
                <w:bCs/>
              </w:rPr>
              <w:instrText xml:space="preserve"> =SUM(ABOVE) </w:instrText>
            </w:r>
            <w:r>
              <w:rPr>
                <w:bCs/>
              </w:rPr>
              <w:fldChar w:fldCharType="separate"/>
            </w:r>
            <w:r w:rsidR="00C06409">
              <w:rPr>
                <w:bCs/>
                <w:noProof/>
              </w:rPr>
              <w:t>1530,69</w:t>
            </w:r>
            <w:r>
              <w:rPr>
                <w:bCs/>
              </w:rPr>
              <w:fldChar w:fldCharType="end"/>
            </w:r>
          </w:p>
        </w:tc>
        <w:tc>
          <w:tcPr>
            <w:tcW w:w="1701" w:type="dxa"/>
            <w:tcBorders>
              <w:top w:val="single" w:sz="4" w:space="0" w:color="auto"/>
              <w:left w:val="single" w:sz="4" w:space="0" w:color="000000"/>
              <w:bottom w:val="single" w:sz="4" w:space="0" w:color="auto"/>
              <w:right w:val="single" w:sz="4" w:space="0" w:color="auto"/>
            </w:tcBorders>
          </w:tcPr>
          <w:p w:rsidR="00C06409" w:rsidRDefault="00C06409" w:rsidP="005E70CE">
            <w:pPr>
              <w:suppressAutoHyphens/>
              <w:snapToGrid w:val="0"/>
              <w:jc w:val="center"/>
              <w:rPr>
                <w:bCs/>
                <w:kern w:val="2"/>
                <w:lang w:eastAsia="ar-SA"/>
              </w:rPr>
            </w:pPr>
            <w:r>
              <w:rPr>
                <w:bCs/>
              </w:rPr>
              <w:t>1530,69</w:t>
            </w:r>
          </w:p>
        </w:tc>
      </w:tr>
    </w:tbl>
    <w:p w:rsidR="00C06409" w:rsidRDefault="00C06409" w:rsidP="00C06409">
      <w:pPr>
        <w:jc w:val="both"/>
        <w:rPr>
          <w:sz w:val="28"/>
          <w:szCs w:val="28"/>
        </w:rPr>
      </w:pPr>
    </w:p>
    <w:p w:rsidR="00C06409" w:rsidRDefault="00C06409" w:rsidP="00C06409">
      <w:pPr>
        <w:jc w:val="right"/>
        <w:rPr>
          <w:sz w:val="28"/>
          <w:szCs w:val="28"/>
        </w:rPr>
      </w:pPr>
    </w:p>
    <w:p w:rsidR="00C06409" w:rsidRDefault="00C06409" w:rsidP="00C06409">
      <w:pPr>
        <w:jc w:val="right"/>
        <w:rPr>
          <w:sz w:val="28"/>
          <w:szCs w:val="28"/>
        </w:rPr>
      </w:pPr>
    </w:p>
    <w:p w:rsidR="00C06409" w:rsidRDefault="00C06409" w:rsidP="00C06409">
      <w:pPr>
        <w:jc w:val="right"/>
        <w:rPr>
          <w:sz w:val="28"/>
          <w:szCs w:val="28"/>
        </w:rPr>
      </w:pPr>
    </w:p>
    <w:p w:rsidR="00C06409" w:rsidRDefault="00C06409" w:rsidP="00C06409">
      <w:pPr>
        <w:jc w:val="right"/>
        <w:rPr>
          <w:sz w:val="28"/>
          <w:szCs w:val="28"/>
        </w:r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Pr="005E70CE" w:rsidRDefault="00C63129" w:rsidP="00C63129">
      <w:pPr>
        <w:pStyle w:val="1"/>
        <w:jc w:val="center"/>
        <w:rPr>
          <w:b/>
          <w:bCs w:val="0"/>
          <w:sz w:val="20"/>
          <w:szCs w:val="20"/>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C06409" w:rsidP="00C63129">
      <w:pPr>
        <w:rPr>
          <w:b/>
          <w:bCs/>
          <w:sz w:val="28"/>
        </w:rPr>
      </w:pPr>
      <w:r>
        <w:rPr>
          <w:b/>
          <w:bCs/>
          <w:sz w:val="28"/>
        </w:rPr>
        <w:t>26</w:t>
      </w:r>
      <w:r w:rsidR="00C63129">
        <w:rPr>
          <w:b/>
          <w:bCs/>
          <w:sz w:val="28"/>
        </w:rPr>
        <w:t>.07.2018   №  2</w:t>
      </w:r>
      <w:r>
        <w:rPr>
          <w:b/>
          <w:bCs/>
          <w:sz w:val="28"/>
        </w:rPr>
        <w:t>33</w:t>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t>с.Новичиха</w:t>
      </w:r>
    </w:p>
    <w:p w:rsidR="00C63129" w:rsidRPr="005E70CE" w:rsidRDefault="00C63129" w:rsidP="00C63129">
      <w:pPr>
        <w:rPr>
          <w:sz w:val="16"/>
          <w:szCs w:val="16"/>
        </w:rPr>
      </w:pPr>
    </w:p>
    <w:p w:rsidR="005E70CE" w:rsidRPr="005E70CE" w:rsidRDefault="005E70CE" w:rsidP="005E70CE">
      <w:pPr>
        <w:rPr>
          <w:sz w:val="27"/>
          <w:szCs w:val="27"/>
        </w:rPr>
      </w:pPr>
      <w:r w:rsidRPr="005E70CE">
        <w:rPr>
          <w:sz w:val="27"/>
          <w:szCs w:val="27"/>
        </w:rPr>
        <w:t xml:space="preserve">Об утверждении Административного </w:t>
      </w:r>
      <w:r>
        <w:rPr>
          <w:sz w:val="27"/>
          <w:szCs w:val="27"/>
        </w:rPr>
        <w:t xml:space="preserve"> </w:t>
      </w:r>
    </w:p>
    <w:p w:rsidR="005E70CE" w:rsidRPr="005E70CE" w:rsidRDefault="005E70CE" w:rsidP="005E70CE">
      <w:pPr>
        <w:rPr>
          <w:sz w:val="27"/>
          <w:szCs w:val="27"/>
        </w:rPr>
      </w:pPr>
      <w:r w:rsidRPr="005E70CE">
        <w:rPr>
          <w:sz w:val="27"/>
          <w:szCs w:val="27"/>
        </w:rPr>
        <w:t xml:space="preserve">регламента по предоставлению архивным </w:t>
      </w:r>
    </w:p>
    <w:p w:rsidR="005E70CE" w:rsidRPr="005E70CE" w:rsidRDefault="005E70CE" w:rsidP="005E70CE">
      <w:pPr>
        <w:rPr>
          <w:sz w:val="27"/>
          <w:szCs w:val="27"/>
        </w:rPr>
      </w:pPr>
      <w:r w:rsidRPr="005E70CE">
        <w:rPr>
          <w:sz w:val="27"/>
          <w:szCs w:val="27"/>
        </w:rPr>
        <w:t xml:space="preserve">отделом Администрации Новичихинского </w:t>
      </w:r>
    </w:p>
    <w:p w:rsidR="005E70CE" w:rsidRDefault="005E70CE" w:rsidP="005E70CE">
      <w:pPr>
        <w:rPr>
          <w:sz w:val="27"/>
          <w:szCs w:val="27"/>
        </w:rPr>
      </w:pPr>
      <w:r w:rsidRPr="005E70CE">
        <w:rPr>
          <w:sz w:val="27"/>
          <w:szCs w:val="27"/>
        </w:rPr>
        <w:t xml:space="preserve">района  Алтайского края муниципальной услуги </w:t>
      </w:r>
    </w:p>
    <w:p w:rsidR="005E70CE" w:rsidRDefault="005E70CE" w:rsidP="005E70CE">
      <w:pPr>
        <w:rPr>
          <w:sz w:val="27"/>
          <w:szCs w:val="27"/>
        </w:rPr>
      </w:pPr>
      <w:r w:rsidRPr="005E70CE">
        <w:rPr>
          <w:sz w:val="27"/>
          <w:szCs w:val="27"/>
        </w:rPr>
        <w:t xml:space="preserve">«Исполнение запросов российских и иностранных </w:t>
      </w:r>
    </w:p>
    <w:p w:rsidR="005E70CE" w:rsidRDefault="005E70CE" w:rsidP="005E70CE">
      <w:pPr>
        <w:rPr>
          <w:sz w:val="27"/>
          <w:szCs w:val="27"/>
        </w:rPr>
      </w:pPr>
      <w:r w:rsidRPr="005E70CE">
        <w:rPr>
          <w:sz w:val="27"/>
          <w:szCs w:val="27"/>
        </w:rPr>
        <w:t xml:space="preserve">граждан, а также лиц без гражданства, связанных </w:t>
      </w:r>
    </w:p>
    <w:p w:rsidR="005E70CE" w:rsidRDefault="005E70CE" w:rsidP="005E70CE">
      <w:pPr>
        <w:rPr>
          <w:sz w:val="27"/>
          <w:szCs w:val="27"/>
        </w:rPr>
      </w:pPr>
      <w:r w:rsidRPr="005E70CE">
        <w:rPr>
          <w:sz w:val="27"/>
          <w:szCs w:val="27"/>
        </w:rPr>
        <w:t xml:space="preserve">с реализацией их законных прав и свобод, </w:t>
      </w:r>
    </w:p>
    <w:p w:rsidR="005E70CE" w:rsidRPr="005E70CE" w:rsidRDefault="005E70CE" w:rsidP="005E70CE">
      <w:pPr>
        <w:rPr>
          <w:sz w:val="27"/>
          <w:szCs w:val="27"/>
        </w:rPr>
      </w:pPr>
      <w:r w:rsidRPr="005E70CE">
        <w:rPr>
          <w:sz w:val="27"/>
          <w:szCs w:val="27"/>
        </w:rPr>
        <w:t>поступающих из-за рубежа»</w:t>
      </w:r>
    </w:p>
    <w:p w:rsidR="005E70CE" w:rsidRPr="005E70CE" w:rsidRDefault="005E70CE" w:rsidP="005E70CE">
      <w:pPr>
        <w:rPr>
          <w:sz w:val="18"/>
          <w:szCs w:val="18"/>
        </w:rPr>
      </w:pPr>
    </w:p>
    <w:p w:rsidR="005E70CE" w:rsidRPr="005E70CE" w:rsidRDefault="005E70CE" w:rsidP="005E70CE">
      <w:pPr>
        <w:ind w:firstLine="709"/>
        <w:jc w:val="both"/>
        <w:rPr>
          <w:sz w:val="27"/>
          <w:szCs w:val="27"/>
        </w:rPr>
      </w:pPr>
      <w:r w:rsidRPr="005E70CE">
        <w:rPr>
          <w:sz w:val="27"/>
          <w:szCs w:val="27"/>
        </w:rPr>
        <w:t>В соответствии со ст. 13 Федерального закона «Об организации предоставления государственных и муниципальных услуг» от 27 июля 2010 года № 210-ФЗ,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года № 328 ПОСТАНОВЛЯЮ:</w:t>
      </w:r>
    </w:p>
    <w:p w:rsidR="005E70CE" w:rsidRPr="005E70CE" w:rsidRDefault="005E70CE" w:rsidP="005E70CE">
      <w:pPr>
        <w:ind w:firstLine="709"/>
        <w:jc w:val="both"/>
        <w:rPr>
          <w:sz w:val="27"/>
          <w:szCs w:val="27"/>
        </w:rPr>
      </w:pPr>
      <w:r w:rsidRPr="005E70CE">
        <w:rPr>
          <w:sz w:val="27"/>
          <w:szCs w:val="27"/>
        </w:rPr>
        <w:t>1. Утвердить прилагаемый Административный регламент по предоставлению архивным отделом Администрации Новичихинского района Алтайского края муниципальной услуги «Исполнение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w:t>
      </w:r>
    </w:p>
    <w:p w:rsidR="005E70CE" w:rsidRPr="005E70CE" w:rsidRDefault="005E70CE" w:rsidP="005E70CE">
      <w:pPr>
        <w:jc w:val="both"/>
        <w:rPr>
          <w:sz w:val="27"/>
          <w:szCs w:val="27"/>
        </w:rPr>
      </w:pPr>
      <w:r w:rsidRPr="005E70CE">
        <w:rPr>
          <w:sz w:val="27"/>
          <w:szCs w:val="27"/>
        </w:rPr>
        <w:t xml:space="preserve">          2. Признать утратившим силу постановление Администрации Новичихинского района от 15.07.2016 года № 210 «Об утверждении Административного регламента по предоставлению архивным отделом Администрации Новичихинского района  Алтайского края муниципальной услуги «Исполнение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 </w:t>
      </w:r>
    </w:p>
    <w:p w:rsidR="005E70CE" w:rsidRPr="005E70CE" w:rsidRDefault="005E70CE" w:rsidP="005E70CE">
      <w:pPr>
        <w:ind w:firstLine="709"/>
        <w:jc w:val="both"/>
        <w:rPr>
          <w:sz w:val="27"/>
          <w:szCs w:val="27"/>
        </w:rPr>
      </w:pPr>
      <w:r w:rsidRPr="005E70CE">
        <w:rPr>
          <w:sz w:val="27"/>
          <w:szCs w:val="27"/>
        </w:rPr>
        <w:t>3. Настоящее постановление вступает в силу со дня его официального опубликования.</w:t>
      </w:r>
    </w:p>
    <w:p w:rsidR="005E70CE" w:rsidRPr="005E70CE" w:rsidRDefault="005E70CE" w:rsidP="005E70CE">
      <w:pPr>
        <w:ind w:firstLine="709"/>
        <w:jc w:val="both"/>
        <w:rPr>
          <w:sz w:val="27"/>
          <w:szCs w:val="27"/>
        </w:rPr>
      </w:pPr>
      <w:r w:rsidRPr="005E70CE">
        <w:rPr>
          <w:sz w:val="27"/>
          <w:szCs w:val="27"/>
        </w:rPr>
        <w:t>3. Контроль за выполнением настоящего постановления возложить на заместителя главы Администрации района А.М. Кормильченко.</w:t>
      </w: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anchor distT="0" distB="0" distL="114300" distR="114300" simplePos="0" relativeHeight="251659776" behindDoc="1" locked="0" layoutInCell="1" allowOverlap="1">
                  <wp:simplePos x="0" y="0"/>
                  <wp:positionH relativeFrom="column">
                    <wp:posOffset>21176</wp:posOffset>
                  </wp:positionH>
                  <wp:positionV relativeFrom="paragraph">
                    <wp:posOffset>-2181</wp:posOffset>
                  </wp:positionV>
                  <wp:extent cx="1092559" cy="1097280"/>
                  <wp:effectExtent l="19050" t="0" r="0"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2559" cy="1097280"/>
                          </a:xfrm>
                          <a:prstGeom prst="rect">
                            <a:avLst/>
                          </a:prstGeom>
                          <a:noFill/>
                          <a:ln w="9525">
                            <a:noFill/>
                            <a:miter lim="800000"/>
                            <a:headEnd/>
                            <a:tailEnd/>
                          </a:ln>
                        </pic:spPr>
                      </pic:pic>
                    </a:graphicData>
                  </a:graphic>
                </wp:anchor>
              </w:drawing>
            </w:r>
          </w:p>
        </w:tc>
        <w:tc>
          <w:tcPr>
            <w:tcW w:w="2659" w:type="dxa"/>
          </w:tcPr>
          <w:p w:rsidR="00C63129" w:rsidRDefault="00C63129" w:rsidP="007B4EC7"/>
          <w:p w:rsidR="00C63129" w:rsidRDefault="00C63129" w:rsidP="007B4EC7">
            <w:r>
              <w:rPr>
                <w:noProof/>
              </w:rPr>
              <w:drawing>
                <wp:anchor distT="0" distB="0" distL="114300" distR="114300" simplePos="0" relativeHeight="251660800" behindDoc="1" locked="0" layoutInCell="1" allowOverlap="1">
                  <wp:simplePos x="0" y="0"/>
                  <wp:positionH relativeFrom="column">
                    <wp:posOffset>17200</wp:posOffset>
                  </wp:positionH>
                  <wp:positionV relativeFrom="paragraph">
                    <wp:posOffset>-2512</wp:posOffset>
                  </wp:positionV>
                  <wp:extent cx="1125938" cy="874643"/>
                  <wp:effectExtent l="19050" t="0" r="0" b="0"/>
                  <wp:wrapNone/>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5938" cy="874643"/>
                          </a:xfrm>
                          <a:prstGeom prst="rect">
                            <a:avLst/>
                          </a:prstGeom>
                          <a:noFill/>
                          <a:ln w="9525">
                            <a:noFill/>
                            <a:miter lim="800000"/>
                            <a:headEnd/>
                            <a:tailEnd/>
                          </a:ln>
                        </pic:spPr>
                      </pic:pic>
                    </a:graphicData>
                  </a:graphic>
                </wp:anchor>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5E70CE" w:rsidRDefault="005E70CE" w:rsidP="00C63129">
      <w:pPr>
        <w:jc w:val="center"/>
        <w:rPr>
          <w:b/>
          <w:iCs/>
        </w:rPr>
      </w:pPr>
    </w:p>
    <w:p w:rsidR="005E70CE" w:rsidRPr="00B26064" w:rsidRDefault="005E70CE" w:rsidP="005E70CE">
      <w:pPr>
        <w:pStyle w:val="ConsPlusNormal"/>
        <w:jc w:val="right"/>
        <w:rPr>
          <w:rFonts w:ascii="Times New Roman" w:hAnsi="Times New Roman" w:cs="Times New Roman"/>
          <w:sz w:val="24"/>
          <w:szCs w:val="24"/>
        </w:rPr>
      </w:pPr>
      <w:r w:rsidRPr="00B26064">
        <w:rPr>
          <w:rFonts w:ascii="Times New Roman" w:hAnsi="Times New Roman" w:cs="Times New Roman"/>
          <w:sz w:val="24"/>
          <w:szCs w:val="24"/>
        </w:rPr>
        <w:t>УТВЕРЖДЕН</w:t>
      </w:r>
    </w:p>
    <w:p w:rsidR="005E70CE" w:rsidRPr="00B26064" w:rsidRDefault="005E70CE" w:rsidP="005E70CE">
      <w:pPr>
        <w:pStyle w:val="ConsPlusNormal"/>
        <w:jc w:val="right"/>
        <w:rPr>
          <w:rFonts w:ascii="Times New Roman" w:hAnsi="Times New Roman" w:cs="Times New Roman"/>
          <w:sz w:val="24"/>
          <w:szCs w:val="24"/>
        </w:rPr>
      </w:pPr>
      <w:r w:rsidRPr="00B26064">
        <w:rPr>
          <w:rFonts w:ascii="Times New Roman" w:hAnsi="Times New Roman" w:cs="Times New Roman"/>
          <w:sz w:val="24"/>
          <w:szCs w:val="24"/>
        </w:rPr>
        <w:t xml:space="preserve">постановлением Администрации </w:t>
      </w:r>
    </w:p>
    <w:p w:rsidR="005E70CE" w:rsidRPr="00B26064" w:rsidRDefault="005E70CE" w:rsidP="005E70CE">
      <w:pPr>
        <w:pStyle w:val="ConsPlusNormal"/>
        <w:jc w:val="right"/>
        <w:rPr>
          <w:rFonts w:ascii="Times New Roman" w:hAnsi="Times New Roman" w:cs="Times New Roman"/>
          <w:sz w:val="24"/>
          <w:szCs w:val="24"/>
        </w:rPr>
      </w:pPr>
      <w:r w:rsidRPr="00B26064">
        <w:rPr>
          <w:rFonts w:ascii="Times New Roman" w:hAnsi="Times New Roman" w:cs="Times New Roman"/>
          <w:sz w:val="24"/>
          <w:szCs w:val="24"/>
        </w:rPr>
        <w:t>Новичихинского района</w:t>
      </w:r>
    </w:p>
    <w:p w:rsidR="005E70CE" w:rsidRPr="00B26064" w:rsidRDefault="005E70CE" w:rsidP="005E70CE">
      <w:pPr>
        <w:pStyle w:val="ConsPlusNormal"/>
        <w:jc w:val="right"/>
        <w:rPr>
          <w:rFonts w:ascii="Times New Roman" w:hAnsi="Times New Roman" w:cs="Times New Roman"/>
          <w:sz w:val="24"/>
          <w:szCs w:val="24"/>
        </w:rPr>
      </w:pPr>
      <w:r w:rsidRPr="00B26064">
        <w:rPr>
          <w:rFonts w:ascii="Times New Roman" w:hAnsi="Times New Roman" w:cs="Times New Roman"/>
          <w:sz w:val="24"/>
          <w:szCs w:val="24"/>
        </w:rPr>
        <w:t>от  26.07.2018 № 233</w:t>
      </w:r>
    </w:p>
    <w:p w:rsidR="005E70CE" w:rsidRPr="00B26064" w:rsidRDefault="005E70CE" w:rsidP="005E70CE">
      <w:pPr>
        <w:pStyle w:val="a7"/>
        <w:spacing w:before="0" w:beforeAutospacing="0" w:after="0" w:afterAutospacing="0"/>
        <w:jc w:val="right"/>
      </w:pPr>
    </w:p>
    <w:p w:rsidR="005E70CE" w:rsidRPr="00B26064" w:rsidRDefault="005E70CE" w:rsidP="005E70CE">
      <w:pPr>
        <w:pStyle w:val="a7"/>
        <w:spacing w:before="0" w:beforeAutospacing="0" w:after="0" w:afterAutospacing="0"/>
        <w:jc w:val="center"/>
      </w:pPr>
      <w:r w:rsidRPr="00B26064">
        <w:t>АДМИНИСТРАТИВНЫЙ РЕГЛАМЕНТ</w:t>
      </w:r>
    </w:p>
    <w:p w:rsidR="005E70CE" w:rsidRPr="00B26064" w:rsidRDefault="005E70CE" w:rsidP="005E70CE">
      <w:pPr>
        <w:jc w:val="center"/>
      </w:pPr>
      <w:r w:rsidRPr="00B26064">
        <w:t>по предоставлению архивным отделом Администрации Новичихинского района  Алтайского края муниципальной услуги</w:t>
      </w:r>
    </w:p>
    <w:p w:rsidR="005E70CE" w:rsidRPr="00B26064" w:rsidRDefault="005E70CE" w:rsidP="005E70CE">
      <w:pPr>
        <w:jc w:val="center"/>
      </w:pPr>
      <w:r w:rsidRPr="00B26064">
        <w:t>«Исполнение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w:t>
      </w:r>
    </w:p>
    <w:p w:rsidR="005E70CE" w:rsidRPr="00B26064" w:rsidRDefault="005E70CE" w:rsidP="005E70CE">
      <w:pPr>
        <w:pStyle w:val="a7"/>
        <w:spacing w:before="0" w:beforeAutospacing="0" w:after="0" w:afterAutospacing="0"/>
        <w:rPr>
          <w:b/>
          <w:bCs/>
        </w:rPr>
      </w:pPr>
    </w:p>
    <w:p w:rsidR="005E70CE" w:rsidRPr="00B26064" w:rsidRDefault="005E70CE" w:rsidP="005E70CE">
      <w:pPr>
        <w:pStyle w:val="a7"/>
        <w:spacing w:before="0" w:beforeAutospacing="0" w:after="0" w:afterAutospacing="0"/>
        <w:jc w:val="center"/>
      </w:pPr>
      <w:r w:rsidRPr="00B26064">
        <w:t>I. Общие положения</w:t>
      </w:r>
    </w:p>
    <w:p w:rsidR="005E70CE" w:rsidRPr="00B26064" w:rsidRDefault="005E70CE" w:rsidP="005E70CE">
      <w:pPr>
        <w:pStyle w:val="a7"/>
        <w:spacing w:before="0" w:beforeAutospacing="0" w:after="0" w:afterAutospacing="0"/>
        <w:ind w:firstLine="720"/>
        <w:jc w:val="both"/>
      </w:pPr>
      <w:r w:rsidRPr="00B26064">
        <w:t xml:space="preserve">1. Административный регламент по предоставлению архивным отделом Администрации Новичихинского  района муниципальной услуги «Исполнение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 (далее – «Регламент») разработан в целях повышения качества информационного обеспечения ретроспективной документной информацией физических и юридических лиц и определяет сроки, последовательность действий (административных процедур) архивного отдела Администрации Новичихинского района Алтайского края (далее – «Отдел»), а также порядок взаимодействия Отдела с архивными учреждениями края, органами государственной власти, органами местного самоуправления и организациями (далее – «органы и организации»), при предоставлении муниципальной услуги. </w:t>
      </w:r>
    </w:p>
    <w:p w:rsidR="005E70CE" w:rsidRPr="00B26064" w:rsidRDefault="005E70CE" w:rsidP="005E70CE">
      <w:pPr>
        <w:pStyle w:val="a7"/>
        <w:spacing w:before="0" w:beforeAutospacing="0" w:after="0" w:afterAutospacing="0"/>
        <w:ind w:firstLine="720"/>
        <w:jc w:val="both"/>
      </w:pPr>
      <w:r w:rsidRPr="00B26064">
        <w:t xml:space="preserve">2. Исполнение запросов российских и иностранных граждан, а также лиц без гражданства, связанных с реализацией их прав и свобод, оформления в установленном порядке архивных справок, направляемых в иностранные государства, включает в себя исполнение поступающих в Отдел социально-правовых запросов, связанных с социальной защитой граждан и лиц без гражданства, предусматривающей их пенсионное обеспечение, а также получение льгот и компенсаций в соответствии с законодательством. </w:t>
      </w:r>
    </w:p>
    <w:p w:rsidR="005E70CE" w:rsidRPr="00B26064" w:rsidRDefault="005E70CE" w:rsidP="005E70CE">
      <w:pPr>
        <w:pStyle w:val="a7"/>
        <w:spacing w:before="0" w:beforeAutospacing="0" w:after="0" w:afterAutospacing="0"/>
        <w:ind w:firstLine="720"/>
        <w:jc w:val="both"/>
      </w:pPr>
      <w:r w:rsidRPr="00B26064">
        <w:t>3. Получателями муниципальной услуги (далее – «заявители») являются:</w:t>
      </w:r>
    </w:p>
    <w:p w:rsidR="005E70CE" w:rsidRPr="00B26064" w:rsidRDefault="005E70CE" w:rsidP="005E70CE">
      <w:pPr>
        <w:pStyle w:val="a7"/>
        <w:spacing w:before="0" w:beforeAutospacing="0" w:after="0" w:afterAutospacing="0"/>
        <w:ind w:firstLine="720"/>
        <w:jc w:val="both"/>
      </w:pPr>
      <w:r w:rsidRPr="00B26064">
        <w:t>- российские граждане, иностранные граждане и лица без гражданства, проживающие за рубежом;</w:t>
      </w:r>
    </w:p>
    <w:p w:rsidR="005E70CE" w:rsidRPr="00B26064" w:rsidRDefault="005E70CE" w:rsidP="005E70CE">
      <w:pPr>
        <w:pStyle w:val="a7"/>
        <w:spacing w:before="0" w:beforeAutospacing="0" w:after="0" w:afterAutospacing="0"/>
        <w:ind w:firstLine="720"/>
        <w:jc w:val="both"/>
      </w:pPr>
      <w:r w:rsidRPr="00B26064">
        <w:t>- юридические и физические лица, имеющие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w:t>
      </w:r>
    </w:p>
    <w:p w:rsidR="005E70CE" w:rsidRPr="00B26064" w:rsidRDefault="005E70CE" w:rsidP="005E70CE">
      <w:pPr>
        <w:pStyle w:val="a7"/>
        <w:spacing w:before="0" w:beforeAutospacing="0" w:after="0" w:afterAutospacing="0"/>
        <w:ind w:firstLine="720"/>
        <w:jc w:val="both"/>
      </w:pPr>
      <w:r w:rsidRPr="00B26064">
        <w:t>4. Отдел направляет в Управление Алтайского края по культуре и архивному делу для проставления и заполнения апостиля архивные справки, архивные выписки и архивные копии, предназначенные для направления в государства, подписавшие Гаагскую конвенцию 1961 г., в соответствии с которой не требуется консульская легализация официальных документов (приложение № 1 настоящего Регламента).</w:t>
      </w:r>
    </w:p>
    <w:p w:rsidR="005E70CE" w:rsidRPr="00B26064" w:rsidRDefault="005E70CE" w:rsidP="005E70CE">
      <w:pPr>
        <w:pStyle w:val="a7"/>
        <w:spacing w:before="0" w:beforeAutospacing="0" w:after="0" w:afterAutospacing="0"/>
        <w:ind w:firstLine="720"/>
        <w:jc w:val="both"/>
      </w:pPr>
      <w:r w:rsidRPr="00B26064">
        <w:t>II. Стандарт оказания муниципальной услуги</w:t>
      </w:r>
    </w:p>
    <w:p w:rsidR="005E70CE" w:rsidRPr="00B26064" w:rsidRDefault="005E70CE" w:rsidP="005E70CE">
      <w:pPr>
        <w:pStyle w:val="a7"/>
        <w:spacing w:before="0" w:beforeAutospacing="0" w:after="0" w:afterAutospacing="0"/>
        <w:ind w:firstLine="720"/>
        <w:jc w:val="both"/>
      </w:pPr>
      <w:r w:rsidRPr="00B26064">
        <w:t>Наименование муниципальной услуги</w:t>
      </w:r>
    </w:p>
    <w:p w:rsidR="005E70CE" w:rsidRPr="00B26064" w:rsidRDefault="005E70CE" w:rsidP="005E70CE">
      <w:pPr>
        <w:pStyle w:val="a7"/>
        <w:spacing w:before="0" w:beforeAutospacing="0" w:after="0" w:afterAutospacing="0"/>
        <w:ind w:firstLine="720"/>
        <w:jc w:val="both"/>
      </w:pPr>
      <w:r w:rsidRPr="00B26064">
        <w:t xml:space="preserve">5. Муниципальная услуга по исполнению запросов российских и иностранных граждан, а также лиц без гражданства, связанных с реализацией их прав и свобод, поступающих из-за рубежа. Наименование органа муниципальной власти, предоставляющего муниципальную услугу </w:t>
      </w:r>
    </w:p>
    <w:p w:rsidR="005E70CE" w:rsidRPr="00B26064" w:rsidRDefault="005E70CE" w:rsidP="005E70CE">
      <w:pPr>
        <w:pStyle w:val="a7"/>
        <w:spacing w:before="0" w:beforeAutospacing="0" w:after="0" w:afterAutospacing="0"/>
        <w:ind w:firstLine="720"/>
        <w:jc w:val="both"/>
      </w:pPr>
      <w:r w:rsidRPr="00B26064">
        <w:t>6. Муниципальную услугу по исполнению запросов российских и иностранных граждан, а также лиц без гражданства, связанных с реализацией их прав и свобод, поступающих из-за рубежа, предоставляет архивный отдел Администрации Новичихинского района Алтайского края</w:t>
      </w:r>
    </w:p>
    <w:p w:rsidR="005E70CE" w:rsidRPr="00B26064" w:rsidRDefault="005E70CE" w:rsidP="005E70CE">
      <w:pPr>
        <w:pStyle w:val="a7"/>
        <w:spacing w:before="0" w:beforeAutospacing="0" w:after="0" w:afterAutospacing="0"/>
        <w:ind w:firstLine="720"/>
        <w:jc w:val="both"/>
        <w:rPr>
          <w:bCs/>
        </w:rPr>
      </w:pPr>
      <w:r w:rsidRPr="00B26064">
        <w:t xml:space="preserve">Почтовый адрес: </w:t>
      </w:r>
      <w:r w:rsidRPr="00B26064">
        <w:rPr>
          <w:bCs/>
        </w:rPr>
        <w:t>658730, с. Новичиха, ул. Ленинская, 7.</w:t>
      </w:r>
    </w:p>
    <w:p w:rsidR="005E70CE" w:rsidRPr="00B26064" w:rsidRDefault="005E70CE" w:rsidP="005E70CE">
      <w:pPr>
        <w:pStyle w:val="a7"/>
        <w:spacing w:before="0" w:beforeAutospacing="0" w:after="0" w:afterAutospacing="0"/>
        <w:ind w:firstLine="720"/>
        <w:jc w:val="both"/>
      </w:pPr>
      <w:r w:rsidRPr="00B26064">
        <w:t>График работы: ежедневно с 9.00 до 17.00, обед с 13.00 до 14.00.</w:t>
      </w:r>
    </w:p>
    <w:p w:rsidR="005E70CE" w:rsidRPr="00B26064" w:rsidRDefault="005E70CE" w:rsidP="005E70CE">
      <w:pPr>
        <w:pStyle w:val="a7"/>
        <w:spacing w:before="0" w:beforeAutospacing="0" w:after="0" w:afterAutospacing="0"/>
        <w:ind w:firstLine="720"/>
        <w:jc w:val="both"/>
      </w:pPr>
      <w:r w:rsidRPr="00B26064">
        <w:t>Телефон: (38555) 22-4-63</w:t>
      </w:r>
    </w:p>
    <w:p w:rsidR="005E70CE" w:rsidRPr="00B26064" w:rsidRDefault="005E70CE" w:rsidP="005E70CE">
      <w:pPr>
        <w:pStyle w:val="a7"/>
        <w:spacing w:before="0" w:beforeAutospacing="0" w:after="0" w:afterAutospacing="0"/>
        <w:ind w:firstLine="720"/>
        <w:jc w:val="both"/>
      </w:pPr>
      <w:r w:rsidRPr="00B26064">
        <w:t>Тел/факс: (38555) 23-2-62</w:t>
      </w:r>
    </w:p>
    <w:p w:rsidR="005E70CE" w:rsidRPr="00B26064" w:rsidRDefault="005E70CE" w:rsidP="005E70CE">
      <w:pPr>
        <w:pStyle w:val="a7"/>
        <w:spacing w:before="0" w:beforeAutospacing="0" w:after="0" w:afterAutospacing="0"/>
        <w:ind w:firstLine="720"/>
        <w:jc w:val="both"/>
        <w:rPr>
          <w:bCs/>
        </w:rPr>
      </w:pPr>
      <w:r w:rsidRPr="00B26064">
        <w:t xml:space="preserve">Электронный адрес: </w:t>
      </w:r>
      <w:bookmarkStart w:id="11" w:name="OLE_LINK42"/>
      <w:bookmarkStart w:id="12" w:name="OLE_LINK43"/>
      <w:r w:rsidRPr="00B26064">
        <w:rPr>
          <w:bCs/>
          <w:lang w:val="en-US"/>
        </w:rPr>
        <w:t>arhiv</w:t>
      </w:r>
      <w:r w:rsidRPr="00B26064">
        <w:rPr>
          <w:bCs/>
        </w:rPr>
        <w:t>@</w:t>
      </w:r>
      <w:r w:rsidRPr="00B26064">
        <w:rPr>
          <w:bCs/>
          <w:lang w:val="en-US"/>
        </w:rPr>
        <w:t>nov</w:t>
      </w:r>
      <w:r w:rsidRPr="00B26064">
        <w:rPr>
          <w:bCs/>
        </w:rPr>
        <w:t>.</w:t>
      </w:r>
      <w:r w:rsidRPr="00B26064">
        <w:rPr>
          <w:bCs/>
          <w:lang w:val="en-US"/>
        </w:rPr>
        <w:t>alregn</w:t>
      </w:r>
      <w:r w:rsidRPr="00B26064">
        <w:rPr>
          <w:bCs/>
        </w:rPr>
        <w:t>.</w:t>
      </w:r>
      <w:r w:rsidRPr="00B26064">
        <w:rPr>
          <w:bCs/>
          <w:lang w:val="en-US"/>
        </w:rPr>
        <w:t>ru</w:t>
      </w:r>
      <w:bookmarkEnd w:id="11"/>
      <w:bookmarkEnd w:id="12"/>
      <w:r w:rsidRPr="00B26064">
        <w:rPr>
          <w:bCs/>
        </w:rPr>
        <w:t xml:space="preserve"> </w:t>
      </w:r>
    </w:p>
    <w:p w:rsidR="005E70CE" w:rsidRPr="00B26064" w:rsidRDefault="005E70CE" w:rsidP="005E70CE">
      <w:pPr>
        <w:pStyle w:val="a7"/>
        <w:spacing w:before="0" w:beforeAutospacing="0" w:after="0" w:afterAutospacing="0"/>
        <w:ind w:firstLine="720"/>
        <w:jc w:val="both"/>
      </w:pPr>
      <w:r w:rsidRPr="00B26064">
        <w:t>Результат предоставления муниципальной услуги</w:t>
      </w:r>
    </w:p>
    <w:p w:rsidR="005E70CE" w:rsidRPr="00B26064" w:rsidRDefault="005E70CE" w:rsidP="005E70CE">
      <w:pPr>
        <w:pStyle w:val="a7"/>
        <w:spacing w:before="0" w:beforeAutospacing="0" w:after="0" w:afterAutospacing="0"/>
        <w:ind w:firstLine="720"/>
        <w:jc w:val="both"/>
      </w:pPr>
      <w:r w:rsidRPr="00B26064">
        <w:t>7. Результатом предоставления муниципальной услуги являются:</w:t>
      </w:r>
    </w:p>
    <w:p w:rsidR="005E70CE" w:rsidRPr="00B26064" w:rsidRDefault="005E70CE" w:rsidP="005E70CE">
      <w:pPr>
        <w:pStyle w:val="a7"/>
        <w:spacing w:before="0" w:beforeAutospacing="0" w:after="0" w:afterAutospacing="0"/>
        <w:ind w:firstLine="720"/>
        <w:jc w:val="both"/>
      </w:pPr>
      <w:r w:rsidRPr="00B26064">
        <w:t>- письма Отдела;</w:t>
      </w:r>
    </w:p>
    <w:p w:rsidR="005E70CE" w:rsidRPr="00B26064" w:rsidRDefault="005E70CE" w:rsidP="005E70CE">
      <w:pPr>
        <w:pStyle w:val="a7"/>
        <w:spacing w:before="0" w:beforeAutospacing="0" w:after="0" w:afterAutospacing="0"/>
        <w:ind w:firstLine="720"/>
        <w:jc w:val="both"/>
      </w:pPr>
      <w:r w:rsidRPr="00B26064">
        <w:t>- архивные справки, архивные выписки, архивные копии.</w:t>
      </w:r>
    </w:p>
    <w:p w:rsidR="005E70CE" w:rsidRPr="00B26064" w:rsidRDefault="005E70CE" w:rsidP="005E70CE">
      <w:pPr>
        <w:pStyle w:val="a7"/>
        <w:spacing w:before="0" w:beforeAutospacing="0" w:after="0" w:afterAutospacing="0"/>
        <w:ind w:firstLine="720"/>
        <w:jc w:val="both"/>
      </w:pPr>
      <w:r w:rsidRPr="00B26064">
        <w:t>Рассмотрение запроса заявителя считается законченным, если по нему приняты необходимые меры, автор обращения проинформирован о результатах рассмотрения.</w:t>
      </w:r>
    </w:p>
    <w:p w:rsidR="005E70CE" w:rsidRPr="00B26064" w:rsidRDefault="005E70CE" w:rsidP="005E70CE">
      <w:pPr>
        <w:pStyle w:val="a7"/>
        <w:spacing w:before="0" w:beforeAutospacing="0" w:after="0" w:afterAutospacing="0"/>
        <w:ind w:firstLine="720"/>
        <w:jc w:val="both"/>
      </w:pPr>
      <w:r w:rsidRPr="00B26064">
        <w:t>Срок предоставления муниципальной услуги</w:t>
      </w:r>
    </w:p>
    <w:p w:rsidR="005E70CE" w:rsidRPr="00B26064" w:rsidRDefault="005E70CE" w:rsidP="005E70CE">
      <w:pPr>
        <w:pStyle w:val="a7"/>
        <w:spacing w:before="0" w:beforeAutospacing="0" w:after="0" w:afterAutospacing="0"/>
        <w:ind w:firstLine="720"/>
        <w:jc w:val="both"/>
      </w:pPr>
      <w:r w:rsidRPr="00B26064">
        <w:t>8. Запросы заявителей в течение 3 дней со дня их поступления регистрируются в Отделе, при отсутствии необходимых архивных документов запросы в течение 5 дней с момента регистрации направляются по принадлежности в КГУ «ГААК», другие муниципальные архивы, органы и организации для исполнения и ответа заявителю либо в адрес Отдела.</w:t>
      </w:r>
    </w:p>
    <w:p w:rsidR="005E70CE" w:rsidRPr="00B26064" w:rsidRDefault="005E70CE" w:rsidP="005E70CE">
      <w:pPr>
        <w:pStyle w:val="a7"/>
        <w:spacing w:before="0" w:beforeAutospacing="0" w:after="0" w:afterAutospacing="0"/>
        <w:ind w:firstLine="720"/>
        <w:jc w:val="both"/>
      </w:pPr>
      <w:r w:rsidRPr="00B26064">
        <w:t>9. Запросы заявителей, которые не могут быть исполнены без предоставления уточненных или дополнительных сведений, в течение 10 дней со дня их регистрации в Отделе направляются заявителю для уточнения и дополнения запроса необходимыми для его исполнения сведениями.</w:t>
      </w:r>
    </w:p>
    <w:p w:rsidR="005E70CE" w:rsidRPr="00B26064" w:rsidRDefault="005E70CE" w:rsidP="005E70CE">
      <w:pPr>
        <w:pStyle w:val="a7"/>
        <w:spacing w:before="0" w:beforeAutospacing="0" w:after="0" w:afterAutospacing="0"/>
        <w:ind w:firstLine="720"/>
        <w:jc w:val="both"/>
      </w:pPr>
      <w:r w:rsidRPr="00B26064">
        <w:t>10. Максимальный срок исполнения запроса заявителя составляет 30 дней. В исключительных случаях с разрешения руководства этот срок может быть продлен, но не более чем на 30 дней.</w:t>
      </w:r>
    </w:p>
    <w:p w:rsidR="005E70CE" w:rsidRPr="00B26064" w:rsidRDefault="005E70CE" w:rsidP="005E70CE">
      <w:pPr>
        <w:pStyle w:val="a7"/>
        <w:spacing w:before="0" w:beforeAutospacing="0" w:after="0" w:afterAutospacing="0"/>
        <w:ind w:firstLine="720"/>
        <w:jc w:val="both"/>
      </w:pPr>
      <w:r w:rsidRPr="00B26064">
        <w:t>Правовые основания для оказания муниципальной услуги</w:t>
      </w:r>
    </w:p>
    <w:p w:rsidR="005E70CE" w:rsidRPr="00B26064" w:rsidRDefault="005E70CE" w:rsidP="005E70CE">
      <w:pPr>
        <w:pStyle w:val="a7"/>
        <w:spacing w:before="0" w:beforeAutospacing="0" w:after="0" w:afterAutospacing="0"/>
        <w:ind w:firstLine="720"/>
        <w:jc w:val="both"/>
      </w:pPr>
      <w:r w:rsidRPr="00B26064">
        <w:t>11. Предоставление муниципальной услуги осуществляется в соответствии с :</w:t>
      </w:r>
    </w:p>
    <w:p w:rsidR="005E70CE" w:rsidRPr="00B26064" w:rsidRDefault="005E70CE" w:rsidP="005E70CE">
      <w:pPr>
        <w:pStyle w:val="a7"/>
        <w:spacing w:before="0" w:beforeAutospacing="0" w:after="0" w:afterAutospacing="0"/>
        <w:ind w:firstLine="720"/>
        <w:jc w:val="both"/>
      </w:pPr>
      <w:r w:rsidRPr="00B26064">
        <w:t>Конституцией Российской Федерации;</w:t>
      </w:r>
    </w:p>
    <w:p w:rsidR="005E70CE" w:rsidRPr="00B26064" w:rsidRDefault="005E70CE" w:rsidP="005E70CE">
      <w:pPr>
        <w:pStyle w:val="a7"/>
        <w:spacing w:before="0" w:beforeAutospacing="0" w:after="0" w:afterAutospacing="0"/>
        <w:ind w:firstLine="720"/>
        <w:jc w:val="both"/>
      </w:pPr>
      <w:r w:rsidRPr="00B26064">
        <w:t>Конвенцией, отменяющей требование легализации иностранных официальных документов; заключена в Гааге 05 октября 1961 г.; вступила в силу для России 31 мая 1992 г. (далее – «Конвенция»);</w:t>
      </w:r>
    </w:p>
    <w:p w:rsidR="005E70CE" w:rsidRPr="00B26064" w:rsidRDefault="005E70CE" w:rsidP="005E70CE">
      <w:pPr>
        <w:pStyle w:val="a7"/>
        <w:spacing w:before="0" w:beforeAutospacing="0" w:after="0" w:afterAutospacing="0"/>
        <w:ind w:firstLine="720"/>
        <w:jc w:val="both"/>
      </w:pPr>
      <w:r w:rsidRPr="00B26064">
        <w:t>Законом СССР от 24 июня 1991 г. № 2261-1 «О порядке вывоза, пересылки и истребования личных документов советских и иностранных граждан, лиц без гражданства из СССР за границу»;</w:t>
      </w:r>
    </w:p>
    <w:p w:rsidR="005E70CE" w:rsidRPr="00B26064" w:rsidRDefault="005E70CE" w:rsidP="005E70CE">
      <w:pPr>
        <w:pStyle w:val="a7"/>
        <w:spacing w:before="0" w:beforeAutospacing="0" w:after="0" w:afterAutospacing="0"/>
        <w:ind w:firstLine="720"/>
        <w:jc w:val="both"/>
      </w:pPr>
      <w:r w:rsidRPr="00B26064">
        <w:t>Федеральным законом от 22 октября 2004 г. № 125-ФЗ «Об архивном деле в Российской Федерации»;</w:t>
      </w:r>
    </w:p>
    <w:p w:rsidR="005E70CE" w:rsidRPr="00B26064" w:rsidRDefault="005E70CE" w:rsidP="005E70CE">
      <w:pPr>
        <w:pStyle w:val="a7"/>
        <w:spacing w:before="0" w:beforeAutospacing="0" w:after="0" w:afterAutospacing="0"/>
        <w:ind w:firstLine="720"/>
        <w:jc w:val="both"/>
      </w:pPr>
      <w:r w:rsidRPr="00B26064">
        <w:t>Федеральным законом от 2 мая 2006 г. № 59-ФЗ «О порядке рассмотрения обращений граждан Российской Федерации»;</w:t>
      </w:r>
    </w:p>
    <w:p w:rsidR="005E70CE" w:rsidRPr="00B26064" w:rsidRDefault="005E70CE" w:rsidP="005E70CE">
      <w:pPr>
        <w:pStyle w:val="a7"/>
        <w:spacing w:before="0" w:beforeAutospacing="0" w:after="0" w:afterAutospacing="0"/>
        <w:ind w:firstLine="720"/>
        <w:jc w:val="both"/>
      </w:pPr>
      <w:r w:rsidRPr="00B26064">
        <w:t xml:space="preserve">Федеральным законом от 27 июля 2006 г. № 149-ФЗ «Об информации, информационных технологиях и о защите информации»; </w:t>
      </w:r>
    </w:p>
    <w:p w:rsidR="005E70CE" w:rsidRPr="00B26064" w:rsidRDefault="005E70CE" w:rsidP="005E70CE">
      <w:pPr>
        <w:pStyle w:val="a7"/>
        <w:spacing w:before="0" w:beforeAutospacing="0" w:after="0" w:afterAutospacing="0"/>
        <w:ind w:firstLine="720"/>
        <w:jc w:val="both"/>
      </w:pPr>
      <w:r w:rsidRPr="00B26064">
        <w:t>Федеральным законом от 5 июля 2010 г. № 154-ФЗ «Консульский устав Российской Федерации»;</w:t>
      </w:r>
    </w:p>
    <w:p w:rsidR="005E70CE" w:rsidRPr="00B26064" w:rsidRDefault="005E70CE" w:rsidP="005E70CE">
      <w:pPr>
        <w:pStyle w:val="a7"/>
        <w:spacing w:before="0" w:beforeAutospacing="0" w:after="0" w:afterAutospacing="0"/>
        <w:ind w:firstLine="720"/>
        <w:jc w:val="both"/>
      </w:pPr>
      <w:r w:rsidRPr="00B26064">
        <w:t>Федеральным законом от 27 июля 2010 г. № 210-ФЗ «Об организации предоставления государственных и муниципальных услуг»;</w:t>
      </w:r>
    </w:p>
    <w:p w:rsidR="005E70CE" w:rsidRPr="00B26064" w:rsidRDefault="005E70CE" w:rsidP="005E70CE">
      <w:pPr>
        <w:jc w:val="both"/>
      </w:pPr>
      <w:r w:rsidRPr="00B26064">
        <w:t xml:space="preserve">          Федеральным Законом от 24.11.1995 № 181-ФЗ «О социальной защите инвалидов в Российской Федерации»;</w:t>
      </w:r>
    </w:p>
    <w:p w:rsidR="005E70CE" w:rsidRPr="00B26064" w:rsidRDefault="005E70CE" w:rsidP="005E70CE">
      <w:pPr>
        <w:ind w:firstLine="720"/>
        <w:jc w:val="both"/>
      </w:pPr>
      <w:r w:rsidRPr="00B26064">
        <w:t>Конвенцией о правах инвалидов (принята резолюцией 61/106 Генеральной ассамблеей ООН от 13.12.2006);</w:t>
      </w:r>
    </w:p>
    <w:p w:rsidR="005E70CE" w:rsidRPr="00B26064" w:rsidRDefault="005E70CE" w:rsidP="005E70CE">
      <w:pPr>
        <w:ind w:firstLine="720"/>
        <w:jc w:val="both"/>
      </w:pPr>
      <w:r w:rsidRPr="00B26064">
        <w:t>Федеральным законом от 01.12.2014 №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w:t>
      </w:r>
    </w:p>
    <w:p w:rsidR="005E70CE" w:rsidRPr="00B26064" w:rsidRDefault="005E70CE" w:rsidP="005E70CE">
      <w:pPr>
        <w:pStyle w:val="a7"/>
        <w:spacing w:before="0" w:beforeAutospacing="0" w:after="0" w:afterAutospacing="0"/>
        <w:ind w:firstLine="720"/>
        <w:jc w:val="both"/>
      </w:pPr>
      <w:r w:rsidRPr="00B26064">
        <w:t>постановлением Верховного Совета СССР от 17 апреля 1991 г. № 2119</w:t>
      </w:r>
      <w:r w:rsidRPr="00B26064">
        <w:noBreakHyphen/>
        <w:t>1 «О присоединении Союза Советских Социалистических Республик к Гаагской конвенции 1961 года, отменяющей требования легализации иностранных официальных документов»;</w:t>
      </w:r>
    </w:p>
    <w:p w:rsidR="005E70CE" w:rsidRPr="00B26064" w:rsidRDefault="005E70CE" w:rsidP="005E70CE">
      <w:pPr>
        <w:pStyle w:val="a7"/>
        <w:spacing w:before="0" w:beforeAutospacing="0" w:after="0" w:afterAutospacing="0"/>
        <w:ind w:firstLine="720"/>
        <w:jc w:val="both"/>
      </w:pPr>
      <w:r w:rsidRPr="00B26064">
        <w:t>постановлением Совета Министров СССР от 12 ноября 1990 г. № 1135 «Об одобрении и внесении в Верховный Совет СССР предложения о присоединении СССР к Гаагской конвенции 1961 года, отменяющей требование легализации иностранных официальных документов»;</w:t>
      </w:r>
    </w:p>
    <w:p w:rsidR="005E70CE" w:rsidRPr="00B26064" w:rsidRDefault="005E70CE" w:rsidP="005E70CE">
      <w:pPr>
        <w:pStyle w:val="a7"/>
        <w:spacing w:before="0" w:beforeAutospacing="0" w:after="0" w:afterAutospacing="0"/>
        <w:ind w:firstLine="720"/>
        <w:jc w:val="both"/>
      </w:pPr>
      <w:r w:rsidRPr="00B26064">
        <w:t>законом Алтайского края от 28 декабря 1994 г. «Об Архивном фонде Алтайского края и архивах»;</w:t>
      </w:r>
    </w:p>
    <w:p w:rsidR="005E70CE" w:rsidRPr="00B26064" w:rsidRDefault="005E70CE" w:rsidP="005E70CE">
      <w:pPr>
        <w:pStyle w:val="a7"/>
        <w:spacing w:before="0" w:beforeAutospacing="0" w:after="0" w:afterAutospacing="0"/>
        <w:ind w:firstLine="720"/>
        <w:jc w:val="both"/>
      </w:pPr>
      <w:r w:rsidRPr="00B26064">
        <w:t>законом Алтайского края от 29 декабря 2006 г. № 152-ЗС «О рассмотрении обращений граждан Российской Федерации на территории Алтайского края»;</w:t>
      </w:r>
    </w:p>
    <w:p w:rsidR="005E70CE" w:rsidRPr="00B26064" w:rsidRDefault="005E70CE" w:rsidP="005E70CE">
      <w:pPr>
        <w:pStyle w:val="a7"/>
        <w:spacing w:before="0" w:beforeAutospacing="0" w:after="0" w:afterAutospacing="0"/>
        <w:ind w:firstLine="720"/>
        <w:jc w:val="both"/>
      </w:pPr>
      <w:r w:rsidRPr="00B26064">
        <w:t>приказом Министерства юстиции Российской Федерации от 14 декабря 2006 г. № 363 «Об утверждении Административного регламента исполнения Федеральной регистрационной службой государственной функции по проставлению апостиля на официальных документах, подлежащих вывозу за границу»;</w:t>
      </w:r>
    </w:p>
    <w:p w:rsidR="005E70CE" w:rsidRPr="00B26064" w:rsidRDefault="005E70CE" w:rsidP="005E70CE">
      <w:pPr>
        <w:pStyle w:val="a7"/>
        <w:spacing w:before="0" w:beforeAutospacing="0" w:after="0" w:afterAutospacing="0"/>
        <w:ind w:firstLine="720"/>
        <w:jc w:val="both"/>
      </w:pPr>
      <w:r w:rsidRPr="00B26064">
        <w:t>приказом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w:t>
      </w:r>
    </w:p>
    <w:p w:rsidR="005E70CE" w:rsidRPr="00B26064" w:rsidRDefault="005E70CE" w:rsidP="005E70CE">
      <w:pPr>
        <w:pStyle w:val="a7"/>
        <w:spacing w:before="0" w:beforeAutospacing="0" w:after="0" w:afterAutospacing="0"/>
        <w:ind w:firstLine="720"/>
        <w:jc w:val="both"/>
      </w:pPr>
      <w:r w:rsidRPr="00B26064">
        <w:t>приказом Министерства иностранных дел Российской Федерации № 20086, Министерства юстиции Российской Федерации от 25 декабря 2008 г. № 311 «Об утверждении Административного регламента предоставления государственной услуги по истребованию личных документов»;</w:t>
      </w:r>
    </w:p>
    <w:p w:rsidR="005E70CE" w:rsidRPr="00B26064" w:rsidRDefault="005E70CE" w:rsidP="005E70CE">
      <w:pPr>
        <w:pStyle w:val="a7"/>
        <w:spacing w:before="0" w:beforeAutospacing="0" w:after="0" w:afterAutospacing="0"/>
        <w:ind w:firstLine="720"/>
        <w:jc w:val="both"/>
      </w:pPr>
      <w:r w:rsidRPr="00B26064">
        <w:t>приказом Министерства культуры Российской Федерации от 28 декабря 2009 г. № 894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w:t>
      </w:r>
    </w:p>
    <w:p w:rsidR="005E70CE" w:rsidRPr="00B26064" w:rsidRDefault="005E70CE" w:rsidP="005E70CE">
      <w:pPr>
        <w:pStyle w:val="a7"/>
        <w:spacing w:before="0" w:beforeAutospacing="0" w:after="0" w:afterAutospacing="0"/>
        <w:ind w:firstLine="720"/>
        <w:jc w:val="both"/>
      </w:pPr>
      <w:r w:rsidRPr="00B26064">
        <w:t>Положением об архивном отделе Администрации Новичихинского  района Алтайского края, утвержденным постановлением Администрации Новичихинского  района от 11 декабря 2006 г. № 211.</w:t>
      </w:r>
    </w:p>
    <w:p w:rsidR="005E70CE" w:rsidRPr="00B26064" w:rsidRDefault="005E70CE" w:rsidP="005E70CE">
      <w:pPr>
        <w:pStyle w:val="a7"/>
        <w:spacing w:before="0" w:beforeAutospacing="0" w:after="0" w:afterAutospacing="0"/>
        <w:ind w:firstLine="720"/>
        <w:jc w:val="both"/>
      </w:pPr>
      <w:r w:rsidRPr="00B26064">
        <w:t>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70CE" w:rsidRPr="00B26064" w:rsidRDefault="005E70CE" w:rsidP="005E70CE">
      <w:pPr>
        <w:pStyle w:val="a7"/>
        <w:spacing w:before="0" w:beforeAutospacing="0" w:after="0" w:afterAutospacing="0"/>
        <w:ind w:firstLine="720"/>
        <w:jc w:val="both"/>
      </w:pPr>
      <w:r w:rsidRPr="00B26064">
        <w:t>12. Для предоставления муниципальной услуги заявителю необходимо оформить письменный запрос на получение архивной справки, архивной выписки, архивной копии (приложение № 2 настоящего Регламента).</w:t>
      </w:r>
    </w:p>
    <w:p w:rsidR="005E70CE" w:rsidRPr="00B26064" w:rsidRDefault="005E70CE" w:rsidP="005E70CE">
      <w:pPr>
        <w:pStyle w:val="a7"/>
        <w:spacing w:before="0" w:beforeAutospacing="0" w:after="0" w:afterAutospacing="0"/>
        <w:ind w:firstLine="720"/>
        <w:jc w:val="both"/>
      </w:pPr>
      <w:r w:rsidRPr="00B26064">
        <w:t>13. В запросе заявителя на получение архивной справки, архивной выписки, архивной копии указываются фамилия (при изменении фамилии - все фамилии, имевшие место в запрашиваемый период), имя и отчество (последнее - при его наличии), год и место его рождения, адрес места жительства, по которому должны быть направлены ответы, гражданство, личная подпись заявителя, дата отправления, а также в зависимости от содержания запроса предоставляются иные сведения, необходимые для его исполнения:</w:t>
      </w:r>
    </w:p>
    <w:p w:rsidR="005E70CE" w:rsidRPr="00B26064" w:rsidRDefault="005E70CE" w:rsidP="005E70CE">
      <w:pPr>
        <w:pStyle w:val="a7"/>
        <w:spacing w:before="0" w:beforeAutospacing="0" w:after="0" w:afterAutospacing="0"/>
        <w:ind w:firstLine="720"/>
        <w:jc w:val="both"/>
      </w:pPr>
      <w:r w:rsidRPr="00B26064">
        <w:t>об образовании - название и адрес учебного заведения, даты поступления и окончания учебы;</w:t>
      </w:r>
    </w:p>
    <w:p w:rsidR="005E70CE" w:rsidRPr="00B26064" w:rsidRDefault="005E70CE" w:rsidP="005E70CE">
      <w:pPr>
        <w:pStyle w:val="a7"/>
        <w:spacing w:before="0" w:beforeAutospacing="0" w:after="0" w:afterAutospacing="0"/>
        <w:ind w:firstLine="720"/>
        <w:jc w:val="both"/>
      </w:pPr>
      <w:r w:rsidRPr="00B26064">
        <w:t>о стаже работы (службы) - название, ведомственная подчиненность и адрес органа, организации, структурное подразделение, должность, запрашиваемый период стажа работы, переводы по службе в запрашиваемый период, дата увольнения;</w:t>
      </w:r>
    </w:p>
    <w:p w:rsidR="005E70CE" w:rsidRPr="00B26064" w:rsidRDefault="005E70CE" w:rsidP="005E70CE">
      <w:pPr>
        <w:pStyle w:val="a7"/>
        <w:spacing w:before="0" w:beforeAutospacing="0" w:after="0" w:afterAutospacing="0"/>
        <w:ind w:firstLine="720"/>
        <w:jc w:val="both"/>
      </w:pPr>
      <w:r w:rsidRPr="00B26064">
        <w:t>о заработной плате - название, ведомственная подчиненность и адрес органа, организации, структурное подразделение, время работы, должность, запрашиваемый период работы, переводы по службе в запрашиваемый период, дата увольнения;</w:t>
      </w:r>
    </w:p>
    <w:p w:rsidR="005E70CE" w:rsidRPr="00B26064" w:rsidRDefault="005E70CE" w:rsidP="005E70CE">
      <w:pPr>
        <w:pStyle w:val="a7"/>
        <w:spacing w:before="0" w:beforeAutospacing="0" w:after="0" w:afterAutospacing="0"/>
        <w:ind w:firstLine="720"/>
        <w:jc w:val="both"/>
      </w:pPr>
      <w:r w:rsidRPr="00B26064">
        <w:t>о награждении государственными и ведомственными наградами - название награды, дата награждения, решением какого органа произведено, наименование, дата и номер распорядительного документа о награждении, место работы (службы) в период награждения, название организации, представившей к награде, ее ведомственная подчиненность, структурное подразделение (производство, цех, отдел, участок), должность;</w:t>
      </w:r>
    </w:p>
    <w:p w:rsidR="005E70CE" w:rsidRPr="00B26064" w:rsidRDefault="005E70CE" w:rsidP="005E70CE">
      <w:pPr>
        <w:pStyle w:val="a7"/>
        <w:spacing w:before="0" w:beforeAutospacing="0" w:after="0" w:afterAutospacing="0"/>
        <w:ind w:firstLine="720"/>
        <w:jc w:val="both"/>
      </w:pPr>
      <w:r w:rsidRPr="00B26064">
        <w:t>о нахождении в эвакуации, спецучете (факт проживания) – место и время проживания;</w:t>
      </w:r>
    </w:p>
    <w:p w:rsidR="005E70CE" w:rsidRPr="00B26064" w:rsidRDefault="005E70CE" w:rsidP="005E70CE">
      <w:pPr>
        <w:pStyle w:val="a7"/>
        <w:spacing w:before="0" w:beforeAutospacing="0" w:after="0" w:afterAutospacing="0"/>
        <w:ind w:firstLine="720"/>
        <w:jc w:val="both"/>
      </w:pPr>
      <w:r w:rsidRPr="00B26064">
        <w:t>о несчастном случае - название, ведомственная подчиненность и адрес организации, структурное подразделение, время работы, должность, дата и место несчастного случая, вид происшествия, дата увольнения;</w:t>
      </w:r>
    </w:p>
    <w:p w:rsidR="005E70CE" w:rsidRPr="00B26064" w:rsidRDefault="005E70CE" w:rsidP="005E70CE">
      <w:pPr>
        <w:pStyle w:val="a7"/>
        <w:spacing w:before="0" w:beforeAutospacing="0" w:after="0" w:afterAutospacing="0"/>
        <w:ind w:firstLine="720"/>
        <w:jc w:val="both"/>
      </w:pPr>
      <w:r w:rsidRPr="00B26064">
        <w:t>иные сведения, позволяющие осуществить поиск документов, необходимых для исполнения запроса.</w:t>
      </w:r>
    </w:p>
    <w:p w:rsidR="005E70CE" w:rsidRPr="00B26064" w:rsidRDefault="005E70CE" w:rsidP="005E70CE">
      <w:pPr>
        <w:pStyle w:val="a7"/>
        <w:spacing w:before="0" w:beforeAutospacing="0" w:after="0" w:afterAutospacing="0"/>
        <w:ind w:firstLine="720"/>
        <w:jc w:val="both"/>
      </w:pPr>
      <w:r w:rsidRPr="00B26064">
        <w:t>К запросу заявителем могут быть приложены документы, связанные с темой запроса либо их копии.</w:t>
      </w:r>
    </w:p>
    <w:p w:rsidR="005E70CE" w:rsidRPr="00B26064" w:rsidRDefault="005E70CE" w:rsidP="005E70CE">
      <w:pPr>
        <w:pStyle w:val="a7"/>
        <w:spacing w:before="0" w:beforeAutospacing="0" w:after="0" w:afterAutospacing="0"/>
        <w:ind w:firstLine="720"/>
        <w:jc w:val="both"/>
      </w:pPr>
      <w:r w:rsidRPr="00B26064">
        <w:t>14. 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5E70CE" w:rsidRPr="00B26064" w:rsidRDefault="005E70CE" w:rsidP="005E70CE">
      <w:pPr>
        <w:pStyle w:val="a7"/>
        <w:spacing w:before="0" w:beforeAutospacing="0" w:after="0" w:afterAutospacing="0"/>
        <w:ind w:firstLine="720"/>
        <w:jc w:val="both"/>
      </w:pPr>
      <w:r w:rsidRPr="00B26064">
        <w:t>Перечень оснований для отказа в приеме документов, необходимых для предоставления муниципальной услуги</w:t>
      </w:r>
    </w:p>
    <w:p w:rsidR="005E70CE" w:rsidRPr="00B26064" w:rsidRDefault="005E70CE" w:rsidP="005E70CE">
      <w:pPr>
        <w:pStyle w:val="a7"/>
        <w:spacing w:before="0" w:beforeAutospacing="0" w:after="0" w:afterAutospacing="0"/>
        <w:ind w:firstLine="720"/>
        <w:jc w:val="both"/>
      </w:pPr>
      <w:r w:rsidRPr="00B26064">
        <w:t>15. Основанием для отказа в приеме документов необходимых для предоставления муниципальной услуги, являются:</w:t>
      </w:r>
    </w:p>
    <w:p w:rsidR="005E70CE" w:rsidRPr="00B26064" w:rsidRDefault="005E70CE" w:rsidP="005E70CE">
      <w:pPr>
        <w:pStyle w:val="a7"/>
        <w:spacing w:before="0" w:beforeAutospacing="0" w:after="0" w:afterAutospacing="0"/>
        <w:ind w:firstLine="720"/>
        <w:jc w:val="both"/>
      </w:pPr>
      <w:r w:rsidRPr="00B26064">
        <w:t>отсутствие в запросе фамилии заявителя, почтового адреса, по которому должен быть направлен ответ;</w:t>
      </w:r>
    </w:p>
    <w:p w:rsidR="005E70CE" w:rsidRPr="00B26064" w:rsidRDefault="005E70CE" w:rsidP="005E70CE">
      <w:pPr>
        <w:pStyle w:val="a7"/>
        <w:spacing w:before="0" w:beforeAutospacing="0" w:after="0" w:afterAutospacing="0"/>
        <w:ind w:firstLine="720"/>
        <w:jc w:val="both"/>
      </w:pPr>
      <w:r w:rsidRPr="00B26064">
        <w:t>невозможность прочтения запроса, о чем сообщается заявителю, направившему обращение, если его фамилия и почтовый адрес поддаются прочтению.</w:t>
      </w:r>
    </w:p>
    <w:p w:rsidR="005E70CE" w:rsidRPr="00B26064" w:rsidRDefault="005E70CE" w:rsidP="005E70CE">
      <w:pPr>
        <w:pStyle w:val="a7"/>
        <w:spacing w:before="0" w:beforeAutospacing="0" w:after="0" w:afterAutospacing="0"/>
        <w:ind w:firstLine="720"/>
        <w:jc w:val="both"/>
      </w:pPr>
      <w:r w:rsidRPr="00B26064">
        <w:t>Перечень оснований для отказа в предоставлении муниципальной услуги</w:t>
      </w:r>
    </w:p>
    <w:p w:rsidR="005E70CE" w:rsidRPr="00B26064" w:rsidRDefault="005E70CE" w:rsidP="005E70CE">
      <w:pPr>
        <w:pStyle w:val="a7"/>
        <w:spacing w:before="0" w:beforeAutospacing="0" w:after="0" w:afterAutospacing="0"/>
        <w:ind w:firstLine="720"/>
        <w:jc w:val="both"/>
      </w:pPr>
      <w:r w:rsidRPr="00B26064">
        <w:t>16. Основаниями для отказа в предоставлении муниципальной услуги, является:</w:t>
      </w:r>
    </w:p>
    <w:p w:rsidR="005E70CE" w:rsidRPr="00B26064" w:rsidRDefault="005E70CE" w:rsidP="005E70CE">
      <w:pPr>
        <w:pStyle w:val="a7"/>
        <w:spacing w:before="0" w:beforeAutospacing="0" w:after="0" w:afterAutospacing="0"/>
        <w:ind w:firstLine="720"/>
        <w:jc w:val="both"/>
      </w:pPr>
      <w:r w:rsidRPr="00B26064">
        <w:t>отсутствие в запросе фамилии и имени, почтового адреса заявителя;</w:t>
      </w:r>
      <w:r w:rsidRPr="00B26064">
        <w:br/>
        <w:t>отсутствие в запросе сведений, необходимых для проведения поисковой работы;</w:t>
      </w:r>
    </w:p>
    <w:p w:rsidR="005E70CE" w:rsidRPr="00B26064" w:rsidRDefault="005E70CE" w:rsidP="005E70CE">
      <w:pPr>
        <w:pStyle w:val="a7"/>
        <w:spacing w:before="0" w:beforeAutospacing="0" w:after="0" w:afterAutospacing="0"/>
        <w:ind w:firstLine="720"/>
        <w:jc w:val="both"/>
      </w:pPr>
      <w:r w:rsidRPr="00B26064">
        <w:t>отсутствие у заявителя документально подтвержденных прав на получение сведений, содержащих персональные данные о третьих лицах, в случае которого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E70CE" w:rsidRPr="00B26064" w:rsidRDefault="005E70CE" w:rsidP="005E70CE">
      <w:pPr>
        <w:pStyle w:val="a7"/>
        <w:spacing w:before="0" w:beforeAutospacing="0" w:after="0" w:afterAutospacing="0"/>
        <w:ind w:firstLine="720"/>
        <w:jc w:val="both"/>
      </w:pPr>
      <w:r w:rsidRPr="00B26064">
        <w:t>наличие в запросе вопроса, на который заявителю ранее многократно давались письменные ответы по существу, и при этом отсутствие в запросе новых доводов или обстоятельств, в случае чего, заведующий  Отделом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одному и тому же заявителю, о чем уведомляется заявитель, направивший запрос;</w:t>
      </w:r>
    </w:p>
    <w:p w:rsidR="005E70CE" w:rsidRPr="00B26064" w:rsidRDefault="005E70CE" w:rsidP="005E70CE">
      <w:pPr>
        <w:pStyle w:val="a7"/>
        <w:spacing w:before="0" w:beforeAutospacing="0" w:after="0" w:afterAutospacing="0"/>
        <w:ind w:firstLine="720"/>
        <w:jc w:val="both"/>
      </w:pPr>
      <w:r w:rsidRPr="00B26064">
        <w:t>невозможность прочтения запроса, о чем сообщается заявителю, направившему обращение, если его фамилия и почтовый адрес поддаются прочтению;</w:t>
      </w:r>
    </w:p>
    <w:p w:rsidR="005E70CE" w:rsidRPr="00B26064" w:rsidRDefault="005E70CE" w:rsidP="005E70CE">
      <w:pPr>
        <w:pStyle w:val="a7"/>
        <w:spacing w:before="0" w:beforeAutospacing="0" w:after="0" w:afterAutospacing="0"/>
        <w:ind w:firstLine="720"/>
        <w:jc w:val="both"/>
      </w:pPr>
      <w:r w:rsidRPr="00B26064">
        <w:t>наличие в запросе нецензурных либо оскорбительных выражений, угроз жизни, здоровью и имуществу должностного лица, а также членов его семьи, в случае чего должностное лицо вправе оставить запрос без ответа по сути поставленных в нем вопросов и сообщить заявителю, направившему его, о недопустимости злоупотребления правом.</w:t>
      </w:r>
    </w:p>
    <w:p w:rsidR="005E70CE" w:rsidRPr="00B26064" w:rsidRDefault="005E70CE" w:rsidP="005E70CE">
      <w:pPr>
        <w:pStyle w:val="a7"/>
        <w:spacing w:before="0" w:beforeAutospacing="0" w:after="0" w:afterAutospacing="0"/>
        <w:ind w:firstLine="720"/>
        <w:jc w:val="both"/>
      </w:pPr>
      <w:r w:rsidRPr="00B26064">
        <w:t>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5E70CE" w:rsidRPr="00B26064" w:rsidRDefault="005E70CE" w:rsidP="005E70CE">
      <w:pPr>
        <w:pStyle w:val="a7"/>
        <w:spacing w:before="0" w:beforeAutospacing="0" w:after="0" w:afterAutospacing="0"/>
        <w:ind w:firstLine="720"/>
        <w:jc w:val="both"/>
      </w:pPr>
      <w:r w:rsidRPr="00B26064">
        <w:t>17. Отдел исполняет поступившие из-за рубежа запросы по истребованию документов социально-правового характера, связанные с социальной защитой граждан и лиц без гражданства, предусматривающей их пенсионное обеспечение, получение льгот и компенсаций, бесплатно.</w:t>
      </w:r>
    </w:p>
    <w:p w:rsidR="005E70CE" w:rsidRPr="00B26064" w:rsidRDefault="005E70CE" w:rsidP="005E70CE">
      <w:pPr>
        <w:pStyle w:val="a7"/>
        <w:spacing w:before="0" w:beforeAutospacing="0" w:after="0" w:afterAutospacing="0"/>
        <w:ind w:firstLine="720"/>
        <w:jc w:val="both"/>
      </w:pPr>
      <w:r w:rsidRPr="00B26064">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70CE" w:rsidRPr="00B26064" w:rsidRDefault="005E70CE" w:rsidP="005E70CE">
      <w:pPr>
        <w:pStyle w:val="a7"/>
        <w:spacing w:before="0" w:beforeAutospacing="0" w:after="0" w:afterAutospacing="0"/>
        <w:ind w:firstLine="720"/>
        <w:jc w:val="both"/>
      </w:pPr>
      <w:r w:rsidRPr="00B26064">
        <w:t>18. При личном обращении заявителя в Отдел для подачи запроса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w:t>
      </w:r>
    </w:p>
    <w:p w:rsidR="005E70CE" w:rsidRPr="00B26064" w:rsidRDefault="005E70CE" w:rsidP="005E70CE">
      <w:pPr>
        <w:pStyle w:val="a7"/>
        <w:spacing w:before="0" w:beforeAutospacing="0" w:after="0" w:afterAutospacing="0"/>
        <w:ind w:firstLine="720"/>
        <w:jc w:val="both"/>
      </w:pPr>
      <w:r w:rsidRPr="00B26064">
        <w:t>Срок регистрации запроса заявителя о предоставлении муниципальной услуги</w:t>
      </w:r>
    </w:p>
    <w:p w:rsidR="005E70CE" w:rsidRPr="00B26064" w:rsidRDefault="005E70CE" w:rsidP="005E70CE">
      <w:pPr>
        <w:pStyle w:val="a7"/>
        <w:spacing w:before="0" w:beforeAutospacing="0" w:after="0" w:afterAutospacing="0"/>
        <w:ind w:firstLine="720"/>
        <w:jc w:val="both"/>
      </w:pPr>
      <w:r w:rsidRPr="00B26064">
        <w:t>19. Запросы заявителей, поступившие по почте, регистрируются в течение 3 рабочих дней с момента поступления в Отдел в установленном порядке, при личном обращении - в день подачи.</w:t>
      </w:r>
    </w:p>
    <w:p w:rsidR="005E70CE" w:rsidRPr="00B26064" w:rsidRDefault="005E70CE" w:rsidP="005E70CE">
      <w:pPr>
        <w:pStyle w:val="a7"/>
        <w:spacing w:before="0" w:beforeAutospacing="0" w:after="0" w:afterAutospacing="0"/>
        <w:ind w:firstLine="720"/>
        <w:jc w:val="both"/>
      </w:pPr>
      <w:r w:rsidRPr="00B26064">
        <w:t xml:space="preserve">Требования к помещениям, в которых предоставляется муниципальная услуга, к местам для составления запросов при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5E70CE" w:rsidRPr="00B26064" w:rsidRDefault="005E70CE" w:rsidP="005E70CE">
      <w:pPr>
        <w:pStyle w:val="a7"/>
        <w:spacing w:before="0" w:beforeAutospacing="0" w:after="0" w:afterAutospacing="0"/>
        <w:ind w:firstLine="720"/>
        <w:jc w:val="both"/>
      </w:pPr>
      <w:r w:rsidRPr="00B26064">
        <w:t>20. Прием заявителей осуществляется в рабочем кабинете Отдела. Отдел оборудован информационными табличками (вывесками) с указанием: фамилии, имени, отчества и должности лица, осуществляющего предоставление муниципальной услуги; часов приема и времени перерыва на обед.</w:t>
      </w:r>
    </w:p>
    <w:p w:rsidR="005E70CE" w:rsidRPr="00B26064" w:rsidRDefault="005E70CE" w:rsidP="005E70CE">
      <w:pPr>
        <w:pStyle w:val="a7"/>
        <w:spacing w:before="0" w:beforeAutospacing="0" w:after="0" w:afterAutospacing="0"/>
        <w:ind w:firstLine="720"/>
        <w:jc w:val="both"/>
      </w:pPr>
      <w:r w:rsidRPr="00B26064">
        <w:t>Рабочее место должностного лица оборудовано персональным компьютером.</w:t>
      </w:r>
    </w:p>
    <w:p w:rsidR="005E70CE" w:rsidRPr="00B26064" w:rsidRDefault="005E70CE" w:rsidP="005E70CE">
      <w:pPr>
        <w:pStyle w:val="a7"/>
        <w:spacing w:before="0" w:beforeAutospacing="0" w:after="0" w:afterAutospacing="0"/>
        <w:ind w:firstLine="720"/>
        <w:jc w:val="both"/>
      </w:pPr>
      <w:r w:rsidRPr="00B26064">
        <w:t>В помещениях обеспечены: возможность и удобство оформления заявителем письменного обращения; телефонная связь; возможность копирования документов; доступ к основным нормативным правовым актам, регламентирующим полномочия и сферу компетенции Отдела; доступ к нормативным правовым актам, регулирующим предоставление муниципальной услуги; наличие письменных принадлежностей и бумаги формата A4. Визуальная, текстовая информация размещается на информационном стенде. Места для ожидания оборудованы сиденьями, информационными стендами с образцами заполнения запросов, перечнем документов (сведений), необходимых для предоставления муниципальной услуги.</w:t>
      </w:r>
    </w:p>
    <w:p w:rsidR="005E70CE" w:rsidRPr="00B26064" w:rsidRDefault="005E70CE" w:rsidP="005E70CE">
      <w:pPr>
        <w:pStyle w:val="a7"/>
        <w:spacing w:before="0" w:beforeAutospacing="0" w:after="0" w:afterAutospacing="0"/>
        <w:ind w:firstLine="720"/>
        <w:jc w:val="both"/>
      </w:pPr>
      <w:r w:rsidRPr="00B26064">
        <w:t>Вход в здание оборудован вывеской с наименованием Отдела. Иные требования, характеризующие предоставление муниципальной услуги.</w:t>
      </w:r>
    </w:p>
    <w:p w:rsidR="005E70CE" w:rsidRPr="00B26064" w:rsidRDefault="005E70CE" w:rsidP="005E70CE">
      <w:pPr>
        <w:ind w:firstLine="708"/>
        <w:jc w:val="both"/>
      </w:pPr>
      <w:r w:rsidRPr="00B26064">
        <w:t>Архивный отдел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E70CE" w:rsidRPr="00B26064" w:rsidRDefault="005E70CE" w:rsidP="005E70CE">
      <w:pPr>
        <w:shd w:val="clear" w:color="auto" w:fill="FFFFFF"/>
        <w:ind w:firstLine="720"/>
        <w:jc w:val="both"/>
      </w:pPr>
      <w:r w:rsidRPr="00B26064">
        <w:t>возможность беспрепятственного входа в объекты и выхода из них;</w:t>
      </w:r>
    </w:p>
    <w:p w:rsidR="005E70CE" w:rsidRPr="00B26064" w:rsidRDefault="005E70CE" w:rsidP="005E70CE">
      <w:pPr>
        <w:shd w:val="clear" w:color="auto" w:fill="FFFFFF"/>
        <w:ind w:firstLine="720"/>
        <w:jc w:val="both"/>
      </w:pPr>
      <w:r w:rsidRPr="00B26064">
        <w:t>содействие со стороны должностных лиц, при необходимости, инвалиду при входе в объект и выходе из него;</w:t>
      </w:r>
    </w:p>
    <w:p w:rsidR="005E70CE" w:rsidRPr="00B26064" w:rsidRDefault="005E70CE" w:rsidP="005E70CE">
      <w:pPr>
        <w:shd w:val="clear" w:color="auto" w:fill="FFFFFF"/>
        <w:ind w:firstLine="720"/>
        <w:jc w:val="both"/>
      </w:pPr>
      <w:r w:rsidRPr="00B26064">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5E70CE" w:rsidRPr="00B26064" w:rsidRDefault="005E70CE" w:rsidP="005E70CE">
      <w:pPr>
        <w:shd w:val="clear" w:color="auto" w:fill="FFFFFF"/>
        <w:ind w:firstLine="720"/>
        <w:jc w:val="both"/>
      </w:pPr>
      <w:r w:rsidRPr="00B26064">
        <w:t xml:space="preserve">организация доступного места для  предоставления услуги; </w:t>
      </w:r>
    </w:p>
    <w:p w:rsidR="005E70CE" w:rsidRPr="00B26064" w:rsidRDefault="005E70CE" w:rsidP="005E70CE">
      <w:pPr>
        <w:shd w:val="clear" w:color="auto" w:fill="FFFFFF"/>
        <w:ind w:firstLine="720"/>
        <w:jc w:val="both"/>
      </w:pPr>
      <w:r w:rsidRPr="00B26064">
        <w:t>сопровождение инвалидов, имеющих стойкие расстройства функции зрения и самостоятельного передвижения, по территории объекта;</w:t>
      </w:r>
    </w:p>
    <w:p w:rsidR="005E70CE" w:rsidRPr="00B26064" w:rsidRDefault="005E70CE" w:rsidP="005E70CE">
      <w:pPr>
        <w:shd w:val="clear" w:color="auto" w:fill="FFFFFF"/>
        <w:ind w:firstLine="720"/>
        <w:jc w:val="both"/>
      </w:pPr>
      <w:r w:rsidRPr="00B26064">
        <w:t>проведение инструктажа должностных лиц, осуществляющих первичный контакт с получателями услуги, по вопросам работы с инвалидами;</w:t>
      </w:r>
    </w:p>
    <w:p w:rsidR="005E70CE" w:rsidRPr="00B26064" w:rsidRDefault="005E70CE" w:rsidP="005E70CE">
      <w:pPr>
        <w:shd w:val="clear" w:color="auto" w:fill="FFFFFF"/>
        <w:ind w:firstLine="720"/>
        <w:jc w:val="both"/>
      </w:pPr>
      <w:r w:rsidRPr="00B26064">
        <w:t>размещение носителей информации о порядке предоставления услуги инвалидам с учетом ограничений их жизнедеятельности;</w:t>
      </w:r>
    </w:p>
    <w:p w:rsidR="005E70CE" w:rsidRPr="00B26064" w:rsidRDefault="005E70CE" w:rsidP="005E70CE">
      <w:pPr>
        <w:shd w:val="clear" w:color="auto" w:fill="FFFFFF"/>
        <w:ind w:firstLine="720"/>
        <w:jc w:val="both"/>
      </w:pPr>
      <w:r w:rsidRPr="00B26064">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E70CE" w:rsidRPr="00B26064" w:rsidRDefault="005E70CE" w:rsidP="005E70CE">
      <w:pPr>
        <w:shd w:val="clear" w:color="auto" w:fill="FFFFFF"/>
        <w:ind w:firstLine="720"/>
        <w:jc w:val="both"/>
      </w:pPr>
      <w:r w:rsidRPr="00B26064">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E70CE" w:rsidRPr="00B26064" w:rsidRDefault="005E70CE" w:rsidP="005E70CE">
      <w:pPr>
        <w:shd w:val="clear" w:color="auto" w:fill="FFFFFF"/>
        <w:ind w:firstLine="720"/>
        <w:jc w:val="both"/>
      </w:pPr>
      <w:r w:rsidRPr="00B26064">
        <w:t>обеспечение допуска сурдопереводчика, тифлосурдопереводчика, а также иного лица, владеющего жестовым языком;</w:t>
      </w:r>
    </w:p>
    <w:p w:rsidR="005E70CE" w:rsidRPr="00B26064" w:rsidRDefault="005E70CE" w:rsidP="005E70CE">
      <w:pPr>
        <w:shd w:val="clear" w:color="auto" w:fill="FFFFFF"/>
        <w:ind w:firstLine="720"/>
        <w:jc w:val="both"/>
      </w:pPr>
      <w:r w:rsidRPr="00B26064">
        <w:t>обеспечение условий доступности для инвалидов по зрению официального  сайта  Администрации Новичихинского района в информационно-телекоммуникационной сети "Интернет";</w:t>
      </w:r>
    </w:p>
    <w:p w:rsidR="005E70CE" w:rsidRPr="00B26064" w:rsidRDefault="005E70CE" w:rsidP="005E70CE">
      <w:pPr>
        <w:ind w:firstLine="720"/>
        <w:jc w:val="both"/>
      </w:pPr>
      <w:r w:rsidRPr="00B26064">
        <w:t>оказание инвалидам иной  необходимой помощи в преодолении барьеров, мешающих получению ими услуг наравне с другими лицами.</w:t>
      </w:r>
    </w:p>
    <w:p w:rsidR="005E70CE" w:rsidRPr="00B26064" w:rsidRDefault="005E70CE" w:rsidP="005E70CE">
      <w:pPr>
        <w:pStyle w:val="a7"/>
        <w:spacing w:before="0" w:beforeAutospacing="0" w:after="0" w:afterAutospacing="0"/>
        <w:ind w:firstLine="720"/>
        <w:jc w:val="both"/>
      </w:pPr>
      <w:r w:rsidRPr="00B26064">
        <w:t>21. Российским, иностранным гражданам и лицам без гражданства, проживающим за рубежом, подлинные архивные документы не направляются.</w:t>
      </w:r>
    </w:p>
    <w:p w:rsidR="005E70CE" w:rsidRPr="00B26064" w:rsidRDefault="005E70CE" w:rsidP="005E70CE">
      <w:pPr>
        <w:autoSpaceDE w:val="0"/>
        <w:autoSpaceDN w:val="0"/>
        <w:adjustRightInd w:val="0"/>
        <w:ind w:firstLine="708"/>
        <w:jc w:val="both"/>
        <w:outlineLvl w:val="2"/>
      </w:pPr>
      <w:r w:rsidRPr="00B26064">
        <w:t>21.1. Целевые значения показателя доступности и качества муниципальной услуги:</w:t>
      </w:r>
    </w:p>
    <w:tbl>
      <w:tblPr>
        <w:tblW w:w="0" w:type="auto"/>
        <w:tblInd w:w="70" w:type="dxa"/>
        <w:tblLayout w:type="fixed"/>
        <w:tblCellMar>
          <w:left w:w="70" w:type="dxa"/>
          <w:right w:w="70" w:type="dxa"/>
        </w:tblCellMar>
        <w:tblLook w:val="0000"/>
      </w:tblPr>
      <w:tblGrid>
        <w:gridCol w:w="6379"/>
        <w:gridCol w:w="2977"/>
      </w:tblGrid>
      <w:tr w:rsidR="005E70CE" w:rsidRPr="00B26064" w:rsidTr="005E70CE">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tcPr>
          <w:p w:rsidR="005E70CE" w:rsidRPr="00B26064" w:rsidRDefault="005E70CE" w:rsidP="005E70CE">
            <w:pPr>
              <w:autoSpaceDE w:val="0"/>
              <w:autoSpaceDN w:val="0"/>
              <w:adjustRightInd w:val="0"/>
              <w:jc w:val="center"/>
              <w:outlineLvl w:val="2"/>
            </w:pPr>
            <w:r w:rsidRPr="00B26064">
              <w:t>Показатели качества и доступности</w:t>
            </w:r>
            <w:r w:rsidRPr="00B26064">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63"/>
              <w:jc w:val="center"/>
              <w:rPr>
                <w:rFonts w:ascii="Times New Roman" w:hAnsi="Times New Roman" w:cs="Times New Roman"/>
                <w:sz w:val="24"/>
                <w:szCs w:val="24"/>
              </w:rPr>
            </w:pPr>
            <w:r w:rsidRPr="00B26064">
              <w:rPr>
                <w:rFonts w:ascii="Times New Roman" w:hAnsi="Times New Roman" w:cs="Times New Roman"/>
                <w:sz w:val="24"/>
                <w:szCs w:val="24"/>
              </w:rPr>
              <w:t xml:space="preserve">Целевое значение показателя </w:t>
            </w:r>
          </w:p>
        </w:tc>
      </w:tr>
      <w:tr w:rsidR="005E70CE" w:rsidRPr="00B26064" w:rsidTr="005E70CE">
        <w:trPr>
          <w:cantSplit/>
          <w:trHeight w:val="360"/>
        </w:trPr>
        <w:tc>
          <w:tcPr>
            <w:tcW w:w="6379" w:type="dxa"/>
            <w:vMerge/>
            <w:tcBorders>
              <w:top w:val="single" w:sz="6" w:space="0" w:color="auto"/>
              <w:left w:val="single" w:sz="6" w:space="0" w:color="auto"/>
              <w:bottom w:val="single" w:sz="6" w:space="0" w:color="auto"/>
              <w:right w:val="single" w:sz="6" w:space="0" w:color="auto"/>
            </w:tcBorders>
            <w:vAlign w:val="center"/>
          </w:tcPr>
          <w:p w:rsidR="005E70CE" w:rsidRPr="00B26064" w:rsidRDefault="005E70CE" w:rsidP="005E70CE"/>
        </w:tc>
        <w:tc>
          <w:tcPr>
            <w:tcW w:w="2977" w:type="dxa"/>
            <w:vMerge/>
            <w:tcBorders>
              <w:top w:val="single" w:sz="6" w:space="0" w:color="auto"/>
              <w:left w:val="single" w:sz="6" w:space="0" w:color="auto"/>
              <w:bottom w:val="single" w:sz="6" w:space="0" w:color="auto"/>
              <w:right w:val="single" w:sz="6" w:space="0" w:color="auto"/>
            </w:tcBorders>
            <w:vAlign w:val="center"/>
          </w:tcPr>
          <w:p w:rsidR="005E70CE" w:rsidRPr="00B26064" w:rsidRDefault="005E70CE" w:rsidP="005E70CE"/>
        </w:tc>
      </w:tr>
      <w:tr w:rsidR="005E70CE" w:rsidRPr="00B26064" w:rsidTr="005E70C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center"/>
              <w:rPr>
                <w:rFonts w:ascii="Times New Roman" w:hAnsi="Times New Roman" w:cs="Times New Roman"/>
                <w:sz w:val="24"/>
                <w:szCs w:val="24"/>
              </w:rPr>
            </w:pPr>
            <w:r w:rsidRPr="00B26064">
              <w:rPr>
                <w:rFonts w:ascii="Times New Roman" w:hAnsi="Times New Roman" w:cs="Times New Roman"/>
                <w:sz w:val="24"/>
                <w:szCs w:val="24"/>
              </w:rPr>
              <w:t>1. Своевременность</w:t>
            </w:r>
          </w:p>
        </w:tc>
      </w:tr>
      <w:tr w:rsidR="005E70CE" w:rsidRPr="00B26064" w:rsidTr="005E70CE">
        <w:trPr>
          <w:cantSplit/>
          <w:trHeight w:val="480"/>
        </w:trPr>
        <w:tc>
          <w:tcPr>
            <w:tcW w:w="6379"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both"/>
              <w:rPr>
                <w:rFonts w:ascii="Times New Roman" w:hAnsi="Times New Roman" w:cs="Times New Roman"/>
                <w:sz w:val="24"/>
                <w:szCs w:val="24"/>
              </w:rPr>
            </w:pPr>
            <w:r w:rsidRPr="00B26064">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63"/>
              <w:jc w:val="center"/>
              <w:rPr>
                <w:rFonts w:ascii="Times New Roman" w:hAnsi="Times New Roman" w:cs="Times New Roman"/>
                <w:sz w:val="24"/>
                <w:szCs w:val="24"/>
              </w:rPr>
            </w:pPr>
            <w:r w:rsidRPr="00B26064">
              <w:rPr>
                <w:rFonts w:ascii="Times New Roman" w:hAnsi="Times New Roman" w:cs="Times New Roman"/>
                <w:sz w:val="24"/>
                <w:szCs w:val="24"/>
              </w:rPr>
              <w:t>90-95%</w:t>
            </w:r>
          </w:p>
        </w:tc>
      </w:tr>
      <w:tr w:rsidR="005E70CE" w:rsidRPr="00B26064" w:rsidTr="005E70C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center"/>
              <w:rPr>
                <w:rFonts w:ascii="Times New Roman" w:hAnsi="Times New Roman" w:cs="Times New Roman"/>
                <w:sz w:val="24"/>
                <w:szCs w:val="24"/>
              </w:rPr>
            </w:pPr>
            <w:r w:rsidRPr="00B26064">
              <w:rPr>
                <w:rFonts w:ascii="Times New Roman" w:hAnsi="Times New Roman" w:cs="Times New Roman"/>
                <w:sz w:val="24"/>
                <w:szCs w:val="24"/>
              </w:rPr>
              <w:t>2. Качество</w:t>
            </w:r>
          </w:p>
        </w:tc>
      </w:tr>
      <w:tr w:rsidR="005E70CE" w:rsidRPr="00B26064" w:rsidTr="005E70CE">
        <w:trPr>
          <w:cantSplit/>
          <w:trHeight w:val="480"/>
        </w:trPr>
        <w:tc>
          <w:tcPr>
            <w:tcW w:w="6379"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both"/>
              <w:rPr>
                <w:rFonts w:ascii="Times New Roman" w:hAnsi="Times New Roman" w:cs="Times New Roman"/>
                <w:sz w:val="24"/>
                <w:szCs w:val="24"/>
              </w:rPr>
            </w:pPr>
            <w:r w:rsidRPr="00B26064">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63"/>
              <w:jc w:val="center"/>
              <w:rPr>
                <w:rFonts w:ascii="Times New Roman" w:hAnsi="Times New Roman" w:cs="Times New Roman"/>
                <w:sz w:val="24"/>
                <w:szCs w:val="24"/>
              </w:rPr>
            </w:pPr>
            <w:r w:rsidRPr="00B26064">
              <w:rPr>
                <w:rFonts w:ascii="Times New Roman" w:hAnsi="Times New Roman" w:cs="Times New Roman"/>
                <w:sz w:val="24"/>
                <w:szCs w:val="24"/>
              </w:rPr>
              <w:t>90-95%</w:t>
            </w:r>
          </w:p>
        </w:tc>
      </w:tr>
      <w:tr w:rsidR="005E70CE" w:rsidRPr="00B26064" w:rsidTr="005E70CE">
        <w:trPr>
          <w:cantSplit/>
          <w:trHeight w:val="480"/>
        </w:trPr>
        <w:tc>
          <w:tcPr>
            <w:tcW w:w="6379"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both"/>
              <w:rPr>
                <w:rFonts w:ascii="Times New Roman" w:hAnsi="Times New Roman" w:cs="Times New Roman"/>
                <w:sz w:val="24"/>
                <w:szCs w:val="24"/>
              </w:rPr>
            </w:pPr>
            <w:r w:rsidRPr="00B26064">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63"/>
              <w:jc w:val="center"/>
              <w:rPr>
                <w:rFonts w:ascii="Times New Roman" w:hAnsi="Times New Roman" w:cs="Times New Roman"/>
                <w:sz w:val="24"/>
                <w:szCs w:val="24"/>
              </w:rPr>
            </w:pPr>
            <w:r w:rsidRPr="00B26064">
              <w:rPr>
                <w:rFonts w:ascii="Times New Roman" w:hAnsi="Times New Roman" w:cs="Times New Roman"/>
                <w:sz w:val="24"/>
                <w:szCs w:val="24"/>
              </w:rPr>
              <w:t>95-97%</w:t>
            </w:r>
          </w:p>
        </w:tc>
      </w:tr>
      <w:tr w:rsidR="005E70CE" w:rsidRPr="00B26064" w:rsidTr="005E70C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center"/>
              <w:rPr>
                <w:rFonts w:ascii="Times New Roman" w:hAnsi="Times New Roman" w:cs="Times New Roman"/>
                <w:sz w:val="24"/>
                <w:szCs w:val="24"/>
              </w:rPr>
            </w:pPr>
            <w:r w:rsidRPr="00B26064">
              <w:rPr>
                <w:rFonts w:ascii="Times New Roman" w:hAnsi="Times New Roman" w:cs="Times New Roman"/>
                <w:sz w:val="24"/>
                <w:szCs w:val="24"/>
              </w:rPr>
              <w:t>3. Доступность</w:t>
            </w:r>
          </w:p>
        </w:tc>
      </w:tr>
      <w:tr w:rsidR="005E70CE" w:rsidRPr="00B26064" w:rsidTr="005E70CE">
        <w:trPr>
          <w:cantSplit/>
          <w:trHeight w:val="600"/>
        </w:trPr>
        <w:tc>
          <w:tcPr>
            <w:tcW w:w="6379"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both"/>
              <w:rPr>
                <w:rFonts w:ascii="Times New Roman" w:hAnsi="Times New Roman" w:cs="Times New Roman"/>
                <w:sz w:val="24"/>
                <w:szCs w:val="24"/>
              </w:rPr>
            </w:pPr>
            <w:r w:rsidRPr="00B26064">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63"/>
              <w:jc w:val="center"/>
              <w:rPr>
                <w:rFonts w:ascii="Times New Roman" w:hAnsi="Times New Roman" w:cs="Times New Roman"/>
                <w:sz w:val="24"/>
                <w:szCs w:val="24"/>
              </w:rPr>
            </w:pPr>
            <w:r w:rsidRPr="00B26064">
              <w:rPr>
                <w:rFonts w:ascii="Times New Roman" w:hAnsi="Times New Roman" w:cs="Times New Roman"/>
                <w:sz w:val="24"/>
                <w:szCs w:val="24"/>
              </w:rPr>
              <w:t>95-97%</w:t>
            </w:r>
          </w:p>
        </w:tc>
      </w:tr>
      <w:tr w:rsidR="005E70CE" w:rsidRPr="00B26064" w:rsidTr="005E70CE">
        <w:trPr>
          <w:cantSplit/>
          <w:trHeight w:val="600"/>
        </w:trPr>
        <w:tc>
          <w:tcPr>
            <w:tcW w:w="6379" w:type="dxa"/>
            <w:tcBorders>
              <w:top w:val="single" w:sz="6" w:space="0" w:color="auto"/>
              <w:left w:val="single" w:sz="6" w:space="0" w:color="auto"/>
              <w:bottom w:val="single" w:sz="6" w:space="0" w:color="auto"/>
              <w:right w:val="single" w:sz="6" w:space="0" w:color="auto"/>
            </w:tcBorders>
          </w:tcPr>
          <w:p w:rsidR="005E70CE" w:rsidRPr="00B26064" w:rsidRDefault="005E70CE" w:rsidP="005E70CE">
            <w:r w:rsidRPr="00B26064">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57"/>
              <w:jc w:val="center"/>
              <w:rPr>
                <w:rFonts w:ascii="Times New Roman" w:hAnsi="Times New Roman" w:cs="Times New Roman"/>
                <w:sz w:val="24"/>
                <w:szCs w:val="24"/>
              </w:rPr>
            </w:pPr>
            <w:r w:rsidRPr="00B26064">
              <w:rPr>
                <w:rFonts w:ascii="Times New Roman" w:hAnsi="Times New Roman" w:cs="Times New Roman"/>
                <w:sz w:val="24"/>
                <w:szCs w:val="24"/>
              </w:rPr>
              <w:t>70-80 %</w:t>
            </w:r>
          </w:p>
        </w:tc>
      </w:tr>
      <w:tr w:rsidR="005E70CE" w:rsidRPr="00B26064" w:rsidTr="005E70CE">
        <w:trPr>
          <w:cantSplit/>
          <w:trHeight w:val="600"/>
        </w:trPr>
        <w:tc>
          <w:tcPr>
            <w:tcW w:w="6379"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both"/>
              <w:rPr>
                <w:rFonts w:ascii="Times New Roman" w:hAnsi="Times New Roman" w:cs="Times New Roman"/>
                <w:sz w:val="24"/>
                <w:szCs w:val="24"/>
              </w:rPr>
            </w:pPr>
            <w:r w:rsidRPr="00B26064">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57"/>
              <w:jc w:val="center"/>
              <w:rPr>
                <w:rFonts w:ascii="Times New Roman" w:hAnsi="Times New Roman" w:cs="Times New Roman"/>
                <w:sz w:val="24"/>
                <w:szCs w:val="24"/>
              </w:rPr>
            </w:pPr>
            <w:r w:rsidRPr="00B26064">
              <w:rPr>
                <w:rFonts w:ascii="Times New Roman" w:hAnsi="Times New Roman" w:cs="Times New Roman"/>
                <w:sz w:val="24"/>
                <w:szCs w:val="24"/>
              </w:rPr>
              <w:t>75-80%</w:t>
            </w:r>
          </w:p>
        </w:tc>
      </w:tr>
      <w:tr w:rsidR="005E70CE" w:rsidRPr="00B26064" w:rsidTr="005E70C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center"/>
              <w:rPr>
                <w:rFonts w:ascii="Times New Roman" w:hAnsi="Times New Roman" w:cs="Times New Roman"/>
                <w:sz w:val="24"/>
                <w:szCs w:val="24"/>
              </w:rPr>
            </w:pPr>
            <w:r w:rsidRPr="00B26064">
              <w:rPr>
                <w:rFonts w:ascii="Times New Roman" w:hAnsi="Times New Roman" w:cs="Times New Roman"/>
                <w:sz w:val="24"/>
                <w:szCs w:val="24"/>
              </w:rPr>
              <w:t>4. Процесс обжалования</w:t>
            </w:r>
          </w:p>
        </w:tc>
      </w:tr>
      <w:tr w:rsidR="005E70CE" w:rsidRPr="00B26064" w:rsidTr="005E70CE">
        <w:trPr>
          <w:cantSplit/>
          <w:trHeight w:val="480"/>
        </w:trPr>
        <w:tc>
          <w:tcPr>
            <w:tcW w:w="6379"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both"/>
              <w:rPr>
                <w:rFonts w:ascii="Times New Roman" w:hAnsi="Times New Roman" w:cs="Times New Roman"/>
                <w:sz w:val="24"/>
                <w:szCs w:val="24"/>
              </w:rPr>
            </w:pPr>
            <w:r w:rsidRPr="00B26064">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63"/>
              <w:jc w:val="center"/>
              <w:rPr>
                <w:rFonts w:ascii="Times New Roman" w:hAnsi="Times New Roman" w:cs="Times New Roman"/>
                <w:sz w:val="24"/>
                <w:szCs w:val="24"/>
              </w:rPr>
            </w:pPr>
            <w:r w:rsidRPr="00B26064">
              <w:rPr>
                <w:rFonts w:ascii="Times New Roman" w:hAnsi="Times New Roman" w:cs="Times New Roman"/>
                <w:sz w:val="24"/>
                <w:szCs w:val="24"/>
              </w:rPr>
              <w:t>0,2 % - 0,1 %</w:t>
            </w:r>
          </w:p>
        </w:tc>
      </w:tr>
      <w:tr w:rsidR="005E70CE" w:rsidRPr="00B26064" w:rsidTr="005E70CE">
        <w:trPr>
          <w:cantSplit/>
          <w:trHeight w:val="480"/>
        </w:trPr>
        <w:tc>
          <w:tcPr>
            <w:tcW w:w="6379"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both"/>
              <w:rPr>
                <w:rFonts w:ascii="Times New Roman" w:hAnsi="Times New Roman" w:cs="Times New Roman"/>
                <w:sz w:val="24"/>
                <w:szCs w:val="24"/>
              </w:rPr>
            </w:pPr>
            <w:r w:rsidRPr="00B26064">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63"/>
              <w:jc w:val="center"/>
              <w:rPr>
                <w:rFonts w:ascii="Times New Roman" w:hAnsi="Times New Roman" w:cs="Times New Roman"/>
                <w:sz w:val="24"/>
                <w:szCs w:val="24"/>
              </w:rPr>
            </w:pPr>
            <w:r w:rsidRPr="00B26064">
              <w:rPr>
                <w:rFonts w:ascii="Times New Roman" w:hAnsi="Times New Roman" w:cs="Times New Roman"/>
                <w:sz w:val="24"/>
                <w:szCs w:val="24"/>
              </w:rPr>
              <w:t>95-97%</w:t>
            </w:r>
          </w:p>
        </w:tc>
      </w:tr>
      <w:tr w:rsidR="005E70CE" w:rsidRPr="00B26064" w:rsidTr="005E70C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center"/>
              <w:rPr>
                <w:rFonts w:ascii="Times New Roman" w:hAnsi="Times New Roman" w:cs="Times New Roman"/>
                <w:sz w:val="24"/>
                <w:szCs w:val="24"/>
              </w:rPr>
            </w:pPr>
            <w:r w:rsidRPr="00B26064">
              <w:rPr>
                <w:rFonts w:ascii="Times New Roman" w:hAnsi="Times New Roman" w:cs="Times New Roman"/>
                <w:sz w:val="24"/>
                <w:szCs w:val="24"/>
              </w:rPr>
              <w:t>5. Вежливость</w:t>
            </w:r>
          </w:p>
        </w:tc>
      </w:tr>
      <w:tr w:rsidR="005E70CE" w:rsidRPr="00B26064" w:rsidTr="005E70CE">
        <w:trPr>
          <w:cantSplit/>
          <w:trHeight w:val="480"/>
        </w:trPr>
        <w:tc>
          <w:tcPr>
            <w:tcW w:w="6379"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jc w:val="both"/>
              <w:rPr>
                <w:rFonts w:ascii="Times New Roman" w:hAnsi="Times New Roman" w:cs="Times New Roman"/>
                <w:sz w:val="24"/>
                <w:szCs w:val="24"/>
              </w:rPr>
            </w:pPr>
            <w:r w:rsidRPr="00B26064">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E70CE" w:rsidRPr="00B26064" w:rsidRDefault="005E70CE" w:rsidP="005E70CE">
            <w:pPr>
              <w:pStyle w:val="ConsPlusCell"/>
              <w:ind w:right="-63"/>
              <w:jc w:val="center"/>
              <w:rPr>
                <w:rFonts w:ascii="Times New Roman" w:hAnsi="Times New Roman" w:cs="Times New Roman"/>
                <w:sz w:val="24"/>
                <w:szCs w:val="24"/>
              </w:rPr>
            </w:pPr>
            <w:r w:rsidRPr="00B26064">
              <w:rPr>
                <w:rFonts w:ascii="Times New Roman" w:hAnsi="Times New Roman" w:cs="Times New Roman"/>
                <w:sz w:val="24"/>
                <w:szCs w:val="24"/>
              </w:rPr>
              <w:t>90-95%»</w:t>
            </w:r>
          </w:p>
        </w:tc>
      </w:tr>
    </w:tbl>
    <w:p w:rsidR="005E70CE" w:rsidRPr="00B26064" w:rsidRDefault="005E70CE" w:rsidP="005E70CE">
      <w:pPr>
        <w:pStyle w:val="a7"/>
        <w:spacing w:before="0" w:beforeAutospacing="0" w:after="0" w:afterAutospacing="0"/>
        <w:ind w:firstLine="720"/>
        <w:jc w:val="both"/>
      </w:pPr>
    </w:p>
    <w:p w:rsidR="005E70CE" w:rsidRPr="00B26064" w:rsidRDefault="005E70CE" w:rsidP="005E70CE">
      <w:pPr>
        <w:pStyle w:val="a7"/>
        <w:spacing w:before="0" w:beforeAutospacing="0" w:after="0" w:afterAutospacing="0"/>
        <w:ind w:firstLine="720"/>
        <w:jc w:val="center"/>
      </w:pPr>
      <w:r w:rsidRPr="00B26064">
        <w:t>III. Состав, последовательность и сроки выполнения</w:t>
      </w:r>
      <w:r w:rsidRPr="00B26064">
        <w:br/>
        <w:t>административных процедур, требования к порядку их выполнения, в том числе особенности выполнения процедур в электронной форме</w:t>
      </w:r>
    </w:p>
    <w:p w:rsidR="005E70CE" w:rsidRPr="00B26064" w:rsidRDefault="005E70CE" w:rsidP="005E70CE">
      <w:pPr>
        <w:pStyle w:val="a7"/>
        <w:spacing w:before="0" w:beforeAutospacing="0" w:after="0" w:afterAutospacing="0"/>
        <w:ind w:firstLine="720"/>
        <w:jc w:val="center"/>
      </w:pPr>
    </w:p>
    <w:p w:rsidR="005E70CE" w:rsidRPr="00B26064" w:rsidRDefault="005E70CE" w:rsidP="005E70CE">
      <w:pPr>
        <w:pStyle w:val="a7"/>
        <w:spacing w:before="0" w:beforeAutospacing="0" w:after="0" w:afterAutospacing="0"/>
        <w:ind w:firstLine="720"/>
        <w:jc w:val="both"/>
      </w:pPr>
      <w:r w:rsidRPr="00B26064">
        <w:t>22. Предоставление муниципальной услуги включает в себя следующие административные процедуры: регистрация запросов; анализ тематики запросов; направление запросов на исполнение по принадлежности; подготовка, оформление ответов заявителям; оформление архивных справок, архивных выписок и архивных копий; направление, в соответствии с законодательством, архивных справок, архивных выписок и архивных копий в Управление Алтайского края по культуре и архивному делу для проставления апостиля; направление (выдача) заявителям ответов и архивных справок, архивных выписок и архивных копий. Порядок предоставления Отделом муниципальной услуги осуществляется в соответствии с блок-схемой (приложение № 6 настоящего Регламента) Регистрация запросов и передача их на исполнение.</w:t>
      </w:r>
    </w:p>
    <w:p w:rsidR="005E70CE" w:rsidRPr="00B26064" w:rsidRDefault="005E70CE" w:rsidP="005E70CE">
      <w:pPr>
        <w:pStyle w:val="a7"/>
        <w:spacing w:before="0" w:beforeAutospacing="0" w:after="0" w:afterAutospacing="0"/>
        <w:ind w:firstLine="720"/>
        <w:jc w:val="both"/>
      </w:pPr>
      <w:r w:rsidRPr="00B26064">
        <w:t>23. Регистрация запроса является основанием для начала действий по предоставлению муниципальной услуги, осуществляется заведующей  Отделом.</w:t>
      </w:r>
    </w:p>
    <w:p w:rsidR="005E70CE" w:rsidRPr="00B26064" w:rsidRDefault="005E70CE" w:rsidP="005E70CE">
      <w:pPr>
        <w:pStyle w:val="a7"/>
        <w:spacing w:before="0" w:beforeAutospacing="0" w:after="0" w:afterAutospacing="0"/>
        <w:ind w:firstLine="720"/>
        <w:jc w:val="both"/>
      </w:pPr>
      <w:r w:rsidRPr="00B26064">
        <w:t>Регистрация включает в себя внесение сведений о запросе в регистрационный журнал, запись регистрационного номера на заявлении.</w:t>
      </w:r>
    </w:p>
    <w:p w:rsidR="005E70CE" w:rsidRPr="00B26064" w:rsidRDefault="005E70CE" w:rsidP="005E70CE">
      <w:pPr>
        <w:pStyle w:val="a7"/>
        <w:spacing w:before="0" w:beforeAutospacing="0" w:after="0" w:afterAutospacing="0"/>
        <w:ind w:firstLine="720"/>
        <w:jc w:val="both"/>
      </w:pPr>
      <w:r w:rsidRPr="00B26064">
        <w:t xml:space="preserve">Срок исполнения данной административной процедуры 3 рабочих дня с момента поступления запроса в Отдел по почте, при личном обращении - в день подачи. Анализ тематики запросов </w:t>
      </w:r>
    </w:p>
    <w:p w:rsidR="005E70CE" w:rsidRPr="00B26064" w:rsidRDefault="005E70CE" w:rsidP="005E70CE">
      <w:pPr>
        <w:pStyle w:val="a7"/>
        <w:spacing w:before="0" w:beforeAutospacing="0" w:after="0" w:afterAutospacing="0"/>
        <w:ind w:firstLine="720"/>
        <w:jc w:val="both"/>
      </w:pPr>
      <w:r w:rsidRPr="00B26064">
        <w:t>24. Анализ тематики поступивших запросов включает в себя:</w:t>
      </w:r>
    </w:p>
    <w:p w:rsidR="005E70CE" w:rsidRPr="00B26064" w:rsidRDefault="005E70CE" w:rsidP="005E70CE">
      <w:pPr>
        <w:pStyle w:val="a7"/>
        <w:spacing w:before="0" w:beforeAutospacing="0" w:after="0" w:afterAutospacing="0"/>
        <w:ind w:firstLine="720"/>
        <w:jc w:val="both"/>
      </w:pPr>
      <w:r w:rsidRPr="00B26064">
        <w:t>- определение ответственным исполнителем правомочности получения заявителем запрашиваемой информации с учетом ограничений на предоставление сведений конфиденциального характера;</w:t>
      </w:r>
    </w:p>
    <w:p w:rsidR="005E70CE" w:rsidRPr="00B26064" w:rsidRDefault="005E70CE" w:rsidP="005E70CE">
      <w:pPr>
        <w:pStyle w:val="a7"/>
        <w:spacing w:before="0" w:beforeAutospacing="0" w:after="0" w:afterAutospacing="0"/>
        <w:ind w:firstLine="720"/>
        <w:jc w:val="both"/>
      </w:pPr>
      <w:r w:rsidRPr="00B26064">
        <w:t>- определение ответственным исполнителем степени полноты сведений, содержащихся в запросе заявителя, необходимых для проведения поисковой работы;</w:t>
      </w:r>
    </w:p>
    <w:p w:rsidR="005E70CE" w:rsidRPr="00B26064" w:rsidRDefault="005E70CE" w:rsidP="005E70CE">
      <w:pPr>
        <w:pStyle w:val="a7"/>
        <w:spacing w:before="0" w:beforeAutospacing="0" w:after="0" w:afterAutospacing="0"/>
        <w:ind w:firstLine="720"/>
        <w:jc w:val="both"/>
      </w:pPr>
      <w:r w:rsidRPr="00B26064">
        <w:t>- определение ответственным исполнителем местонахождения архивных документов, необходимых для исполнения запроса заявителя;</w:t>
      </w:r>
    </w:p>
    <w:p w:rsidR="005E70CE" w:rsidRPr="00B26064" w:rsidRDefault="005E70CE" w:rsidP="005E70CE">
      <w:pPr>
        <w:pStyle w:val="a7"/>
        <w:spacing w:before="0" w:beforeAutospacing="0" w:after="0" w:afterAutospacing="0"/>
        <w:ind w:firstLine="720"/>
        <w:jc w:val="both"/>
      </w:pPr>
      <w:r w:rsidRPr="00B26064">
        <w:t>- определение ответственным исполнителем адресов конкретных органов и организаций, куда по принадлежности следует направить на исполнение запрос заявителя.</w:t>
      </w:r>
    </w:p>
    <w:p w:rsidR="005E70CE" w:rsidRPr="00B26064" w:rsidRDefault="005E70CE" w:rsidP="005E70CE">
      <w:pPr>
        <w:pStyle w:val="a7"/>
        <w:spacing w:before="0" w:beforeAutospacing="0" w:after="0" w:afterAutospacing="0"/>
        <w:ind w:firstLine="720"/>
        <w:jc w:val="both"/>
      </w:pPr>
      <w:r w:rsidRPr="00B26064">
        <w:t>Направление запросов на исполнение по принадлежности в органы и организации</w:t>
      </w:r>
    </w:p>
    <w:p w:rsidR="005E70CE" w:rsidRPr="00B26064" w:rsidRDefault="005E70CE" w:rsidP="005E70CE">
      <w:pPr>
        <w:pStyle w:val="a7"/>
        <w:spacing w:before="0" w:beforeAutospacing="0" w:after="0" w:afterAutospacing="0"/>
        <w:ind w:firstLine="720"/>
        <w:jc w:val="both"/>
      </w:pPr>
      <w:r w:rsidRPr="00B26064">
        <w:t>25. По итогам анализа поступивших запросов заявителей Отдел исполняет запросы, при отсутствии документов направляет запросы или их копии со своим письмом на исполнение по принадлежности в органы и организации, которые могут иметь на хранении документы, необходимые для исполнения запроса.</w:t>
      </w:r>
    </w:p>
    <w:p w:rsidR="005E70CE" w:rsidRPr="00B26064" w:rsidRDefault="005E70CE" w:rsidP="005E70CE">
      <w:pPr>
        <w:pStyle w:val="a7"/>
        <w:spacing w:before="0" w:beforeAutospacing="0" w:after="0" w:afterAutospacing="0"/>
        <w:ind w:firstLine="720"/>
        <w:jc w:val="both"/>
      </w:pPr>
      <w:r w:rsidRPr="00B26064">
        <w:t>При направлении запросов на исполнение по принадлежности, Отдел, при необходимости дает рекомендации по исполнению, уведомляет соответствующие органы и организации о запросах, архивные справки, архивные выписки и архивные копии по которым требуют проставления апостиля и представления в Управление Алтайского края по культуре и архивному делу образцов подписей должностных лиц и оттисков печатей, с подтверждением полномочий должностных лиц на право подписи документов в соответствии с установленной формой (приложение № 3 настоящего Регламента).</w:t>
      </w:r>
    </w:p>
    <w:p w:rsidR="005E70CE" w:rsidRPr="00B26064" w:rsidRDefault="005E70CE" w:rsidP="005E70CE">
      <w:pPr>
        <w:pStyle w:val="a7"/>
        <w:spacing w:before="0" w:beforeAutospacing="0" w:after="0" w:afterAutospacing="0"/>
        <w:ind w:firstLine="720"/>
        <w:jc w:val="both"/>
      </w:pPr>
      <w:r w:rsidRPr="00B26064">
        <w:t>26. В случае, если запрос требует исполнения несколькими органами и организациями, Отдел направляет им копии запроса с указанием о направлении ответа в адрес Отдела или заявителя.</w:t>
      </w:r>
    </w:p>
    <w:p w:rsidR="005E70CE" w:rsidRPr="00B26064" w:rsidRDefault="005E70CE" w:rsidP="005E70CE">
      <w:pPr>
        <w:pStyle w:val="a7"/>
        <w:spacing w:before="0" w:beforeAutospacing="0" w:after="0" w:afterAutospacing="0"/>
        <w:ind w:firstLine="720"/>
        <w:jc w:val="both"/>
      </w:pPr>
      <w:r w:rsidRPr="00B26064">
        <w:t>Срок исполнения данной административной процедуры – 2 дня.</w:t>
      </w:r>
    </w:p>
    <w:p w:rsidR="005E70CE" w:rsidRPr="00B26064" w:rsidRDefault="005E70CE" w:rsidP="005E70CE">
      <w:pPr>
        <w:pStyle w:val="a7"/>
        <w:spacing w:before="0" w:beforeAutospacing="0" w:after="0" w:afterAutospacing="0"/>
        <w:ind w:firstLine="720"/>
        <w:jc w:val="both"/>
      </w:pPr>
      <w:r w:rsidRPr="00B26064">
        <w:t>Подготовка, оформление ответов заявителям</w:t>
      </w:r>
    </w:p>
    <w:p w:rsidR="005E70CE" w:rsidRPr="00B26064" w:rsidRDefault="005E70CE" w:rsidP="005E70CE">
      <w:pPr>
        <w:pStyle w:val="a7"/>
        <w:spacing w:before="0" w:beforeAutospacing="0" w:after="0" w:afterAutospacing="0"/>
        <w:ind w:firstLine="720"/>
        <w:jc w:val="both"/>
      </w:pPr>
      <w:r w:rsidRPr="00B26064">
        <w:t>27. По итогам анализа запроса заявителя Отдел:</w:t>
      </w:r>
    </w:p>
    <w:p w:rsidR="005E70CE" w:rsidRPr="00B26064" w:rsidRDefault="005E70CE" w:rsidP="005E70CE">
      <w:pPr>
        <w:pStyle w:val="a7"/>
        <w:spacing w:before="0" w:beforeAutospacing="0" w:after="0" w:afterAutospacing="0"/>
        <w:ind w:firstLine="720"/>
        <w:jc w:val="both"/>
      </w:pPr>
      <w:r w:rsidRPr="00B26064">
        <w:t>- дает мотивированный отказ заявителю в получении запрашиваемых сведений при отсутствии у него права на их получение и разъясняет его дальнейшие действия, предусмотренные законодательством Российской Федерации;</w:t>
      </w:r>
    </w:p>
    <w:p w:rsidR="005E70CE" w:rsidRPr="00B26064" w:rsidRDefault="005E70CE" w:rsidP="005E70CE">
      <w:pPr>
        <w:pStyle w:val="a7"/>
        <w:spacing w:before="0" w:beforeAutospacing="0" w:after="0" w:afterAutospacing="0"/>
        <w:ind w:firstLine="720"/>
        <w:jc w:val="both"/>
      </w:pPr>
      <w:r w:rsidRPr="00B26064">
        <w:t>- письменно уведомляет заявителя о направлении запроса на исполнение в соответствующий орган, организацию;</w:t>
      </w:r>
    </w:p>
    <w:p w:rsidR="005E70CE" w:rsidRPr="00B26064" w:rsidRDefault="005E70CE" w:rsidP="005E70CE">
      <w:pPr>
        <w:pStyle w:val="a7"/>
        <w:spacing w:before="0" w:beforeAutospacing="0" w:after="0" w:afterAutospacing="0"/>
        <w:ind w:firstLine="720"/>
        <w:jc w:val="both"/>
      </w:pPr>
      <w:r w:rsidRPr="00B26064">
        <w:t>- письменно уведомляет заявителя о необходимости предоставления дополнительных сведений для исполнения запроса;</w:t>
      </w:r>
    </w:p>
    <w:p w:rsidR="005E70CE" w:rsidRPr="00B26064" w:rsidRDefault="005E70CE" w:rsidP="005E70CE">
      <w:pPr>
        <w:pStyle w:val="a7"/>
        <w:spacing w:before="0" w:beforeAutospacing="0" w:after="0" w:afterAutospacing="0"/>
        <w:ind w:firstLine="720"/>
        <w:jc w:val="both"/>
      </w:pPr>
      <w:r w:rsidRPr="00B26064">
        <w:t>- направляет заявителю письма с иными сведениями;</w:t>
      </w:r>
    </w:p>
    <w:p w:rsidR="005E70CE" w:rsidRPr="00B26064" w:rsidRDefault="005E70CE" w:rsidP="005E70CE">
      <w:pPr>
        <w:pStyle w:val="a7"/>
        <w:spacing w:before="0" w:beforeAutospacing="0" w:after="0" w:afterAutospacing="0"/>
        <w:ind w:firstLine="720"/>
        <w:jc w:val="both"/>
      </w:pPr>
      <w:r w:rsidRPr="00B26064">
        <w:t>- при отсутствии запрашиваемых сведений в муниципальном архиве информирует об этом заявителя и при возможности дает рекомендации по их дальнейшему поиску;</w:t>
      </w:r>
    </w:p>
    <w:p w:rsidR="005E70CE" w:rsidRPr="00B26064" w:rsidRDefault="005E70CE" w:rsidP="005E70CE">
      <w:pPr>
        <w:pStyle w:val="a7"/>
        <w:spacing w:before="0" w:beforeAutospacing="0" w:after="0" w:afterAutospacing="0"/>
        <w:ind w:firstLine="720"/>
        <w:jc w:val="both"/>
      </w:pPr>
      <w:r w:rsidRPr="00B26064">
        <w:t>- информирует заявителя о невозможности прочтения запроса, если его фамилия и почтовый адрес поддаются прочтению.</w:t>
      </w:r>
    </w:p>
    <w:p w:rsidR="005E70CE" w:rsidRPr="00B26064" w:rsidRDefault="005E70CE" w:rsidP="005E70CE">
      <w:pPr>
        <w:pStyle w:val="a7"/>
        <w:spacing w:before="0" w:beforeAutospacing="0" w:after="0" w:afterAutospacing="0"/>
        <w:ind w:firstLine="720"/>
        <w:jc w:val="both"/>
      </w:pPr>
      <w:r w:rsidRPr="00B26064">
        <w:t>Срок исполнения данной административной процедуры – 2 дня.</w:t>
      </w:r>
    </w:p>
    <w:p w:rsidR="005E70CE" w:rsidRPr="00B26064" w:rsidRDefault="005E70CE" w:rsidP="005E70CE">
      <w:pPr>
        <w:pStyle w:val="a7"/>
        <w:spacing w:before="0" w:beforeAutospacing="0" w:after="0" w:afterAutospacing="0"/>
        <w:ind w:firstLine="720"/>
        <w:jc w:val="both"/>
      </w:pPr>
      <w:r w:rsidRPr="00B26064">
        <w:t>Оформление архивных справок, архивных выписок и архивных копий.</w:t>
      </w:r>
    </w:p>
    <w:p w:rsidR="005E70CE" w:rsidRPr="00B26064" w:rsidRDefault="005E70CE" w:rsidP="005E70CE">
      <w:pPr>
        <w:pStyle w:val="a7"/>
        <w:spacing w:before="0" w:beforeAutospacing="0" w:after="0" w:afterAutospacing="0"/>
        <w:ind w:firstLine="720"/>
        <w:jc w:val="both"/>
      </w:pPr>
      <w:r w:rsidRPr="00B26064">
        <w:t>28. Оформление архивных справок, архивных выписок, архивных копий включает в себя подготовку в установленном Правилами порядке архивных справок, архивных выписок, архивных копий по запросам заявителей, полученным непосредственно из-за рубежа, иных органов и организаций, Управления Алтайского края по культуре и архивному делу.</w:t>
      </w:r>
    </w:p>
    <w:p w:rsidR="005E70CE" w:rsidRPr="00B26064" w:rsidRDefault="005E70CE" w:rsidP="005E70CE">
      <w:pPr>
        <w:pStyle w:val="a7"/>
        <w:spacing w:before="0" w:beforeAutospacing="0" w:after="0" w:afterAutospacing="0"/>
        <w:ind w:firstLine="720"/>
        <w:jc w:val="both"/>
      </w:pPr>
      <w:r w:rsidRPr="00B26064">
        <w:t>29. Архивные справки, архивные выписки и архивные копии оформляются на государственном языке Российской Федерации.</w:t>
      </w:r>
    </w:p>
    <w:p w:rsidR="005E70CE" w:rsidRPr="00B26064" w:rsidRDefault="005E70CE" w:rsidP="005E70CE">
      <w:pPr>
        <w:pStyle w:val="a7"/>
        <w:spacing w:before="0" w:beforeAutospacing="0" w:after="0" w:afterAutospacing="0"/>
        <w:ind w:firstLine="720"/>
        <w:jc w:val="both"/>
      </w:pPr>
      <w:r w:rsidRPr="00B26064">
        <w:t>30. Текст в архивной справке излагается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5E70CE" w:rsidRPr="00B26064" w:rsidRDefault="005E70CE" w:rsidP="005E70CE">
      <w:pPr>
        <w:pStyle w:val="a7"/>
        <w:spacing w:before="0" w:beforeAutospacing="0" w:after="0" w:afterAutospacing="0"/>
        <w:ind w:firstLine="720"/>
        <w:jc w:val="both"/>
      </w:pPr>
      <w:r w:rsidRPr="00B26064">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5E70CE" w:rsidRPr="00B26064" w:rsidRDefault="005E70CE" w:rsidP="005E70CE">
      <w:pPr>
        <w:pStyle w:val="a7"/>
        <w:spacing w:before="0" w:beforeAutospacing="0" w:after="0" w:afterAutospacing="0"/>
        <w:ind w:firstLine="720"/>
        <w:jc w:val="both"/>
      </w:pPr>
      <w:r w:rsidRPr="00B26064">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5E70CE" w:rsidRPr="00B26064" w:rsidRDefault="005E70CE" w:rsidP="005E70CE">
      <w:pPr>
        <w:pStyle w:val="a7"/>
        <w:spacing w:before="0" w:beforeAutospacing="0" w:after="0" w:afterAutospacing="0"/>
        <w:ind w:firstLine="720"/>
        <w:jc w:val="both"/>
      </w:pPr>
      <w:r w:rsidRPr="00B26064">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Подчистки и помарки в архивных справках не допускаются.</w:t>
      </w:r>
    </w:p>
    <w:p w:rsidR="005E70CE" w:rsidRPr="00B26064" w:rsidRDefault="005E70CE" w:rsidP="005E70CE">
      <w:pPr>
        <w:pStyle w:val="a7"/>
        <w:spacing w:before="0" w:beforeAutospacing="0" w:after="0" w:afterAutospacing="0"/>
        <w:ind w:firstLine="720"/>
        <w:jc w:val="both"/>
      </w:pPr>
      <w:r w:rsidRPr="00B26064">
        <w:t>После текста архивной справки приводятся архивные шифры (номера фондов, описей, дел) и номера листов единиц хранения архивных документов.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события.</w:t>
      </w:r>
    </w:p>
    <w:p w:rsidR="005E70CE" w:rsidRPr="00B26064" w:rsidRDefault="005E70CE" w:rsidP="005E70CE">
      <w:pPr>
        <w:pStyle w:val="a7"/>
        <w:spacing w:before="0" w:beforeAutospacing="0" w:after="0" w:afterAutospacing="0"/>
        <w:ind w:firstLine="720"/>
        <w:jc w:val="both"/>
      </w:pPr>
      <w:r w:rsidRPr="00B26064">
        <w:t xml:space="preserve">Все листы архивной справки нумеруются, на втором и последующих листах справки в верхнем правом углу оформляется отметка: «продолжение архивной справки № ___». </w:t>
      </w:r>
    </w:p>
    <w:p w:rsidR="005E70CE" w:rsidRPr="00B26064" w:rsidRDefault="005E70CE" w:rsidP="005E70CE">
      <w:pPr>
        <w:pStyle w:val="a7"/>
        <w:spacing w:before="0" w:beforeAutospacing="0" w:after="0" w:afterAutospacing="0"/>
        <w:ind w:firstLine="720"/>
        <w:jc w:val="both"/>
      </w:pPr>
      <w:r w:rsidRPr="00B26064">
        <w:t>В архивной выписке название архивного документа, из которого произведены выписки,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5E70CE" w:rsidRPr="00B26064" w:rsidRDefault="005E70CE" w:rsidP="005E70CE">
      <w:pPr>
        <w:pStyle w:val="a7"/>
        <w:spacing w:before="0" w:beforeAutospacing="0" w:after="0" w:afterAutospacing="0"/>
        <w:ind w:firstLine="720"/>
        <w:jc w:val="both"/>
      </w:pPr>
      <w:r w:rsidRPr="00B26064">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приводятся архивные шифры (номера фондов, описей, дел) и номера листов единиц хранения архивных документов.</w:t>
      </w:r>
    </w:p>
    <w:p w:rsidR="005E70CE" w:rsidRPr="00B26064" w:rsidRDefault="005E70CE" w:rsidP="005E70CE">
      <w:pPr>
        <w:pStyle w:val="a7"/>
        <w:spacing w:before="0" w:beforeAutospacing="0" w:after="0" w:afterAutospacing="0"/>
        <w:ind w:firstLine="720"/>
        <w:jc w:val="both"/>
      </w:pPr>
      <w:r w:rsidRPr="00B26064">
        <w:t>Архивная справка, архивная выписка оформляется на бланке Отдела с обозначением всех обязательных для бланка реквизитов и названия документа «Архивная справка», «Архивная выписка» и адресуется непосредственно заявителю.</w:t>
      </w:r>
    </w:p>
    <w:p w:rsidR="005E70CE" w:rsidRPr="00B26064" w:rsidRDefault="005E70CE" w:rsidP="005E70CE">
      <w:pPr>
        <w:pStyle w:val="a7"/>
        <w:spacing w:before="0" w:beforeAutospacing="0" w:after="0" w:afterAutospacing="0"/>
        <w:ind w:firstLine="720"/>
        <w:jc w:val="both"/>
      </w:pPr>
      <w:r w:rsidRPr="00B26064">
        <w:t xml:space="preserve">Каждый лист справки подписывается начальником Отдела и заверяется печатью Отдела. </w:t>
      </w:r>
    </w:p>
    <w:p w:rsidR="005E70CE" w:rsidRPr="00B26064" w:rsidRDefault="005E70CE" w:rsidP="005E70CE">
      <w:pPr>
        <w:pStyle w:val="a7"/>
        <w:spacing w:before="0" w:beforeAutospacing="0" w:after="0" w:afterAutospacing="0"/>
        <w:ind w:firstLine="720"/>
        <w:jc w:val="both"/>
      </w:pPr>
      <w:r w:rsidRPr="00B26064">
        <w:t>Архивная справка, архивная выписка подписывается заведующей Отделом, заверяется печатью, проставляется номер и дата составления.</w:t>
      </w:r>
    </w:p>
    <w:p w:rsidR="005E70CE" w:rsidRPr="00B26064" w:rsidRDefault="005E70CE" w:rsidP="005E70CE">
      <w:pPr>
        <w:pStyle w:val="a7"/>
        <w:spacing w:before="0" w:beforeAutospacing="0" w:after="0" w:afterAutospacing="0"/>
        <w:ind w:firstLine="720"/>
        <w:jc w:val="both"/>
      </w:pPr>
      <w:r w:rsidRPr="00B26064">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w:t>
      </w:r>
    </w:p>
    <w:p w:rsidR="005E70CE" w:rsidRPr="00B26064" w:rsidRDefault="005E70CE" w:rsidP="005E70CE">
      <w:pPr>
        <w:pStyle w:val="a7"/>
        <w:spacing w:before="0" w:beforeAutospacing="0" w:after="0" w:afterAutospacing="0"/>
        <w:ind w:firstLine="720"/>
        <w:jc w:val="both"/>
      </w:pPr>
      <w:r w:rsidRPr="00B26064">
        <w:t xml:space="preserve">При изготовлении ксерокопий архивных документов бланк не используется. На обороте каждого листа архивной копии проставляются архивные шифры и номера листов единиц хранения архивного документа. Все листы копии документа с оборотной стороны заверяются печатью Отдела и подписью начальника Отдела. </w:t>
      </w:r>
    </w:p>
    <w:p w:rsidR="005E70CE" w:rsidRPr="00B26064" w:rsidRDefault="005E70CE" w:rsidP="005E70CE">
      <w:pPr>
        <w:pStyle w:val="a7"/>
        <w:spacing w:before="0" w:beforeAutospacing="0" w:after="0" w:afterAutospacing="0"/>
        <w:ind w:firstLine="720"/>
        <w:jc w:val="both"/>
      </w:pPr>
      <w:r w:rsidRPr="00B26064">
        <w:t>В архивной справке, архивной выписке, архивной копии, объем которой превышает один лист, листы прошиваются вместе ниткой любого цвета и нумеруются. Последний лист архивной справки, архивной выписки, архивной копии в месте, где она прошита, заклеивается плотной бумагой размером 4х4 см или бумажной «звездочкой», на которой проставляется печать Отдела (приложение № 5 настоящего Регламента).</w:t>
      </w:r>
    </w:p>
    <w:p w:rsidR="005E70CE" w:rsidRPr="00B26064" w:rsidRDefault="005E70CE" w:rsidP="005E70CE">
      <w:pPr>
        <w:pStyle w:val="a7"/>
        <w:spacing w:before="0" w:beforeAutospacing="0" w:after="0" w:afterAutospacing="0"/>
        <w:ind w:firstLine="720"/>
        <w:jc w:val="both"/>
      </w:pPr>
      <w:r w:rsidRPr="00B26064">
        <w:t>Направление (выдача) заявителям ответов и архивных справок, архивных выписок и архивных копий</w:t>
      </w:r>
    </w:p>
    <w:p w:rsidR="005E70CE" w:rsidRPr="00B26064" w:rsidRDefault="005E70CE" w:rsidP="005E70CE">
      <w:pPr>
        <w:pStyle w:val="a7"/>
        <w:spacing w:before="0" w:beforeAutospacing="0" w:after="0" w:afterAutospacing="0"/>
        <w:ind w:firstLine="720"/>
        <w:jc w:val="both"/>
      </w:pPr>
      <w:r w:rsidRPr="00B26064">
        <w:t>31. При личном обращении заявителя за архивной справкой, архивной выпиской, архивной копией, руководитель Отдела информирует заявителя о необходимости проставления апостиля в Управлении Алтайского края по культуре и архивному делу. Не требуется проставление апостиля на архивных справках, архивных выписках, архивных копиях, предназначенных для направления в государства, заключившие с Российской Федерацией Конвенцию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 (приложение № 4 настоящего Регламента).</w:t>
      </w:r>
    </w:p>
    <w:p w:rsidR="005E70CE" w:rsidRPr="00B26064" w:rsidRDefault="005E70CE" w:rsidP="005E70CE">
      <w:pPr>
        <w:pStyle w:val="a7"/>
        <w:spacing w:before="0" w:beforeAutospacing="0" w:after="0" w:afterAutospacing="0"/>
        <w:ind w:firstLine="720"/>
        <w:jc w:val="both"/>
      </w:pPr>
      <w:r w:rsidRPr="00B26064">
        <w:t xml:space="preserve">Заявитель расписывается в получении документа в соответствующей графе регистрационного журнала. </w:t>
      </w:r>
    </w:p>
    <w:p w:rsidR="005E70CE" w:rsidRPr="00B26064" w:rsidRDefault="005E70CE" w:rsidP="005E70CE">
      <w:pPr>
        <w:pStyle w:val="a7"/>
        <w:spacing w:before="0" w:beforeAutospacing="0" w:after="0" w:afterAutospacing="0"/>
        <w:ind w:firstLine="720"/>
        <w:jc w:val="both"/>
      </w:pPr>
      <w:r w:rsidRPr="00B26064">
        <w:t xml:space="preserve">32. При направлении ответов на запросы заявителей по почте архивные справки, архивные выписки и архивные копии, включая ответы об отсутствии запрашиваемых сведений, предназначенные для направления в государства: </w:t>
      </w:r>
    </w:p>
    <w:p w:rsidR="005E70CE" w:rsidRPr="00B26064" w:rsidRDefault="005E70CE" w:rsidP="005E70CE">
      <w:pPr>
        <w:pStyle w:val="a7"/>
        <w:spacing w:before="0" w:beforeAutospacing="0" w:after="0" w:afterAutospacing="0"/>
        <w:ind w:firstLine="720"/>
        <w:jc w:val="both"/>
      </w:pPr>
      <w:r w:rsidRPr="00B26064">
        <w:t>не являющиеся участниками СНГ, вместе с запросами (анкетами, личными заявлениями и т.п.) направляются в Управление Алтайского края по культуре и архивному делу; заключившие с Российской Федерацией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 высылаются Отделом по почте простыми письмами непосредственно в адреса заявителей.</w:t>
      </w:r>
    </w:p>
    <w:p w:rsidR="005E70CE" w:rsidRPr="00B26064" w:rsidRDefault="005E70CE" w:rsidP="005E70CE">
      <w:pPr>
        <w:pStyle w:val="a7"/>
        <w:spacing w:before="0" w:beforeAutospacing="0" w:after="0" w:afterAutospacing="0"/>
        <w:ind w:firstLine="720"/>
        <w:jc w:val="both"/>
      </w:pPr>
      <w:r w:rsidRPr="00B26064">
        <w:t>33. Подготовленные и оформленные ответы на запросы заявителей, сопроводительные письма к архивным справкам, архивным выпискам и архивным копиям регистрируются специалистом Отдела.</w:t>
      </w:r>
    </w:p>
    <w:p w:rsidR="005E70CE" w:rsidRPr="00B26064" w:rsidRDefault="005E70CE" w:rsidP="005E70CE">
      <w:pPr>
        <w:pStyle w:val="a7"/>
        <w:spacing w:before="0" w:beforeAutospacing="0" w:after="0" w:afterAutospacing="0"/>
        <w:ind w:firstLine="720"/>
        <w:jc w:val="both"/>
      </w:pPr>
      <w:r w:rsidRPr="00B26064">
        <w:t>Регистрация включает в себя внесение сведений в регистрационный журнал об ответе на запрос, направлении его в Управление или непосредственно заявителю, оформление соответствующих реквизитов на ответе и снятие документа с контроля.</w:t>
      </w:r>
    </w:p>
    <w:p w:rsidR="005E70CE" w:rsidRPr="00B26064" w:rsidRDefault="005E70CE" w:rsidP="005E70CE">
      <w:pPr>
        <w:pStyle w:val="a7"/>
        <w:spacing w:before="0" w:beforeAutospacing="0" w:after="0" w:afterAutospacing="0"/>
        <w:ind w:firstLine="720"/>
        <w:jc w:val="both"/>
      </w:pPr>
      <w:r w:rsidRPr="00B26064">
        <w:t>После регистрации ответ на запрос, архивная справка, архивная копия, архивная выписка направляется в соответствующий адрес.</w:t>
      </w:r>
    </w:p>
    <w:p w:rsidR="005E70CE" w:rsidRPr="00B26064" w:rsidRDefault="005E70CE" w:rsidP="005E70CE">
      <w:pPr>
        <w:pStyle w:val="a7"/>
        <w:spacing w:before="0" w:beforeAutospacing="0" w:after="0" w:afterAutospacing="0"/>
        <w:ind w:firstLine="720"/>
        <w:jc w:val="both"/>
      </w:pPr>
      <w:r w:rsidRPr="00B26064">
        <w:t>Срок исполнения данной административной процедуры 3 дня с момента оформления ответа или сопроводительного письма.</w:t>
      </w:r>
    </w:p>
    <w:p w:rsidR="005E70CE" w:rsidRPr="00B26064" w:rsidRDefault="005E70CE" w:rsidP="005E70CE">
      <w:pPr>
        <w:pStyle w:val="a7"/>
        <w:spacing w:before="0" w:beforeAutospacing="0" w:after="0" w:afterAutospacing="0"/>
        <w:ind w:firstLine="720"/>
        <w:jc w:val="center"/>
      </w:pPr>
    </w:p>
    <w:p w:rsidR="005E70CE" w:rsidRPr="00B26064" w:rsidRDefault="005E70CE" w:rsidP="005E70CE">
      <w:pPr>
        <w:pStyle w:val="a7"/>
        <w:spacing w:before="0" w:beforeAutospacing="0" w:after="0" w:afterAutospacing="0"/>
        <w:ind w:firstLine="720"/>
        <w:jc w:val="center"/>
      </w:pPr>
      <w:r w:rsidRPr="00B26064">
        <w:t>IV. Формы контроля за исполнением административного регламента</w:t>
      </w:r>
    </w:p>
    <w:p w:rsidR="005E70CE" w:rsidRPr="00B26064" w:rsidRDefault="005E70CE" w:rsidP="005E70CE">
      <w:pPr>
        <w:pStyle w:val="a7"/>
        <w:spacing w:before="0" w:beforeAutospacing="0" w:after="0" w:afterAutospacing="0"/>
        <w:ind w:firstLine="720"/>
        <w:jc w:val="center"/>
      </w:pPr>
    </w:p>
    <w:p w:rsidR="005E70CE" w:rsidRPr="00B26064" w:rsidRDefault="005E70CE" w:rsidP="005E70CE">
      <w:pPr>
        <w:pStyle w:val="a7"/>
        <w:spacing w:before="0" w:beforeAutospacing="0" w:after="0" w:afterAutospacing="0"/>
        <w:ind w:firstLine="720"/>
        <w:jc w:val="both"/>
      </w:pPr>
      <w:r w:rsidRPr="00B26064">
        <w:t xml:space="preserve">34.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по оказанию муниципальной услуги осуществляется начальником Отдела, управляющим делами Администрации района, курирующим вопросы, связанные с оказанием услуги. </w:t>
      </w:r>
    </w:p>
    <w:p w:rsidR="005E70CE" w:rsidRPr="00B26064" w:rsidRDefault="005E70CE" w:rsidP="005E70CE">
      <w:pPr>
        <w:pStyle w:val="a7"/>
        <w:spacing w:before="0" w:beforeAutospacing="0" w:after="0" w:afterAutospacing="0"/>
        <w:ind w:firstLine="720"/>
        <w:jc w:val="both"/>
      </w:pPr>
      <w:r w:rsidRPr="00B26064">
        <w:t xml:space="preserve">35. Проверки полноты и качества предоставления муниципальной услуги могут быть плановыми (осуществляться на основании годовых планов работы) и внеплановыми. При проверке могут рассматриваться все вопросы, связанные с оказанием услуги (комплексные проверки), или отдельные аспекты (тематические проверки). Проверка также может проводиться по конкретному обращению заявителя. </w:t>
      </w:r>
    </w:p>
    <w:p w:rsidR="005E70CE" w:rsidRPr="00B26064" w:rsidRDefault="005E70CE" w:rsidP="005E70CE">
      <w:pPr>
        <w:pStyle w:val="a7"/>
        <w:spacing w:before="0" w:beforeAutospacing="0" w:after="0" w:afterAutospacing="0"/>
        <w:ind w:firstLine="720"/>
        <w:jc w:val="both"/>
      </w:pPr>
      <w:r w:rsidRPr="00B26064">
        <w:t>Контроль за исполнением муниципальной услуги включает в себя ежегодную отчетность Отдела, включающую показатели по исполнению запросов заявителей.</w:t>
      </w:r>
    </w:p>
    <w:p w:rsidR="005E70CE" w:rsidRPr="00B26064" w:rsidRDefault="005E70CE" w:rsidP="005E70CE">
      <w:pPr>
        <w:pStyle w:val="a7"/>
        <w:spacing w:before="0" w:beforeAutospacing="0" w:after="0" w:afterAutospacing="0"/>
        <w:ind w:firstLine="720"/>
        <w:jc w:val="both"/>
      </w:pPr>
      <w:r w:rsidRPr="00B26064">
        <w:t>36. По результатам проведенных проверок, в случае выявления нарушений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5E70CE" w:rsidRPr="00B26064" w:rsidRDefault="005E70CE" w:rsidP="005E70CE">
      <w:pPr>
        <w:pStyle w:val="a7"/>
        <w:spacing w:before="0" w:beforeAutospacing="0" w:after="0" w:afterAutospacing="0"/>
        <w:ind w:firstLine="720"/>
        <w:jc w:val="center"/>
      </w:pPr>
    </w:p>
    <w:p w:rsidR="005E70CE" w:rsidRPr="00B26064" w:rsidRDefault="005E70CE" w:rsidP="005E70CE">
      <w:pPr>
        <w:pStyle w:val="a7"/>
        <w:spacing w:before="0" w:beforeAutospacing="0" w:after="0" w:afterAutospacing="0"/>
        <w:ind w:firstLine="720"/>
        <w:jc w:val="center"/>
      </w:pPr>
      <w:r w:rsidRPr="00B26064">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E70CE" w:rsidRPr="00B26064" w:rsidRDefault="005E70CE" w:rsidP="005E70CE">
      <w:pPr>
        <w:pStyle w:val="a7"/>
        <w:spacing w:before="0" w:beforeAutospacing="0" w:after="0" w:afterAutospacing="0"/>
        <w:ind w:firstLine="720"/>
        <w:jc w:val="center"/>
      </w:pPr>
    </w:p>
    <w:p w:rsidR="005E70CE" w:rsidRPr="00B26064" w:rsidRDefault="005E70CE" w:rsidP="005E70CE">
      <w:pPr>
        <w:pStyle w:val="a7"/>
        <w:spacing w:before="0" w:beforeAutospacing="0" w:after="0" w:afterAutospacing="0"/>
        <w:ind w:firstLine="720"/>
        <w:jc w:val="both"/>
      </w:pPr>
      <w:r w:rsidRPr="00B26064">
        <w:t>37. Заявители вправе обжаловать действия (бездействие) должностных лиц Отдела и решения, принятые в ходе предоставления муниципальной услуги, в досудебном порядке.</w:t>
      </w:r>
    </w:p>
    <w:p w:rsidR="005E70CE" w:rsidRPr="00B26064" w:rsidRDefault="005E70CE" w:rsidP="005E70CE">
      <w:pPr>
        <w:pStyle w:val="a7"/>
        <w:spacing w:before="0" w:beforeAutospacing="0" w:after="0" w:afterAutospacing="0"/>
        <w:ind w:firstLine="720"/>
        <w:jc w:val="both"/>
      </w:pPr>
      <w:r w:rsidRPr="00B26064">
        <w:t xml:space="preserve">Заявители имеют право обратиться с жалобой лично или направить письменное заявление (претензию, жалобу), в соответствии с уровнем подчиненности должностного лица, действия (бездействие) которого обжалуется, – управляющему делами Администрации района, курирующему данное направление деятельности, главе Администрации Новичихинского района. </w:t>
      </w:r>
    </w:p>
    <w:p w:rsidR="005E70CE" w:rsidRPr="00B26064" w:rsidRDefault="005E70CE" w:rsidP="005E70CE">
      <w:pPr>
        <w:pStyle w:val="a7"/>
        <w:spacing w:before="0" w:beforeAutospacing="0" w:after="0" w:afterAutospacing="0"/>
        <w:ind w:firstLine="720"/>
        <w:jc w:val="both"/>
      </w:pPr>
      <w:r w:rsidRPr="00B26064">
        <w:t>38. Заявление (претензия, жалоба) подается в письменной форме и должно содержать:</w:t>
      </w:r>
    </w:p>
    <w:p w:rsidR="005E70CE" w:rsidRPr="00B26064" w:rsidRDefault="005E70CE" w:rsidP="005E70CE">
      <w:pPr>
        <w:pStyle w:val="a7"/>
        <w:spacing w:before="0" w:beforeAutospacing="0" w:after="0" w:afterAutospacing="0"/>
        <w:ind w:firstLine="720"/>
        <w:jc w:val="both"/>
      </w:pPr>
      <w:r w:rsidRPr="00B26064">
        <w:t>при подаче физическим лицом фамилию, имя, отчество (последнее при наличии) физического лица, его место жительства или пребывания; при подаче обращения юридическим лицом его наименование, адрес, дату подачи;</w:t>
      </w:r>
    </w:p>
    <w:p w:rsidR="005E70CE" w:rsidRPr="00B26064" w:rsidRDefault="005E70CE" w:rsidP="005E70CE">
      <w:pPr>
        <w:pStyle w:val="a7"/>
        <w:spacing w:before="0" w:beforeAutospacing="0" w:after="0" w:afterAutospacing="0"/>
        <w:ind w:firstLine="720"/>
        <w:jc w:val="both"/>
      </w:pPr>
      <w:r w:rsidRPr="00B26064">
        <w:t>наименование органа, учреждения и (или) структурного подразделения и (или) должности и (или) фамилию, имя и отчество (последнее при наличии) специалиста (при наличии информации), решение, действие (бездействие) которого обжалуется;</w:t>
      </w:r>
    </w:p>
    <w:p w:rsidR="005E70CE" w:rsidRPr="00B26064" w:rsidRDefault="005E70CE" w:rsidP="005E70CE">
      <w:pPr>
        <w:pStyle w:val="a7"/>
        <w:spacing w:before="0" w:beforeAutospacing="0" w:after="0" w:afterAutospacing="0"/>
        <w:ind w:firstLine="720"/>
        <w:jc w:val="both"/>
      </w:pPr>
      <w:r w:rsidRPr="00B26064">
        <w:t>содержательную характеристику обжалуемого действия (бездействия), решения.</w:t>
      </w:r>
    </w:p>
    <w:p w:rsidR="005E70CE" w:rsidRPr="00B26064" w:rsidRDefault="005E70CE" w:rsidP="005E70CE">
      <w:pPr>
        <w:pStyle w:val="a7"/>
        <w:spacing w:before="0" w:beforeAutospacing="0" w:after="0" w:afterAutospacing="0"/>
        <w:ind w:firstLine="720"/>
        <w:jc w:val="both"/>
      </w:pPr>
      <w:r w:rsidRPr="00B26064">
        <w:t>К заявлению могут быть приложены копии документов, подтверждающие изложенную в обращении информацию.</w:t>
      </w:r>
    </w:p>
    <w:p w:rsidR="005E70CE" w:rsidRPr="00B26064" w:rsidRDefault="005E70CE" w:rsidP="005E70CE">
      <w:pPr>
        <w:pStyle w:val="a7"/>
        <w:spacing w:before="0" w:beforeAutospacing="0" w:after="0" w:afterAutospacing="0"/>
        <w:ind w:firstLine="720"/>
        <w:jc w:val="both"/>
      </w:pPr>
      <w:r w:rsidRPr="00B26064">
        <w:t>Заявление подписывается подавшим его физическим лицом или руководителем (заместителем руководителя) юридического лица.</w:t>
      </w:r>
    </w:p>
    <w:p w:rsidR="005E70CE" w:rsidRPr="00B26064" w:rsidRDefault="005E70CE" w:rsidP="005E70CE">
      <w:pPr>
        <w:pStyle w:val="a7"/>
        <w:spacing w:before="0" w:beforeAutospacing="0" w:after="0" w:afterAutospacing="0"/>
        <w:ind w:firstLine="720"/>
        <w:jc w:val="both"/>
      </w:pPr>
      <w:r w:rsidRPr="00B26064">
        <w:t>39. По результатам рассмотрения заявления принимается решение об удовлетворении либо об отказе в удовлетворении требований заявителя.</w:t>
      </w:r>
    </w:p>
    <w:p w:rsidR="005E70CE" w:rsidRPr="00B26064" w:rsidRDefault="005E70CE" w:rsidP="005E70CE">
      <w:pPr>
        <w:pStyle w:val="a7"/>
        <w:spacing w:before="0" w:beforeAutospacing="0" w:after="0" w:afterAutospacing="0"/>
        <w:ind w:firstLine="708"/>
        <w:jc w:val="both"/>
      </w:pPr>
      <w:r w:rsidRPr="00B26064">
        <w:t>Жалоба должна быть рассмотрена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E70CE" w:rsidRPr="00B26064" w:rsidRDefault="005E70CE" w:rsidP="005E70CE">
      <w:pPr>
        <w:pStyle w:val="a7"/>
        <w:spacing w:before="0" w:beforeAutospacing="0" w:after="0" w:afterAutospacing="0"/>
        <w:ind w:firstLine="720"/>
        <w:jc w:val="both"/>
      </w:pPr>
      <w:r w:rsidRPr="00B26064">
        <w:t>40. Ответ на письменную жалобу по существу не дается в следующих случаях:</w:t>
      </w:r>
    </w:p>
    <w:p w:rsidR="005E70CE" w:rsidRPr="00B26064" w:rsidRDefault="005E70CE" w:rsidP="005E70CE">
      <w:pPr>
        <w:pStyle w:val="a7"/>
        <w:spacing w:before="0" w:beforeAutospacing="0" w:after="0" w:afterAutospacing="0"/>
        <w:ind w:firstLine="720"/>
        <w:jc w:val="both"/>
      </w:pPr>
      <w:r w:rsidRPr="00B26064">
        <w:t>отсутствие фамилии заявителя, направившего заявление, и почтового адреса, по которому должен быть направлен ответ;</w:t>
      </w:r>
    </w:p>
    <w:p w:rsidR="005E70CE" w:rsidRPr="00B26064" w:rsidRDefault="005E70CE" w:rsidP="005E70CE">
      <w:pPr>
        <w:pStyle w:val="a7"/>
        <w:spacing w:before="0" w:beforeAutospacing="0" w:after="0" w:afterAutospacing="0"/>
        <w:ind w:firstLine="720"/>
        <w:jc w:val="both"/>
      </w:pPr>
      <w:r w:rsidRPr="00B26064">
        <w:t>отсутствие в заявлении сведений об обжалуемом действии, бездействии, решении (в чем выразилось, кем принято);</w:t>
      </w:r>
    </w:p>
    <w:p w:rsidR="005E70CE" w:rsidRPr="00B26064" w:rsidRDefault="005E70CE" w:rsidP="005E70CE">
      <w:pPr>
        <w:pStyle w:val="a7"/>
        <w:spacing w:before="0" w:beforeAutospacing="0" w:after="0" w:afterAutospacing="0"/>
        <w:ind w:firstLine="720"/>
        <w:jc w:val="both"/>
      </w:pPr>
      <w:r w:rsidRPr="00B26064">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законодательством тайну:</w:t>
      </w:r>
    </w:p>
    <w:p w:rsidR="005E70CE" w:rsidRPr="00B26064" w:rsidRDefault="005E70CE" w:rsidP="005E70CE">
      <w:pPr>
        <w:pStyle w:val="a7"/>
        <w:spacing w:before="0" w:beforeAutospacing="0" w:after="0" w:afterAutospacing="0"/>
        <w:ind w:firstLine="720"/>
        <w:jc w:val="both"/>
      </w:pPr>
      <w:r w:rsidRPr="00B26064">
        <w:t>если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E70CE" w:rsidRPr="00B26064" w:rsidRDefault="005E70CE" w:rsidP="005E70CE">
      <w:pPr>
        <w:pStyle w:val="a7"/>
        <w:spacing w:before="0" w:beforeAutospacing="0" w:after="0" w:afterAutospacing="0"/>
        <w:ind w:firstLine="708"/>
        <w:jc w:val="both"/>
      </w:pPr>
      <w:r w:rsidRPr="00B26064">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w:t>
      </w:r>
      <w:r w:rsidRPr="00B26064">
        <w:rPr>
          <w:b/>
          <w:bCs/>
        </w:rPr>
        <w:t>,</w:t>
      </w:r>
      <w:r w:rsidRPr="00B26064">
        <w:t xml:space="preserve"> направившему обращение, если его фамилия и почтовый адрес поддаются прочтению;</w:t>
      </w:r>
    </w:p>
    <w:p w:rsidR="005E70CE" w:rsidRPr="00B26064" w:rsidRDefault="005E70CE" w:rsidP="005E70CE">
      <w:pPr>
        <w:pStyle w:val="a7"/>
        <w:spacing w:before="0" w:beforeAutospacing="0" w:after="0" w:afterAutospacing="0"/>
        <w:ind w:firstLine="720"/>
        <w:jc w:val="both"/>
      </w:pPr>
      <w:r w:rsidRPr="00B26064">
        <w:t xml:space="preserve">если в заявлении содержится вопрос, на который заявителю ранее многократно давались письменные ответы по существу, и при этом в заявлении отсутствуют новые доводы или обстоятельства начальник Управления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 что указанное обращение и ранее направляемые обращения направлялись одному и тому же гражданину или юридическому лицу, о чем уведомляется заявитель, направивший заявление. </w:t>
      </w:r>
    </w:p>
    <w:p w:rsidR="005E70CE" w:rsidRPr="00B26064" w:rsidRDefault="005E70CE" w:rsidP="005E70CE">
      <w:pPr>
        <w:pStyle w:val="a7"/>
        <w:spacing w:before="0" w:beforeAutospacing="0" w:after="0" w:afterAutospacing="0"/>
        <w:ind w:firstLine="720"/>
        <w:jc w:val="both"/>
      </w:pPr>
      <w:r w:rsidRPr="00B26064">
        <w:t>Письменный ответ с указанием причин отказа в рассмотрении жалобы направляется заявителю не позднее 15 дней с момента ее получения, если его фамилия и почтовый адрес поддаются прочтению.</w:t>
      </w:r>
    </w:p>
    <w:p w:rsidR="005E70CE" w:rsidRPr="00B26064" w:rsidRDefault="005E70CE" w:rsidP="005E70CE">
      <w:pPr>
        <w:pStyle w:val="a7"/>
        <w:spacing w:before="0" w:beforeAutospacing="0" w:after="0" w:afterAutospacing="0"/>
        <w:ind w:firstLine="720"/>
        <w:jc w:val="both"/>
      </w:pPr>
      <w:r w:rsidRPr="00B26064">
        <w:t>41. В случае подтверждения в ходе проведения проверок фактов, изложенных в жалобе на действия (бездействие) и решения должностных лиц, ответственных за выполнение административного действия, принимаемые (осуществляемые) в ходе оказания муниципальной услуги, виновное должностное лицо привлекается к ответственности.</w:t>
      </w:r>
    </w:p>
    <w:p w:rsidR="005E70CE" w:rsidRPr="00B26064" w:rsidRDefault="005E70CE" w:rsidP="005E70CE">
      <w:pPr>
        <w:pStyle w:val="a7"/>
        <w:spacing w:before="0" w:beforeAutospacing="0" w:after="0" w:afterAutospacing="0"/>
        <w:ind w:firstLine="720"/>
        <w:jc w:val="both"/>
      </w:pPr>
      <w:r w:rsidRPr="00B26064">
        <w:t>42. Заявители вправе обжаловать действия (бездействие) должностных лиц Отдела и решения, принятые в ходе предоставления муниципальной услуги, в судебном порядке в соответствии с действующим законодательством. В случае обжалования действия (бездействия) должностного лица в судебном порядке, заявитель подает заявление в суд.</w:t>
      </w:r>
    </w:p>
    <w:p w:rsidR="005E70CE" w:rsidRPr="00B26064" w:rsidRDefault="005E70CE" w:rsidP="005E70CE">
      <w:pPr>
        <w:jc w:val="both"/>
      </w:pPr>
    </w:p>
    <w:p w:rsidR="005E70CE" w:rsidRPr="00B26064" w:rsidRDefault="005E70CE" w:rsidP="005E70CE"/>
    <w:p w:rsidR="005E70CE" w:rsidRDefault="005E70CE" w:rsidP="005E70CE">
      <w:pPr>
        <w:rPr>
          <w:b/>
          <w:iCs/>
        </w:rPr>
      </w:pPr>
    </w:p>
    <w:p w:rsidR="005E70CE" w:rsidRDefault="005E70CE" w:rsidP="00C63129">
      <w:pPr>
        <w:jc w:val="center"/>
        <w:rPr>
          <w:b/>
          <w:iCs/>
        </w:rPr>
      </w:pPr>
    </w:p>
    <w:bookmarkStart w:id="13" w:name="_MON_1595312964"/>
    <w:bookmarkEnd w:id="13"/>
    <w:p w:rsidR="005E70CE" w:rsidRDefault="005E70CE" w:rsidP="00C63129">
      <w:pPr>
        <w:jc w:val="center"/>
        <w:rPr>
          <w:b/>
          <w:iCs/>
        </w:rPr>
      </w:pPr>
      <w:r w:rsidRPr="000909FF">
        <w:object w:dxaOrig="9210" w:dyaOrig="11177">
          <v:shape id="_x0000_i1043" type="#_x0000_t75" style="width:461.45pt;height:559.1pt" o:ole="">
            <v:imagedata r:id="rId45" o:title=""/>
          </v:shape>
          <o:OLEObject Type="Embed" ProgID="Word.Document.8" ShapeID="_x0000_i1043" DrawAspect="Content" ObjectID="_1595488861" r:id="rId46">
            <o:FieldCodes>\s</o:FieldCodes>
          </o:OLEObject>
        </w:object>
      </w: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5E70CE"/>
    <w:p w:rsidR="005E70CE" w:rsidRDefault="005E70CE" w:rsidP="005E70CE">
      <w:pPr>
        <w:jc w:val="right"/>
        <w:rPr>
          <w:sz w:val="28"/>
          <w:szCs w:val="28"/>
        </w:rPr>
      </w:pPr>
      <w:r w:rsidRPr="00623F49">
        <w:rPr>
          <w:sz w:val="28"/>
          <w:szCs w:val="28"/>
        </w:rPr>
        <w:t xml:space="preserve">Приложение </w:t>
      </w:r>
      <w:r>
        <w:rPr>
          <w:sz w:val="28"/>
          <w:szCs w:val="28"/>
        </w:rPr>
        <w:t>№ 2</w:t>
      </w:r>
    </w:p>
    <w:tbl>
      <w:tblPr>
        <w:tblW w:w="0" w:type="auto"/>
        <w:tblInd w:w="5211" w:type="dxa"/>
        <w:tblLook w:val="00A0"/>
      </w:tblPr>
      <w:tblGrid>
        <w:gridCol w:w="4219"/>
      </w:tblGrid>
      <w:tr w:rsidR="005E70CE" w:rsidRPr="009A3122" w:rsidTr="005E70CE">
        <w:tc>
          <w:tcPr>
            <w:tcW w:w="4359" w:type="dxa"/>
          </w:tcPr>
          <w:p w:rsidR="005E70CE" w:rsidRPr="009A3122" w:rsidRDefault="005E70CE" w:rsidP="005E70CE">
            <w:pPr>
              <w:jc w:val="both"/>
              <w:rPr>
                <w:sz w:val="28"/>
                <w:szCs w:val="28"/>
              </w:rPr>
            </w:pPr>
            <w:r>
              <w:rPr>
                <w:sz w:val="28"/>
                <w:szCs w:val="28"/>
              </w:rPr>
              <w:t>к административному регламенту «</w:t>
            </w:r>
            <w:r w:rsidRPr="009A6BC0">
              <w:rPr>
                <w:sz w:val="28"/>
                <w:szCs w:val="28"/>
              </w:rPr>
              <w:t>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w:t>
            </w:r>
            <w:r>
              <w:rPr>
                <w:sz w:val="28"/>
                <w:szCs w:val="28"/>
              </w:rPr>
              <w:t>»</w:t>
            </w:r>
          </w:p>
        </w:tc>
      </w:tr>
    </w:tbl>
    <w:p w:rsidR="005E70CE" w:rsidRDefault="005E70CE" w:rsidP="005E70CE">
      <w:pPr>
        <w:jc w:val="right"/>
        <w:rPr>
          <w:sz w:val="28"/>
          <w:szCs w:val="28"/>
        </w:rPr>
      </w:pPr>
    </w:p>
    <w:p w:rsidR="005E70CE" w:rsidRDefault="005E70CE" w:rsidP="005E70CE">
      <w:pPr>
        <w:jc w:val="right"/>
        <w:rPr>
          <w:sz w:val="28"/>
          <w:szCs w:val="28"/>
        </w:rPr>
      </w:pPr>
    </w:p>
    <w:p w:rsidR="005E70CE" w:rsidRPr="007D5187" w:rsidRDefault="005E70CE" w:rsidP="005E70CE">
      <w:pPr>
        <w:jc w:val="center"/>
        <w:rPr>
          <w:sz w:val="28"/>
          <w:szCs w:val="28"/>
        </w:rPr>
      </w:pPr>
      <w:r w:rsidRPr="007D5187">
        <w:rPr>
          <w:sz w:val="28"/>
          <w:szCs w:val="28"/>
        </w:rPr>
        <w:t>Форма запроса заявителя</w:t>
      </w:r>
    </w:p>
    <w:p w:rsidR="005E70CE" w:rsidRDefault="005E70CE" w:rsidP="005E70CE">
      <w:pPr>
        <w:jc w:val="center"/>
        <w:rPr>
          <w:sz w:val="26"/>
          <w:szCs w:val="26"/>
        </w:rPr>
      </w:pPr>
    </w:p>
    <w:p w:rsidR="005E70CE" w:rsidRDefault="005E70CE" w:rsidP="005E70CE">
      <w:pPr>
        <w:jc w:val="center"/>
        <w:rPr>
          <w:sz w:val="26"/>
          <w:szCs w:val="26"/>
        </w:rPr>
      </w:pPr>
    </w:p>
    <w:tbl>
      <w:tblPr>
        <w:tblW w:w="0" w:type="auto"/>
        <w:tblLook w:val="01E0"/>
      </w:tblPr>
      <w:tblGrid>
        <w:gridCol w:w="3940"/>
        <w:gridCol w:w="5490"/>
      </w:tblGrid>
      <w:tr w:rsidR="005E70CE" w:rsidRPr="002C66E1" w:rsidTr="005E70CE">
        <w:tc>
          <w:tcPr>
            <w:tcW w:w="4077" w:type="dxa"/>
          </w:tcPr>
          <w:p w:rsidR="005E70CE" w:rsidRPr="002C66E1" w:rsidRDefault="005E70CE" w:rsidP="005E70CE">
            <w:pPr>
              <w:rPr>
                <w:sz w:val="26"/>
                <w:szCs w:val="26"/>
              </w:rPr>
            </w:pPr>
          </w:p>
        </w:tc>
        <w:tc>
          <w:tcPr>
            <w:tcW w:w="5493" w:type="dxa"/>
          </w:tcPr>
          <w:p w:rsidR="005E70CE" w:rsidRPr="006C442F" w:rsidRDefault="005E70CE" w:rsidP="005E70CE">
            <w:pPr>
              <w:rPr>
                <w:sz w:val="28"/>
                <w:szCs w:val="28"/>
              </w:rPr>
            </w:pPr>
            <w:r>
              <w:rPr>
                <w:sz w:val="28"/>
                <w:szCs w:val="28"/>
              </w:rPr>
              <w:t>Заведующей</w:t>
            </w:r>
            <w:r w:rsidRPr="006C442F">
              <w:rPr>
                <w:sz w:val="28"/>
                <w:szCs w:val="28"/>
              </w:rPr>
              <w:t xml:space="preserve"> </w:t>
            </w:r>
            <w:r>
              <w:rPr>
                <w:sz w:val="28"/>
                <w:szCs w:val="28"/>
              </w:rPr>
              <w:t>архивным отделом Администрации Новичихинского Алтайского края</w:t>
            </w:r>
          </w:p>
          <w:p w:rsidR="005E70CE" w:rsidRPr="006C442F" w:rsidRDefault="005E70CE" w:rsidP="005E70CE">
            <w:pPr>
              <w:rPr>
                <w:sz w:val="28"/>
                <w:szCs w:val="28"/>
              </w:rPr>
            </w:pPr>
            <w:r w:rsidRPr="006C442F">
              <w:rPr>
                <w:sz w:val="28"/>
                <w:szCs w:val="28"/>
              </w:rPr>
              <w:t>от__________________________________</w:t>
            </w:r>
            <w:r>
              <w:rPr>
                <w:sz w:val="28"/>
                <w:szCs w:val="28"/>
              </w:rPr>
              <w:t>_</w:t>
            </w:r>
          </w:p>
          <w:p w:rsidR="005E70CE" w:rsidRPr="002C66E1" w:rsidRDefault="005E70CE" w:rsidP="005E70CE">
            <w:pPr>
              <w:jc w:val="center"/>
            </w:pPr>
            <w:r w:rsidRPr="002C66E1">
              <w:rPr>
                <w:sz w:val="22"/>
                <w:szCs w:val="22"/>
              </w:rPr>
              <w:t>фамилия</w:t>
            </w:r>
            <w:r>
              <w:rPr>
                <w:sz w:val="22"/>
                <w:szCs w:val="22"/>
              </w:rPr>
              <w:t>,</w:t>
            </w:r>
            <w:r w:rsidRPr="002C66E1">
              <w:rPr>
                <w:sz w:val="22"/>
                <w:szCs w:val="22"/>
              </w:rPr>
              <w:t xml:space="preserve"> имя</w:t>
            </w:r>
            <w:r>
              <w:rPr>
                <w:sz w:val="22"/>
                <w:szCs w:val="22"/>
              </w:rPr>
              <w:t>,</w:t>
            </w:r>
          </w:p>
          <w:p w:rsidR="005E70CE" w:rsidRPr="006C442F" w:rsidRDefault="005E70CE" w:rsidP="005E70CE">
            <w:pPr>
              <w:rPr>
                <w:sz w:val="28"/>
                <w:szCs w:val="28"/>
              </w:rPr>
            </w:pPr>
            <w:r w:rsidRPr="006C442F">
              <w:rPr>
                <w:sz w:val="28"/>
                <w:szCs w:val="28"/>
              </w:rPr>
              <w:t>____________________________________</w:t>
            </w:r>
            <w:r>
              <w:rPr>
                <w:sz w:val="28"/>
                <w:szCs w:val="28"/>
              </w:rPr>
              <w:t>_</w:t>
            </w:r>
          </w:p>
          <w:p w:rsidR="005E70CE" w:rsidRPr="002C66E1" w:rsidRDefault="005E70CE" w:rsidP="005E70CE">
            <w:pPr>
              <w:jc w:val="center"/>
            </w:pPr>
            <w:r w:rsidRPr="002C66E1">
              <w:rPr>
                <w:sz w:val="22"/>
                <w:szCs w:val="22"/>
              </w:rPr>
              <w:t xml:space="preserve">отчество </w:t>
            </w:r>
            <w:r w:rsidRPr="00A80B13">
              <w:rPr>
                <w:sz w:val="22"/>
                <w:szCs w:val="22"/>
              </w:rPr>
              <w:t>(последнее - при его наличии)</w:t>
            </w:r>
            <w:r>
              <w:rPr>
                <w:sz w:val="22"/>
                <w:szCs w:val="22"/>
              </w:rPr>
              <w:t xml:space="preserve"> </w:t>
            </w:r>
            <w:r w:rsidRPr="002C66E1">
              <w:rPr>
                <w:sz w:val="22"/>
                <w:szCs w:val="22"/>
              </w:rPr>
              <w:t>заявителя</w:t>
            </w:r>
          </w:p>
          <w:p w:rsidR="005E70CE" w:rsidRPr="006C442F" w:rsidRDefault="005E70CE" w:rsidP="005E70CE">
            <w:pPr>
              <w:rPr>
                <w:sz w:val="28"/>
                <w:szCs w:val="28"/>
              </w:rPr>
            </w:pPr>
            <w:r w:rsidRPr="006C442F">
              <w:rPr>
                <w:sz w:val="28"/>
                <w:szCs w:val="28"/>
              </w:rPr>
              <w:t>____________________________________</w:t>
            </w:r>
            <w:r>
              <w:rPr>
                <w:sz w:val="28"/>
                <w:szCs w:val="28"/>
              </w:rPr>
              <w:t>_</w:t>
            </w:r>
          </w:p>
          <w:p w:rsidR="005E70CE" w:rsidRPr="002C66E1" w:rsidRDefault="005E70CE" w:rsidP="005E70CE">
            <w:pPr>
              <w:jc w:val="center"/>
              <w:rPr>
                <w:sz w:val="26"/>
                <w:szCs w:val="26"/>
              </w:rPr>
            </w:pPr>
            <w:r w:rsidRPr="00A80B13">
              <w:rPr>
                <w:sz w:val="22"/>
                <w:szCs w:val="22"/>
              </w:rPr>
              <w:t>год и место рождения</w:t>
            </w:r>
          </w:p>
          <w:p w:rsidR="005E70CE" w:rsidRPr="006C442F" w:rsidRDefault="005E70CE" w:rsidP="005E70CE">
            <w:pPr>
              <w:spacing w:line="360" w:lineRule="auto"/>
              <w:rPr>
                <w:sz w:val="28"/>
                <w:szCs w:val="28"/>
              </w:rPr>
            </w:pPr>
            <w:r w:rsidRPr="006C442F">
              <w:rPr>
                <w:sz w:val="28"/>
                <w:szCs w:val="28"/>
              </w:rPr>
              <w:t>проживающего (ей) по адресу___________</w:t>
            </w:r>
            <w:r>
              <w:rPr>
                <w:sz w:val="28"/>
                <w:szCs w:val="28"/>
              </w:rPr>
              <w:t>_</w:t>
            </w:r>
          </w:p>
          <w:p w:rsidR="005E70CE" w:rsidRPr="006C442F" w:rsidRDefault="005E70CE" w:rsidP="005E70CE">
            <w:pPr>
              <w:rPr>
                <w:sz w:val="28"/>
                <w:szCs w:val="28"/>
              </w:rPr>
            </w:pPr>
            <w:r w:rsidRPr="006C442F">
              <w:rPr>
                <w:sz w:val="28"/>
                <w:szCs w:val="28"/>
              </w:rPr>
              <w:t>_____________________________________</w:t>
            </w:r>
          </w:p>
          <w:p w:rsidR="005E70CE" w:rsidRPr="002C66E1" w:rsidRDefault="005E70CE" w:rsidP="005E70CE">
            <w:pPr>
              <w:jc w:val="center"/>
            </w:pPr>
            <w:r w:rsidRPr="00A80B13">
              <w:rPr>
                <w:sz w:val="22"/>
                <w:szCs w:val="22"/>
              </w:rPr>
              <w:t>адрес места жительства</w:t>
            </w:r>
          </w:p>
          <w:p w:rsidR="005E70CE" w:rsidRPr="006C442F" w:rsidRDefault="005E70CE" w:rsidP="005E70CE">
            <w:pPr>
              <w:rPr>
                <w:sz w:val="28"/>
                <w:szCs w:val="28"/>
              </w:rPr>
            </w:pPr>
            <w:r w:rsidRPr="006C442F">
              <w:rPr>
                <w:sz w:val="28"/>
                <w:szCs w:val="28"/>
              </w:rPr>
              <w:t>_____________________________________</w:t>
            </w:r>
          </w:p>
          <w:p w:rsidR="005E70CE" w:rsidRPr="002C66E1" w:rsidRDefault="005E70CE" w:rsidP="005E70CE">
            <w:pPr>
              <w:jc w:val="center"/>
            </w:pPr>
            <w:r w:rsidRPr="00A80B13">
              <w:rPr>
                <w:sz w:val="22"/>
                <w:szCs w:val="22"/>
              </w:rPr>
              <w:t>гражданство</w:t>
            </w:r>
          </w:p>
        </w:tc>
      </w:tr>
    </w:tbl>
    <w:p w:rsidR="005E70CE" w:rsidRDefault="005E70CE" w:rsidP="005E70CE">
      <w:pPr>
        <w:jc w:val="center"/>
        <w:rPr>
          <w:sz w:val="28"/>
          <w:szCs w:val="28"/>
        </w:rPr>
      </w:pPr>
    </w:p>
    <w:p w:rsidR="005E70CE" w:rsidRPr="007D5187" w:rsidRDefault="005E70CE" w:rsidP="005E70CE">
      <w:pPr>
        <w:jc w:val="center"/>
        <w:rPr>
          <w:sz w:val="28"/>
          <w:szCs w:val="28"/>
        </w:rPr>
      </w:pPr>
      <w:r w:rsidRPr="007D5187">
        <w:rPr>
          <w:sz w:val="28"/>
          <w:szCs w:val="28"/>
        </w:rPr>
        <w:t>ЗАЯВЛЕНИЕ</w:t>
      </w:r>
    </w:p>
    <w:p w:rsidR="005E70CE" w:rsidRPr="006C442F" w:rsidRDefault="005E70CE" w:rsidP="005E70CE">
      <w:pPr>
        <w:rPr>
          <w:sz w:val="28"/>
          <w:szCs w:val="28"/>
        </w:rPr>
      </w:pPr>
    </w:p>
    <w:p w:rsidR="005E70CE" w:rsidRPr="006C442F" w:rsidRDefault="005E70CE" w:rsidP="005E70CE">
      <w:pPr>
        <w:ind w:firstLine="709"/>
        <w:rPr>
          <w:sz w:val="28"/>
          <w:szCs w:val="28"/>
        </w:rPr>
      </w:pPr>
      <w:r w:rsidRPr="006C442F">
        <w:rPr>
          <w:sz w:val="28"/>
          <w:szCs w:val="28"/>
        </w:rPr>
        <w:t>Прошу выдать _____________________</w:t>
      </w:r>
      <w:r>
        <w:rPr>
          <w:sz w:val="28"/>
          <w:szCs w:val="28"/>
        </w:rPr>
        <w:t>__________________________</w:t>
      </w:r>
    </w:p>
    <w:p w:rsidR="005E70CE" w:rsidRPr="006C442F" w:rsidRDefault="005E70CE" w:rsidP="005E70CE">
      <w:pPr>
        <w:ind w:left="1701"/>
        <w:jc w:val="center"/>
        <w:rPr>
          <w:sz w:val="22"/>
          <w:szCs w:val="22"/>
        </w:rPr>
      </w:pPr>
      <w:r w:rsidRPr="006C442F">
        <w:rPr>
          <w:sz w:val="22"/>
          <w:szCs w:val="22"/>
        </w:rPr>
        <w:t>(архивную справку архивную выписку архивную копию)</w:t>
      </w:r>
    </w:p>
    <w:p w:rsidR="005E70CE" w:rsidRPr="006C442F" w:rsidRDefault="005E70CE" w:rsidP="005E70CE">
      <w:pPr>
        <w:rPr>
          <w:sz w:val="28"/>
          <w:szCs w:val="28"/>
        </w:rPr>
      </w:pPr>
      <w:r>
        <w:rPr>
          <w:sz w:val="28"/>
          <w:szCs w:val="28"/>
        </w:rPr>
        <w:t>о ______________________</w:t>
      </w:r>
      <w:r w:rsidRPr="006C442F">
        <w:rPr>
          <w:sz w:val="28"/>
          <w:szCs w:val="28"/>
        </w:rPr>
        <w:t>_______________</w:t>
      </w:r>
      <w:r>
        <w:rPr>
          <w:sz w:val="28"/>
          <w:szCs w:val="28"/>
        </w:rPr>
        <w:t>___________________________</w:t>
      </w:r>
    </w:p>
    <w:p w:rsidR="005E70CE" w:rsidRPr="006C442F" w:rsidRDefault="005E70CE" w:rsidP="005E70CE">
      <w:pPr>
        <w:jc w:val="center"/>
        <w:rPr>
          <w:sz w:val="22"/>
          <w:szCs w:val="22"/>
        </w:rPr>
      </w:pPr>
      <w:r w:rsidRPr="006C442F">
        <w:rPr>
          <w:sz w:val="22"/>
          <w:szCs w:val="22"/>
        </w:rPr>
        <w:t>(изложение существа запроса со сведениями в соответствии с пунктом 14 настоящего Регламента)</w:t>
      </w:r>
    </w:p>
    <w:p w:rsidR="005E70CE" w:rsidRPr="006C442F" w:rsidRDefault="005E70CE" w:rsidP="005E70CE">
      <w:pPr>
        <w:spacing w:line="360" w:lineRule="auto"/>
        <w:rPr>
          <w:sz w:val="28"/>
          <w:szCs w:val="28"/>
        </w:rPr>
      </w:pPr>
      <w:r w:rsidRPr="006C442F">
        <w:rPr>
          <w:sz w:val="28"/>
          <w:szCs w:val="28"/>
        </w:rPr>
        <w:t>____</w:t>
      </w:r>
      <w:r>
        <w:rPr>
          <w:sz w:val="28"/>
          <w:szCs w:val="28"/>
        </w:rPr>
        <w:t>_______________________________</w:t>
      </w:r>
      <w:r w:rsidRPr="006C442F">
        <w:rPr>
          <w:sz w:val="28"/>
          <w:szCs w:val="28"/>
        </w:rPr>
        <w:t>___________________________</w:t>
      </w:r>
      <w:r>
        <w:rPr>
          <w:sz w:val="28"/>
          <w:szCs w:val="28"/>
        </w:rPr>
        <w:t>___</w:t>
      </w:r>
    </w:p>
    <w:p w:rsidR="005E70CE" w:rsidRPr="006C442F" w:rsidRDefault="005E70CE" w:rsidP="005E70CE">
      <w:pPr>
        <w:spacing w:line="360" w:lineRule="auto"/>
        <w:rPr>
          <w:sz w:val="28"/>
          <w:szCs w:val="28"/>
        </w:rPr>
      </w:pPr>
      <w:r w:rsidRPr="006C442F">
        <w:rPr>
          <w:sz w:val="28"/>
          <w:szCs w:val="28"/>
        </w:rPr>
        <w:t>___</w:t>
      </w:r>
      <w:r>
        <w:rPr>
          <w:sz w:val="28"/>
          <w:szCs w:val="28"/>
        </w:rPr>
        <w:t>_______________________________</w:t>
      </w:r>
      <w:r w:rsidRPr="006C442F">
        <w:rPr>
          <w:sz w:val="28"/>
          <w:szCs w:val="28"/>
        </w:rPr>
        <w:t>____</w:t>
      </w:r>
      <w:r>
        <w:rPr>
          <w:sz w:val="28"/>
          <w:szCs w:val="28"/>
        </w:rPr>
        <w:t>___________________________</w:t>
      </w:r>
    </w:p>
    <w:p w:rsidR="005E70CE" w:rsidRPr="006C442F" w:rsidRDefault="005E70CE" w:rsidP="005E70CE">
      <w:pPr>
        <w:spacing w:line="360" w:lineRule="auto"/>
        <w:rPr>
          <w:sz w:val="28"/>
          <w:szCs w:val="28"/>
        </w:rPr>
      </w:pPr>
      <w:r w:rsidRPr="006C442F">
        <w:rPr>
          <w:sz w:val="28"/>
          <w:szCs w:val="28"/>
        </w:rPr>
        <w:t>__</w:t>
      </w:r>
      <w:r>
        <w:rPr>
          <w:sz w:val="28"/>
          <w:szCs w:val="28"/>
        </w:rPr>
        <w:t>_______________________________</w:t>
      </w:r>
      <w:r w:rsidRPr="006C442F">
        <w:rPr>
          <w:sz w:val="28"/>
          <w:szCs w:val="28"/>
        </w:rPr>
        <w:t>_____</w:t>
      </w:r>
      <w:r>
        <w:rPr>
          <w:sz w:val="28"/>
          <w:szCs w:val="28"/>
        </w:rPr>
        <w:t>___________________________</w:t>
      </w:r>
    </w:p>
    <w:p w:rsidR="005E70CE" w:rsidRPr="006C442F" w:rsidRDefault="005E70CE" w:rsidP="005E70CE">
      <w:pPr>
        <w:rPr>
          <w:sz w:val="28"/>
          <w:szCs w:val="28"/>
        </w:rPr>
      </w:pPr>
      <w:r w:rsidRPr="006C442F">
        <w:rPr>
          <w:sz w:val="28"/>
          <w:szCs w:val="28"/>
        </w:rPr>
        <w:t>_</w:t>
      </w:r>
      <w:r>
        <w:rPr>
          <w:sz w:val="28"/>
          <w:szCs w:val="28"/>
        </w:rPr>
        <w:t>_______________________________</w:t>
      </w:r>
      <w:r w:rsidRPr="006C442F">
        <w:rPr>
          <w:sz w:val="28"/>
          <w:szCs w:val="28"/>
        </w:rPr>
        <w:t>______</w:t>
      </w:r>
      <w:r>
        <w:rPr>
          <w:sz w:val="28"/>
          <w:szCs w:val="28"/>
        </w:rPr>
        <w:t>___________________________</w:t>
      </w:r>
    </w:p>
    <w:p w:rsidR="005E70CE" w:rsidRPr="006C442F" w:rsidRDefault="005E70CE" w:rsidP="005E70CE">
      <w:pPr>
        <w:rPr>
          <w:sz w:val="28"/>
          <w:szCs w:val="28"/>
        </w:rPr>
      </w:pPr>
    </w:p>
    <w:p w:rsidR="005E70CE" w:rsidRPr="006C442F" w:rsidRDefault="005E70CE" w:rsidP="005E70CE">
      <w:pPr>
        <w:rPr>
          <w:sz w:val="28"/>
          <w:szCs w:val="28"/>
        </w:rPr>
      </w:pPr>
    </w:p>
    <w:p w:rsidR="005E70CE" w:rsidRPr="006C442F" w:rsidRDefault="005E70CE" w:rsidP="005E70CE">
      <w:pPr>
        <w:rPr>
          <w:sz w:val="28"/>
          <w:szCs w:val="28"/>
        </w:rPr>
      </w:pPr>
      <w:r>
        <w:rPr>
          <w:sz w:val="28"/>
          <w:szCs w:val="28"/>
        </w:rPr>
        <w:t xml:space="preserve"> «______»________________</w:t>
      </w:r>
      <w:r w:rsidRPr="006C442F">
        <w:rPr>
          <w:sz w:val="28"/>
          <w:szCs w:val="28"/>
        </w:rPr>
        <w:t xml:space="preserve"> </w:t>
      </w:r>
      <w:r>
        <w:rPr>
          <w:sz w:val="28"/>
          <w:szCs w:val="28"/>
        </w:rPr>
        <w:t xml:space="preserve">_______г. </w:t>
      </w:r>
      <w:r>
        <w:rPr>
          <w:sz w:val="28"/>
          <w:szCs w:val="28"/>
        </w:rPr>
        <w:tab/>
      </w:r>
      <w:r>
        <w:rPr>
          <w:sz w:val="28"/>
          <w:szCs w:val="28"/>
        </w:rPr>
        <w:tab/>
      </w:r>
      <w:r>
        <w:rPr>
          <w:sz w:val="28"/>
          <w:szCs w:val="28"/>
        </w:rPr>
        <w:tab/>
      </w:r>
      <w:r>
        <w:rPr>
          <w:sz w:val="28"/>
          <w:szCs w:val="28"/>
        </w:rPr>
        <w:tab/>
        <w:t>_______________</w:t>
      </w:r>
    </w:p>
    <w:p w:rsidR="005E70CE" w:rsidRPr="006C442F" w:rsidRDefault="005E70CE" w:rsidP="005E70CE">
      <w:pPr>
        <w:ind w:left="7080" w:firstLine="708"/>
        <w:rPr>
          <w:sz w:val="28"/>
          <w:szCs w:val="28"/>
        </w:rPr>
      </w:pPr>
      <w:r w:rsidRPr="006C442F">
        <w:rPr>
          <w:sz w:val="22"/>
          <w:szCs w:val="22"/>
        </w:rPr>
        <w:t>подпись</w:t>
      </w:r>
    </w:p>
    <w:p w:rsidR="005E70CE" w:rsidRPr="00623F49" w:rsidRDefault="005E70CE" w:rsidP="005E70CE">
      <w:pPr>
        <w:jc w:val="right"/>
        <w:rPr>
          <w:sz w:val="28"/>
          <w:szCs w:val="28"/>
        </w:rPr>
      </w:pPr>
      <w:r>
        <w:rPr>
          <w:sz w:val="28"/>
          <w:szCs w:val="28"/>
        </w:rPr>
        <w:br w:type="page"/>
      </w:r>
      <w:r w:rsidRPr="00623F49">
        <w:rPr>
          <w:sz w:val="28"/>
          <w:szCs w:val="28"/>
        </w:rPr>
        <w:t xml:space="preserve"> </w:t>
      </w:r>
    </w:p>
    <w:p w:rsidR="005E70CE" w:rsidRDefault="005E70CE" w:rsidP="005E70CE">
      <w:pPr>
        <w:jc w:val="right"/>
        <w:rPr>
          <w:sz w:val="28"/>
          <w:szCs w:val="28"/>
        </w:rPr>
      </w:pPr>
      <w:r w:rsidRPr="00623F49">
        <w:rPr>
          <w:sz w:val="28"/>
          <w:szCs w:val="28"/>
        </w:rPr>
        <w:t xml:space="preserve">Приложение </w:t>
      </w:r>
      <w:r>
        <w:rPr>
          <w:sz w:val="28"/>
          <w:szCs w:val="28"/>
        </w:rPr>
        <w:t>№ 3</w:t>
      </w:r>
    </w:p>
    <w:tbl>
      <w:tblPr>
        <w:tblW w:w="0" w:type="auto"/>
        <w:tblInd w:w="5211" w:type="dxa"/>
        <w:tblLook w:val="00A0"/>
      </w:tblPr>
      <w:tblGrid>
        <w:gridCol w:w="4219"/>
      </w:tblGrid>
      <w:tr w:rsidR="005E70CE" w:rsidRPr="009A3122" w:rsidTr="005E70CE">
        <w:tc>
          <w:tcPr>
            <w:tcW w:w="4359" w:type="dxa"/>
          </w:tcPr>
          <w:p w:rsidR="005E70CE" w:rsidRPr="009A3122" w:rsidRDefault="005E70CE" w:rsidP="005E70CE">
            <w:pPr>
              <w:jc w:val="both"/>
              <w:rPr>
                <w:sz w:val="28"/>
                <w:szCs w:val="28"/>
              </w:rPr>
            </w:pPr>
            <w:r w:rsidRPr="009A3122">
              <w:rPr>
                <w:sz w:val="28"/>
                <w:szCs w:val="28"/>
              </w:rPr>
              <w:t xml:space="preserve">к административному регламенту </w:t>
            </w:r>
            <w:r w:rsidRPr="0027775A">
              <w:rPr>
                <w:color w:val="000000"/>
                <w:sz w:val="28"/>
                <w:szCs w:val="28"/>
              </w:rPr>
              <w:t>«</w:t>
            </w:r>
            <w:r>
              <w:rPr>
                <w:color w:val="000000"/>
                <w:sz w:val="28"/>
                <w:szCs w:val="28"/>
              </w:rPr>
              <w:t>И</w:t>
            </w:r>
            <w:r w:rsidRPr="005F4BC1">
              <w:rPr>
                <w:sz w:val="28"/>
                <w:szCs w:val="28"/>
              </w:rPr>
              <w:t>сполнени</w:t>
            </w:r>
            <w:r>
              <w:rPr>
                <w:sz w:val="28"/>
                <w:szCs w:val="28"/>
              </w:rPr>
              <w:t>е</w:t>
            </w:r>
            <w:r w:rsidRPr="005F4BC1">
              <w:rPr>
                <w:sz w:val="28"/>
                <w:szCs w:val="28"/>
              </w:rPr>
              <w:t xml:space="preserve"> запросов рос</w:t>
            </w:r>
            <w:r>
              <w:rPr>
                <w:sz w:val="28"/>
                <w:szCs w:val="28"/>
              </w:rPr>
              <w:t>-</w:t>
            </w:r>
            <w:r w:rsidRPr="005F4BC1">
              <w:rPr>
                <w:sz w:val="28"/>
                <w:szCs w:val="28"/>
              </w:rPr>
              <w:t>сийских и иностранных граждан, а также лиц без гражданства, связанных с реализацией их прав и свобод</w:t>
            </w:r>
            <w:r>
              <w:rPr>
                <w:sz w:val="28"/>
                <w:szCs w:val="28"/>
              </w:rPr>
              <w:t>, поступающих из-за рубежа</w:t>
            </w:r>
            <w:r w:rsidRPr="0027775A">
              <w:rPr>
                <w:sz w:val="28"/>
                <w:szCs w:val="28"/>
              </w:rPr>
              <w:t>»</w:t>
            </w:r>
          </w:p>
        </w:tc>
      </w:tr>
    </w:tbl>
    <w:p w:rsidR="005E70CE" w:rsidRDefault="005E70CE" w:rsidP="005E70CE">
      <w:pPr>
        <w:jc w:val="both"/>
        <w:rPr>
          <w:sz w:val="28"/>
          <w:szCs w:val="28"/>
        </w:rPr>
      </w:pPr>
    </w:p>
    <w:p w:rsidR="005E70CE" w:rsidRPr="00F266D4" w:rsidRDefault="005E70CE" w:rsidP="005E70CE">
      <w:pPr>
        <w:jc w:val="center"/>
        <w:rPr>
          <w:bCs/>
          <w:sz w:val="32"/>
          <w:szCs w:val="32"/>
        </w:rPr>
      </w:pPr>
      <w:r w:rsidRPr="00F266D4">
        <w:rPr>
          <w:bCs/>
          <w:sz w:val="32"/>
          <w:szCs w:val="32"/>
        </w:rPr>
        <w:t>Образцы подписей и печати</w:t>
      </w:r>
    </w:p>
    <w:p w:rsidR="005E70CE" w:rsidRPr="00F266D4" w:rsidRDefault="005E70CE" w:rsidP="005E70CE">
      <w:pPr>
        <w:jc w:val="center"/>
      </w:pPr>
    </w:p>
    <w:p w:rsidR="005E70CE" w:rsidRPr="00F266D4" w:rsidRDefault="005E70CE" w:rsidP="005E70CE">
      <w:pPr>
        <w:jc w:val="center"/>
      </w:pPr>
    </w:p>
    <w:tbl>
      <w:tblPr>
        <w:tblW w:w="0" w:type="auto"/>
        <w:tblLook w:val="01E0"/>
      </w:tblPr>
      <w:tblGrid>
        <w:gridCol w:w="3136"/>
        <w:gridCol w:w="3156"/>
        <w:gridCol w:w="382"/>
        <w:gridCol w:w="2756"/>
      </w:tblGrid>
      <w:tr w:rsidR="005E70CE" w:rsidRPr="00F266D4" w:rsidTr="005E70CE">
        <w:tc>
          <w:tcPr>
            <w:tcW w:w="9570" w:type="dxa"/>
            <w:gridSpan w:val="4"/>
          </w:tcPr>
          <w:p w:rsidR="005E70CE" w:rsidRPr="00F266D4" w:rsidRDefault="005E70CE" w:rsidP="005E70CE">
            <w:pPr>
              <w:jc w:val="both"/>
            </w:pPr>
            <w:r w:rsidRPr="00F266D4">
              <w:rPr>
                <w:bCs/>
                <w:sz w:val="26"/>
                <w:szCs w:val="26"/>
              </w:rPr>
              <w:t>Наименование организации</w:t>
            </w:r>
            <w:r w:rsidRPr="00F266D4">
              <w:rPr>
                <w:bCs/>
                <w:sz w:val="28"/>
                <w:szCs w:val="28"/>
              </w:rPr>
              <w:t xml:space="preserve"> </w:t>
            </w:r>
            <w:r w:rsidRPr="00F266D4">
              <w:t>(указать в соответствии с Уставом или Положением)</w:t>
            </w:r>
          </w:p>
        </w:tc>
      </w:tr>
      <w:tr w:rsidR="005E70CE" w:rsidRPr="00F266D4" w:rsidTr="005E70CE">
        <w:tc>
          <w:tcPr>
            <w:tcW w:w="9570" w:type="dxa"/>
            <w:gridSpan w:val="4"/>
            <w:tcBorders>
              <w:bottom w:val="single" w:sz="4" w:space="0" w:color="auto"/>
            </w:tcBorders>
          </w:tcPr>
          <w:p w:rsidR="005E70CE" w:rsidRPr="00F266D4" w:rsidRDefault="005E70CE" w:rsidP="005E70CE">
            <w:pPr>
              <w:jc w:val="both"/>
              <w:rPr>
                <w:sz w:val="28"/>
                <w:szCs w:val="28"/>
              </w:rPr>
            </w:pPr>
          </w:p>
        </w:tc>
      </w:tr>
      <w:tr w:rsidR="005E70CE" w:rsidRPr="00F266D4" w:rsidTr="005E70CE">
        <w:tc>
          <w:tcPr>
            <w:tcW w:w="9570" w:type="dxa"/>
            <w:gridSpan w:val="4"/>
            <w:tcBorders>
              <w:bottom w:val="single" w:sz="4" w:space="0" w:color="auto"/>
            </w:tcBorders>
          </w:tcPr>
          <w:p w:rsidR="005E70CE" w:rsidRPr="00F266D4" w:rsidRDefault="005E70CE" w:rsidP="005E70CE">
            <w:pPr>
              <w:jc w:val="both"/>
              <w:rPr>
                <w:sz w:val="28"/>
                <w:szCs w:val="28"/>
              </w:rPr>
            </w:pPr>
          </w:p>
        </w:tc>
      </w:tr>
      <w:tr w:rsidR="005E70CE" w:rsidRPr="00F266D4" w:rsidTr="005E70CE">
        <w:tc>
          <w:tcPr>
            <w:tcW w:w="3189" w:type="dxa"/>
            <w:tcBorders>
              <w:top w:val="single" w:sz="4" w:space="0" w:color="auto"/>
            </w:tcBorders>
          </w:tcPr>
          <w:p w:rsidR="005E70CE" w:rsidRPr="00F266D4" w:rsidRDefault="005E70CE" w:rsidP="005E70CE">
            <w:pPr>
              <w:jc w:val="both"/>
            </w:pPr>
          </w:p>
        </w:tc>
        <w:tc>
          <w:tcPr>
            <w:tcW w:w="3190" w:type="dxa"/>
            <w:tcBorders>
              <w:top w:val="single" w:sz="4" w:space="0" w:color="auto"/>
            </w:tcBorders>
          </w:tcPr>
          <w:p w:rsidR="005E70CE" w:rsidRPr="00F266D4" w:rsidRDefault="005E70CE" w:rsidP="005E70CE">
            <w:pPr>
              <w:jc w:val="both"/>
            </w:pPr>
          </w:p>
        </w:tc>
        <w:tc>
          <w:tcPr>
            <w:tcW w:w="3191" w:type="dxa"/>
            <w:gridSpan w:val="2"/>
            <w:tcBorders>
              <w:top w:val="single" w:sz="4" w:space="0" w:color="auto"/>
            </w:tcBorders>
          </w:tcPr>
          <w:p w:rsidR="005E70CE" w:rsidRPr="00F266D4" w:rsidRDefault="005E70CE" w:rsidP="005E70CE">
            <w:pPr>
              <w:jc w:val="both"/>
            </w:pPr>
          </w:p>
        </w:tc>
      </w:tr>
      <w:tr w:rsidR="005E70CE" w:rsidRPr="00F266D4" w:rsidTr="005E70CE">
        <w:tc>
          <w:tcPr>
            <w:tcW w:w="9570" w:type="dxa"/>
            <w:gridSpan w:val="4"/>
          </w:tcPr>
          <w:p w:rsidR="005E70CE" w:rsidRPr="00F266D4" w:rsidRDefault="005E70CE" w:rsidP="005E70CE">
            <w:pPr>
              <w:rPr>
                <w:bCs/>
                <w:sz w:val="26"/>
                <w:szCs w:val="26"/>
              </w:rPr>
            </w:pPr>
            <w:r w:rsidRPr="00F266D4">
              <w:rPr>
                <w:bCs/>
                <w:sz w:val="26"/>
                <w:szCs w:val="26"/>
              </w:rPr>
              <w:t xml:space="preserve">Фамилия имя отчество и должность лица, имеющего право действовать от имени организации без доверенности </w:t>
            </w:r>
          </w:p>
        </w:tc>
      </w:tr>
      <w:tr w:rsidR="005E70CE" w:rsidRPr="00F266D4" w:rsidTr="005E70CE">
        <w:tc>
          <w:tcPr>
            <w:tcW w:w="3189" w:type="dxa"/>
            <w:tcBorders>
              <w:bottom w:val="single" w:sz="4" w:space="0" w:color="auto"/>
            </w:tcBorders>
          </w:tcPr>
          <w:p w:rsidR="005E70CE" w:rsidRPr="00F266D4" w:rsidRDefault="005E70CE" w:rsidP="005E70CE">
            <w:pPr>
              <w:jc w:val="both"/>
              <w:rPr>
                <w:sz w:val="28"/>
                <w:szCs w:val="28"/>
              </w:rPr>
            </w:pPr>
          </w:p>
        </w:tc>
        <w:tc>
          <w:tcPr>
            <w:tcW w:w="3190" w:type="dxa"/>
            <w:tcBorders>
              <w:bottom w:val="single" w:sz="4" w:space="0" w:color="auto"/>
            </w:tcBorders>
          </w:tcPr>
          <w:p w:rsidR="005E70CE" w:rsidRPr="00F266D4" w:rsidRDefault="005E70CE" w:rsidP="005E70CE">
            <w:pPr>
              <w:jc w:val="both"/>
              <w:rPr>
                <w:sz w:val="28"/>
                <w:szCs w:val="28"/>
              </w:rPr>
            </w:pPr>
          </w:p>
        </w:tc>
        <w:tc>
          <w:tcPr>
            <w:tcW w:w="3191" w:type="dxa"/>
            <w:gridSpan w:val="2"/>
            <w:tcBorders>
              <w:bottom w:val="single" w:sz="4" w:space="0" w:color="auto"/>
            </w:tcBorders>
          </w:tcPr>
          <w:p w:rsidR="005E70CE" w:rsidRPr="00F266D4" w:rsidRDefault="005E70CE" w:rsidP="005E70CE">
            <w:pPr>
              <w:jc w:val="both"/>
              <w:rPr>
                <w:sz w:val="28"/>
                <w:szCs w:val="28"/>
              </w:rPr>
            </w:pPr>
          </w:p>
        </w:tc>
      </w:tr>
      <w:tr w:rsidR="005E70CE" w:rsidRPr="00F266D4" w:rsidTr="005E70CE">
        <w:tc>
          <w:tcPr>
            <w:tcW w:w="3189" w:type="dxa"/>
            <w:tcBorders>
              <w:bottom w:val="single" w:sz="4" w:space="0" w:color="auto"/>
            </w:tcBorders>
          </w:tcPr>
          <w:p w:rsidR="005E70CE" w:rsidRPr="00F266D4" w:rsidRDefault="005E70CE" w:rsidP="005E70CE">
            <w:pPr>
              <w:jc w:val="both"/>
              <w:rPr>
                <w:sz w:val="28"/>
                <w:szCs w:val="28"/>
              </w:rPr>
            </w:pPr>
          </w:p>
        </w:tc>
        <w:tc>
          <w:tcPr>
            <w:tcW w:w="3190" w:type="dxa"/>
            <w:tcBorders>
              <w:bottom w:val="single" w:sz="4" w:space="0" w:color="auto"/>
            </w:tcBorders>
          </w:tcPr>
          <w:p w:rsidR="005E70CE" w:rsidRPr="00F266D4" w:rsidRDefault="005E70CE" w:rsidP="005E70CE">
            <w:pPr>
              <w:jc w:val="both"/>
              <w:rPr>
                <w:sz w:val="28"/>
                <w:szCs w:val="28"/>
              </w:rPr>
            </w:pPr>
          </w:p>
        </w:tc>
        <w:tc>
          <w:tcPr>
            <w:tcW w:w="3191" w:type="dxa"/>
            <w:gridSpan w:val="2"/>
            <w:tcBorders>
              <w:bottom w:val="single" w:sz="4" w:space="0" w:color="auto"/>
            </w:tcBorders>
          </w:tcPr>
          <w:p w:rsidR="005E70CE" w:rsidRPr="00F266D4" w:rsidRDefault="005E70CE" w:rsidP="005E70CE">
            <w:pPr>
              <w:jc w:val="both"/>
              <w:rPr>
                <w:sz w:val="28"/>
                <w:szCs w:val="28"/>
              </w:rPr>
            </w:pPr>
          </w:p>
        </w:tc>
      </w:tr>
      <w:tr w:rsidR="005E70CE" w:rsidRPr="00F266D4" w:rsidTr="005E70CE">
        <w:tc>
          <w:tcPr>
            <w:tcW w:w="3189" w:type="dxa"/>
            <w:tcBorders>
              <w:top w:val="single" w:sz="4" w:space="0" w:color="auto"/>
            </w:tcBorders>
          </w:tcPr>
          <w:p w:rsidR="005E70CE" w:rsidRPr="00F266D4" w:rsidRDefault="005E70CE" w:rsidP="005E70CE">
            <w:pPr>
              <w:jc w:val="both"/>
            </w:pPr>
          </w:p>
        </w:tc>
        <w:tc>
          <w:tcPr>
            <w:tcW w:w="3190" w:type="dxa"/>
            <w:tcBorders>
              <w:top w:val="single" w:sz="4" w:space="0" w:color="auto"/>
            </w:tcBorders>
          </w:tcPr>
          <w:p w:rsidR="005E70CE" w:rsidRPr="00F266D4" w:rsidRDefault="005E70CE" w:rsidP="005E70CE">
            <w:pPr>
              <w:jc w:val="both"/>
            </w:pPr>
          </w:p>
        </w:tc>
        <w:tc>
          <w:tcPr>
            <w:tcW w:w="3191" w:type="dxa"/>
            <w:gridSpan w:val="2"/>
            <w:tcBorders>
              <w:top w:val="single" w:sz="4" w:space="0" w:color="auto"/>
            </w:tcBorders>
          </w:tcPr>
          <w:p w:rsidR="005E70CE" w:rsidRPr="00F266D4" w:rsidRDefault="005E70CE" w:rsidP="005E70CE">
            <w:pPr>
              <w:jc w:val="both"/>
            </w:pPr>
          </w:p>
        </w:tc>
      </w:tr>
      <w:tr w:rsidR="005E70CE" w:rsidRPr="00F266D4" w:rsidTr="005E70CE">
        <w:tc>
          <w:tcPr>
            <w:tcW w:w="9570" w:type="dxa"/>
            <w:gridSpan w:val="4"/>
          </w:tcPr>
          <w:p w:rsidR="005E70CE" w:rsidRPr="00F266D4" w:rsidRDefault="005E70CE" w:rsidP="005E70CE">
            <w:pPr>
              <w:rPr>
                <w:bCs/>
              </w:rPr>
            </w:pPr>
            <w:r w:rsidRPr="00F266D4">
              <w:rPr>
                <w:bCs/>
                <w:sz w:val="26"/>
                <w:szCs w:val="26"/>
              </w:rPr>
              <w:t>Документ, подтверждающий полномочия на право подписи от имени организации без доверенности</w:t>
            </w:r>
            <w:r w:rsidRPr="00F266D4">
              <w:rPr>
                <w:bCs/>
              </w:rPr>
              <w:t xml:space="preserve"> </w:t>
            </w:r>
            <w:r w:rsidRPr="00F266D4">
              <w:t>(указать наименование номер и дату документа срок полномочий)</w:t>
            </w:r>
          </w:p>
        </w:tc>
      </w:tr>
      <w:tr w:rsidR="005E70CE" w:rsidRPr="00F266D4" w:rsidTr="005E70CE">
        <w:tc>
          <w:tcPr>
            <w:tcW w:w="9570" w:type="dxa"/>
            <w:gridSpan w:val="4"/>
            <w:tcBorders>
              <w:bottom w:val="single" w:sz="4" w:space="0" w:color="auto"/>
            </w:tcBorders>
          </w:tcPr>
          <w:p w:rsidR="005E70CE" w:rsidRPr="00F266D4" w:rsidRDefault="005E70CE" w:rsidP="005E70CE">
            <w:pPr>
              <w:jc w:val="both"/>
              <w:rPr>
                <w:sz w:val="28"/>
                <w:szCs w:val="28"/>
              </w:rPr>
            </w:pPr>
          </w:p>
        </w:tc>
      </w:tr>
      <w:tr w:rsidR="005E70CE" w:rsidRPr="00F266D4" w:rsidTr="005E70CE">
        <w:tc>
          <w:tcPr>
            <w:tcW w:w="9570" w:type="dxa"/>
            <w:gridSpan w:val="4"/>
            <w:tcBorders>
              <w:bottom w:val="single" w:sz="4" w:space="0" w:color="auto"/>
            </w:tcBorders>
          </w:tcPr>
          <w:p w:rsidR="005E70CE" w:rsidRPr="00F266D4" w:rsidRDefault="005E70CE" w:rsidP="005E70CE">
            <w:pPr>
              <w:jc w:val="both"/>
              <w:rPr>
                <w:sz w:val="28"/>
                <w:szCs w:val="28"/>
              </w:rPr>
            </w:pPr>
          </w:p>
        </w:tc>
      </w:tr>
      <w:tr w:rsidR="005E70CE" w:rsidRPr="00F266D4" w:rsidTr="005E70CE">
        <w:tc>
          <w:tcPr>
            <w:tcW w:w="3189" w:type="dxa"/>
            <w:tcBorders>
              <w:top w:val="single" w:sz="4" w:space="0" w:color="auto"/>
            </w:tcBorders>
          </w:tcPr>
          <w:p w:rsidR="005E70CE" w:rsidRPr="00F266D4" w:rsidRDefault="005E70CE" w:rsidP="005E70CE">
            <w:pPr>
              <w:jc w:val="both"/>
            </w:pPr>
          </w:p>
        </w:tc>
        <w:tc>
          <w:tcPr>
            <w:tcW w:w="3190" w:type="dxa"/>
            <w:tcBorders>
              <w:top w:val="single" w:sz="4" w:space="0" w:color="auto"/>
            </w:tcBorders>
          </w:tcPr>
          <w:p w:rsidR="005E70CE" w:rsidRPr="00F266D4" w:rsidRDefault="005E70CE" w:rsidP="005E70CE">
            <w:pPr>
              <w:jc w:val="both"/>
            </w:pPr>
          </w:p>
        </w:tc>
        <w:tc>
          <w:tcPr>
            <w:tcW w:w="3191" w:type="dxa"/>
            <w:gridSpan w:val="2"/>
            <w:tcBorders>
              <w:top w:val="single" w:sz="4" w:space="0" w:color="auto"/>
            </w:tcBorders>
          </w:tcPr>
          <w:p w:rsidR="005E70CE" w:rsidRPr="00F266D4" w:rsidRDefault="005E70CE" w:rsidP="005E70CE">
            <w:pPr>
              <w:jc w:val="both"/>
            </w:pPr>
          </w:p>
        </w:tc>
      </w:tr>
      <w:tr w:rsidR="005E70CE" w:rsidRPr="00F266D4" w:rsidTr="005E70CE">
        <w:tc>
          <w:tcPr>
            <w:tcW w:w="9570" w:type="dxa"/>
            <w:gridSpan w:val="4"/>
          </w:tcPr>
          <w:p w:rsidR="005E70CE" w:rsidRPr="00F266D4" w:rsidRDefault="005E70CE" w:rsidP="005E70CE">
            <w:pPr>
              <w:rPr>
                <w:sz w:val="26"/>
                <w:szCs w:val="26"/>
              </w:rPr>
            </w:pPr>
            <w:r w:rsidRPr="00F266D4">
              <w:rPr>
                <w:bCs/>
                <w:sz w:val="26"/>
                <w:szCs w:val="26"/>
              </w:rPr>
              <w:t>Образец подписи лица, имеющего право подписи от имени организации без доверенности</w:t>
            </w:r>
          </w:p>
        </w:tc>
      </w:tr>
      <w:tr w:rsidR="005E70CE" w:rsidRPr="00F266D4" w:rsidTr="005E70CE">
        <w:tc>
          <w:tcPr>
            <w:tcW w:w="3189" w:type="dxa"/>
          </w:tcPr>
          <w:p w:rsidR="005E70CE" w:rsidRPr="00F266D4" w:rsidRDefault="005E70CE" w:rsidP="005E70CE">
            <w:pPr>
              <w:jc w:val="both"/>
            </w:pPr>
          </w:p>
        </w:tc>
        <w:tc>
          <w:tcPr>
            <w:tcW w:w="3190" w:type="dxa"/>
            <w:tcBorders>
              <w:bottom w:val="single" w:sz="4" w:space="0" w:color="auto"/>
            </w:tcBorders>
          </w:tcPr>
          <w:p w:rsidR="005E70CE" w:rsidRPr="00F266D4" w:rsidRDefault="005E70CE" w:rsidP="005E70CE">
            <w:pPr>
              <w:jc w:val="both"/>
            </w:pPr>
          </w:p>
        </w:tc>
        <w:tc>
          <w:tcPr>
            <w:tcW w:w="3191" w:type="dxa"/>
            <w:gridSpan w:val="2"/>
          </w:tcPr>
          <w:p w:rsidR="005E70CE" w:rsidRPr="00F266D4" w:rsidRDefault="005E70CE" w:rsidP="005E70CE">
            <w:pPr>
              <w:ind w:left="50"/>
              <w:jc w:val="both"/>
            </w:pPr>
          </w:p>
        </w:tc>
      </w:tr>
      <w:tr w:rsidR="005E70CE" w:rsidRPr="00F266D4" w:rsidTr="005E70CE">
        <w:tc>
          <w:tcPr>
            <w:tcW w:w="3189" w:type="dxa"/>
          </w:tcPr>
          <w:p w:rsidR="005E70CE" w:rsidRPr="00F266D4" w:rsidRDefault="005E70CE" w:rsidP="005E70CE">
            <w:pPr>
              <w:jc w:val="both"/>
            </w:pPr>
          </w:p>
        </w:tc>
        <w:tc>
          <w:tcPr>
            <w:tcW w:w="3190" w:type="dxa"/>
          </w:tcPr>
          <w:p w:rsidR="005E70CE" w:rsidRPr="00F266D4" w:rsidRDefault="005E70CE" w:rsidP="005E70CE">
            <w:pPr>
              <w:jc w:val="center"/>
            </w:pPr>
            <w:r w:rsidRPr="00F266D4">
              <w:t>(подпись)</w:t>
            </w:r>
          </w:p>
        </w:tc>
        <w:tc>
          <w:tcPr>
            <w:tcW w:w="3191" w:type="dxa"/>
            <w:gridSpan w:val="2"/>
          </w:tcPr>
          <w:p w:rsidR="005E70CE" w:rsidRPr="00F266D4" w:rsidRDefault="005E70CE" w:rsidP="005E70CE">
            <w:pPr>
              <w:ind w:left="50"/>
              <w:jc w:val="both"/>
            </w:pPr>
          </w:p>
        </w:tc>
      </w:tr>
      <w:tr w:rsidR="005E70CE" w:rsidRPr="00F266D4" w:rsidTr="005E70CE">
        <w:tc>
          <w:tcPr>
            <w:tcW w:w="3189" w:type="dxa"/>
          </w:tcPr>
          <w:p w:rsidR="005E70CE" w:rsidRPr="00F266D4" w:rsidRDefault="005E70CE" w:rsidP="005E70CE">
            <w:pPr>
              <w:jc w:val="center"/>
            </w:pPr>
          </w:p>
        </w:tc>
        <w:tc>
          <w:tcPr>
            <w:tcW w:w="6381" w:type="dxa"/>
            <w:gridSpan w:val="3"/>
          </w:tcPr>
          <w:p w:rsidR="005E70CE" w:rsidRPr="00F266D4" w:rsidRDefault="005E70CE" w:rsidP="005E70CE">
            <w:pPr>
              <w:jc w:val="center"/>
            </w:pPr>
          </w:p>
        </w:tc>
      </w:tr>
      <w:tr w:rsidR="005E70CE" w:rsidRPr="00F266D4" w:rsidTr="005E70CE">
        <w:tc>
          <w:tcPr>
            <w:tcW w:w="3189" w:type="dxa"/>
          </w:tcPr>
          <w:p w:rsidR="005E70CE" w:rsidRPr="00F266D4" w:rsidRDefault="005E70CE" w:rsidP="005E70CE">
            <w:pPr>
              <w:jc w:val="both"/>
            </w:pPr>
          </w:p>
        </w:tc>
        <w:tc>
          <w:tcPr>
            <w:tcW w:w="3190" w:type="dxa"/>
          </w:tcPr>
          <w:p w:rsidR="005E70CE" w:rsidRPr="00F266D4" w:rsidRDefault="005E70CE" w:rsidP="005E70CE">
            <w:pPr>
              <w:jc w:val="both"/>
            </w:pPr>
          </w:p>
        </w:tc>
        <w:tc>
          <w:tcPr>
            <w:tcW w:w="3191" w:type="dxa"/>
            <w:gridSpan w:val="2"/>
          </w:tcPr>
          <w:p w:rsidR="005E70CE" w:rsidRPr="00F266D4" w:rsidRDefault="005E70CE" w:rsidP="005E70CE">
            <w:pPr>
              <w:jc w:val="both"/>
            </w:pPr>
          </w:p>
        </w:tc>
      </w:tr>
      <w:tr w:rsidR="005E70CE" w:rsidRPr="00F266D4" w:rsidTr="005E70CE">
        <w:tc>
          <w:tcPr>
            <w:tcW w:w="9570" w:type="dxa"/>
            <w:gridSpan w:val="4"/>
          </w:tcPr>
          <w:p w:rsidR="005E70CE" w:rsidRPr="00F266D4" w:rsidRDefault="005E70CE" w:rsidP="005E70CE">
            <w:pPr>
              <w:jc w:val="both"/>
              <w:rPr>
                <w:bCs/>
                <w:sz w:val="26"/>
                <w:szCs w:val="26"/>
              </w:rPr>
            </w:pPr>
            <w:r w:rsidRPr="00F266D4">
              <w:rPr>
                <w:bCs/>
                <w:sz w:val="26"/>
                <w:szCs w:val="26"/>
              </w:rPr>
              <w:t>Образец печати организации</w:t>
            </w:r>
          </w:p>
        </w:tc>
      </w:tr>
      <w:tr w:rsidR="005E70CE" w:rsidRPr="00D457F9" w:rsidTr="005E70CE">
        <w:tc>
          <w:tcPr>
            <w:tcW w:w="3189" w:type="dxa"/>
          </w:tcPr>
          <w:p w:rsidR="005E70CE" w:rsidRPr="00D457F9" w:rsidRDefault="005E70CE" w:rsidP="005E70CE">
            <w:pPr>
              <w:jc w:val="both"/>
            </w:pPr>
          </w:p>
        </w:tc>
        <w:tc>
          <w:tcPr>
            <w:tcW w:w="3578" w:type="dxa"/>
            <w:gridSpan w:val="2"/>
            <w:tcBorders>
              <w:bottom w:val="single" w:sz="4" w:space="0" w:color="auto"/>
            </w:tcBorders>
          </w:tcPr>
          <w:p w:rsidR="005E70CE" w:rsidRPr="00D457F9" w:rsidRDefault="005E70CE" w:rsidP="005E70CE">
            <w:pPr>
              <w:jc w:val="both"/>
            </w:pPr>
          </w:p>
          <w:p w:rsidR="005E70CE" w:rsidRPr="00D457F9" w:rsidRDefault="005E70CE" w:rsidP="005E70CE">
            <w:pPr>
              <w:jc w:val="both"/>
            </w:pPr>
          </w:p>
        </w:tc>
        <w:tc>
          <w:tcPr>
            <w:tcW w:w="2803" w:type="dxa"/>
          </w:tcPr>
          <w:p w:rsidR="005E70CE" w:rsidRPr="00D457F9" w:rsidRDefault="005E70CE" w:rsidP="005E70CE">
            <w:pPr>
              <w:jc w:val="both"/>
            </w:pPr>
          </w:p>
        </w:tc>
      </w:tr>
      <w:tr w:rsidR="005E70CE" w:rsidRPr="00D457F9" w:rsidTr="005E70CE">
        <w:tc>
          <w:tcPr>
            <w:tcW w:w="3189" w:type="dxa"/>
            <w:tcBorders>
              <w:right w:val="single" w:sz="4" w:space="0" w:color="auto"/>
            </w:tcBorders>
          </w:tcPr>
          <w:p w:rsidR="005E70CE" w:rsidRPr="00D457F9" w:rsidRDefault="005E70CE" w:rsidP="005E70CE">
            <w:pPr>
              <w:jc w:val="both"/>
            </w:pPr>
          </w:p>
        </w:tc>
        <w:tc>
          <w:tcPr>
            <w:tcW w:w="3578" w:type="dxa"/>
            <w:gridSpan w:val="2"/>
            <w:tcBorders>
              <w:top w:val="single" w:sz="4" w:space="0" w:color="auto"/>
              <w:left w:val="single" w:sz="4" w:space="0" w:color="auto"/>
              <w:bottom w:val="single" w:sz="4" w:space="0" w:color="auto"/>
              <w:right w:val="single" w:sz="4" w:space="0" w:color="auto"/>
            </w:tcBorders>
          </w:tcPr>
          <w:p w:rsidR="005E70CE" w:rsidRPr="00D457F9" w:rsidRDefault="005E70CE" w:rsidP="005E70CE">
            <w:pPr>
              <w:jc w:val="both"/>
            </w:pPr>
          </w:p>
          <w:p w:rsidR="005E70CE" w:rsidRPr="00D457F9" w:rsidRDefault="005E70CE" w:rsidP="005E70CE">
            <w:pPr>
              <w:jc w:val="both"/>
            </w:pPr>
          </w:p>
          <w:p w:rsidR="005E70CE" w:rsidRPr="00D457F9" w:rsidRDefault="005E70CE" w:rsidP="005E70CE">
            <w:pPr>
              <w:jc w:val="both"/>
            </w:pPr>
          </w:p>
          <w:p w:rsidR="005E70CE" w:rsidRPr="00D457F9" w:rsidRDefault="005E70CE" w:rsidP="005E70CE">
            <w:pPr>
              <w:jc w:val="both"/>
            </w:pPr>
          </w:p>
          <w:p w:rsidR="005E70CE" w:rsidRPr="00D457F9" w:rsidRDefault="005E70CE" w:rsidP="005E70CE">
            <w:pPr>
              <w:jc w:val="both"/>
            </w:pPr>
          </w:p>
          <w:p w:rsidR="005E70CE" w:rsidRPr="00D457F9" w:rsidRDefault="005E70CE" w:rsidP="005E70CE">
            <w:pPr>
              <w:jc w:val="both"/>
            </w:pPr>
          </w:p>
          <w:p w:rsidR="005E70CE" w:rsidRPr="00D457F9" w:rsidRDefault="005E70CE" w:rsidP="005E70CE">
            <w:pPr>
              <w:jc w:val="both"/>
            </w:pPr>
          </w:p>
          <w:p w:rsidR="005E70CE" w:rsidRPr="00D457F9" w:rsidRDefault="005E70CE" w:rsidP="005E70CE">
            <w:pPr>
              <w:jc w:val="both"/>
            </w:pPr>
          </w:p>
          <w:p w:rsidR="005E70CE" w:rsidRPr="00D457F9" w:rsidRDefault="005E70CE" w:rsidP="005E70CE">
            <w:pPr>
              <w:jc w:val="both"/>
            </w:pPr>
          </w:p>
          <w:p w:rsidR="005E70CE" w:rsidRPr="00D457F9" w:rsidRDefault="005E70CE" w:rsidP="005E70CE">
            <w:pPr>
              <w:jc w:val="both"/>
            </w:pPr>
          </w:p>
        </w:tc>
        <w:tc>
          <w:tcPr>
            <w:tcW w:w="2803" w:type="dxa"/>
            <w:tcBorders>
              <w:left w:val="single" w:sz="4" w:space="0" w:color="auto"/>
            </w:tcBorders>
          </w:tcPr>
          <w:p w:rsidR="005E70CE" w:rsidRPr="00D457F9" w:rsidRDefault="005E70CE" w:rsidP="005E70CE">
            <w:pPr>
              <w:jc w:val="both"/>
            </w:pPr>
          </w:p>
        </w:tc>
      </w:tr>
      <w:tr w:rsidR="005E70CE" w:rsidRPr="00D457F9" w:rsidTr="005E70CE">
        <w:tc>
          <w:tcPr>
            <w:tcW w:w="3189" w:type="dxa"/>
          </w:tcPr>
          <w:p w:rsidR="005E70CE" w:rsidRPr="00D457F9" w:rsidRDefault="005E70CE" w:rsidP="005E70CE">
            <w:pPr>
              <w:jc w:val="both"/>
            </w:pPr>
          </w:p>
        </w:tc>
        <w:tc>
          <w:tcPr>
            <w:tcW w:w="3578" w:type="dxa"/>
            <w:gridSpan w:val="2"/>
            <w:tcBorders>
              <w:top w:val="single" w:sz="4" w:space="0" w:color="auto"/>
            </w:tcBorders>
          </w:tcPr>
          <w:p w:rsidR="005E70CE" w:rsidRPr="00D457F9" w:rsidRDefault="005E70CE" w:rsidP="005E70CE">
            <w:pPr>
              <w:jc w:val="center"/>
            </w:pPr>
            <w:r w:rsidRPr="00D457F9">
              <w:t>(оттиск печати)</w:t>
            </w:r>
          </w:p>
        </w:tc>
        <w:tc>
          <w:tcPr>
            <w:tcW w:w="2803" w:type="dxa"/>
            <w:tcBorders>
              <w:left w:val="nil"/>
            </w:tcBorders>
          </w:tcPr>
          <w:p w:rsidR="005E70CE" w:rsidRPr="00D457F9" w:rsidRDefault="005E70CE" w:rsidP="005E70CE">
            <w:pPr>
              <w:jc w:val="both"/>
            </w:pPr>
          </w:p>
        </w:tc>
      </w:tr>
    </w:tbl>
    <w:p w:rsidR="005E70CE" w:rsidRDefault="005E70CE" w:rsidP="005E70CE">
      <w:pPr>
        <w:jc w:val="right"/>
        <w:rPr>
          <w:sz w:val="28"/>
          <w:szCs w:val="28"/>
        </w:rPr>
      </w:pPr>
    </w:p>
    <w:p w:rsidR="005E70CE" w:rsidRDefault="005E70CE" w:rsidP="005E70CE">
      <w:pPr>
        <w:jc w:val="right"/>
        <w:rPr>
          <w:sz w:val="28"/>
          <w:szCs w:val="28"/>
        </w:rPr>
      </w:pPr>
      <w:r w:rsidRPr="00623F49">
        <w:rPr>
          <w:sz w:val="28"/>
          <w:szCs w:val="28"/>
        </w:rPr>
        <w:t xml:space="preserve">Приложение </w:t>
      </w:r>
      <w:r>
        <w:rPr>
          <w:sz w:val="28"/>
          <w:szCs w:val="28"/>
        </w:rPr>
        <w:t>№ 4</w:t>
      </w:r>
    </w:p>
    <w:tbl>
      <w:tblPr>
        <w:tblW w:w="0" w:type="auto"/>
        <w:tblInd w:w="5211" w:type="dxa"/>
        <w:tblLook w:val="00A0"/>
      </w:tblPr>
      <w:tblGrid>
        <w:gridCol w:w="4219"/>
      </w:tblGrid>
      <w:tr w:rsidR="005E70CE" w:rsidRPr="009A3122" w:rsidTr="005E70CE">
        <w:tc>
          <w:tcPr>
            <w:tcW w:w="4359" w:type="dxa"/>
          </w:tcPr>
          <w:p w:rsidR="005E70CE" w:rsidRPr="009A3122" w:rsidRDefault="005E70CE" w:rsidP="005E70CE">
            <w:pPr>
              <w:jc w:val="both"/>
              <w:rPr>
                <w:sz w:val="28"/>
                <w:szCs w:val="28"/>
              </w:rPr>
            </w:pPr>
            <w:r w:rsidRPr="009A3122">
              <w:rPr>
                <w:sz w:val="28"/>
                <w:szCs w:val="28"/>
              </w:rPr>
              <w:t xml:space="preserve">к административному регламенту </w:t>
            </w:r>
            <w:r w:rsidRPr="0027775A">
              <w:rPr>
                <w:color w:val="000000"/>
                <w:sz w:val="28"/>
                <w:szCs w:val="28"/>
              </w:rPr>
              <w:t>«</w:t>
            </w:r>
            <w:r>
              <w:rPr>
                <w:color w:val="000000"/>
                <w:sz w:val="28"/>
                <w:szCs w:val="28"/>
              </w:rPr>
              <w:t>И</w:t>
            </w:r>
            <w:r w:rsidRPr="005F4BC1">
              <w:rPr>
                <w:sz w:val="28"/>
                <w:szCs w:val="28"/>
              </w:rPr>
              <w:t>сполнени</w:t>
            </w:r>
            <w:r>
              <w:rPr>
                <w:sz w:val="28"/>
                <w:szCs w:val="28"/>
              </w:rPr>
              <w:t>е</w:t>
            </w:r>
            <w:r w:rsidRPr="005F4BC1">
              <w:rPr>
                <w:sz w:val="28"/>
                <w:szCs w:val="28"/>
              </w:rPr>
              <w:t xml:space="preserve"> запросов рос</w:t>
            </w:r>
            <w:r>
              <w:rPr>
                <w:sz w:val="28"/>
                <w:szCs w:val="28"/>
              </w:rPr>
              <w:t>-</w:t>
            </w:r>
            <w:r w:rsidRPr="005F4BC1">
              <w:rPr>
                <w:sz w:val="28"/>
                <w:szCs w:val="28"/>
              </w:rPr>
              <w:t>сийских и иностранных граждан, а также лиц без гражданства, связанных с реализацией их прав и свобод</w:t>
            </w:r>
            <w:r>
              <w:rPr>
                <w:sz w:val="28"/>
                <w:szCs w:val="28"/>
              </w:rPr>
              <w:t>, поступающих из-за рубежа</w:t>
            </w:r>
            <w:r w:rsidRPr="0027775A">
              <w:rPr>
                <w:sz w:val="28"/>
                <w:szCs w:val="28"/>
              </w:rPr>
              <w:t>»</w:t>
            </w:r>
          </w:p>
        </w:tc>
      </w:tr>
    </w:tbl>
    <w:p w:rsidR="005E70CE" w:rsidRDefault="005E70CE" w:rsidP="005E70CE">
      <w:pPr>
        <w:jc w:val="right"/>
        <w:rPr>
          <w:i/>
          <w:iCs/>
        </w:rPr>
      </w:pPr>
    </w:p>
    <w:p w:rsidR="005E70CE" w:rsidRDefault="005E70CE" w:rsidP="005E70CE">
      <w:pPr>
        <w:autoSpaceDE w:val="0"/>
        <w:autoSpaceDN w:val="0"/>
        <w:adjustRightInd w:val="0"/>
        <w:jc w:val="center"/>
      </w:pPr>
    </w:p>
    <w:p w:rsidR="005E70CE" w:rsidRPr="00EE2EF5" w:rsidRDefault="005E70CE" w:rsidP="005E70CE">
      <w:pPr>
        <w:autoSpaceDE w:val="0"/>
        <w:autoSpaceDN w:val="0"/>
        <w:adjustRightInd w:val="0"/>
        <w:jc w:val="center"/>
      </w:pPr>
      <w:r w:rsidRPr="00EE2EF5">
        <w:t>СПИСОК</w:t>
      </w:r>
    </w:p>
    <w:p w:rsidR="005E70CE" w:rsidRPr="00EE2EF5" w:rsidRDefault="005E70CE" w:rsidP="005E70CE">
      <w:pPr>
        <w:autoSpaceDE w:val="0"/>
        <w:autoSpaceDN w:val="0"/>
        <w:adjustRightInd w:val="0"/>
        <w:jc w:val="center"/>
      </w:pPr>
      <w:r w:rsidRPr="00EE2EF5">
        <w:t xml:space="preserve">государств-участников Конвенции о правовой помощи </w:t>
      </w:r>
    </w:p>
    <w:p w:rsidR="005E70CE" w:rsidRPr="00EE2EF5" w:rsidRDefault="005E70CE" w:rsidP="005E70CE">
      <w:pPr>
        <w:autoSpaceDE w:val="0"/>
        <w:autoSpaceDN w:val="0"/>
        <w:adjustRightInd w:val="0"/>
        <w:jc w:val="center"/>
      </w:pPr>
      <w:r w:rsidRPr="00EE2EF5">
        <w:t>и правовых отношениях по гражданским, семейным и уголовным делам,</w:t>
      </w:r>
    </w:p>
    <w:p w:rsidR="005E70CE" w:rsidRPr="00EE2EF5" w:rsidRDefault="005E70CE" w:rsidP="005E70CE">
      <w:pPr>
        <w:autoSpaceDE w:val="0"/>
        <w:autoSpaceDN w:val="0"/>
        <w:adjustRightInd w:val="0"/>
        <w:jc w:val="center"/>
      </w:pPr>
      <w:r w:rsidRPr="00EE2EF5">
        <w:t>подписанной в г. Минске 22 января 1993 года</w:t>
      </w:r>
    </w:p>
    <w:p w:rsidR="005E70CE" w:rsidRPr="00EE2EF5" w:rsidRDefault="005E70CE" w:rsidP="005E70CE">
      <w:pPr>
        <w:autoSpaceDE w:val="0"/>
        <w:autoSpaceDN w:val="0"/>
        <w:adjustRightInd w:val="0"/>
        <w:jc w:val="center"/>
      </w:pPr>
      <w:r w:rsidRPr="00EE2EF5">
        <w:t>(вступила в силу 19 мая 1994 года)</w:t>
      </w:r>
    </w:p>
    <w:p w:rsidR="005E70CE" w:rsidRDefault="005E70CE" w:rsidP="005E70CE">
      <w:pPr>
        <w:autoSpaceDE w:val="0"/>
        <w:autoSpaceDN w:val="0"/>
        <w:adjustRightInd w:val="0"/>
        <w:jc w:val="center"/>
      </w:pPr>
    </w:p>
    <w:tbl>
      <w:tblPr>
        <w:tblW w:w="0" w:type="auto"/>
        <w:tblLook w:val="00A0"/>
      </w:tblPr>
      <w:tblGrid>
        <w:gridCol w:w="4719"/>
        <w:gridCol w:w="4711"/>
      </w:tblGrid>
      <w:tr w:rsidR="005E70CE" w:rsidRPr="00960C39" w:rsidTr="005E70CE">
        <w:tc>
          <w:tcPr>
            <w:tcW w:w="4785" w:type="dxa"/>
          </w:tcPr>
          <w:p w:rsidR="005E70CE" w:rsidRPr="00960C39" w:rsidRDefault="005E70CE" w:rsidP="005E70CE">
            <w:pPr>
              <w:numPr>
                <w:ilvl w:val="0"/>
                <w:numId w:val="19"/>
              </w:numPr>
              <w:tabs>
                <w:tab w:val="left" w:pos="426"/>
                <w:tab w:val="left" w:pos="460"/>
              </w:tabs>
              <w:autoSpaceDE w:val="0"/>
              <w:autoSpaceDN w:val="0"/>
              <w:adjustRightInd w:val="0"/>
              <w:ind w:left="0" w:firstLine="0"/>
              <w:jc w:val="both"/>
            </w:pPr>
            <w:r w:rsidRPr="00960C39">
              <w:t>Азербайджанская Республика</w:t>
            </w:r>
          </w:p>
        </w:tc>
        <w:tc>
          <w:tcPr>
            <w:tcW w:w="4785" w:type="dxa"/>
          </w:tcPr>
          <w:p w:rsidR="005E70CE" w:rsidRPr="00960C39" w:rsidRDefault="005E70CE" w:rsidP="005E70CE">
            <w:pPr>
              <w:numPr>
                <w:ilvl w:val="0"/>
                <w:numId w:val="20"/>
              </w:numPr>
              <w:tabs>
                <w:tab w:val="left" w:pos="460"/>
              </w:tabs>
              <w:autoSpaceDE w:val="0"/>
              <w:autoSpaceDN w:val="0"/>
              <w:adjustRightInd w:val="0"/>
              <w:ind w:left="0" w:firstLine="35"/>
              <w:jc w:val="both"/>
            </w:pPr>
            <w:r w:rsidRPr="00960C39">
              <w:t>Республика Молдова</w:t>
            </w:r>
          </w:p>
        </w:tc>
      </w:tr>
      <w:tr w:rsidR="005E70CE" w:rsidRPr="00960C39" w:rsidTr="005E70CE">
        <w:tc>
          <w:tcPr>
            <w:tcW w:w="4785" w:type="dxa"/>
          </w:tcPr>
          <w:p w:rsidR="005E70CE" w:rsidRPr="00960C39" w:rsidRDefault="005E70CE" w:rsidP="005E70CE">
            <w:pPr>
              <w:numPr>
                <w:ilvl w:val="0"/>
                <w:numId w:val="19"/>
              </w:numPr>
              <w:tabs>
                <w:tab w:val="left" w:pos="426"/>
                <w:tab w:val="left" w:pos="460"/>
              </w:tabs>
              <w:autoSpaceDE w:val="0"/>
              <w:autoSpaceDN w:val="0"/>
              <w:adjustRightInd w:val="0"/>
              <w:ind w:left="0" w:firstLine="0"/>
              <w:jc w:val="both"/>
            </w:pPr>
            <w:r w:rsidRPr="00960C39">
              <w:t>Грузия</w:t>
            </w:r>
          </w:p>
        </w:tc>
        <w:tc>
          <w:tcPr>
            <w:tcW w:w="4785" w:type="dxa"/>
          </w:tcPr>
          <w:p w:rsidR="005E70CE" w:rsidRPr="00960C39" w:rsidRDefault="005E70CE" w:rsidP="005E70CE">
            <w:pPr>
              <w:numPr>
                <w:ilvl w:val="0"/>
                <w:numId w:val="20"/>
              </w:numPr>
              <w:tabs>
                <w:tab w:val="left" w:pos="460"/>
              </w:tabs>
              <w:autoSpaceDE w:val="0"/>
              <w:autoSpaceDN w:val="0"/>
              <w:adjustRightInd w:val="0"/>
              <w:ind w:left="0" w:firstLine="35"/>
              <w:jc w:val="both"/>
            </w:pPr>
            <w:r w:rsidRPr="00960C39">
              <w:t>Республика Таджикистан</w:t>
            </w:r>
          </w:p>
        </w:tc>
      </w:tr>
      <w:tr w:rsidR="005E70CE" w:rsidRPr="00960C39" w:rsidTr="005E70CE">
        <w:tc>
          <w:tcPr>
            <w:tcW w:w="4785" w:type="dxa"/>
          </w:tcPr>
          <w:p w:rsidR="005E70CE" w:rsidRPr="00960C39" w:rsidRDefault="005E70CE" w:rsidP="005E70CE">
            <w:pPr>
              <w:numPr>
                <w:ilvl w:val="0"/>
                <w:numId w:val="19"/>
              </w:numPr>
              <w:tabs>
                <w:tab w:val="left" w:pos="426"/>
                <w:tab w:val="left" w:pos="460"/>
              </w:tabs>
              <w:autoSpaceDE w:val="0"/>
              <w:autoSpaceDN w:val="0"/>
              <w:adjustRightInd w:val="0"/>
              <w:ind w:left="0" w:firstLine="0"/>
              <w:jc w:val="both"/>
            </w:pPr>
            <w:r w:rsidRPr="00960C39">
              <w:t>Кыргызская Республика</w:t>
            </w:r>
          </w:p>
        </w:tc>
        <w:tc>
          <w:tcPr>
            <w:tcW w:w="4785" w:type="dxa"/>
          </w:tcPr>
          <w:p w:rsidR="005E70CE" w:rsidRPr="00960C39" w:rsidRDefault="005E70CE" w:rsidP="005E70CE">
            <w:pPr>
              <w:numPr>
                <w:ilvl w:val="0"/>
                <w:numId w:val="20"/>
              </w:numPr>
              <w:tabs>
                <w:tab w:val="left" w:pos="460"/>
              </w:tabs>
              <w:autoSpaceDE w:val="0"/>
              <w:autoSpaceDN w:val="0"/>
              <w:adjustRightInd w:val="0"/>
              <w:ind w:left="0" w:firstLine="35"/>
              <w:jc w:val="both"/>
            </w:pPr>
            <w:r w:rsidRPr="00960C39">
              <w:t>Республика Узбекистан</w:t>
            </w:r>
          </w:p>
        </w:tc>
      </w:tr>
      <w:tr w:rsidR="005E70CE" w:rsidRPr="00960C39" w:rsidTr="005E70CE">
        <w:tc>
          <w:tcPr>
            <w:tcW w:w="4785" w:type="dxa"/>
          </w:tcPr>
          <w:p w:rsidR="005E70CE" w:rsidRPr="00960C39" w:rsidRDefault="005E70CE" w:rsidP="005E70CE">
            <w:pPr>
              <w:numPr>
                <w:ilvl w:val="0"/>
                <w:numId w:val="19"/>
              </w:numPr>
              <w:tabs>
                <w:tab w:val="left" w:pos="426"/>
              </w:tabs>
              <w:autoSpaceDE w:val="0"/>
              <w:autoSpaceDN w:val="0"/>
              <w:adjustRightInd w:val="0"/>
              <w:ind w:left="0" w:firstLine="0"/>
              <w:jc w:val="both"/>
            </w:pPr>
            <w:r w:rsidRPr="00960C39">
              <w:t>Республика Армения</w:t>
            </w:r>
          </w:p>
        </w:tc>
        <w:tc>
          <w:tcPr>
            <w:tcW w:w="4785" w:type="dxa"/>
          </w:tcPr>
          <w:p w:rsidR="005E70CE" w:rsidRPr="00960C39" w:rsidRDefault="005E70CE" w:rsidP="005E70CE">
            <w:pPr>
              <w:numPr>
                <w:ilvl w:val="0"/>
                <w:numId w:val="20"/>
              </w:numPr>
              <w:tabs>
                <w:tab w:val="left" w:pos="460"/>
              </w:tabs>
              <w:autoSpaceDE w:val="0"/>
              <w:autoSpaceDN w:val="0"/>
              <w:adjustRightInd w:val="0"/>
              <w:ind w:left="0" w:firstLine="35"/>
              <w:jc w:val="both"/>
            </w:pPr>
            <w:r w:rsidRPr="00960C39">
              <w:t>Российская Федерация</w:t>
            </w:r>
          </w:p>
        </w:tc>
      </w:tr>
      <w:tr w:rsidR="005E70CE" w:rsidRPr="00960C39" w:rsidTr="005E70CE">
        <w:tc>
          <w:tcPr>
            <w:tcW w:w="4785" w:type="dxa"/>
          </w:tcPr>
          <w:p w:rsidR="005E70CE" w:rsidRPr="00960C39" w:rsidRDefault="005E70CE" w:rsidP="005E70CE">
            <w:pPr>
              <w:numPr>
                <w:ilvl w:val="0"/>
                <w:numId w:val="19"/>
              </w:numPr>
              <w:tabs>
                <w:tab w:val="left" w:pos="426"/>
              </w:tabs>
              <w:autoSpaceDE w:val="0"/>
              <w:autoSpaceDN w:val="0"/>
              <w:adjustRightInd w:val="0"/>
              <w:ind w:left="0" w:firstLine="0"/>
              <w:jc w:val="both"/>
            </w:pPr>
            <w:r w:rsidRPr="00960C39">
              <w:t>Республика Беларусь</w:t>
            </w:r>
          </w:p>
        </w:tc>
        <w:tc>
          <w:tcPr>
            <w:tcW w:w="4785" w:type="dxa"/>
          </w:tcPr>
          <w:p w:rsidR="005E70CE" w:rsidRPr="00960C39" w:rsidRDefault="005E70CE" w:rsidP="005E70CE">
            <w:pPr>
              <w:numPr>
                <w:ilvl w:val="0"/>
                <w:numId w:val="20"/>
              </w:numPr>
              <w:tabs>
                <w:tab w:val="left" w:pos="460"/>
              </w:tabs>
              <w:autoSpaceDE w:val="0"/>
              <w:autoSpaceDN w:val="0"/>
              <w:adjustRightInd w:val="0"/>
              <w:ind w:left="0" w:firstLine="35"/>
              <w:jc w:val="both"/>
            </w:pPr>
            <w:r w:rsidRPr="00960C39">
              <w:t>Туркменистан</w:t>
            </w:r>
          </w:p>
        </w:tc>
      </w:tr>
      <w:tr w:rsidR="005E70CE" w:rsidRPr="00960C39" w:rsidTr="005E70CE">
        <w:tc>
          <w:tcPr>
            <w:tcW w:w="4785" w:type="dxa"/>
          </w:tcPr>
          <w:p w:rsidR="005E70CE" w:rsidRPr="00960C39" w:rsidRDefault="005E70CE" w:rsidP="005E70CE">
            <w:pPr>
              <w:numPr>
                <w:ilvl w:val="0"/>
                <w:numId w:val="19"/>
              </w:numPr>
              <w:tabs>
                <w:tab w:val="left" w:pos="426"/>
              </w:tabs>
              <w:autoSpaceDE w:val="0"/>
              <w:autoSpaceDN w:val="0"/>
              <w:adjustRightInd w:val="0"/>
              <w:ind w:left="0" w:firstLine="0"/>
              <w:jc w:val="both"/>
            </w:pPr>
            <w:r w:rsidRPr="00960C39">
              <w:t>Республика Казахстан</w:t>
            </w:r>
          </w:p>
        </w:tc>
        <w:tc>
          <w:tcPr>
            <w:tcW w:w="4785" w:type="dxa"/>
          </w:tcPr>
          <w:p w:rsidR="005E70CE" w:rsidRPr="00960C39" w:rsidRDefault="005E70CE" w:rsidP="005E70CE">
            <w:pPr>
              <w:numPr>
                <w:ilvl w:val="0"/>
                <w:numId w:val="20"/>
              </w:numPr>
              <w:tabs>
                <w:tab w:val="left" w:pos="460"/>
              </w:tabs>
              <w:autoSpaceDE w:val="0"/>
              <w:autoSpaceDN w:val="0"/>
              <w:adjustRightInd w:val="0"/>
              <w:ind w:left="0" w:firstLine="35"/>
              <w:jc w:val="both"/>
            </w:pPr>
            <w:r w:rsidRPr="00960C39">
              <w:t>Украина</w:t>
            </w:r>
          </w:p>
        </w:tc>
      </w:tr>
    </w:tbl>
    <w:p w:rsidR="005E70CE" w:rsidRDefault="005E70CE" w:rsidP="005E70CE">
      <w:pPr>
        <w:autoSpaceDE w:val="0"/>
        <w:autoSpaceDN w:val="0"/>
        <w:adjustRightInd w:val="0"/>
        <w:jc w:val="center"/>
      </w:pPr>
    </w:p>
    <w:p w:rsidR="005E70CE" w:rsidRDefault="005E70CE" w:rsidP="005E70CE">
      <w:pPr>
        <w:autoSpaceDE w:val="0"/>
        <w:autoSpaceDN w:val="0"/>
        <w:adjustRightInd w:val="0"/>
        <w:jc w:val="center"/>
      </w:pPr>
    </w:p>
    <w:p w:rsidR="005E70CE" w:rsidRPr="00EE2EF5" w:rsidRDefault="005E70CE" w:rsidP="005E70CE">
      <w:pPr>
        <w:autoSpaceDE w:val="0"/>
        <w:autoSpaceDN w:val="0"/>
        <w:adjustRightInd w:val="0"/>
        <w:jc w:val="center"/>
      </w:pPr>
    </w:p>
    <w:p w:rsidR="005E70CE" w:rsidRPr="00EE2EF5" w:rsidRDefault="005E70CE" w:rsidP="005E70CE">
      <w:pPr>
        <w:autoSpaceDE w:val="0"/>
        <w:autoSpaceDN w:val="0"/>
        <w:adjustRightInd w:val="0"/>
        <w:jc w:val="center"/>
      </w:pPr>
      <w:r w:rsidRPr="00EE2EF5">
        <w:t>СПИСОК</w:t>
      </w:r>
    </w:p>
    <w:p w:rsidR="005E70CE" w:rsidRPr="00EE2EF5" w:rsidRDefault="005E70CE" w:rsidP="005E70CE">
      <w:pPr>
        <w:autoSpaceDE w:val="0"/>
        <w:autoSpaceDN w:val="0"/>
        <w:adjustRightInd w:val="0"/>
        <w:jc w:val="center"/>
      </w:pPr>
      <w:r w:rsidRPr="00EE2EF5">
        <w:t>государств, заключивших с Российской Федерацией договоры о правовой помощи и правовых отношениях по гражданским, семейным и уголовным делам</w:t>
      </w:r>
    </w:p>
    <w:p w:rsidR="005E70CE" w:rsidRPr="00EE2EF5" w:rsidRDefault="005E70CE" w:rsidP="005E70CE">
      <w:pPr>
        <w:autoSpaceDE w:val="0"/>
        <w:autoSpaceDN w:val="0"/>
        <w:adjustRightInd w:val="0"/>
        <w:jc w:val="center"/>
      </w:pPr>
      <w:r w:rsidRPr="00EE2EF5">
        <w:t>с рядом государств - бывших республик СССР</w:t>
      </w:r>
    </w:p>
    <w:p w:rsidR="005E70CE" w:rsidRPr="00EE2EF5" w:rsidRDefault="005E70CE" w:rsidP="005E70CE">
      <w:pPr>
        <w:autoSpaceDE w:val="0"/>
        <w:autoSpaceDN w:val="0"/>
        <w:adjustRightInd w:val="0"/>
        <w:jc w:val="center"/>
      </w:pPr>
      <w:r w:rsidRPr="00EE2EF5">
        <w:t>(Российская Федерация как правопреемник по международным</w:t>
      </w:r>
    </w:p>
    <w:p w:rsidR="005E70CE" w:rsidRPr="00EE2EF5" w:rsidRDefault="005E70CE" w:rsidP="005E70CE">
      <w:pPr>
        <w:autoSpaceDE w:val="0"/>
        <w:autoSpaceDN w:val="0"/>
        <w:adjustRightInd w:val="0"/>
        <w:jc w:val="center"/>
      </w:pPr>
      <w:r w:rsidRPr="00EE2EF5">
        <w:t>обязательствам СССР является также стороной международных соглашений</w:t>
      </w:r>
    </w:p>
    <w:p w:rsidR="005E70CE" w:rsidRPr="00EE2EF5" w:rsidRDefault="005E70CE" w:rsidP="005E70CE">
      <w:pPr>
        <w:autoSpaceDE w:val="0"/>
        <w:autoSpaceDN w:val="0"/>
        <w:adjustRightInd w:val="0"/>
        <w:jc w:val="center"/>
      </w:pPr>
      <w:r w:rsidRPr="00EE2EF5">
        <w:t>о правовой помощи, участником которых был СССР)</w:t>
      </w:r>
    </w:p>
    <w:p w:rsidR="005E70CE" w:rsidRPr="00EE2EF5" w:rsidRDefault="005E70CE" w:rsidP="005E70CE">
      <w:pPr>
        <w:autoSpaceDE w:val="0"/>
        <w:autoSpaceDN w:val="0"/>
        <w:adjustRightInd w:val="0"/>
        <w:ind w:firstLine="720"/>
        <w:jc w:val="both"/>
      </w:pPr>
    </w:p>
    <w:tbl>
      <w:tblPr>
        <w:tblW w:w="9606" w:type="dxa"/>
        <w:tblLook w:val="00A0"/>
      </w:tblPr>
      <w:tblGrid>
        <w:gridCol w:w="4721"/>
        <w:gridCol w:w="4885"/>
      </w:tblGrid>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Азербайджанская Республика</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Латвия</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Алжир</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Литва</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 xml:space="preserve">Болгария </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Республика Молдова</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 xml:space="preserve">Венгрия </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Монголия</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Вьетнам</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Йеменская Республика</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Греция</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 xml:space="preserve">Польша </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Ирак</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 xml:space="preserve">Румыния </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Испания</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Соединенные Штаты Америки</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Италия</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Тунис</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Кипр</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Финляндия</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Китай</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pPr>
            <w:r w:rsidRPr="00960C39">
              <w:t>Чехословакия</w:t>
            </w:r>
            <w:r>
              <w:t xml:space="preserve"> </w:t>
            </w:r>
            <w:r w:rsidRPr="00960C39">
              <w:t xml:space="preserve">(фактически применяется </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 xml:space="preserve">Корейская Народная Демократическая </w:t>
            </w:r>
          </w:p>
        </w:tc>
        <w:tc>
          <w:tcPr>
            <w:tcW w:w="4885" w:type="dxa"/>
          </w:tcPr>
          <w:p w:rsidR="005E70CE" w:rsidRPr="00960C39" w:rsidRDefault="005E70CE" w:rsidP="005E70CE">
            <w:pPr>
              <w:tabs>
                <w:tab w:val="left" w:pos="399"/>
              </w:tabs>
              <w:autoSpaceDE w:val="0"/>
              <w:autoSpaceDN w:val="0"/>
              <w:adjustRightInd w:val="0"/>
              <w:ind w:left="360"/>
              <w:jc w:val="both"/>
            </w:pPr>
            <w:r w:rsidRPr="00960C39">
              <w:t xml:space="preserve"> между Чехией и Словакией)</w:t>
            </w:r>
          </w:p>
        </w:tc>
      </w:tr>
      <w:tr w:rsidR="005E70CE" w:rsidRPr="00960C39" w:rsidTr="00244EAE">
        <w:tc>
          <w:tcPr>
            <w:tcW w:w="4721" w:type="dxa"/>
          </w:tcPr>
          <w:p w:rsidR="005E70CE" w:rsidRPr="00960C39" w:rsidRDefault="005E70CE" w:rsidP="005E70CE">
            <w:pPr>
              <w:tabs>
                <w:tab w:val="left" w:pos="426"/>
              </w:tabs>
              <w:autoSpaceDE w:val="0"/>
              <w:autoSpaceDN w:val="0"/>
              <w:adjustRightInd w:val="0"/>
              <w:ind w:left="426"/>
              <w:jc w:val="both"/>
            </w:pPr>
            <w:r w:rsidRPr="00960C39">
              <w:t>Республика</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 xml:space="preserve">Эстония </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Куба</w:t>
            </w:r>
          </w:p>
        </w:tc>
        <w:tc>
          <w:tcPr>
            <w:tcW w:w="4885" w:type="dxa"/>
          </w:tcPr>
          <w:p w:rsidR="005E70CE" w:rsidRPr="00960C39" w:rsidRDefault="005E70CE" w:rsidP="005E70CE">
            <w:pPr>
              <w:numPr>
                <w:ilvl w:val="0"/>
                <w:numId w:val="18"/>
              </w:numPr>
              <w:tabs>
                <w:tab w:val="left" w:pos="399"/>
              </w:tabs>
              <w:autoSpaceDE w:val="0"/>
              <w:autoSpaceDN w:val="0"/>
              <w:adjustRightInd w:val="0"/>
              <w:ind w:left="0" w:firstLine="0"/>
              <w:jc w:val="both"/>
            </w:pPr>
            <w:r w:rsidRPr="00960C39">
              <w:t>Союзная Республика Югославия</w:t>
            </w:r>
          </w:p>
        </w:tc>
      </w:tr>
      <w:tr w:rsidR="005E70CE" w:rsidRPr="00960C39" w:rsidTr="00244EAE">
        <w:tc>
          <w:tcPr>
            <w:tcW w:w="4721" w:type="dxa"/>
          </w:tcPr>
          <w:p w:rsidR="005E70CE" w:rsidRPr="00960C39" w:rsidRDefault="005E70CE" w:rsidP="005E70CE">
            <w:pPr>
              <w:numPr>
                <w:ilvl w:val="0"/>
                <w:numId w:val="17"/>
              </w:numPr>
              <w:tabs>
                <w:tab w:val="left" w:pos="426"/>
              </w:tabs>
              <w:autoSpaceDE w:val="0"/>
              <w:autoSpaceDN w:val="0"/>
              <w:adjustRightInd w:val="0"/>
              <w:ind w:left="0" w:firstLine="0"/>
              <w:jc w:val="both"/>
            </w:pPr>
            <w:r w:rsidRPr="00960C39">
              <w:t>Кыргызская Республика</w:t>
            </w:r>
          </w:p>
        </w:tc>
        <w:tc>
          <w:tcPr>
            <w:tcW w:w="4885" w:type="dxa"/>
          </w:tcPr>
          <w:p w:rsidR="005E70CE" w:rsidRPr="00960C39" w:rsidRDefault="005E70CE" w:rsidP="005E70CE">
            <w:pPr>
              <w:tabs>
                <w:tab w:val="left" w:pos="399"/>
              </w:tabs>
              <w:autoSpaceDE w:val="0"/>
              <w:autoSpaceDN w:val="0"/>
              <w:adjustRightInd w:val="0"/>
              <w:jc w:val="both"/>
            </w:pPr>
          </w:p>
        </w:tc>
      </w:tr>
    </w:tbl>
    <w:p w:rsidR="005E70CE" w:rsidRDefault="005E70CE" w:rsidP="005E70CE">
      <w:pPr>
        <w:jc w:val="right"/>
        <w:rPr>
          <w:sz w:val="28"/>
          <w:szCs w:val="28"/>
        </w:rPr>
      </w:pPr>
    </w:p>
    <w:p w:rsidR="005E70CE" w:rsidRDefault="005E70CE" w:rsidP="005E70CE">
      <w:pPr>
        <w:jc w:val="right"/>
        <w:rPr>
          <w:sz w:val="28"/>
          <w:szCs w:val="28"/>
        </w:rPr>
      </w:pPr>
    </w:p>
    <w:p w:rsidR="005E70CE" w:rsidRDefault="005E70CE" w:rsidP="005E70CE">
      <w:pPr>
        <w:jc w:val="right"/>
        <w:rPr>
          <w:sz w:val="28"/>
          <w:szCs w:val="28"/>
        </w:rPr>
      </w:pPr>
      <w:r w:rsidRPr="00623F49">
        <w:rPr>
          <w:sz w:val="28"/>
          <w:szCs w:val="28"/>
        </w:rPr>
        <w:t>П</w:t>
      </w:r>
      <w:r>
        <w:rPr>
          <w:sz w:val="28"/>
          <w:szCs w:val="28"/>
        </w:rPr>
        <w:t>родолжение п</w:t>
      </w:r>
      <w:r w:rsidRPr="00623F49">
        <w:rPr>
          <w:sz w:val="28"/>
          <w:szCs w:val="28"/>
        </w:rPr>
        <w:t>риложени</w:t>
      </w:r>
      <w:r>
        <w:rPr>
          <w:sz w:val="28"/>
          <w:szCs w:val="28"/>
        </w:rPr>
        <w:t>я</w:t>
      </w:r>
      <w:r w:rsidRPr="00623F49">
        <w:rPr>
          <w:sz w:val="28"/>
          <w:szCs w:val="28"/>
        </w:rPr>
        <w:t xml:space="preserve"> </w:t>
      </w:r>
      <w:r>
        <w:rPr>
          <w:sz w:val="28"/>
          <w:szCs w:val="28"/>
        </w:rPr>
        <w:t>№ 4</w:t>
      </w:r>
    </w:p>
    <w:tbl>
      <w:tblPr>
        <w:tblW w:w="0" w:type="auto"/>
        <w:tblInd w:w="5211" w:type="dxa"/>
        <w:tblLook w:val="00A0"/>
      </w:tblPr>
      <w:tblGrid>
        <w:gridCol w:w="4219"/>
      </w:tblGrid>
      <w:tr w:rsidR="005E70CE" w:rsidRPr="009A3122" w:rsidTr="005E70CE">
        <w:tc>
          <w:tcPr>
            <w:tcW w:w="4359" w:type="dxa"/>
          </w:tcPr>
          <w:p w:rsidR="005E70CE" w:rsidRPr="009A3122" w:rsidRDefault="005E70CE" w:rsidP="00244EAE">
            <w:pPr>
              <w:jc w:val="both"/>
              <w:rPr>
                <w:sz w:val="28"/>
                <w:szCs w:val="28"/>
              </w:rPr>
            </w:pPr>
            <w:r w:rsidRPr="009A3122">
              <w:rPr>
                <w:sz w:val="28"/>
                <w:szCs w:val="28"/>
              </w:rPr>
              <w:t xml:space="preserve">к административному регламенту </w:t>
            </w:r>
            <w:r w:rsidRPr="0027775A">
              <w:rPr>
                <w:color w:val="000000"/>
                <w:sz w:val="28"/>
                <w:szCs w:val="28"/>
              </w:rPr>
              <w:t>«</w:t>
            </w:r>
            <w:r>
              <w:rPr>
                <w:color w:val="000000"/>
                <w:sz w:val="28"/>
                <w:szCs w:val="28"/>
              </w:rPr>
              <w:t>И</w:t>
            </w:r>
            <w:r w:rsidRPr="005F4BC1">
              <w:rPr>
                <w:sz w:val="28"/>
                <w:szCs w:val="28"/>
              </w:rPr>
              <w:t>сполнени</w:t>
            </w:r>
            <w:r>
              <w:rPr>
                <w:sz w:val="28"/>
                <w:szCs w:val="28"/>
              </w:rPr>
              <w:t>е</w:t>
            </w:r>
            <w:r w:rsidRPr="005F4BC1">
              <w:rPr>
                <w:sz w:val="28"/>
                <w:szCs w:val="28"/>
              </w:rPr>
              <w:t xml:space="preserve"> запросов российских и иностранных граждан, а также лиц без гражданства, связанных с реализацией их прав и свобод</w:t>
            </w:r>
            <w:r>
              <w:rPr>
                <w:sz w:val="28"/>
                <w:szCs w:val="28"/>
              </w:rPr>
              <w:t>, поступающих из-за рубежа</w:t>
            </w:r>
            <w:r w:rsidRPr="0027775A">
              <w:rPr>
                <w:sz w:val="28"/>
                <w:szCs w:val="28"/>
              </w:rPr>
              <w:t>»</w:t>
            </w:r>
          </w:p>
        </w:tc>
      </w:tr>
    </w:tbl>
    <w:p w:rsidR="005E70CE" w:rsidRPr="00EE2EF5" w:rsidRDefault="005E70CE" w:rsidP="005E70CE">
      <w:pPr>
        <w:autoSpaceDE w:val="0"/>
        <w:autoSpaceDN w:val="0"/>
        <w:adjustRightInd w:val="0"/>
        <w:ind w:firstLine="720"/>
        <w:jc w:val="both"/>
        <w:rPr>
          <w:sz w:val="28"/>
          <w:szCs w:val="28"/>
        </w:rPr>
      </w:pPr>
    </w:p>
    <w:p w:rsidR="005E70CE" w:rsidRPr="00244EAE" w:rsidRDefault="005E70CE" w:rsidP="005E70CE">
      <w:pPr>
        <w:pStyle w:val="6"/>
        <w:spacing w:before="0"/>
        <w:jc w:val="center"/>
        <w:rPr>
          <w:rFonts w:ascii="Times New Roman" w:hAnsi="Times New Roman" w:cs="Times New Roman"/>
          <w:bCs/>
          <w:i w:val="0"/>
          <w:color w:val="auto"/>
        </w:rPr>
      </w:pPr>
      <w:r w:rsidRPr="00244EAE">
        <w:rPr>
          <w:rFonts w:ascii="Times New Roman" w:hAnsi="Times New Roman" w:cs="Times New Roman"/>
          <w:bCs/>
          <w:i w:val="0"/>
          <w:color w:val="auto"/>
        </w:rPr>
        <w:t>СПИСОК</w:t>
      </w:r>
    </w:p>
    <w:p w:rsidR="005E70CE" w:rsidRPr="00244EAE" w:rsidRDefault="005E70CE" w:rsidP="005E70CE">
      <w:pPr>
        <w:pStyle w:val="6"/>
        <w:spacing w:before="0"/>
        <w:jc w:val="center"/>
        <w:rPr>
          <w:rFonts w:ascii="Times New Roman" w:hAnsi="Times New Roman" w:cs="Times New Roman"/>
          <w:bCs/>
          <w:i w:val="0"/>
          <w:color w:val="auto"/>
        </w:rPr>
      </w:pPr>
      <w:r w:rsidRPr="00244EAE">
        <w:rPr>
          <w:rFonts w:ascii="Times New Roman" w:hAnsi="Times New Roman" w:cs="Times New Roman"/>
          <w:bCs/>
          <w:i w:val="0"/>
          <w:color w:val="auto"/>
        </w:rPr>
        <w:t>государств, подписавших Соглашение</w:t>
      </w:r>
    </w:p>
    <w:p w:rsidR="005E70CE" w:rsidRPr="00244EAE" w:rsidRDefault="005E70CE" w:rsidP="005E70CE">
      <w:pPr>
        <w:pStyle w:val="6"/>
        <w:spacing w:before="0"/>
        <w:jc w:val="center"/>
        <w:rPr>
          <w:rFonts w:ascii="Times New Roman" w:hAnsi="Times New Roman" w:cs="Times New Roman"/>
          <w:bCs/>
          <w:i w:val="0"/>
          <w:color w:val="auto"/>
        </w:rPr>
      </w:pPr>
      <w:r w:rsidRPr="00244EAE">
        <w:rPr>
          <w:rFonts w:ascii="Times New Roman" w:hAnsi="Times New Roman" w:cs="Times New Roman"/>
          <w:bCs/>
          <w:i w:val="0"/>
          <w:color w:val="auto"/>
        </w:rPr>
        <w:t>о принципах и формах взаимодействия государств-участников стран СНГ</w:t>
      </w:r>
    </w:p>
    <w:p w:rsidR="005E70CE" w:rsidRPr="00244EAE" w:rsidRDefault="005E70CE" w:rsidP="005E70CE">
      <w:pPr>
        <w:pStyle w:val="6"/>
        <w:spacing w:before="0"/>
        <w:jc w:val="center"/>
        <w:rPr>
          <w:rFonts w:ascii="Times New Roman" w:hAnsi="Times New Roman" w:cs="Times New Roman"/>
          <w:bCs/>
          <w:i w:val="0"/>
        </w:rPr>
      </w:pPr>
      <w:r w:rsidRPr="00244EAE">
        <w:rPr>
          <w:rFonts w:ascii="Times New Roman" w:hAnsi="Times New Roman" w:cs="Times New Roman"/>
          <w:bCs/>
          <w:i w:val="0"/>
          <w:color w:val="auto"/>
        </w:rPr>
        <w:t>в области использования архивной информации</w:t>
      </w:r>
    </w:p>
    <w:p w:rsidR="005E70CE" w:rsidRPr="00EE2EF5" w:rsidRDefault="005E70CE" w:rsidP="005E70CE">
      <w:pPr>
        <w:jc w:val="center"/>
        <w:rPr>
          <w:color w:val="000000"/>
        </w:rPr>
      </w:pPr>
    </w:p>
    <w:p w:rsidR="005E70CE" w:rsidRPr="00EE2EF5" w:rsidRDefault="005E70CE" w:rsidP="005E70CE">
      <w:pPr>
        <w:jc w:val="center"/>
        <w:rPr>
          <w:color w:val="000000"/>
        </w:rPr>
      </w:pPr>
    </w:p>
    <w:p w:rsidR="005E70CE" w:rsidRPr="00EE2EF5" w:rsidRDefault="005E70CE" w:rsidP="005E70CE">
      <w:pPr>
        <w:ind w:firstLine="720"/>
        <w:jc w:val="both"/>
        <w:rPr>
          <w:color w:val="000000"/>
        </w:rPr>
      </w:pPr>
      <w:r w:rsidRPr="00EE2EF5">
        <w:rPr>
          <w:color w:val="000000"/>
        </w:rPr>
        <w:t>1. Республика Армения</w:t>
      </w:r>
    </w:p>
    <w:p w:rsidR="005E70CE" w:rsidRPr="00EE2EF5" w:rsidRDefault="005E70CE" w:rsidP="005E70CE">
      <w:pPr>
        <w:ind w:firstLine="720"/>
        <w:jc w:val="both"/>
        <w:rPr>
          <w:color w:val="000000"/>
        </w:rPr>
      </w:pPr>
      <w:r w:rsidRPr="00EE2EF5">
        <w:rPr>
          <w:color w:val="000000"/>
        </w:rPr>
        <w:t>2. Республика Беларусь</w:t>
      </w:r>
    </w:p>
    <w:p w:rsidR="005E70CE" w:rsidRPr="00EE2EF5" w:rsidRDefault="005E70CE" w:rsidP="005E70CE">
      <w:pPr>
        <w:ind w:firstLine="720"/>
        <w:jc w:val="both"/>
        <w:rPr>
          <w:color w:val="000000"/>
        </w:rPr>
      </w:pPr>
      <w:r w:rsidRPr="00EE2EF5">
        <w:rPr>
          <w:color w:val="000000"/>
        </w:rPr>
        <w:t>3. Грузия</w:t>
      </w:r>
    </w:p>
    <w:p w:rsidR="005E70CE" w:rsidRPr="00EE2EF5" w:rsidRDefault="005E70CE" w:rsidP="005E70CE">
      <w:pPr>
        <w:ind w:firstLine="720"/>
        <w:jc w:val="both"/>
        <w:rPr>
          <w:color w:val="000000"/>
        </w:rPr>
      </w:pPr>
      <w:r w:rsidRPr="00EE2EF5">
        <w:rPr>
          <w:color w:val="000000"/>
        </w:rPr>
        <w:t>4. Республика Казахстан</w:t>
      </w:r>
    </w:p>
    <w:p w:rsidR="005E70CE" w:rsidRPr="00EE2EF5" w:rsidRDefault="005E70CE" w:rsidP="005E70CE">
      <w:pPr>
        <w:ind w:firstLine="720"/>
        <w:jc w:val="both"/>
        <w:rPr>
          <w:color w:val="000000"/>
        </w:rPr>
      </w:pPr>
      <w:r w:rsidRPr="00EE2EF5">
        <w:rPr>
          <w:color w:val="000000"/>
        </w:rPr>
        <w:t>5. Кыргызская Республика</w:t>
      </w:r>
    </w:p>
    <w:p w:rsidR="005E70CE" w:rsidRPr="00EE2EF5" w:rsidRDefault="005E70CE" w:rsidP="005E70CE">
      <w:pPr>
        <w:ind w:firstLine="720"/>
        <w:jc w:val="both"/>
        <w:rPr>
          <w:color w:val="000000"/>
        </w:rPr>
      </w:pPr>
      <w:r w:rsidRPr="00EE2EF5">
        <w:rPr>
          <w:color w:val="000000"/>
        </w:rPr>
        <w:t>6. Республика Молдова</w:t>
      </w:r>
    </w:p>
    <w:p w:rsidR="005E70CE" w:rsidRPr="00EE2EF5" w:rsidRDefault="005E70CE" w:rsidP="005E70CE">
      <w:pPr>
        <w:ind w:firstLine="720"/>
        <w:jc w:val="both"/>
        <w:rPr>
          <w:color w:val="000000"/>
        </w:rPr>
      </w:pPr>
      <w:r w:rsidRPr="00EE2EF5">
        <w:rPr>
          <w:color w:val="000000"/>
        </w:rPr>
        <w:t>7. Республика Таджикистан</w:t>
      </w:r>
    </w:p>
    <w:p w:rsidR="005E70CE" w:rsidRPr="00EE2EF5" w:rsidRDefault="005E70CE" w:rsidP="005E70CE">
      <w:pPr>
        <w:jc w:val="center"/>
        <w:rPr>
          <w:color w:val="000000"/>
        </w:rPr>
      </w:pPr>
    </w:p>
    <w:p w:rsidR="005E70CE" w:rsidRPr="00EE2EF5" w:rsidRDefault="005E70CE" w:rsidP="005E70CE">
      <w:pPr>
        <w:jc w:val="center"/>
        <w:rPr>
          <w:color w:val="000000"/>
        </w:rPr>
      </w:pPr>
    </w:p>
    <w:p w:rsidR="005E70CE" w:rsidRPr="00244EAE" w:rsidRDefault="005E70CE" w:rsidP="005E70CE">
      <w:pPr>
        <w:pStyle w:val="6"/>
        <w:spacing w:before="0"/>
        <w:jc w:val="center"/>
        <w:rPr>
          <w:rFonts w:ascii="Times New Roman" w:hAnsi="Times New Roman" w:cs="Times New Roman"/>
          <w:bCs/>
          <w:i w:val="0"/>
          <w:color w:val="auto"/>
        </w:rPr>
      </w:pPr>
      <w:r w:rsidRPr="00244EAE">
        <w:rPr>
          <w:rFonts w:ascii="Times New Roman" w:hAnsi="Times New Roman" w:cs="Times New Roman"/>
          <w:bCs/>
          <w:i w:val="0"/>
          <w:color w:val="auto"/>
        </w:rPr>
        <w:t>СПИСОК</w:t>
      </w:r>
    </w:p>
    <w:p w:rsidR="005E70CE" w:rsidRPr="00244EAE" w:rsidRDefault="005E70CE" w:rsidP="005E70CE">
      <w:pPr>
        <w:pStyle w:val="6"/>
        <w:spacing w:before="0"/>
        <w:jc w:val="center"/>
        <w:rPr>
          <w:rFonts w:ascii="Times New Roman" w:hAnsi="Times New Roman" w:cs="Times New Roman"/>
          <w:bCs/>
          <w:i w:val="0"/>
          <w:color w:val="auto"/>
        </w:rPr>
      </w:pPr>
      <w:r w:rsidRPr="00244EAE">
        <w:rPr>
          <w:rFonts w:ascii="Times New Roman" w:hAnsi="Times New Roman" w:cs="Times New Roman"/>
          <w:bCs/>
          <w:i w:val="0"/>
          <w:color w:val="auto"/>
        </w:rPr>
        <w:t>государств, подписавших двусторонние соглашения</w:t>
      </w:r>
    </w:p>
    <w:p w:rsidR="005E70CE" w:rsidRPr="00244EAE" w:rsidRDefault="005E70CE" w:rsidP="005E70CE">
      <w:pPr>
        <w:pStyle w:val="6"/>
        <w:spacing w:before="0"/>
        <w:jc w:val="center"/>
        <w:rPr>
          <w:rFonts w:ascii="Times New Roman" w:hAnsi="Times New Roman" w:cs="Times New Roman"/>
          <w:bCs/>
          <w:i w:val="0"/>
          <w:color w:val="auto"/>
        </w:rPr>
      </w:pPr>
      <w:r w:rsidRPr="00244EAE">
        <w:rPr>
          <w:rFonts w:ascii="Times New Roman" w:hAnsi="Times New Roman" w:cs="Times New Roman"/>
          <w:bCs/>
          <w:i w:val="0"/>
          <w:color w:val="auto"/>
        </w:rPr>
        <w:t>о сотрудничестве между архивными учреждениями стран СНГ</w:t>
      </w:r>
    </w:p>
    <w:p w:rsidR="005E70CE" w:rsidRPr="00EE2EF5" w:rsidRDefault="005E70CE" w:rsidP="005E70CE">
      <w:pPr>
        <w:pStyle w:val="6"/>
        <w:spacing w:before="0"/>
        <w:rPr>
          <w:rFonts w:ascii="Times New Roman" w:hAnsi="Times New Roman" w:cs="Times New Roman"/>
          <w:b/>
          <w:bCs/>
        </w:rPr>
      </w:pPr>
    </w:p>
    <w:p w:rsidR="005E70CE" w:rsidRPr="00EE2EF5" w:rsidRDefault="005E70CE" w:rsidP="005E70CE">
      <w:pPr>
        <w:jc w:val="center"/>
        <w:rPr>
          <w:color w:val="000000"/>
        </w:rPr>
      </w:pPr>
    </w:p>
    <w:p w:rsidR="005E70CE" w:rsidRPr="00EE2EF5" w:rsidRDefault="005E70CE" w:rsidP="005E70CE">
      <w:pPr>
        <w:ind w:firstLine="720"/>
        <w:jc w:val="both"/>
        <w:rPr>
          <w:color w:val="000000"/>
        </w:rPr>
      </w:pPr>
      <w:r w:rsidRPr="00EE2EF5">
        <w:rPr>
          <w:color w:val="000000"/>
        </w:rPr>
        <w:t>1. Украина</w:t>
      </w:r>
    </w:p>
    <w:p w:rsidR="005E70CE" w:rsidRPr="00EE2EF5" w:rsidRDefault="005E70CE" w:rsidP="005E70CE">
      <w:pPr>
        <w:ind w:firstLine="720"/>
        <w:jc w:val="both"/>
        <w:rPr>
          <w:color w:val="000000"/>
        </w:rPr>
      </w:pPr>
      <w:r w:rsidRPr="00EE2EF5">
        <w:rPr>
          <w:color w:val="000000"/>
        </w:rPr>
        <w:t>2. Туркменистан</w:t>
      </w:r>
    </w:p>
    <w:p w:rsidR="005E70CE" w:rsidRPr="00EE2EF5" w:rsidRDefault="005E70CE" w:rsidP="005E70CE">
      <w:pPr>
        <w:autoSpaceDE w:val="0"/>
        <w:autoSpaceDN w:val="0"/>
        <w:adjustRightInd w:val="0"/>
        <w:ind w:firstLine="720"/>
        <w:jc w:val="both"/>
        <w:rPr>
          <w:sz w:val="28"/>
          <w:szCs w:val="28"/>
        </w:rPr>
      </w:pPr>
    </w:p>
    <w:p w:rsidR="005E70CE" w:rsidRPr="00EE2EF5" w:rsidRDefault="005E70CE" w:rsidP="005E70CE">
      <w:pPr>
        <w:autoSpaceDE w:val="0"/>
        <w:autoSpaceDN w:val="0"/>
        <w:adjustRightInd w:val="0"/>
        <w:ind w:firstLine="720"/>
        <w:jc w:val="both"/>
        <w:rPr>
          <w:sz w:val="28"/>
          <w:szCs w:val="28"/>
        </w:rPr>
      </w:pPr>
    </w:p>
    <w:p w:rsidR="005E70CE" w:rsidRDefault="005E70CE" w:rsidP="005E70CE">
      <w:pPr>
        <w:autoSpaceDE w:val="0"/>
        <w:autoSpaceDN w:val="0"/>
        <w:adjustRightInd w:val="0"/>
        <w:jc w:val="both"/>
        <w:rPr>
          <w:sz w:val="26"/>
          <w:szCs w:val="26"/>
        </w:rPr>
      </w:pPr>
    </w:p>
    <w:p w:rsidR="005E70CE" w:rsidRDefault="005E70CE" w:rsidP="005E70CE">
      <w:pPr>
        <w:jc w:val="right"/>
        <w:rPr>
          <w:sz w:val="28"/>
          <w:szCs w:val="28"/>
        </w:rPr>
      </w:pPr>
      <w:r>
        <w:rPr>
          <w:i/>
          <w:iCs/>
        </w:rPr>
        <w:br w:type="page"/>
      </w:r>
      <w:r w:rsidRPr="00623F49">
        <w:rPr>
          <w:sz w:val="28"/>
          <w:szCs w:val="28"/>
        </w:rPr>
        <w:t xml:space="preserve">Приложение </w:t>
      </w:r>
      <w:r>
        <w:rPr>
          <w:sz w:val="28"/>
          <w:szCs w:val="28"/>
        </w:rPr>
        <w:t>№ 5</w:t>
      </w:r>
    </w:p>
    <w:tbl>
      <w:tblPr>
        <w:tblW w:w="0" w:type="auto"/>
        <w:tblInd w:w="5211" w:type="dxa"/>
        <w:tblLook w:val="00A0"/>
      </w:tblPr>
      <w:tblGrid>
        <w:gridCol w:w="4219"/>
      </w:tblGrid>
      <w:tr w:rsidR="005E70CE" w:rsidRPr="009A3122" w:rsidTr="005E70CE">
        <w:tc>
          <w:tcPr>
            <w:tcW w:w="4359" w:type="dxa"/>
          </w:tcPr>
          <w:p w:rsidR="005E70CE" w:rsidRPr="009A3122" w:rsidRDefault="005E70CE" w:rsidP="005E70CE">
            <w:pPr>
              <w:jc w:val="both"/>
              <w:rPr>
                <w:sz w:val="28"/>
                <w:szCs w:val="28"/>
              </w:rPr>
            </w:pPr>
            <w:r w:rsidRPr="009A3122">
              <w:rPr>
                <w:sz w:val="28"/>
                <w:szCs w:val="28"/>
              </w:rPr>
              <w:t xml:space="preserve">к административному регламенту </w:t>
            </w:r>
            <w:r w:rsidRPr="0027775A">
              <w:rPr>
                <w:color w:val="000000"/>
                <w:sz w:val="28"/>
                <w:szCs w:val="28"/>
              </w:rPr>
              <w:t>«</w:t>
            </w:r>
            <w:r>
              <w:rPr>
                <w:color w:val="000000"/>
                <w:sz w:val="28"/>
                <w:szCs w:val="28"/>
              </w:rPr>
              <w:t>И</w:t>
            </w:r>
            <w:r w:rsidRPr="005F4BC1">
              <w:rPr>
                <w:sz w:val="28"/>
                <w:szCs w:val="28"/>
              </w:rPr>
              <w:t>сполнени</w:t>
            </w:r>
            <w:r>
              <w:rPr>
                <w:sz w:val="28"/>
                <w:szCs w:val="28"/>
              </w:rPr>
              <w:t>е</w:t>
            </w:r>
            <w:r w:rsidRPr="005F4BC1">
              <w:rPr>
                <w:sz w:val="28"/>
                <w:szCs w:val="28"/>
              </w:rPr>
              <w:t xml:space="preserve"> запросов рос</w:t>
            </w:r>
            <w:r>
              <w:rPr>
                <w:sz w:val="28"/>
                <w:szCs w:val="28"/>
              </w:rPr>
              <w:t>-</w:t>
            </w:r>
            <w:r w:rsidRPr="005F4BC1">
              <w:rPr>
                <w:sz w:val="28"/>
                <w:szCs w:val="28"/>
              </w:rPr>
              <w:t>сийских и иностранных граждан, а также лиц без гражданства, связанных с реализацией их прав и свобод</w:t>
            </w:r>
            <w:r>
              <w:rPr>
                <w:sz w:val="28"/>
                <w:szCs w:val="28"/>
              </w:rPr>
              <w:t>, поступающих из-за рубежа</w:t>
            </w:r>
            <w:r w:rsidRPr="0027775A">
              <w:rPr>
                <w:sz w:val="28"/>
                <w:szCs w:val="28"/>
              </w:rPr>
              <w:t>»</w:t>
            </w:r>
          </w:p>
        </w:tc>
      </w:tr>
    </w:tbl>
    <w:p w:rsidR="005E70CE" w:rsidRDefault="005E70CE" w:rsidP="005E70CE">
      <w:pPr>
        <w:jc w:val="right"/>
        <w:rPr>
          <w:i/>
          <w:iCs/>
        </w:rPr>
      </w:pPr>
    </w:p>
    <w:p w:rsidR="005E70CE" w:rsidRDefault="005E70CE" w:rsidP="005E70CE">
      <w:pPr>
        <w:autoSpaceDE w:val="0"/>
        <w:autoSpaceDN w:val="0"/>
        <w:adjustRightInd w:val="0"/>
        <w:jc w:val="center"/>
        <w:rPr>
          <w:sz w:val="26"/>
          <w:szCs w:val="26"/>
        </w:rPr>
      </w:pPr>
    </w:p>
    <w:p w:rsidR="005E70CE" w:rsidRDefault="005E70CE" w:rsidP="005E70CE">
      <w:pPr>
        <w:autoSpaceDE w:val="0"/>
        <w:autoSpaceDN w:val="0"/>
        <w:adjustRightInd w:val="0"/>
        <w:jc w:val="center"/>
        <w:rPr>
          <w:sz w:val="26"/>
          <w:szCs w:val="26"/>
        </w:rPr>
      </w:pPr>
      <w:r>
        <w:rPr>
          <w:sz w:val="26"/>
          <w:szCs w:val="26"/>
        </w:rPr>
        <w:t xml:space="preserve">Образец оформления оборотной стороны архивной справки, оформленной на нескольких листах </w:t>
      </w:r>
    </w:p>
    <w:p w:rsidR="005E70CE" w:rsidRDefault="005E70CE" w:rsidP="005E70CE">
      <w:pPr>
        <w:autoSpaceDE w:val="0"/>
        <w:autoSpaceDN w:val="0"/>
        <w:adjustRightInd w:val="0"/>
        <w:ind w:firstLine="720"/>
        <w:jc w:val="both"/>
        <w:rPr>
          <w:sz w:val="26"/>
          <w:szCs w:val="26"/>
        </w:rPr>
      </w:pPr>
    </w:p>
    <w:p w:rsidR="005E70CE" w:rsidRPr="000550E9" w:rsidRDefault="005E70CE" w:rsidP="005E70CE">
      <w:pPr>
        <w:autoSpaceDE w:val="0"/>
        <w:autoSpaceDN w:val="0"/>
        <w:adjustRightInd w:val="0"/>
        <w:ind w:firstLine="720"/>
        <w:jc w:val="both"/>
        <w:rPr>
          <w:sz w:val="26"/>
          <w:szCs w:val="26"/>
        </w:rPr>
      </w:pPr>
    </w:p>
    <w:tbl>
      <w:tblPr>
        <w:tblW w:w="4292" w:type="pct"/>
        <w:tblInd w:w="-34" w:type="dxa"/>
        <w:tblLayout w:type="fixed"/>
        <w:tblLook w:val="00A0"/>
      </w:tblPr>
      <w:tblGrid>
        <w:gridCol w:w="1675"/>
        <w:gridCol w:w="15"/>
        <w:gridCol w:w="1663"/>
        <w:gridCol w:w="2236"/>
        <w:gridCol w:w="1412"/>
        <w:gridCol w:w="1094"/>
      </w:tblGrid>
      <w:tr w:rsidR="005E70CE" w:rsidRPr="00E0465E" w:rsidTr="005E70CE">
        <w:trPr>
          <w:trHeight w:val="366"/>
        </w:trPr>
        <w:tc>
          <w:tcPr>
            <w:tcW w:w="3452" w:type="pct"/>
            <w:gridSpan w:val="4"/>
            <w:vAlign w:val="bottom"/>
          </w:tcPr>
          <w:p w:rsidR="005E70CE" w:rsidRPr="00E0465E" w:rsidRDefault="005E70CE" w:rsidP="005E70CE">
            <w:pPr>
              <w:autoSpaceDE w:val="0"/>
              <w:autoSpaceDN w:val="0"/>
              <w:adjustRightInd w:val="0"/>
              <w:rPr>
                <w:color w:val="332E2D"/>
                <w:spacing w:val="2"/>
              </w:rPr>
            </w:pPr>
            <w:r w:rsidRPr="00E0465E">
              <w:rPr>
                <w:color w:val="332E2D"/>
                <w:spacing w:val="2"/>
                <w:sz w:val="22"/>
                <w:szCs w:val="22"/>
              </w:rPr>
              <w:t>Всего подшито пронумеровано</w:t>
            </w:r>
            <w:r>
              <w:rPr>
                <w:color w:val="332E2D"/>
                <w:spacing w:val="2"/>
                <w:sz w:val="22"/>
                <w:szCs w:val="22"/>
              </w:rPr>
              <w:t xml:space="preserve"> </w:t>
            </w:r>
            <w:r w:rsidRPr="00E0465E">
              <w:rPr>
                <w:color w:val="332E2D"/>
                <w:spacing w:val="2"/>
                <w:sz w:val="22"/>
                <w:szCs w:val="22"/>
              </w:rPr>
              <w:t>и скреплено печать</w:t>
            </w:r>
            <w:r>
              <w:rPr>
                <w:color w:val="332E2D"/>
                <w:spacing w:val="2"/>
                <w:sz w:val="22"/>
                <w:szCs w:val="22"/>
              </w:rPr>
              <w:t>ю</w:t>
            </w:r>
          </w:p>
        </w:tc>
        <w:tc>
          <w:tcPr>
            <w:tcW w:w="872" w:type="pct"/>
            <w:tcBorders>
              <w:bottom w:val="single" w:sz="4" w:space="0" w:color="auto"/>
            </w:tcBorders>
            <w:vAlign w:val="bottom"/>
          </w:tcPr>
          <w:p w:rsidR="005E70CE" w:rsidRPr="00E0465E" w:rsidRDefault="005E70CE" w:rsidP="005E70CE">
            <w:pPr>
              <w:autoSpaceDE w:val="0"/>
              <w:autoSpaceDN w:val="0"/>
              <w:adjustRightInd w:val="0"/>
              <w:jc w:val="center"/>
            </w:pPr>
            <w:r w:rsidRPr="00E0465E">
              <w:rPr>
                <w:sz w:val="22"/>
                <w:szCs w:val="22"/>
              </w:rPr>
              <w:t>5 (</w:t>
            </w:r>
            <w:r w:rsidRPr="00E0465E">
              <w:rPr>
                <w:b/>
                <w:bCs/>
                <w:i/>
                <w:iCs/>
                <w:sz w:val="22"/>
                <w:szCs w:val="22"/>
              </w:rPr>
              <w:t>пять</w:t>
            </w:r>
            <w:r w:rsidRPr="00E0465E">
              <w:rPr>
                <w:sz w:val="22"/>
                <w:szCs w:val="22"/>
              </w:rPr>
              <w:t>)</w:t>
            </w:r>
          </w:p>
        </w:tc>
        <w:tc>
          <w:tcPr>
            <w:tcW w:w="676" w:type="pct"/>
            <w:vAlign w:val="bottom"/>
          </w:tcPr>
          <w:p w:rsidR="005E70CE" w:rsidRPr="00E0465E" w:rsidRDefault="005E70CE" w:rsidP="005E70CE">
            <w:pPr>
              <w:autoSpaceDE w:val="0"/>
              <w:autoSpaceDN w:val="0"/>
              <w:adjustRightInd w:val="0"/>
            </w:pPr>
            <w:r w:rsidRPr="00E0465E">
              <w:rPr>
                <w:color w:val="332E2D"/>
                <w:spacing w:val="2"/>
                <w:sz w:val="22"/>
                <w:szCs w:val="22"/>
              </w:rPr>
              <w:t>листов</w:t>
            </w:r>
          </w:p>
        </w:tc>
      </w:tr>
      <w:tr w:rsidR="005E70CE" w:rsidRPr="00E0465E" w:rsidTr="005E70CE">
        <w:trPr>
          <w:trHeight w:val="366"/>
        </w:trPr>
        <w:tc>
          <w:tcPr>
            <w:tcW w:w="2071" w:type="pct"/>
            <w:gridSpan w:val="3"/>
          </w:tcPr>
          <w:p w:rsidR="005E70CE" w:rsidRPr="00E0465E" w:rsidRDefault="005E70CE" w:rsidP="005E70CE">
            <w:pPr>
              <w:autoSpaceDE w:val="0"/>
              <w:autoSpaceDN w:val="0"/>
              <w:adjustRightInd w:val="0"/>
              <w:jc w:val="both"/>
              <w:rPr>
                <w:color w:val="332E2D"/>
                <w:spacing w:val="2"/>
              </w:rPr>
            </w:pPr>
          </w:p>
        </w:tc>
        <w:tc>
          <w:tcPr>
            <w:tcW w:w="1381" w:type="pct"/>
          </w:tcPr>
          <w:p w:rsidR="005E70CE" w:rsidRPr="00E0465E" w:rsidRDefault="005E70CE" w:rsidP="005E70CE">
            <w:pPr>
              <w:autoSpaceDE w:val="0"/>
              <w:autoSpaceDN w:val="0"/>
              <w:adjustRightInd w:val="0"/>
              <w:jc w:val="both"/>
              <w:rPr>
                <w:color w:val="332E2D"/>
                <w:spacing w:val="2"/>
              </w:rPr>
            </w:pPr>
          </w:p>
        </w:tc>
        <w:tc>
          <w:tcPr>
            <w:tcW w:w="872" w:type="pct"/>
            <w:tcBorders>
              <w:top w:val="single" w:sz="4" w:space="0" w:color="auto"/>
            </w:tcBorders>
          </w:tcPr>
          <w:p w:rsidR="005E70CE" w:rsidRPr="00E0465E" w:rsidRDefault="005E70CE" w:rsidP="005E70CE">
            <w:pPr>
              <w:autoSpaceDE w:val="0"/>
              <w:autoSpaceDN w:val="0"/>
              <w:adjustRightInd w:val="0"/>
              <w:jc w:val="both"/>
            </w:pPr>
          </w:p>
        </w:tc>
        <w:tc>
          <w:tcPr>
            <w:tcW w:w="676" w:type="pct"/>
          </w:tcPr>
          <w:p w:rsidR="005E70CE" w:rsidRPr="00E0465E" w:rsidRDefault="005E70CE" w:rsidP="005E70CE">
            <w:pPr>
              <w:autoSpaceDE w:val="0"/>
              <w:autoSpaceDN w:val="0"/>
              <w:adjustRightInd w:val="0"/>
              <w:jc w:val="both"/>
            </w:pPr>
          </w:p>
        </w:tc>
      </w:tr>
      <w:tr w:rsidR="005E70CE" w:rsidRPr="00E0465E" w:rsidTr="005E70CE">
        <w:trPr>
          <w:trHeight w:val="366"/>
        </w:trPr>
        <w:tc>
          <w:tcPr>
            <w:tcW w:w="2071" w:type="pct"/>
            <w:gridSpan w:val="3"/>
            <w:vAlign w:val="bottom"/>
          </w:tcPr>
          <w:p w:rsidR="005E70CE" w:rsidRPr="00E0465E" w:rsidRDefault="005E70CE" w:rsidP="005E70CE">
            <w:pPr>
              <w:autoSpaceDE w:val="0"/>
              <w:autoSpaceDN w:val="0"/>
              <w:adjustRightInd w:val="0"/>
              <w:rPr>
                <w:color w:val="332E2D"/>
                <w:spacing w:val="2"/>
              </w:rPr>
            </w:pPr>
            <w:r w:rsidRPr="00E0465E">
              <w:rPr>
                <w:color w:val="332E2D"/>
                <w:spacing w:val="2"/>
                <w:sz w:val="22"/>
                <w:szCs w:val="22"/>
              </w:rPr>
              <w:t>Наименование должности</w:t>
            </w:r>
          </w:p>
        </w:tc>
        <w:tc>
          <w:tcPr>
            <w:tcW w:w="1381" w:type="pct"/>
            <w:tcBorders>
              <w:bottom w:val="single" w:sz="4" w:space="0" w:color="auto"/>
            </w:tcBorders>
            <w:vAlign w:val="center"/>
          </w:tcPr>
          <w:p w:rsidR="005E70CE" w:rsidRPr="00E0465E" w:rsidRDefault="005E70CE" w:rsidP="005E70CE">
            <w:pPr>
              <w:autoSpaceDE w:val="0"/>
              <w:autoSpaceDN w:val="0"/>
              <w:adjustRightInd w:val="0"/>
              <w:jc w:val="center"/>
              <w:rPr>
                <w:color w:val="332E2D"/>
                <w:spacing w:val="2"/>
              </w:rPr>
            </w:pPr>
          </w:p>
        </w:tc>
        <w:tc>
          <w:tcPr>
            <w:tcW w:w="1548" w:type="pct"/>
            <w:gridSpan w:val="2"/>
            <w:tcBorders>
              <w:bottom w:val="single" w:sz="4" w:space="0" w:color="auto"/>
            </w:tcBorders>
            <w:vAlign w:val="center"/>
          </w:tcPr>
          <w:p w:rsidR="005E70CE" w:rsidRPr="00E0465E" w:rsidRDefault="005E70CE" w:rsidP="005E70CE">
            <w:pPr>
              <w:autoSpaceDE w:val="0"/>
              <w:autoSpaceDN w:val="0"/>
              <w:adjustRightInd w:val="0"/>
              <w:jc w:val="center"/>
            </w:pPr>
          </w:p>
        </w:tc>
      </w:tr>
      <w:tr w:rsidR="005E70CE" w:rsidRPr="004A351E" w:rsidTr="005E70CE">
        <w:trPr>
          <w:trHeight w:val="366"/>
        </w:trPr>
        <w:tc>
          <w:tcPr>
            <w:tcW w:w="1035" w:type="pct"/>
            <w:tcBorders>
              <w:bottom w:val="single" w:sz="4" w:space="0" w:color="auto"/>
            </w:tcBorders>
          </w:tcPr>
          <w:p w:rsidR="005E70CE" w:rsidRPr="004A351E" w:rsidRDefault="005E70CE" w:rsidP="005E70CE">
            <w:pPr>
              <w:autoSpaceDE w:val="0"/>
              <w:autoSpaceDN w:val="0"/>
              <w:adjustRightInd w:val="0"/>
              <w:jc w:val="center"/>
              <w:rPr>
                <w:color w:val="332E2D"/>
                <w:spacing w:val="2"/>
              </w:rPr>
            </w:pPr>
          </w:p>
        </w:tc>
        <w:tc>
          <w:tcPr>
            <w:tcW w:w="1035" w:type="pct"/>
            <w:gridSpan w:val="2"/>
          </w:tcPr>
          <w:p w:rsidR="005E70CE" w:rsidRPr="004A351E" w:rsidRDefault="005E70CE" w:rsidP="005E70CE">
            <w:pPr>
              <w:autoSpaceDE w:val="0"/>
              <w:autoSpaceDN w:val="0"/>
              <w:adjustRightInd w:val="0"/>
              <w:jc w:val="center"/>
              <w:rPr>
                <w:color w:val="332E2D"/>
                <w:spacing w:val="2"/>
              </w:rPr>
            </w:pPr>
          </w:p>
        </w:tc>
        <w:tc>
          <w:tcPr>
            <w:tcW w:w="1381" w:type="pct"/>
            <w:tcBorders>
              <w:top w:val="single" w:sz="4" w:space="0" w:color="auto"/>
            </w:tcBorders>
          </w:tcPr>
          <w:p w:rsidR="005E70CE" w:rsidRPr="004A351E" w:rsidRDefault="005E70CE" w:rsidP="005E70CE">
            <w:pPr>
              <w:autoSpaceDE w:val="0"/>
              <w:autoSpaceDN w:val="0"/>
              <w:adjustRightInd w:val="0"/>
              <w:jc w:val="center"/>
              <w:rPr>
                <w:color w:val="332E2D"/>
                <w:spacing w:val="2"/>
              </w:rPr>
            </w:pPr>
            <w:r w:rsidRPr="004A351E">
              <w:t>(подпись)</w:t>
            </w:r>
          </w:p>
        </w:tc>
        <w:tc>
          <w:tcPr>
            <w:tcW w:w="1548" w:type="pct"/>
            <w:gridSpan w:val="2"/>
            <w:tcBorders>
              <w:top w:val="single" w:sz="4" w:space="0" w:color="auto"/>
            </w:tcBorders>
          </w:tcPr>
          <w:p w:rsidR="005E70CE" w:rsidRPr="004A351E" w:rsidRDefault="005E70CE" w:rsidP="005E70CE">
            <w:pPr>
              <w:autoSpaceDE w:val="0"/>
              <w:autoSpaceDN w:val="0"/>
              <w:adjustRightInd w:val="0"/>
              <w:jc w:val="center"/>
            </w:pPr>
            <w:r w:rsidRPr="004A351E">
              <w:t>(расшифровка подписи)</w:t>
            </w:r>
          </w:p>
        </w:tc>
      </w:tr>
      <w:tr w:rsidR="005E70CE" w:rsidRPr="004A351E" w:rsidTr="005E70CE">
        <w:trPr>
          <w:trHeight w:val="366"/>
        </w:trPr>
        <w:tc>
          <w:tcPr>
            <w:tcW w:w="1044" w:type="pct"/>
            <w:gridSpan w:val="2"/>
          </w:tcPr>
          <w:p w:rsidR="005E70CE" w:rsidRPr="004A351E" w:rsidRDefault="005E70CE" w:rsidP="005E70CE">
            <w:pPr>
              <w:autoSpaceDE w:val="0"/>
              <w:autoSpaceDN w:val="0"/>
              <w:adjustRightInd w:val="0"/>
              <w:jc w:val="center"/>
              <w:rPr>
                <w:color w:val="332E2D"/>
                <w:spacing w:val="2"/>
              </w:rPr>
            </w:pPr>
            <w:r w:rsidRPr="004A351E">
              <w:rPr>
                <w:color w:val="332E2D"/>
                <w:spacing w:val="2"/>
              </w:rPr>
              <w:t>(дата)</w:t>
            </w:r>
          </w:p>
        </w:tc>
        <w:tc>
          <w:tcPr>
            <w:tcW w:w="1026" w:type="pct"/>
          </w:tcPr>
          <w:p w:rsidR="005E70CE" w:rsidRPr="004A351E" w:rsidRDefault="005E70CE" w:rsidP="005E70CE">
            <w:pPr>
              <w:autoSpaceDE w:val="0"/>
              <w:autoSpaceDN w:val="0"/>
              <w:adjustRightInd w:val="0"/>
              <w:jc w:val="center"/>
              <w:rPr>
                <w:color w:val="332E2D"/>
                <w:spacing w:val="2"/>
              </w:rPr>
            </w:pPr>
          </w:p>
        </w:tc>
        <w:tc>
          <w:tcPr>
            <w:tcW w:w="1381" w:type="pct"/>
          </w:tcPr>
          <w:p w:rsidR="005E70CE" w:rsidRPr="004A351E" w:rsidRDefault="005E70CE" w:rsidP="005E70CE">
            <w:pPr>
              <w:autoSpaceDE w:val="0"/>
              <w:autoSpaceDN w:val="0"/>
              <w:adjustRightInd w:val="0"/>
              <w:jc w:val="center"/>
            </w:pPr>
          </w:p>
        </w:tc>
        <w:tc>
          <w:tcPr>
            <w:tcW w:w="1548" w:type="pct"/>
            <w:gridSpan w:val="2"/>
          </w:tcPr>
          <w:p w:rsidR="005E70CE" w:rsidRPr="004A351E" w:rsidRDefault="005E70CE" w:rsidP="005E70CE">
            <w:pPr>
              <w:autoSpaceDE w:val="0"/>
              <w:autoSpaceDN w:val="0"/>
              <w:adjustRightInd w:val="0"/>
              <w:jc w:val="center"/>
            </w:pPr>
          </w:p>
        </w:tc>
      </w:tr>
    </w:tbl>
    <w:p w:rsidR="005E70CE" w:rsidRDefault="007E7F11" w:rsidP="005E70CE">
      <w:pPr>
        <w:autoSpaceDE w:val="0"/>
        <w:autoSpaceDN w:val="0"/>
        <w:adjustRightInd w:val="0"/>
        <w:ind w:firstLine="720"/>
        <w:jc w:val="both"/>
        <w:rPr>
          <w:sz w:val="26"/>
          <w:szCs w:val="26"/>
        </w:rPr>
      </w:pPr>
      <w:r w:rsidRPr="007E7F11">
        <w:rPr>
          <w:noProof/>
        </w:rPr>
        <w:pict>
          <v:shapetype id="_x0000_t32" coordsize="21600,21600" o:spt="32" o:oned="t" path="m,l21600,21600e" filled="f">
            <v:path arrowok="t" fillok="f" o:connecttype="none"/>
            <o:lock v:ext="edit" shapetype="t"/>
          </v:shapetype>
          <v:shape id="_x0000_s1078" type="#_x0000_t32" style="position:absolute;left:0;text-align:left;margin-left:416.4pt;margin-top:29.45pt;width:0;height:87.55pt;z-index:251664896;mso-position-horizontal-relative:text;mso-position-vertical-relative:text" o:connectortype="straight"/>
        </w:pict>
      </w:r>
      <w:r w:rsidRPr="007E7F11">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80" type="#_x0000_t120" style="position:absolute;left:0;text-align:left;margin-left:412.8pt;margin-top:25.9pt;width:3.55pt;height:3.55pt;z-index:251666944;mso-position-horizontal-relative:text;mso-position-vertical-relative:text"/>
        </w:pict>
      </w:r>
    </w:p>
    <w:p w:rsidR="005E70CE" w:rsidRDefault="005E70CE" w:rsidP="005E70CE">
      <w:pPr>
        <w:autoSpaceDE w:val="0"/>
        <w:autoSpaceDN w:val="0"/>
        <w:adjustRightInd w:val="0"/>
        <w:ind w:firstLine="720"/>
        <w:jc w:val="both"/>
        <w:rPr>
          <w:sz w:val="26"/>
          <w:szCs w:val="26"/>
        </w:rPr>
      </w:pPr>
    </w:p>
    <w:p w:rsidR="005E70CE" w:rsidRDefault="007E7F11" w:rsidP="005E70CE">
      <w:pPr>
        <w:autoSpaceDE w:val="0"/>
        <w:autoSpaceDN w:val="0"/>
        <w:adjustRightInd w:val="0"/>
        <w:ind w:firstLine="720"/>
        <w:jc w:val="both"/>
        <w:rPr>
          <w:sz w:val="26"/>
          <w:szCs w:val="26"/>
        </w:rPr>
      </w:pPr>
      <w:r w:rsidRPr="007E7F11">
        <w:rPr>
          <w:noProof/>
        </w:rPr>
        <w:pict>
          <v:shape id="_x0000_s1082" type="#_x0000_t120" style="position:absolute;left:0;text-align:left;margin-left:412.85pt;margin-top:201.95pt;width:3.55pt;height:3.55pt;z-index:251668992"/>
        </w:pict>
      </w:r>
      <w:r w:rsidRPr="007E7F11">
        <w:rPr>
          <w:noProof/>
        </w:rPr>
        <w:pict>
          <v:shape id="_x0000_s1079" type="#_x0000_t32" style="position:absolute;left:0;text-align:left;margin-left:416.35pt;margin-top:90.65pt;width:0;height:111.3pt;z-index:251665920" o:connectortype="straight"/>
        </w:pict>
      </w:r>
      <w:r w:rsidRPr="007E7F11">
        <w:rPr>
          <w:noProof/>
        </w:rPr>
        <w:pict>
          <v:shape id="_x0000_s1086" type="#_x0000_t120" style="position:absolute;left:0;text-align:left;margin-left:344.15pt;margin-top:87.1pt;width:59.1pt;height:59.55pt;z-index:251673088"/>
        </w:pict>
      </w:r>
      <w:r w:rsidRPr="007E7F11">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3" type="#_x0000_t19" style="position:absolute;left:0;text-align:left;margin-left:292.75pt;margin-top:100.75pt;width:1in;height:68pt;rotation:16805193fd;z-index:251670016" coordsize="21600,20398" adj="-4639431,,,20398" path="wr-21600,-1202,21600,41998,7106,,21600,20398nfewr-21600,-1202,21600,41998,7106,,21600,20398l,20398nsxe">
            <v:path o:connectlocs="7106,0;21600,20398;0,20398"/>
          </v:shape>
        </w:pict>
      </w:r>
      <w:r w:rsidRPr="007E7F11">
        <w:rPr>
          <w:noProof/>
        </w:rPr>
        <w:pict>
          <v:shape id="_x0000_s1084" type="#_x0000_t19" style="position:absolute;left:0;text-align:left;margin-left:284.7pt;margin-top:94.15pt;width:1in;height:64.95pt;rotation:270;z-index:251671040" coordsize="21600,19480" adj="-4220680,,,19480" path="wr-21600,-2120,21600,41080,9332,,21600,19480nfewr-21600,-2120,21600,41080,9332,,21600,19480l,19480nsxe">
            <v:path o:connectlocs="9332,0;21600,19480;0,19480"/>
          </v:shape>
        </w:pict>
      </w:r>
      <w:r w:rsidRPr="007E7F11">
        <w:rPr>
          <w:noProof/>
        </w:rPr>
        <w:pict>
          <v:rect id="_x0000_s1085" style="position:absolute;left:0;text-align:left;margin-left:353.15pt;margin-top:63.2pt;width:63.2pt;height:65.3pt;z-index:251672064"/>
        </w:pict>
      </w:r>
      <w:r w:rsidRPr="007E7F11">
        <w:rPr>
          <w:noProof/>
        </w:rPr>
        <w:pict>
          <v:shape id="_x0000_s1081" type="#_x0000_t120" style="position:absolute;left:0;text-align:left;margin-left:416.35pt;margin-top:87.1pt;width:3.55pt;height:3.55pt;z-index:251667968"/>
        </w:pict>
      </w:r>
    </w:p>
    <w:p w:rsidR="005E70CE" w:rsidRDefault="005E70CE" w:rsidP="005E70CE">
      <w:pPr>
        <w:pStyle w:val="ad"/>
        <w:rPr>
          <w:i/>
          <w:iCs/>
        </w:rPr>
      </w:pPr>
    </w:p>
    <w:p w:rsidR="005E70CE" w:rsidRDefault="005E70CE" w:rsidP="005E70CE">
      <w:pPr>
        <w:pStyle w:val="ad"/>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i/>
          <w:iCs/>
        </w:rPr>
      </w:pPr>
    </w:p>
    <w:p w:rsidR="005E70CE" w:rsidRDefault="005E70CE" w:rsidP="005E70CE">
      <w:pPr>
        <w:jc w:val="right"/>
        <w:rPr>
          <w:sz w:val="28"/>
          <w:szCs w:val="28"/>
        </w:rPr>
      </w:pPr>
      <w:r>
        <w:rPr>
          <w:sz w:val="28"/>
          <w:szCs w:val="28"/>
        </w:rPr>
        <w:br w:type="page"/>
      </w:r>
      <w:r w:rsidRPr="00623F49">
        <w:rPr>
          <w:sz w:val="28"/>
          <w:szCs w:val="28"/>
        </w:rPr>
        <w:t xml:space="preserve">Приложение </w:t>
      </w:r>
      <w:r>
        <w:rPr>
          <w:sz w:val="28"/>
          <w:szCs w:val="28"/>
        </w:rPr>
        <w:t>№ 6</w:t>
      </w:r>
    </w:p>
    <w:tbl>
      <w:tblPr>
        <w:tblW w:w="0" w:type="auto"/>
        <w:tblInd w:w="5211" w:type="dxa"/>
        <w:tblLook w:val="00A0"/>
      </w:tblPr>
      <w:tblGrid>
        <w:gridCol w:w="4219"/>
      </w:tblGrid>
      <w:tr w:rsidR="005E70CE" w:rsidRPr="009A3122" w:rsidTr="005E70CE">
        <w:tc>
          <w:tcPr>
            <w:tcW w:w="4359" w:type="dxa"/>
          </w:tcPr>
          <w:p w:rsidR="005E70CE" w:rsidRPr="009A3122" w:rsidRDefault="005E70CE" w:rsidP="005E70CE">
            <w:pPr>
              <w:jc w:val="both"/>
              <w:rPr>
                <w:sz w:val="28"/>
                <w:szCs w:val="28"/>
              </w:rPr>
            </w:pPr>
            <w:r w:rsidRPr="009A3122">
              <w:rPr>
                <w:sz w:val="28"/>
                <w:szCs w:val="28"/>
              </w:rPr>
              <w:t xml:space="preserve">к административному регламенту </w:t>
            </w:r>
            <w:r w:rsidRPr="0027775A">
              <w:rPr>
                <w:color w:val="000000"/>
                <w:sz w:val="28"/>
                <w:szCs w:val="28"/>
              </w:rPr>
              <w:t>«</w:t>
            </w:r>
            <w:r>
              <w:rPr>
                <w:color w:val="000000"/>
                <w:sz w:val="28"/>
                <w:szCs w:val="28"/>
              </w:rPr>
              <w:t>И</w:t>
            </w:r>
            <w:r w:rsidRPr="005F4BC1">
              <w:rPr>
                <w:sz w:val="28"/>
                <w:szCs w:val="28"/>
              </w:rPr>
              <w:t>сполнени</w:t>
            </w:r>
            <w:r>
              <w:rPr>
                <w:sz w:val="28"/>
                <w:szCs w:val="28"/>
              </w:rPr>
              <w:t>е</w:t>
            </w:r>
            <w:r w:rsidRPr="005F4BC1">
              <w:rPr>
                <w:sz w:val="28"/>
                <w:szCs w:val="28"/>
              </w:rPr>
              <w:t xml:space="preserve"> запросов рос</w:t>
            </w:r>
            <w:r>
              <w:rPr>
                <w:sz w:val="28"/>
                <w:szCs w:val="28"/>
              </w:rPr>
              <w:t>-</w:t>
            </w:r>
            <w:r w:rsidRPr="005F4BC1">
              <w:rPr>
                <w:sz w:val="28"/>
                <w:szCs w:val="28"/>
              </w:rPr>
              <w:t>сийских и иностранных граждан, а также лиц без гражданства, связанных с реализацией их прав и свобод</w:t>
            </w:r>
            <w:r>
              <w:rPr>
                <w:sz w:val="28"/>
                <w:szCs w:val="28"/>
              </w:rPr>
              <w:t>, поступающих из-за рубежа</w:t>
            </w:r>
            <w:r w:rsidRPr="0027775A">
              <w:rPr>
                <w:sz w:val="28"/>
                <w:szCs w:val="28"/>
              </w:rPr>
              <w:t>»</w:t>
            </w:r>
          </w:p>
        </w:tc>
      </w:tr>
    </w:tbl>
    <w:p w:rsidR="005E70CE" w:rsidRPr="003A4516" w:rsidRDefault="005E70CE" w:rsidP="005E70CE">
      <w:pPr>
        <w:jc w:val="center"/>
        <w:rPr>
          <w:sz w:val="28"/>
          <w:szCs w:val="28"/>
        </w:rPr>
      </w:pPr>
    </w:p>
    <w:p w:rsidR="005E70CE" w:rsidRPr="00F266D4" w:rsidRDefault="005E70CE" w:rsidP="005E70CE">
      <w:pPr>
        <w:jc w:val="center"/>
        <w:rPr>
          <w:bCs/>
          <w:sz w:val="28"/>
          <w:szCs w:val="28"/>
        </w:rPr>
      </w:pPr>
      <w:r w:rsidRPr="00F266D4">
        <w:rPr>
          <w:bCs/>
          <w:sz w:val="28"/>
          <w:szCs w:val="28"/>
        </w:rPr>
        <w:t>Блок-схема</w:t>
      </w:r>
    </w:p>
    <w:p w:rsidR="005E70CE" w:rsidRPr="00F266D4" w:rsidRDefault="005E70CE" w:rsidP="005E70CE">
      <w:pPr>
        <w:jc w:val="center"/>
        <w:rPr>
          <w:bCs/>
          <w:sz w:val="28"/>
          <w:szCs w:val="28"/>
        </w:rPr>
      </w:pPr>
      <w:r w:rsidRPr="00F266D4">
        <w:rPr>
          <w:bCs/>
          <w:sz w:val="28"/>
          <w:szCs w:val="28"/>
        </w:rPr>
        <w:t>последовательности действий Отдела</w:t>
      </w:r>
    </w:p>
    <w:p w:rsidR="005E70CE" w:rsidRPr="00F266D4" w:rsidRDefault="005E70CE" w:rsidP="005E70CE">
      <w:pPr>
        <w:jc w:val="center"/>
        <w:rPr>
          <w:bCs/>
          <w:sz w:val="28"/>
          <w:szCs w:val="28"/>
        </w:rPr>
      </w:pPr>
      <w:r w:rsidRPr="00F266D4">
        <w:rPr>
          <w:bCs/>
          <w:sz w:val="28"/>
          <w:szCs w:val="28"/>
        </w:rPr>
        <w:t>по предоставлению государственной услуги</w:t>
      </w:r>
      <w:r w:rsidRPr="00F266D4">
        <w:rPr>
          <w:bCs/>
          <w:color w:val="000000"/>
          <w:sz w:val="28"/>
          <w:szCs w:val="28"/>
        </w:rPr>
        <w:t xml:space="preserve"> «И</w:t>
      </w:r>
      <w:r w:rsidRPr="00F266D4">
        <w:rPr>
          <w:bCs/>
          <w:sz w:val="28"/>
          <w:szCs w:val="28"/>
        </w:rPr>
        <w:t>сполнение запросов рос-сийских и иностранных граждан, а также лиц без гражданства, связанных с реализацией их прав и свобод, поступающих из-за рубежа»</w:t>
      </w:r>
    </w:p>
    <w:p w:rsidR="005E70CE" w:rsidRPr="00F266D4" w:rsidRDefault="005E70CE" w:rsidP="005E70CE">
      <w:pPr>
        <w:rPr>
          <w:sz w:val="28"/>
          <w:szCs w:val="28"/>
        </w:rPr>
      </w:pPr>
    </w:p>
    <w:p w:rsidR="005E70CE" w:rsidRPr="00F266D4" w:rsidRDefault="007E7F11" w:rsidP="005E70CE">
      <w:pPr>
        <w:jc w:val="center"/>
        <w:rPr>
          <w:bCs/>
          <w:sz w:val="28"/>
          <w:szCs w:val="28"/>
        </w:rPr>
      </w:pPr>
      <w:r w:rsidRPr="007E7F11">
        <w:rPr>
          <w:noProof/>
        </w:rPr>
        <w:pict>
          <v:shape id="_x0000_s1077" type="#_x0000_t75" style="position:absolute;left:0;text-align:left;margin-left:0;margin-top:2.35pt;width:6in;height:423pt;z-index:-251652608">
            <v:imagedata croptop="-65520f" cropbottom="65520f"/>
          </v:shape>
        </w:pict>
      </w:r>
      <w:r w:rsidR="005E70CE" w:rsidRPr="00F266D4">
        <w:rPr>
          <w:bCs/>
          <w:sz w:val="28"/>
          <w:szCs w:val="28"/>
        </w:rPr>
        <w:t>Условные обозначения</w:t>
      </w:r>
    </w:p>
    <w:p w:rsidR="005E70CE" w:rsidRPr="00623F49" w:rsidRDefault="005E70CE" w:rsidP="005E70CE">
      <w:pPr>
        <w:jc w:val="center"/>
        <w:rPr>
          <w:b/>
          <w:bCs/>
          <w:sz w:val="28"/>
          <w:szCs w:val="28"/>
        </w:rPr>
      </w:pPr>
    </w:p>
    <w:p w:rsidR="005E70CE" w:rsidRPr="00623F49" w:rsidRDefault="007E7F11" w:rsidP="005E70CE">
      <w:pPr>
        <w:jc w:val="center"/>
        <w:rPr>
          <w:b/>
          <w:bCs/>
          <w:sz w:val="28"/>
          <w:szCs w:val="28"/>
        </w:rPr>
      </w:pPr>
      <w:r w:rsidRPr="007E7F11">
        <w:rPr>
          <w:noProof/>
        </w:rPr>
        <w:pict>
          <v:group id="_x0000_s1061" style="position:absolute;left:0;text-align:left;margin-left:-9pt;margin-top:.45pt;width:180pt;height:243pt;z-index:-251653632" coordorigin="1521,4014" coordsize="3600,8100">
            <v:shape id="_x0000_s1062" type="#_x0000_t75" style="position:absolute;left:1521;top:4014;width:3600;height:8100" o:preferrelative="f">
              <v:fill o:detectmouseclick="t"/>
              <v:path o:extrusionok="t" o:connecttype="none"/>
              <o:lock v:ext="edit" text="t"/>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63" type="#_x0000_t186" style="position:absolute;left:1931;top:4194;width:2872;height:126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4" type="#_x0000_t65" style="position:absolute;left:2067;top:10674;width:2736;height:1080;rotation:180"/>
            <v:rect id="_x0000_s1065" style="position:absolute;left:2067;top:6534;width:2736;height:1081"/>
            <v:line id="_x0000_s1066" style="position:absolute" from="2067,4194" to="4667,4195">
              <v:stroke dashstyle="longDash"/>
            </v:line>
            <v:line id="_x0000_s1067" style="position:absolute" from="2067,5454" to="4667,5454">
              <v:stroke dashstyle="longDash"/>
            </v:line>
            <v:rect id="_x0000_s1068" style="position:absolute;left:2067;top:8694;width:2736;height:1077"/>
            <v:line id="_x0000_s1069" style="position:absolute;flip:y" from="3162,8514" to="3435,8694"/>
            <v:line id="_x0000_s1070" style="position:absolute" from="3435,8514" to="3709,8694"/>
            <v:line id="_x0000_s1071" style="position:absolute;flip:y" from="4803,9234" to="4940,9414"/>
            <v:line id="_x0000_s1072" style="position:absolute" from="4803,9054" to="4940,9234"/>
            <v:line id="_x0000_s1073" style="position:absolute;flip:y" from="3435,9774" to="3709,9956"/>
            <v:line id="_x0000_s1074" style="position:absolute;flip:x y" from="3162,9774" to="3435,9956"/>
            <v:line id="_x0000_s1075" style="position:absolute" from="1931,9234" to="2067,9414"/>
            <v:line id="_x0000_s1076" style="position:absolute;flip:y" from="1931,9054" to="2067,9234"/>
          </v:group>
        </w:pict>
      </w:r>
    </w:p>
    <w:p w:rsidR="005E70CE" w:rsidRPr="00623F49" w:rsidRDefault="005E70CE" w:rsidP="005E70CE">
      <w:pPr>
        <w:ind w:left="3600"/>
        <w:rPr>
          <w:sz w:val="28"/>
          <w:szCs w:val="28"/>
        </w:rPr>
      </w:pPr>
      <w:r w:rsidRPr="00623F49">
        <w:rPr>
          <w:sz w:val="28"/>
          <w:szCs w:val="28"/>
        </w:rPr>
        <w:t>Начало или завершение административной</w:t>
      </w:r>
    </w:p>
    <w:p w:rsidR="005E70CE" w:rsidRPr="00623F49" w:rsidRDefault="005E70CE" w:rsidP="005E70CE">
      <w:pPr>
        <w:ind w:left="3600"/>
        <w:rPr>
          <w:sz w:val="28"/>
          <w:szCs w:val="28"/>
        </w:rPr>
      </w:pPr>
      <w:r w:rsidRPr="00623F49">
        <w:rPr>
          <w:sz w:val="28"/>
          <w:szCs w:val="28"/>
        </w:rPr>
        <w:t>процедуры</w:t>
      </w:r>
    </w:p>
    <w:p w:rsidR="005E70CE" w:rsidRPr="00623F49" w:rsidRDefault="005E70CE" w:rsidP="005E70CE">
      <w:pPr>
        <w:ind w:left="3600"/>
        <w:rPr>
          <w:sz w:val="28"/>
          <w:szCs w:val="28"/>
        </w:rPr>
      </w:pPr>
    </w:p>
    <w:p w:rsidR="005E70CE" w:rsidRPr="00623F49" w:rsidRDefault="005E70CE" w:rsidP="005E70CE">
      <w:pPr>
        <w:ind w:left="3600"/>
        <w:rPr>
          <w:sz w:val="28"/>
          <w:szCs w:val="28"/>
        </w:rPr>
      </w:pPr>
    </w:p>
    <w:p w:rsidR="005E70CE" w:rsidRPr="00623F49" w:rsidRDefault="005E70CE" w:rsidP="005E70CE">
      <w:pPr>
        <w:ind w:left="3600"/>
        <w:rPr>
          <w:sz w:val="28"/>
          <w:szCs w:val="28"/>
        </w:rPr>
      </w:pPr>
      <w:r w:rsidRPr="00623F49">
        <w:rPr>
          <w:sz w:val="28"/>
          <w:szCs w:val="28"/>
        </w:rPr>
        <w:t>Операция действие мероприятие</w:t>
      </w:r>
    </w:p>
    <w:p w:rsidR="005E70CE" w:rsidRPr="00623F49" w:rsidRDefault="005E70CE" w:rsidP="005E70CE">
      <w:pPr>
        <w:ind w:left="3600"/>
        <w:rPr>
          <w:sz w:val="28"/>
          <w:szCs w:val="28"/>
        </w:rPr>
      </w:pPr>
    </w:p>
    <w:p w:rsidR="005E70CE" w:rsidRPr="00623F49" w:rsidRDefault="005E70CE" w:rsidP="005E70CE">
      <w:pPr>
        <w:ind w:left="3600"/>
        <w:rPr>
          <w:sz w:val="28"/>
          <w:szCs w:val="28"/>
        </w:rPr>
      </w:pPr>
    </w:p>
    <w:p w:rsidR="005E70CE" w:rsidRPr="00623F49" w:rsidRDefault="005E70CE" w:rsidP="005E70CE">
      <w:pPr>
        <w:ind w:left="3600"/>
        <w:rPr>
          <w:sz w:val="28"/>
          <w:szCs w:val="28"/>
        </w:rPr>
      </w:pPr>
    </w:p>
    <w:p w:rsidR="005E70CE" w:rsidRPr="00623F49" w:rsidRDefault="005E70CE" w:rsidP="005E70CE">
      <w:pPr>
        <w:ind w:left="3600"/>
        <w:rPr>
          <w:sz w:val="28"/>
          <w:szCs w:val="28"/>
        </w:rPr>
      </w:pPr>
      <w:r w:rsidRPr="00623F49">
        <w:rPr>
          <w:sz w:val="28"/>
          <w:szCs w:val="28"/>
        </w:rPr>
        <w:t>Ситуация выбора принятие решения</w:t>
      </w:r>
    </w:p>
    <w:p w:rsidR="005E70CE" w:rsidRPr="00623F49" w:rsidRDefault="005E70CE" w:rsidP="005E70CE">
      <w:pPr>
        <w:ind w:left="3600"/>
        <w:rPr>
          <w:sz w:val="28"/>
          <w:szCs w:val="28"/>
        </w:rPr>
      </w:pPr>
    </w:p>
    <w:p w:rsidR="005E70CE" w:rsidRPr="00623F49" w:rsidRDefault="005E70CE" w:rsidP="005E70CE">
      <w:pPr>
        <w:ind w:left="3600"/>
        <w:rPr>
          <w:sz w:val="28"/>
          <w:szCs w:val="28"/>
        </w:rPr>
      </w:pPr>
    </w:p>
    <w:p w:rsidR="005E70CE" w:rsidRPr="00623F49" w:rsidRDefault="005E70CE" w:rsidP="005E70CE">
      <w:pPr>
        <w:ind w:left="3600"/>
        <w:rPr>
          <w:sz w:val="28"/>
          <w:szCs w:val="28"/>
        </w:rPr>
      </w:pPr>
    </w:p>
    <w:p w:rsidR="005E70CE" w:rsidRPr="00623F49" w:rsidRDefault="005E70CE" w:rsidP="005E70CE">
      <w:pPr>
        <w:ind w:left="3600"/>
        <w:rPr>
          <w:sz w:val="28"/>
          <w:szCs w:val="28"/>
        </w:rPr>
      </w:pPr>
      <w:r w:rsidRPr="00623F49">
        <w:rPr>
          <w:sz w:val="28"/>
          <w:szCs w:val="28"/>
        </w:rPr>
        <w:t>Внешний документ (передача документа)</w:t>
      </w:r>
    </w:p>
    <w:p w:rsidR="005E70CE" w:rsidRPr="00623F49" w:rsidRDefault="005E70CE" w:rsidP="005E70CE">
      <w:pPr>
        <w:rPr>
          <w:sz w:val="28"/>
          <w:szCs w:val="28"/>
        </w:rPr>
      </w:pPr>
    </w:p>
    <w:p w:rsidR="005E70CE" w:rsidRPr="00623F49" w:rsidRDefault="005E70CE" w:rsidP="005E70CE">
      <w:pPr>
        <w:rPr>
          <w:sz w:val="28"/>
          <w:szCs w:val="28"/>
        </w:rPr>
      </w:pPr>
    </w:p>
    <w:p w:rsidR="005E70CE" w:rsidRDefault="005E70CE" w:rsidP="005E70CE">
      <w:pPr>
        <w:jc w:val="right"/>
      </w:pPr>
      <w:r w:rsidRPr="00623F49">
        <w:rPr>
          <w:sz w:val="28"/>
          <w:szCs w:val="28"/>
        </w:rPr>
        <w:br w:type="page"/>
      </w:r>
      <w:r>
        <w:t xml:space="preserve"> </w:t>
      </w:r>
    </w:p>
    <w:p w:rsidR="005E70CE" w:rsidRDefault="005E70CE" w:rsidP="005E70CE">
      <w:pPr>
        <w:jc w:val="center"/>
        <w:rPr>
          <w:sz w:val="28"/>
          <w:szCs w:val="28"/>
        </w:rPr>
      </w:pPr>
      <w:r>
        <w:rPr>
          <w:sz w:val="28"/>
          <w:szCs w:val="28"/>
        </w:rPr>
        <w:t xml:space="preserve">                                                                                </w:t>
      </w:r>
      <w:r w:rsidRPr="00623F49">
        <w:rPr>
          <w:sz w:val="28"/>
          <w:szCs w:val="28"/>
        </w:rPr>
        <w:t xml:space="preserve">Продолжение приложения </w:t>
      </w:r>
      <w:r>
        <w:rPr>
          <w:sz w:val="28"/>
          <w:szCs w:val="28"/>
        </w:rPr>
        <w:t>№ 6</w:t>
      </w:r>
    </w:p>
    <w:tbl>
      <w:tblPr>
        <w:tblW w:w="0" w:type="auto"/>
        <w:tblInd w:w="5211" w:type="dxa"/>
        <w:tblLook w:val="00A0"/>
      </w:tblPr>
      <w:tblGrid>
        <w:gridCol w:w="4219"/>
      </w:tblGrid>
      <w:tr w:rsidR="005E70CE" w:rsidRPr="009A3122" w:rsidTr="005E70CE">
        <w:tc>
          <w:tcPr>
            <w:tcW w:w="4359" w:type="dxa"/>
          </w:tcPr>
          <w:p w:rsidR="005E70CE" w:rsidRPr="009A3122" w:rsidRDefault="005E70CE" w:rsidP="005E70CE">
            <w:pPr>
              <w:jc w:val="both"/>
              <w:rPr>
                <w:sz w:val="28"/>
                <w:szCs w:val="28"/>
              </w:rPr>
            </w:pPr>
            <w:r w:rsidRPr="009A3122">
              <w:rPr>
                <w:sz w:val="28"/>
                <w:szCs w:val="28"/>
              </w:rPr>
              <w:t xml:space="preserve">к административному регламенту </w:t>
            </w:r>
            <w:r w:rsidRPr="0027775A">
              <w:rPr>
                <w:color w:val="000000"/>
                <w:sz w:val="28"/>
                <w:szCs w:val="28"/>
              </w:rPr>
              <w:t>«</w:t>
            </w:r>
            <w:r>
              <w:rPr>
                <w:color w:val="000000"/>
                <w:sz w:val="28"/>
                <w:szCs w:val="28"/>
              </w:rPr>
              <w:t>И</w:t>
            </w:r>
            <w:r w:rsidRPr="005F4BC1">
              <w:rPr>
                <w:sz w:val="28"/>
                <w:szCs w:val="28"/>
              </w:rPr>
              <w:t>сполнени</w:t>
            </w:r>
            <w:r>
              <w:rPr>
                <w:sz w:val="28"/>
                <w:szCs w:val="28"/>
              </w:rPr>
              <w:t>е</w:t>
            </w:r>
            <w:r w:rsidRPr="005F4BC1">
              <w:rPr>
                <w:sz w:val="28"/>
                <w:szCs w:val="28"/>
              </w:rPr>
              <w:t xml:space="preserve"> запросов рос</w:t>
            </w:r>
            <w:r>
              <w:rPr>
                <w:sz w:val="28"/>
                <w:szCs w:val="28"/>
              </w:rPr>
              <w:t>-</w:t>
            </w:r>
            <w:r w:rsidRPr="005F4BC1">
              <w:rPr>
                <w:sz w:val="28"/>
                <w:szCs w:val="28"/>
              </w:rPr>
              <w:t>сийских и иностранных граждан, а также лиц без гражданства, связанных с реализацией их прав и свобод</w:t>
            </w:r>
            <w:r>
              <w:rPr>
                <w:sz w:val="28"/>
                <w:szCs w:val="28"/>
              </w:rPr>
              <w:t>, поступающих из-за рубежа</w:t>
            </w:r>
            <w:r w:rsidRPr="0027775A">
              <w:rPr>
                <w:sz w:val="28"/>
                <w:szCs w:val="28"/>
              </w:rPr>
              <w:t>»</w:t>
            </w:r>
          </w:p>
        </w:tc>
      </w:tr>
    </w:tbl>
    <w:p w:rsidR="005E70CE" w:rsidRDefault="005E70CE" w:rsidP="005E70CE">
      <w:pPr>
        <w:pStyle w:val="ad"/>
        <w:jc w:val="center"/>
        <w:rPr>
          <w:i/>
          <w:iCs/>
        </w:rPr>
      </w:pPr>
    </w:p>
    <w:p w:rsidR="005E70CE" w:rsidRPr="00244EAE" w:rsidRDefault="005E70CE" w:rsidP="00244EAE">
      <w:pPr>
        <w:pStyle w:val="ad"/>
        <w:spacing w:after="0"/>
        <w:ind w:left="284"/>
        <w:jc w:val="center"/>
        <w:rPr>
          <w:iCs/>
        </w:rPr>
      </w:pPr>
      <w:r w:rsidRPr="00244EAE">
        <w:rPr>
          <w:iCs/>
        </w:rPr>
        <w:t>Блок-схема</w:t>
      </w:r>
    </w:p>
    <w:p w:rsidR="005E70CE" w:rsidRPr="00244EAE" w:rsidRDefault="005E70CE" w:rsidP="00244EAE">
      <w:pPr>
        <w:pStyle w:val="ad"/>
        <w:spacing w:after="0"/>
        <w:ind w:left="284"/>
        <w:jc w:val="center"/>
        <w:rPr>
          <w:iCs/>
        </w:rPr>
      </w:pPr>
      <w:r w:rsidRPr="00244EAE">
        <w:rPr>
          <w:iCs/>
        </w:rPr>
        <w:t>последовательности действий Отдела</w:t>
      </w:r>
    </w:p>
    <w:p w:rsidR="005E70CE" w:rsidRPr="00244EAE" w:rsidRDefault="005E70CE" w:rsidP="00244EAE">
      <w:pPr>
        <w:pStyle w:val="ad"/>
        <w:spacing w:after="0"/>
        <w:ind w:left="284"/>
        <w:jc w:val="center"/>
        <w:rPr>
          <w:iCs/>
        </w:rPr>
      </w:pPr>
      <w:r w:rsidRPr="00244EAE">
        <w:rPr>
          <w:iCs/>
        </w:rPr>
        <w:t>по организации исполнения запросов</w:t>
      </w:r>
    </w:p>
    <w:p w:rsidR="005E70CE" w:rsidRPr="00244EAE" w:rsidRDefault="005E70CE" w:rsidP="00244EAE">
      <w:pPr>
        <w:pStyle w:val="ad"/>
        <w:spacing w:after="0"/>
        <w:ind w:left="284"/>
        <w:jc w:val="center"/>
        <w:rPr>
          <w:iCs/>
        </w:rPr>
      </w:pPr>
      <w:r w:rsidRPr="00244EAE">
        <w:rPr>
          <w:iCs/>
        </w:rPr>
        <w:t>российских и иностранных граждан, а также лиц</w:t>
      </w:r>
    </w:p>
    <w:p w:rsidR="005E70CE" w:rsidRPr="00244EAE" w:rsidRDefault="005E70CE" w:rsidP="00244EAE">
      <w:pPr>
        <w:pStyle w:val="ad"/>
        <w:spacing w:after="0"/>
        <w:ind w:left="284"/>
        <w:jc w:val="center"/>
        <w:rPr>
          <w:iCs/>
        </w:rPr>
      </w:pPr>
      <w:r w:rsidRPr="00244EAE">
        <w:rPr>
          <w:iCs/>
        </w:rPr>
        <w:t>без гражданства, связанных с реализацией их прав и свобод</w:t>
      </w:r>
    </w:p>
    <w:p w:rsidR="005E70CE" w:rsidRDefault="005E70CE" w:rsidP="005E70CE">
      <w:pPr>
        <w:pStyle w:val="ad"/>
        <w:rPr>
          <w:i/>
          <w:iCs/>
        </w:rPr>
      </w:pPr>
    </w:p>
    <w:p w:rsidR="005E70CE" w:rsidRDefault="007E7F11" w:rsidP="005E70CE">
      <w:pPr>
        <w:pStyle w:val="ad"/>
        <w:rPr>
          <w:i/>
          <w:iCs/>
        </w:rPr>
      </w:pPr>
      <w:r w:rsidRPr="007E7F11">
        <w:rPr>
          <w:noProof/>
        </w:rPr>
        <w:pict>
          <v:group id="_x0000_s1087" editas="canvas" style="position:absolute;margin-left:-20.2pt;margin-top:7.75pt;width:450pt;height:457.7pt;z-index:-251642368;mso-position-horizontal-relative:char;mso-position-vertical-relative:line" coordorigin="1297,6269" coordsize="9000,9154">
            <o:lock v:ext="edit" aspectratio="t"/>
            <v:shape id="_x0000_s1088" type="#_x0000_t75" style="position:absolute;left:1297;top:6269;width:9000;height:9154" o:preferrelative="f">
              <v:fill o:detectmouseclick="t"/>
              <v:path o:extrusionok="t" o:connecttype="none"/>
              <o:lock v:ext="edit" text="t"/>
            </v:shape>
            <v:shape id="_x0000_s1089" type="#_x0000_t186" style="position:absolute;left:3118;top:7187;width:5083;height:669">
              <v:textbox style="mso-next-textbox:#_x0000_s1089">
                <w:txbxContent>
                  <w:p w:rsidR="005E70CE" w:rsidRDefault="005E70CE" w:rsidP="005E70CE">
                    <w:pPr>
                      <w:jc w:val="center"/>
                    </w:pPr>
                    <w:r w:rsidRPr="00442ABE">
                      <w:rPr>
                        <w:i/>
                        <w:iCs/>
                      </w:rPr>
                      <w:t xml:space="preserve">Начало предоставления </w:t>
                    </w:r>
                    <w:r>
                      <w:t>муниципальной</w:t>
                    </w:r>
                    <w:r w:rsidRPr="00442ABE">
                      <w:t xml:space="preserve"> услу</w:t>
                    </w:r>
                    <w:r>
                      <w:t>ги:</w:t>
                    </w:r>
                  </w:p>
                  <w:p w:rsidR="005E70CE" w:rsidRPr="00442ABE" w:rsidRDefault="005E70CE" w:rsidP="005E70CE">
                    <w:pPr>
                      <w:jc w:val="center"/>
                    </w:pPr>
                    <w:r w:rsidRPr="00442ABE">
                      <w:t xml:space="preserve">в </w:t>
                    </w:r>
                    <w:r>
                      <w:t>Отдел</w:t>
                    </w:r>
                    <w:r w:rsidRPr="00442ABE">
                      <w:t xml:space="preserve"> поступил </w:t>
                    </w:r>
                    <w:r>
                      <w:t>запрос</w:t>
                    </w:r>
                    <w:r w:rsidRPr="00442ABE">
                      <w:t xml:space="preserve"> </w:t>
                    </w:r>
                    <w:r>
                      <w:t>заявителя</w:t>
                    </w:r>
                  </w:p>
                </w:txbxContent>
              </v:textbox>
            </v:shape>
            <v:shape id="_x0000_s1090" type="#_x0000_t65" style="position:absolute;left:4789;top:6346;width:1737;height:622;rotation:180">
              <v:textbox style="mso-next-textbox:#_x0000_s1090">
                <w:txbxContent>
                  <w:p w:rsidR="005E70CE" w:rsidRDefault="005E70CE" w:rsidP="005E70CE">
                    <w:pPr>
                      <w:pStyle w:val="32"/>
                      <w:jc w:val="center"/>
                      <w:rPr>
                        <w:sz w:val="20"/>
                        <w:szCs w:val="20"/>
                      </w:rPr>
                    </w:pPr>
                    <w:r>
                      <w:rPr>
                        <w:sz w:val="20"/>
                        <w:szCs w:val="20"/>
                      </w:rPr>
                      <w:t>Запрос</w:t>
                    </w:r>
                  </w:p>
                  <w:p w:rsidR="005E70CE" w:rsidRPr="00442ABE" w:rsidRDefault="005E70CE" w:rsidP="005E70CE">
                    <w:pPr>
                      <w:pStyle w:val="32"/>
                      <w:jc w:val="center"/>
                      <w:rPr>
                        <w:sz w:val="20"/>
                        <w:szCs w:val="20"/>
                      </w:rPr>
                    </w:pPr>
                    <w:r>
                      <w:rPr>
                        <w:sz w:val="20"/>
                        <w:szCs w:val="20"/>
                      </w:rPr>
                      <w:t>заявителя</w:t>
                    </w:r>
                  </w:p>
                </w:txbxContent>
              </v:textbox>
            </v:shape>
            <v:rect id="_x0000_s1091" style="position:absolute;left:3187;top:8136;width:4951;height:465">
              <v:textbox style="mso-next-textbox:#_x0000_s1091">
                <w:txbxContent>
                  <w:p w:rsidR="005E70CE" w:rsidRPr="00442ABE" w:rsidRDefault="005E70CE" w:rsidP="005E70CE">
                    <w:pPr>
                      <w:jc w:val="center"/>
                    </w:pPr>
                    <w:r w:rsidRPr="00442ABE">
                      <w:rPr>
                        <w:i/>
                        <w:iCs/>
                      </w:rPr>
                      <w:t xml:space="preserve">Регистрация </w:t>
                    </w:r>
                    <w:r>
                      <w:t>запроса</w:t>
                    </w:r>
                    <w:r w:rsidRPr="00442ABE">
                      <w:t xml:space="preserve"> </w:t>
                    </w:r>
                    <w:r>
                      <w:t>заявителя</w:t>
                    </w:r>
                  </w:p>
                </w:txbxContent>
              </v:textbox>
            </v:rect>
            <v:line id="_x0000_s1092" style="position:absolute" from="3187,7186" to="8138,7187">
              <v:stroke dashstyle="longDash"/>
            </v:line>
            <v:line id="_x0000_s1093" style="position:absolute;flip:y" from="3250,7854" to="8138,7856">
              <v:stroke dashstyle="longDash"/>
            </v:line>
            <v:rect id="_x0000_s1094" style="position:absolute;left:3052;top:9284;width:5271;height:1022">
              <v:textbox style="mso-next-textbox:#_x0000_s1094">
                <w:txbxContent>
                  <w:p w:rsidR="005E70CE" w:rsidRPr="00442ABE" w:rsidRDefault="005E70CE" w:rsidP="005E70CE">
                    <w:pPr>
                      <w:jc w:val="center"/>
                    </w:pPr>
                    <w:r w:rsidRPr="00442ABE">
                      <w:rPr>
                        <w:i/>
                        <w:iCs/>
                      </w:rPr>
                      <w:t xml:space="preserve">Анализ тематики </w:t>
                    </w:r>
                    <w:r>
                      <w:t>запроса</w:t>
                    </w:r>
                    <w:r w:rsidRPr="00442ABE">
                      <w:t>.</w:t>
                    </w:r>
                  </w:p>
                  <w:p w:rsidR="005E70CE" w:rsidRPr="00442ABE" w:rsidRDefault="005E70CE" w:rsidP="005E70CE">
                    <w:pPr>
                      <w:jc w:val="center"/>
                    </w:pPr>
                    <w:r w:rsidRPr="00442ABE">
                      <w:t>Принятие решения о возможности исполнения запроса</w:t>
                    </w:r>
                    <w:r w:rsidR="00244EAE">
                      <w:t xml:space="preserve"> </w:t>
                    </w:r>
                  </w:p>
                </w:txbxContent>
              </v:textbox>
            </v:rect>
            <v:line id="_x0000_s1095" style="position:absolute;flip:y" from="5124,9104" to="5664,9284"/>
            <v:line id="_x0000_s1096" style="position:absolute" from="5654,9104" to="6194,9284"/>
            <v:line id="_x0000_s1097" style="position:absolute;flip:y" from="8332,9988" to="8470,10171"/>
            <v:line id="_x0000_s1098" style="position:absolute" from="8323,9810" to="8461,9988"/>
            <v:line id="_x0000_s1099" style="position:absolute;flip:y" from="6269,10306" to="6809,10470"/>
            <v:line id="_x0000_s1100" style="position:absolute;flip:x y" from="5748,10306" to="6347,10470"/>
            <v:line id="_x0000_s1101" style="position:absolute" from="2916,9988" to="3052,10165"/>
            <v:line id="_x0000_s1102" style="position:absolute;flip:y" from="2916,9810" to="3052,9988"/>
            <v:line id="_x0000_s1103" style="position:absolute" from="5654,6968" to="5655,7186">
              <v:stroke endarrow="block"/>
            </v:line>
            <v:line id="_x0000_s1104" style="position:absolute" from="5655,7856" to="5664,8136">
              <v:stroke endarrow="block"/>
            </v:line>
            <v:line id="_x0000_s1105" style="position:absolute" from="1383,12428" to="1694,12429">
              <v:stroke endarrow="block"/>
            </v:line>
            <v:line id="_x0000_s1106" style="position:absolute;flip:x" from="1373,9986" to="2916,9987"/>
            <v:line id="_x0000_s1107" style="position:absolute;flip:y" from="8470,9987" to="9311,9988"/>
            <v:line id="_x0000_s1108" style="position:absolute;flip:x" from="8477,11474" to="8484,11798">
              <v:stroke endarrow="block"/>
            </v:line>
            <v:line id="_x0000_s1109" style="position:absolute" from="1373,11080" to="1684,11082">
              <v:stroke endarrow="block"/>
            </v:line>
            <v:line id="_x0000_s1110" style="position:absolute" from="5722,8861" to="5723,9121">
              <v:stroke endarrow="block"/>
            </v:line>
            <v:line id="_x0000_s1111" style="position:absolute" from="1383,13900" to="1694,13902">
              <v:stroke endarrow="block"/>
            </v:line>
            <v:shape id="_x0000_s1112" type="#_x0000_t32" style="position:absolute;left:1374;top:9987;width:9;height:3913" o:connectortype="straight"/>
            <v:shape id="_x0000_s1113" type="#_x0000_t186" style="position:absolute;left:1814;top:14498;width:3593;height:788">
              <v:textbox style="mso-next-textbox:#_x0000_s1113">
                <w:txbxContent>
                  <w:p w:rsidR="005E70CE" w:rsidRPr="00442ABE" w:rsidRDefault="005E70CE" w:rsidP="005E70CE">
                    <w:pPr>
                      <w:jc w:val="center"/>
                    </w:pPr>
                    <w:r>
                      <w:rPr>
                        <w:i/>
                        <w:iCs/>
                      </w:rPr>
                      <w:t xml:space="preserve">Предоставление муниципальной </w:t>
                    </w:r>
                    <w:r w:rsidRPr="00442ABE">
                      <w:t>услуги завершено</w:t>
                    </w:r>
                  </w:p>
                </w:txbxContent>
              </v:textbox>
            </v:shape>
            <v:shape id="_x0000_s1114" type="#_x0000_t186" style="position:absolute;left:6526;top:11798;width:3771;height:684">
              <v:textbox style="mso-next-textbox:#_x0000_s1114">
                <w:txbxContent>
                  <w:p w:rsidR="005E70CE" w:rsidRPr="00244EAE" w:rsidRDefault="005E70CE" w:rsidP="005E70CE">
                    <w:pPr>
                      <w:jc w:val="center"/>
                      <w:rPr>
                        <w:sz w:val="22"/>
                        <w:szCs w:val="22"/>
                      </w:rPr>
                    </w:pPr>
                    <w:r w:rsidRPr="00244EAE">
                      <w:rPr>
                        <w:i/>
                        <w:iCs/>
                        <w:sz w:val="22"/>
                        <w:szCs w:val="22"/>
                      </w:rPr>
                      <w:t xml:space="preserve">Предоставление </w:t>
                    </w:r>
                    <w:r w:rsidRPr="00244EAE">
                      <w:rPr>
                        <w:sz w:val="22"/>
                        <w:szCs w:val="22"/>
                      </w:rPr>
                      <w:t>муниципальной</w:t>
                    </w:r>
                  </w:p>
                  <w:p w:rsidR="005E70CE" w:rsidRPr="00244EAE" w:rsidRDefault="005E70CE" w:rsidP="005E70CE">
                    <w:pPr>
                      <w:jc w:val="center"/>
                      <w:rPr>
                        <w:sz w:val="22"/>
                        <w:szCs w:val="22"/>
                      </w:rPr>
                    </w:pPr>
                    <w:r w:rsidRPr="00244EAE">
                      <w:rPr>
                        <w:sz w:val="22"/>
                        <w:szCs w:val="22"/>
                      </w:rPr>
                      <w:t>услуги завершено</w:t>
                    </w:r>
                  </w:p>
                </w:txbxContent>
              </v:textbox>
            </v:shape>
            <v:line id="_x0000_s1115" style="position:absolute" from="9311,9988" to="9312,10474">
              <v:stroke endarrow="block"/>
            </v:line>
            <v:line id="_x0000_s1116" style="position:absolute" from="6652,11798" to="10164,11800">
              <v:stroke dashstyle="longDash"/>
            </v:line>
            <v:line id="_x0000_s1117" style="position:absolute" from="6652,12478" to="10164,12482">
              <v:stroke dashstyle="longDash"/>
            </v:line>
            <v:line id="_x0000_s1118" style="position:absolute" from="1937,14498" to="5183,14500">
              <v:stroke dashstyle="longDash"/>
            </v:line>
            <v:line id="_x0000_s1119" style="position:absolute" from="1937,15136" to="5306,15138">
              <v:stroke dashstyle="longDash"/>
            </v:line>
            <v:line id="_x0000_s1120" style="position:absolute;flip:x" from="3659,14227" to="3663,14498">
              <v:stroke endarrow="block"/>
            </v:line>
            <v:shapetype id="_x0000_t202" coordsize="21600,21600" o:spt="202" path="m,l,21600r21600,l21600,xe">
              <v:stroke joinstyle="miter"/>
              <v:path gradientshapeok="t" o:connecttype="rect"/>
            </v:shapetype>
            <v:shape id="_x0000_s1121" type="#_x0000_t202" style="position:absolute;left:2104;top:9520;width:708;height:361" stroked="f">
              <v:textbox style="mso-next-textbox:#_x0000_s1121">
                <w:txbxContent>
                  <w:p w:rsidR="005E70CE" w:rsidRDefault="005E70CE" w:rsidP="005E70CE">
                    <w:r>
                      <w:rPr>
                        <w:i/>
                        <w:iCs/>
                      </w:rPr>
                      <w:t>НЕТ</w:t>
                    </w:r>
                  </w:p>
                </w:txbxContent>
              </v:textbox>
            </v:shape>
            <v:shape id="_x0000_s1122" type="#_x0000_t202" style="position:absolute;left:8586;top:9520;width:620;height:361" stroked="f">
              <v:textbox style="mso-next-textbox:#_x0000_s1122">
                <w:txbxContent>
                  <w:p w:rsidR="005E70CE" w:rsidRDefault="005E70CE" w:rsidP="005E70CE">
                    <w:r>
                      <w:rPr>
                        <w:i/>
                        <w:iCs/>
                      </w:rPr>
                      <w:t>ДА</w:t>
                    </w:r>
                  </w:p>
                </w:txbxContent>
              </v:textbox>
            </v:shape>
            <v:shape id="_x0000_s1123" type="#_x0000_t65" style="position:absolute;left:6576;top:10474;width:3721;height:1000;rotation:180">
              <v:textbox style="mso-next-textbox:#_x0000_s1123">
                <w:txbxContent>
                  <w:p w:rsidR="005E70CE" w:rsidRPr="00244EAE" w:rsidRDefault="005E70CE" w:rsidP="005E70CE">
                    <w:pPr>
                      <w:rPr>
                        <w:sz w:val="22"/>
                        <w:szCs w:val="22"/>
                      </w:rPr>
                    </w:pPr>
                    <w:r w:rsidRPr="00244EAE">
                      <w:rPr>
                        <w:i/>
                        <w:iCs/>
                        <w:sz w:val="22"/>
                        <w:szCs w:val="22"/>
                      </w:rPr>
                      <w:t>Направление запроса на и</w:t>
                    </w:r>
                    <w:r w:rsidRPr="00244EAE">
                      <w:rPr>
                        <w:sz w:val="22"/>
                        <w:szCs w:val="22"/>
                      </w:rPr>
                      <w:t>сполнение по принадлежности в другие организации</w:t>
                    </w:r>
                  </w:p>
                </w:txbxContent>
              </v:textbox>
            </v:shape>
            <v:shape id="_x0000_s1124" type="#_x0000_t65" style="position:absolute;left:1694;top:10406;width:4112;height:1068;rotation:180">
              <v:textbox style="mso-next-textbox:#_x0000_s1124">
                <w:txbxContent>
                  <w:p w:rsidR="005E70CE" w:rsidRPr="00244EAE" w:rsidRDefault="005E70CE" w:rsidP="005E70CE">
                    <w:pPr>
                      <w:rPr>
                        <w:sz w:val="22"/>
                        <w:szCs w:val="22"/>
                      </w:rPr>
                    </w:pPr>
                    <w:r w:rsidRPr="00244EAE">
                      <w:rPr>
                        <w:i/>
                        <w:iCs/>
                        <w:sz w:val="22"/>
                        <w:szCs w:val="22"/>
                      </w:rPr>
                      <w:t>Уведомление заявителя</w:t>
                    </w:r>
                    <w:r w:rsidRPr="00244EAE">
                      <w:rPr>
                        <w:sz w:val="22"/>
                        <w:szCs w:val="22"/>
                      </w:rPr>
                      <w:t xml:space="preserve"> о предоставлении дополнительных сведений для исполнения запроса</w:t>
                    </w:r>
                  </w:p>
                </w:txbxContent>
              </v:textbox>
            </v:shape>
            <v:shape id="_x0000_s1125" type="#_x0000_t65" style="position:absolute;left:1694;top:11669;width:4112;height:1491;rotation:180">
              <v:textbox style="mso-next-textbox:#_x0000_s1125">
                <w:txbxContent>
                  <w:p w:rsidR="005E70CE" w:rsidRPr="00244EAE" w:rsidRDefault="005E70CE" w:rsidP="005E70CE">
                    <w:pPr>
                      <w:rPr>
                        <w:sz w:val="22"/>
                        <w:szCs w:val="22"/>
                      </w:rPr>
                    </w:pPr>
                    <w:r w:rsidRPr="00244EAE">
                      <w:rPr>
                        <w:i/>
                        <w:iCs/>
                        <w:sz w:val="22"/>
                        <w:szCs w:val="22"/>
                      </w:rPr>
                      <w:t>Уведомление заявителя</w:t>
                    </w:r>
                    <w:r w:rsidRPr="00244EAE">
                      <w:rPr>
                        <w:sz w:val="22"/>
                        <w:szCs w:val="22"/>
                      </w:rPr>
                      <w:t xml:space="preserve"> об отказе в получении информации ограниченного доступа при отсутствии у него этого права и разъяснение о его дальнейших действиях</w:t>
                    </w:r>
                  </w:p>
                </w:txbxContent>
              </v:textbox>
            </v:shape>
            <v:shape id="_x0000_s1126" type="#_x0000_t65" style="position:absolute;left:1723;top:13306;width:3827;height:921;rotation:180">
              <v:textbox style="mso-next-textbox:#_x0000_s1126">
                <w:txbxContent>
                  <w:p w:rsidR="005E70CE" w:rsidRPr="00FF64E1" w:rsidRDefault="005E70CE" w:rsidP="005E70CE">
                    <w:r w:rsidRPr="00244EAE">
                      <w:rPr>
                        <w:i/>
                        <w:iCs/>
                        <w:sz w:val="18"/>
                        <w:szCs w:val="18"/>
                      </w:rPr>
                      <w:t xml:space="preserve">Уведомление </w:t>
                    </w:r>
                    <w:r w:rsidRPr="00244EAE">
                      <w:rPr>
                        <w:sz w:val="18"/>
                        <w:szCs w:val="18"/>
                      </w:rPr>
                      <w:t>заявителя об отсутствии запрашиваемых сведений и рекомендации по их дальнейшему</w:t>
                    </w:r>
                    <w:r>
                      <w:t xml:space="preserve"> </w:t>
                    </w:r>
                    <w:r w:rsidRPr="00244EAE">
                      <w:rPr>
                        <w:sz w:val="18"/>
                        <w:szCs w:val="18"/>
                      </w:rPr>
                      <w:t>поиску</w:t>
                    </w:r>
                  </w:p>
                </w:txbxContent>
              </v:textbox>
            </v:shape>
          </v:group>
        </w:pict>
      </w:r>
    </w:p>
    <w:p w:rsidR="005E70CE" w:rsidRDefault="005E70CE" w:rsidP="005E70CE">
      <w:r>
        <w:rPr>
          <w:i/>
          <w:iCs/>
        </w:rPr>
        <w:br w:type="page"/>
      </w:r>
    </w:p>
    <w:p w:rsidR="005E70CE" w:rsidRDefault="005E70CE" w:rsidP="005E70CE">
      <w:pPr>
        <w:jc w:val="right"/>
        <w:rPr>
          <w:sz w:val="28"/>
          <w:szCs w:val="28"/>
        </w:rPr>
      </w:pPr>
      <w:r w:rsidRPr="00623F49">
        <w:rPr>
          <w:sz w:val="28"/>
          <w:szCs w:val="28"/>
        </w:rPr>
        <w:t xml:space="preserve">Продолжение приложения </w:t>
      </w:r>
      <w:r>
        <w:rPr>
          <w:sz w:val="28"/>
          <w:szCs w:val="28"/>
        </w:rPr>
        <w:t>№ 6</w:t>
      </w:r>
    </w:p>
    <w:tbl>
      <w:tblPr>
        <w:tblW w:w="0" w:type="auto"/>
        <w:tblInd w:w="5211" w:type="dxa"/>
        <w:tblLook w:val="00A0"/>
      </w:tblPr>
      <w:tblGrid>
        <w:gridCol w:w="4219"/>
      </w:tblGrid>
      <w:tr w:rsidR="005E70CE" w:rsidRPr="009A3122" w:rsidTr="005E70CE">
        <w:tc>
          <w:tcPr>
            <w:tcW w:w="4359" w:type="dxa"/>
          </w:tcPr>
          <w:p w:rsidR="005E70CE" w:rsidRPr="009A3122" w:rsidRDefault="005E70CE" w:rsidP="005E70CE">
            <w:pPr>
              <w:jc w:val="both"/>
              <w:rPr>
                <w:sz w:val="28"/>
                <w:szCs w:val="28"/>
              </w:rPr>
            </w:pPr>
            <w:r w:rsidRPr="009A3122">
              <w:rPr>
                <w:sz w:val="28"/>
                <w:szCs w:val="28"/>
              </w:rPr>
              <w:t xml:space="preserve">к административному регламенту </w:t>
            </w:r>
            <w:r w:rsidRPr="0027775A">
              <w:rPr>
                <w:color w:val="000000"/>
                <w:sz w:val="28"/>
                <w:szCs w:val="28"/>
              </w:rPr>
              <w:t>«</w:t>
            </w:r>
            <w:r w:rsidRPr="009A6BC0">
              <w:rPr>
                <w:sz w:val="28"/>
                <w:szCs w:val="28"/>
              </w:rPr>
              <w:t>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w:t>
            </w:r>
            <w:r w:rsidRPr="0027775A">
              <w:rPr>
                <w:sz w:val="28"/>
                <w:szCs w:val="28"/>
              </w:rPr>
              <w:t>»</w:t>
            </w:r>
          </w:p>
        </w:tc>
      </w:tr>
    </w:tbl>
    <w:p w:rsidR="005E70CE" w:rsidRDefault="005E70CE" w:rsidP="005E70CE">
      <w:pPr>
        <w:pStyle w:val="ad"/>
        <w:jc w:val="center"/>
        <w:rPr>
          <w:i/>
          <w:iCs/>
        </w:rPr>
      </w:pPr>
    </w:p>
    <w:p w:rsidR="005E70CE" w:rsidRPr="00244EAE" w:rsidRDefault="005E70CE" w:rsidP="00244EAE">
      <w:pPr>
        <w:pStyle w:val="ad"/>
        <w:spacing w:after="0"/>
        <w:ind w:left="284"/>
        <w:jc w:val="center"/>
        <w:rPr>
          <w:iCs/>
        </w:rPr>
      </w:pPr>
      <w:r w:rsidRPr="00244EAE">
        <w:rPr>
          <w:iCs/>
        </w:rPr>
        <w:t>Блок-схема</w:t>
      </w:r>
    </w:p>
    <w:p w:rsidR="005E70CE" w:rsidRPr="00244EAE" w:rsidRDefault="005E70CE" w:rsidP="00244EAE">
      <w:pPr>
        <w:pStyle w:val="ad"/>
        <w:spacing w:after="0"/>
        <w:ind w:left="284"/>
        <w:jc w:val="center"/>
        <w:rPr>
          <w:iCs/>
        </w:rPr>
      </w:pPr>
      <w:r w:rsidRPr="00244EAE">
        <w:rPr>
          <w:iCs/>
        </w:rPr>
        <w:t>последовательности действий муниципального архива</w:t>
      </w:r>
    </w:p>
    <w:p w:rsidR="005E70CE" w:rsidRPr="00244EAE" w:rsidRDefault="005E70CE" w:rsidP="00244EAE">
      <w:pPr>
        <w:pStyle w:val="ad"/>
        <w:spacing w:after="0"/>
        <w:ind w:left="284"/>
        <w:jc w:val="center"/>
        <w:rPr>
          <w:iCs/>
        </w:rPr>
      </w:pPr>
      <w:r w:rsidRPr="00244EAE">
        <w:rPr>
          <w:iCs/>
        </w:rPr>
        <w:t>по исполнению запросов российских</w:t>
      </w:r>
    </w:p>
    <w:p w:rsidR="005E70CE" w:rsidRPr="00244EAE" w:rsidRDefault="005E70CE" w:rsidP="00244EAE">
      <w:pPr>
        <w:pStyle w:val="ad"/>
        <w:spacing w:after="0"/>
        <w:ind w:left="284"/>
        <w:jc w:val="center"/>
        <w:rPr>
          <w:iCs/>
        </w:rPr>
      </w:pPr>
      <w:r w:rsidRPr="00244EAE">
        <w:rPr>
          <w:iCs/>
        </w:rPr>
        <w:t>и иностранных граждан, а также лиц без гражданства,</w:t>
      </w:r>
    </w:p>
    <w:p w:rsidR="005E70CE" w:rsidRPr="00244EAE" w:rsidRDefault="005E70CE" w:rsidP="00244EAE">
      <w:pPr>
        <w:pStyle w:val="ad"/>
        <w:spacing w:after="0"/>
        <w:ind w:left="284"/>
        <w:jc w:val="center"/>
        <w:rPr>
          <w:iCs/>
        </w:rPr>
      </w:pPr>
      <w:r w:rsidRPr="00244EAE">
        <w:rPr>
          <w:iCs/>
        </w:rPr>
        <w:t>связанных с реализацией их прав и свобод</w:t>
      </w:r>
    </w:p>
    <w:p w:rsidR="005E70CE" w:rsidRDefault="005E70CE" w:rsidP="005E70CE">
      <w:pPr>
        <w:pStyle w:val="ad"/>
        <w:jc w:val="center"/>
        <w:rPr>
          <w:i/>
          <w:iCs/>
        </w:rPr>
      </w:pPr>
    </w:p>
    <w:p w:rsidR="005E70CE" w:rsidRDefault="007E7F11" w:rsidP="005E70CE">
      <w:pPr>
        <w:pStyle w:val="ad"/>
        <w:rPr>
          <w:i/>
          <w:iCs/>
        </w:rPr>
      </w:pPr>
      <w:r w:rsidRPr="007E7F11">
        <w:rPr>
          <w:noProof/>
        </w:rPr>
        <w:pict>
          <v:group id="_x0000_s1127" editas="canvas" style="position:absolute;margin-left:-20.2pt;margin-top:9.2pt;width:450pt;height:426.75pt;z-index:-251641344;mso-position-horizontal-relative:char;mso-position-vertical-relative:line" coordorigin="2705,7813" coordsize="9289,6609">
            <o:lock v:ext="edit" aspectratio="t"/>
            <v:shape id="_x0000_s1128" type="#_x0000_t75" style="position:absolute;left:2705;top:7813;width:9289;height:6609" o:preferrelative="f">
              <v:fill o:detectmouseclick="t"/>
              <v:path o:extrusionok="t" o:connecttype="none"/>
              <o:lock v:ext="edit" text="t"/>
            </v:shape>
            <v:shape id="_x0000_s1129" type="#_x0000_t186" style="position:absolute;left:3617;top:8524;width:7251;height:518">
              <v:textbox style="mso-next-textbox:#_x0000_s1129">
                <w:txbxContent>
                  <w:p w:rsidR="005E70CE" w:rsidRPr="00823AE8" w:rsidRDefault="005E70CE" w:rsidP="005E70CE">
                    <w:pPr>
                      <w:jc w:val="center"/>
                    </w:pPr>
                    <w:r w:rsidRPr="00823AE8">
                      <w:rPr>
                        <w:i/>
                        <w:iCs/>
                      </w:rPr>
                      <w:t xml:space="preserve">Начало предоставления </w:t>
                    </w:r>
                    <w:r>
                      <w:t>муниципальной</w:t>
                    </w:r>
                    <w:r w:rsidRPr="00823AE8">
                      <w:t xml:space="preserve"> услуги:</w:t>
                    </w:r>
                  </w:p>
                  <w:p w:rsidR="005E70CE" w:rsidRPr="00823AE8" w:rsidRDefault="005E70CE" w:rsidP="005E70CE">
                    <w:pPr>
                      <w:jc w:val="center"/>
                    </w:pPr>
                    <w:r w:rsidRPr="00823AE8">
                      <w:t xml:space="preserve">в </w:t>
                    </w:r>
                    <w:r>
                      <w:t>Отдел</w:t>
                    </w:r>
                    <w:r w:rsidRPr="00823AE8">
                      <w:t xml:space="preserve"> поступил запрос заявителя</w:t>
                    </w:r>
                  </w:p>
                </w:txbxContent>
              </v:textbox>
            </v:shape>
            <v:shape id="_x0000_s1130" type="#_x0000_t65" style="position:absolute;left:4584;top:7830;width:1793;height:482;rotation:180">
              <v:textbox style="mso-next-textbox:#_x0000_s1130">
                <w:txbxContent>
                  <w:p w:rsidR="005E70CE" w:rsidRPr="00442ABE" w:rsidRDefault="005E70CE" w:rsidP="005E70CE">
                    <w:pPr>
                      <w:pStyle w:val="32"/>
                      <w:jc w:val="center"/>
                      <w:rPr>
                        <w:sz w:val="20"/>
                        <w:szCs w:val="20"/>
                      </w:rPr>
                    </w:pPr>
                    <w:r>
                      <w:rPr>
                        <w:sz w:val="20"/>
                        <w:szCs w:val="20"/>
                      </w:rPr>
                      <w:t>Управление</w:t>
                    </w:r>
                  </w:p>
                </w:txbxContent>
              </v:textbox>
            </v:shape>
            <v:rect id="_x0000_s1131" style="position:absolute;left:4656;top:9259;width:5110;height:360">
              <v:textbox style="mso-next-textbox:#_x0000_s1131">
                <w:txbxContent>
                  <w:p w:rsidR="005E70CE" w:rsidRPr="00442ABE" w:rsidRDefault="005E70CE" w:rsidP="005E70CE">
                    <w:pPr>
                      <w:jc w:val="center"/>
                    </w:pPr>
                    <w:r w:rsidRPr="00442ABE">
                      <w:rPr>
                        <w:i/>
                        <w:iCs/>
                      </w:rPr>
                      <w:t xml:space="preserve">Регистрация </w:t>
                    </w:r>
                    <w:r>
                      <w:t>запроса и передача на исполнение</w:t>
                    </w:r>
                  </w:p>
                </w:txbxContent>
              </v:textbox>
            </v:rect>
            <v:line id="_x0000_s1132" style="position:absolute" from="3716,8524" to="10751,8525">
              <v:stroke dashstyle="longDash"/>
            </v:line>
            <v:line id="_x0000_s1133" style="position:absolute;flip:y" from="3716,9040" to="10751,9042">
              <v:stroke dashstyle="longDash"/>
            </v:line>
            <v:rect id="_x0000_s1134" style="position:absolute;left:4526;top:9959;width:5440;height:317">
              <v:textbox style="mso-next-textbox:#_x0000_s1134">
                <w:txbxContent>
                  <w:p w:rsidR="005E70CE" w:rsidRPr="00442ABE" w:rsidRDefault="005E70CE" w:rsidP="005E70CE">
                    <w:pPr>
                      <w:jc w:val="center"/>
                    </w:pPr>
                    <w:r w:rsidRPr="00442ABE">
                      <w:rPr>
                        <w:i/>
                        <w:iCs/>
                      </w:rPr>
                      <w:t>Принятие решения о возможности исполнения запроса</w:t>
                    </w:r>
                  </w:p>
                </w:txbxContent>
              </v:textbox>
            </v:rect>
            <v:line id="_x0000_s1135" style="position:absolute;flip:y" from="6645,9819" to="7202,9959"/>
            <v:line id="_x0000_s1136" style="position:absolute" from="7202,9819" to="7759,9959"/>
            <v:line id="_x0000_s1137" style="position:absolute;flip:y" from="9966,10100" to="10108,10235"/>
            <v:line id="_x0000_s1138" style="position:absolute" from="9966,10002" to="10108,10100"/>
            <v:line id="_x0000_s1139" style="position:absolute;flip:y" from="7203,10275" to="7760,10402"/>
            <v:line id="_x0000_s1140" style="position:absolute;flip:x y" from="6595,10276" to="7213,10403"/>
            <v:line id="_x0000_s1141" style="position:absolute" from="4385,10100" to="4526,10235"/>
            <v:line id="_x0000_s1142" style="position:absolute;flip:y" from="4385,10002" to="4526,10100"/>
            <v:rect id="_x0000_s1143" style="position:absolute;left:9523;top:10476;width:2160;height:468">
              <v:textbox style="mso-next-textbox:#_x0000_s1143">
                <w:txbxContent>
                  <w:p w:rsidR="005E70CE" w:rsidRDefault="005E70CE" w:rsidP="005E70CE">
                    <w:pPr>
                      <w:jc w:val="center"/>
                    </w:pPr>
                    <w:r>
                      <w:rPr>
                        <w:i/>
                        <w:iCs/>
                      </w:rPr>
                      <w:t>Оформление</w:t>
                    </w:r>
                  </w:p>
                  <w:p w:rsidR="005E70CE" w:rsidRPr="00442ABE" w:rsidRDefault="005E70CE" w:rsidP="005E70CE">
                    <w:pPr>
                      <w:jc w:val="center"/>
                    </w:pPr>
                    <w:r>
                      <w:rPr>
                        <w:i/>
                        <w:iCs/>
                      </w:rPr>
                      <w:t>архи</w:t>
                    </w:r>
                    <w:r>
                      <w:t>вной справки</w:t>
                    </w:r>
                  </w:p>
                </w:txbxContent>
              </v:textbox>
            </v:rect>
            <v:line id="_x0000_s1144" style="position:absolute" from="5509,8312" to="5510,8523">
              <v:stroke endarrow="block"/>
            </v:line>
            <v:line id="_x0000_s1145" style="position:absolute" from="7203,9042" to="7212,9259">
              <v:stroke endarrow="block"/>
            </v:line>
            <v:line id="_x0000_s1146" style="position:absolute" from="10572,12347" to="10573,12549">
              <v:stroke endarrow="block"/>
            </v:line>
            <v:line id="_x0000_s1147" style="position:absolute" from="2793,12155" to="3037,12156">
              <v:stroke endarrow="block"/>
            </v:line>
            <v:line id="_x0000_s1148" style="position:absolute;flip:x" from="2793,10101" to="4385,10103"/>
            <v:line id="_x0000_s1149" style="position:absolute;flip:y" from="10116,10100" to="10984,10101"/>
            <v:line id="_x0000_s1150" style="position:absolute;flip:x" from="11197,11575" to="11204,11826">
              <v:stroke endarrow="block"/>
            </v:line>
            <v:line id="_x0000_s1151" style="position:absolute" from="2795,10839" to="3116,10841">
              <v:stroke endarrow="block"/>
            </v:line>
            <v:rect id="_x0000_s1152" style="position:absolute;left:4518;top:11411;width:5590;height:290">
              <v:textbox style="mso-next-textbox:#_x0000_s1152">
                <w:txbxContent>
                  <w:p w:rsidR="005E70CE" w:rsidRPr="00442ABE" w:rsidRDefault="005E70CE" w:rsidP="005E70CE">
                    <w:pPr>
                      <w:jc w:val="center"/>
                    </w:pPr>
                    <w:r>
                      <w:rPr>
                        <w:i/>
                        <w:iCs/>
                      </w:rPr>
                      <w:t>Требуется ли проставление апостиля на архивную справку</w:t>
                    </w:r>
                  </w:p>
                </w:txbxContent>
              </v:textbox>
            </v:rect>
            <v:line id="_x0000_s1153" style="position:absolute" from="7212,9619" to="7213,9819">
              <v:stroke endarrow="block"/>
            </v:line>
            <v:line id="_x0000_s1154" style="position:absolute" from="2793,12823" to="3037,12824">
              <v:stroke endarrow="block"/>
            </v:line>
            <v:shape id="_x0000_s1155" type="#_x0000_t32" style="position:absolute;left:2794;top:10103;width:1;height:736" o:connectortype="straight"/>
            <v:shape id="_x0000_s1156" type="#_x0000_t186" style="position:absolute;left:2900;top:13570;width:3135;height:744">
              <v:textbox style="mso-next-textbox:#_x0000_s1156">
                <w:txbxContent>
                  <w:p w:rsidR="005E70CE" w:rsidRDefault="005E70CE" w:rsidP="005E70CE">
                    <w:pPr>
                      <w:jc w:val="center"/>
                    </w:pPr>
                    <w:r w:rsidRPr="00442ABE">
                      <w:rPr>
                        <w:i/>
                        <w:iCs/>
                      </w:rPr>
                      <w:t>Предоставление</w:t>
                    </w:r>
                  </w:p>
                  <w:p w:rsidR="005E70CE" w:rsidRDefault="005E70CE" w:rsidP="005E70CE">
                    <w:pPr>
                      <w:jc w:val="center"/>
                    </w:pPr>
                    <w:r>
                      <w:t>муниципальной</w:t>
                    </w:r>
                    <w:r w:rsidRPr="00442ABE">
                      <w:t xml:space="preserve"> услуги</w:t>
                    </w:r>
                  </w:p>
                  <w:p w:rsidR="005E70CE" w:rsidRPr="00442ABE" w:rsidRDefault="005E70CE" w:rsidP="005E70CE">
                    <w:pPr>
                      <w:jc w:val="center"/>
                    </w:pPr>
                    <w:r w:rsidRPr="00442ABE">
                      <w:t>завершено</w:t>
                    </w:r>
                  </w:p>
                </w:txbxContent>
              </v:textbox>
            </v:shape>
            <v:shape id="_x0000_s1157" type="#_x0000_t186" style="position:absolute;left:9156;top:12547;width:2838;height:715">
              <v:textbox style="mso-next-textbox:#_x0000_s1157">
                <w:txbxContent>
                  <w:p w:rsidR="005E70CE" w:rsidRDefault="005E70CE" w:rsidP="005E70CE">
                    <w:pPr>
                      <w:jc w:val="center"/>
                    </w:pPr>
                    <w:r w:rsidRPr="00442ABE">
                      <w:rPr>
                        <w:i/>
                        <w:iCs/>
                      </w:rPr>
                      <w:t>Предоставление</w:t>
                    </w:r>
                  </w:p>
                  <w:p w:rsidR="005E70CE" w:rsidRPr="00442ABE" w:rsidRDefault="005E70CE" w:rsidP="005E70CE">
                    <w:pPr>
                      <w:jc w:val="center"/>
                    </w:pPr>
                    <w:r>
                      <w:t xml:space="preserve">муниципальной </w:t>
                    </w:r>
                    <w:r w:rsidRPr="00442ABE">
                      <w:t>услуги завершено</w:t>
                    </w:r>
                  </w:p>
                </w:txbxContent>
              </v:textbox>
            </v:shape>
            <v:line id="_x0000_s1158" style="position:absolute" from="10985,10100" to="10986,10476">
              <v:stroke endarrow="block"/>
            </v:line>
            <v:line id="_x0000_s1159" style="position:absolute" from="9383,12547" to="11857,12549">
              <v:stroke dashstyle="longDash"/>
            </v:line>
            <v:line id="_x0000_s1160" style="position:absolute" from="9294,13262" to="11857,13264">
              <v:stroke dashstyle="longDash"/>
            </v:line>
            <v:line id="_x0000_s1161" style="position:absolute" from="3037,13567" to="5878,13568">
              <v:stroke dashstyle="longDash"/>
            </v:line>
            <v:line id="_x0000_s1162" style="position:absolute" from="3038,14314" to="5878,14315">
              <v:stroke dashstyle="longDash"/>
            </v:line>
            <v:line id="_x0000_s1163" style="position:absolute;flip:x" from="4652,13359" to="4656,13569">
              <v:stroke endarrow="block"/>
            </v:line>
            <v:shape id="_x0000_s1164" type="#_x0000_t202" style="position:absolute;left:3617;top:9679;width:731;height:280" stroked="f">
              <v:textbox style="mso-next-textbox:#_x0000_s1164">
                <w:txbxContent>
                  <w:p w:rsidR="005E70CE" w:rsidRPr="0017267A" w:rsidRDefault="005E70CE" w:rsidP="005E70CE">
                    <w:pPr>
                      <w:rPr>
                        <w:sz w:val="18"/>
                        <w:szCs w:val="18"/>
                      </w:rPr>
                    </w:pPr>
                    <w:r w:rsidRPr="0017267A">
                      <w:rPr>
                        <w:i/>
                        <w:iCs/>
                        <w:sz w:val="18"/>
                        <w:szCs w:val="18"/>
                      </w:rPr>
                      <w:t>НЕТ</w:t>
                    </w:r>
                  </w:p>
                </w:txbxContent>
              </v:textbox>
            </v:shape>
            <v:shape id="_x0000_s1165" type="#_x0000_t202" style="position:absolute;left:10164;top:9723;width:640;height:279" stroked="f">
              <v:textbox style="mso-next-textbox:#_x0000_s1165">
                <w:txbxContent>
                  <w:p w:rsidR="005E70CE" w:rsidRPr="0017267A" w:rsidRDefault="005E70CE" w:rsidP="005E70CE">
                    <w:pPr>
                      <w:rPr>
                        <w:sz w:val="18"/>
                        <w:szCs w:val="18"/>
                      </w:rPr>
                    </w:pPr>
                    <w:r w:rsidRPr="0017267A">
                      <w:rPr>
                        <w:i/>
                        <w:iCs/>
                        <w:sz w:val="18"/>
                        <w:szCs w:val="18"/>
                      </w:rPr>
                      <w:t>ДА</w:t>
                    </w:r>
                  </w:p>
                </w:txbxContent>
              </v:textbox>
            </v:shape>
            <v:shape id="_x0000_s1166" type="#_x0000_t32" style="position:absolute;left:6645;top:11296;width:585;height:98;flip:x" o:connectortype="straight"/>
            <v:shape id="_x0000_s1167" type="#_x0000_t32" style="position:absolute;left:7230;top:11296;width:529;height:98" o:connectortype="straight"/>
            <v:shape id="_x0000_s1168" type="#_x0000_t65" style="position:absolute;left:9156;top:11809;width:2838;height:538;rotation:180">
              <v:textbox style="mso-next-textbox:#_x0000_s1168">
                <w:txbxContent>
                  <w:p w:rsidR="005E70CE" w:rsidRPr="00A639D2" w:rsidRDefault="005E70CE" w:rsidP="005E70CE">
                    <w:r>
                      <w:rPr>
                        <w:i/>
                        <w:iCs/>
                      </w:rPr>
                      <w:t>Отправка архивной справки в Управление</w:t>
                    </w:r>
                  </w:p>
                </w:txbxContent>
              </v:textbox>
            </v:shape>
            <v:shape id="_x0000_s1169" type="#_x0000_t65" style="position:absolute;left:3115;top:10476;width:3980;height:722;rotation:180">
              <v:textbox style="mso-next-textbox:#_x0000_s1169">
                <w:txbxContent>
                  <w:p w:rsidR="005E70CE" w:rsidRPr="00F5457C" w:rsidRDefault="005E70CE" w:rsidP="005E70CE">
                    <w:r>
                      <w:rPr>
                        <w:i/>
                        <w:iCs/>
                      </w:rPr>
                      <w:t>Уведомление Управления или заявителя</w:t>
                    </w:r>
                    <w:r w:rsidRPr="00442ABE">
                      <w:t xml:space="preserve"> </w:t>
                    </w:r>
                    <w:r>
                      <w:t>о невозможности исполнения запроса ввиду отсутствия документов</w:t>
                    </w:r>
                  </w:p>
                </w:txbxContent>
              </v:textbox>
            </v:shape>
            <v:shape id="_x0000_s1170" type="#_x0000_t65" style="position:absolute;left:3037;top:11850;width:2840;height:542;rotation:180">
              <v:textbox style="mso-next-textbox:#_x0000_s1170">
                <w:txbxContent>
                  <w:p w:rsidR="005E70CE" w:rsidRPr="00A639D2" w:rsidRDefault="005E70CE" w:rsidP="005E70CE">
                    <w:r>
                      <w:rPr>
                        <w:i/>
                        <w:iCs/>
                      </w:rPr>
                      <w:t>Отправка архивной справки заявителю</w:t>
                    </w:r>
                  </w:p>
                </w:txbxContent>
              </v:textbox>
            </v:shape>
            <v:line id="_x0000_s1171" style="position:absolute" from="9293,8356" to="9294,8524">
              <v:stroke endarrow="block"/>
            </v:line>
            <v:shape id="_x0000_s1172" type="#_x0000_t65" style="position:absolute;left:8154;top:7813;width:2327;height:524;rotation:180">
              <v:textbox style="mso-next-textbox:#_x0000_s1172">
                <w:txbxContent>
                  <w:p w:rsidR="005E70CE" w:rsidRPr="00442ABE" w:rsidRDefault="005E70CE" w:rsidP="005E70CE">
                    <w:pPr>
                      <w:pStyle w:val="32"/>
                      <w:jc w:val="center"/>
                      <w:rPr>
                        <w:sz w:val="20"/>
                        <w:szCs w:val="20"/>
                      </w:rPr>
                    </w:pPr>
                    <w:r>
                      <w:rPr>
                        <w:sz w:val="20"/>
                        <w:szCs w:val="20"/>
                      </w:rPr>
                      <w:t>Заявитель, проживающий за рубежом</w:t>
                    </w:r>
                  </w:p>
                </w:txbxContent>
              </v:textbox>
            </v:shape>
            <v:shape id="_x0000_s1173" type="#_x0000_t32" style="position:absolute;left:6665;top:11701;width:565;height:82" o:connectortype="straight"/>
            <v:shape id="_x0000_s1174" type="#_x0000_t32" style="position:absolute;left:7230;top:11701;width:529;height:82;flip:x" o:connectortype="straight"/>
            <v:shape id="_x0000_s1175" type="#_x0000_t32" style="position:absolute;left:10108;top:11575;width:118;height:63;flip:y" o:connectortype="straight"/>
            <v:shape id="_x0000_s1176" type="#_x0000_t32" style="position:absolute;left:10108;top:11481;width:118;height:94" o:connectortype="straight"/>
            <v:shape id="_x0000_s1177" type="#_x0000_t32" style="position:absolute;left:4385;top:11556;width:133;height:94;flip:x y" o:connectortype="straight"/>
            <v:shape id="_x0000_s1178" type="#_x0000_t32" style="position:absolute;left:4385;top:11441;width:133;height:115;flip:x" o:connectortype="straight"/>
            <v:shape id="_x0000_s1179" type="#_x0000_t32" style="position:absolute;left:10226;top:11575;width:971;height:0" o:connectortype="straight"/>
            <v:shape id="_x0000_s1180" type="#_x0000_t32" style="position:absolute;left:2795;top:11556;width:1590;height:1;flip:x" o:connectortype="straight"/>
            <v:shape id="_x0000_s1181" type="#_x0000_t202" style="position:absolute;left:10344;top:11240;width:640;height:279" stroked="f">
              <v:textbox style="mso-next-textbox:#_x0000_s1181">
                <w:txbxContent>
                  <w:p w:rsidR="005E70CE" w:rsidRPr="0017267A" w:rsidRDefault="005E70CE" w:rsidP="005E70CE">
                    <w:pPr>
                      <w:rPr>
                        <w:sz w:val="18"/>
                        <w:szCs w:val="18"/>
                      </w:rPr>
                    </w:pPr>
                    <w:r w:rsidRPr="0017267A">
                      <w:rPr>
                        <w:i/>
                        <w:iCs/>
                        <w:sz w:val="18"/>
                        <w:szCs w:val="18"/>
                      </w:rPr>
                      <w:t>ДА</w:t>
                    </w:r>
                  </w:p>
                </w:txbxContent>
              </v:textbox>
            </v:shape>
            <v:shape id="_x0000_s1182" type="#_x0000_t202" style="position:absolute;left:3538;top:11240;width:731;height:241" stroked="f">
              <v:textbox style="mso-next-textbox:#_x0000_s1182">
                <w:txbxContent>
                  <w:p w:rsidR="005E70CE" w:rsidRPr="0017267A" w:rsidRDefault="005E70CE" w:rsidP="005E70CE">
                    <w:pPr>
                      <w:rPr>
                        <w:sz w:val="18"/>
                        <w:szCs w:val="18"/>
                      </w:rPr>
                    </w:pPr>
                    <w:r w:rsidRPr="0017267A">
                      <w:rPr>
                        <w:i/>
                        <w:iCs/>
                        <w:sz w:val="18"/>
                        <w:szCs w:val="18"/>
                      </w:rPr>
                      <w:t>НЕТ</w:t>
                    </w:r>
                  </w:p>
                </w:txbxContent>
              </v:textbox>
            </v:shape>
            <v:shape id="_x0000_s1183" type="#_x0000_t32" style="position:absolute;left:2792;top:11556;width:1;height:1267" o:connectortype="straight"/>
            <v:shape id="_x0000_s1184" type="#_x0000_t65" style="position:absolute;left:3037;top:12547;width:2840;height:542;rotation:180">
              <v:textbox style="mso-next-textbox:#_x0000_s1184">
                <w:txbxContent>
                  <w:p w:rsidR="005E70CE" w:rsidRPr="00A639D2" w:rsidRDefault="005E70CE" w:rsidP="005E70CE">
                    <w:r>
                      <w:rPr>
                        <w:i/>
                        <w:iCs/>
                      </w:rPr>
                      <w:t>Выдача архивной справки заявителю на руки</w:t>
                    </w:r>
                  </w:p>
                </w:txbxContent>
              </v:textbox>
            </v:shape>
            <v:shape id="_x0000_s1185" type="#_x0000_t32" style="position:absolute;left:5878;top:12121;width:316;height:1" o:connectortype="straight"/>
            <v:shape id="_x0000_s1186" type="#_x0000_t32" style="position:absolute;left:5878;top:12818;width:316;height:5" o:connectortype="straight"/>
            <v:shape id="_x0000_s1187" type="#_x0000_t32" style="position:absolute;left:6194;top:12121;width:0;height:1238" o:connectortype="straight"/>
            <v:shape id="_x0000_s1188" type="#_x0000_t32" style="position:absolute;left:4656;top:13359;width:1538;height:1;flip:x" o:connectortype="straight"/>
          </v:group>
        </w:pict>
      </w:r>
    </w:p>
    <w:p w:rsidR="005E70CE" w:rsidRPr="00CD7C4E" w:rsidRDefault="005E70CE" w:rsidP="005E70CE">
      <w:pPr>
        <w:jc w:val="cente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5E70CE" w:rsidRDefault="005E70C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244EAE">
      <w:pPr>
        <w:tabs>
          <w:tab w:val="left" w:pos="1427"/>
        </w:tabs>
        <w:rPr>
          <w:b/>
          <w:iCs/>
        </w:rPr>
      </w:pPr>
      <w:r>
        <w:rPr>
          <w:b/>
          <w:iCs/>
        </w:rPr>
        <w:tab/>
      </w: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244EAE" w:rsidRDefault="00244EAE" w:rsidP="00C63129">
      <w:pPr>
        <w:jc w:val="center"/>
        <w:rPr>
          <w:b/>
          <w:iCs/>
        </w:rPr>
      </w:pPr>
    </w:p>
    <w:p w:rsidR="00C63129" w:rsidRDefault="00C63129" w:rsidP="00C63129">
      <w:pPr>
        <w:jc w:val="center"/>
        <w:rPr>
          <w:b/>
          <w:iCs/>
        </w:rPr>
      </w:pPr>
      <w:r>
        <w:rPr>
          <w:b/>
          <w:iCs/>
        </w:rPr>
        <w:t>РОССИЙСКАЯ   ФЕДЕРАЦИЯ</w:t>
      </w:r>
    </w:p>
    <w:p w:rsidR="00C63129" w:rsidRDefault="00C63129" w:rsidP="00C63129">
      <w:pPr>
        <w:pStyle w:val="2"/>
        <w:rPr>
          <w:b/>
          <w:iCs/>
        </w:rPr>
      </w:pPr>
      <w:r>
        <w:rPr>
          <w:b/>
          <w:iCs/>
        </w:rPr>
        <w:t>АДМИНИСТРАЦИЯ  НОВИЧИХИНСКОГО  РАЙОНА</w:t>
      </w:r>
    </w:p>
    <w:p w:rsidR="00C63129" w:rsidRDefault="00C63129" w:rsidP="00C63129">
      <w:pPr>
        <w:jc w:val="center"/>
        <w:rPr>
          <w:b/>
          <w:iCs/>
        </w:rPr>
      </w:pPr>
      <w:r>
        <w:rPr>
          <w:b/>
          <w:iCs/>
        </w:rPr>
        <w:t>АЛТАЙСКОГО  КРАЯ</w:t>
      </w:r>
    </w:p>
    <w:p w:rsidR="00C63129" w:rsidRDefault="00C63129" w:rsidP="00C63129">
      <w:pPr>
        <w:pStyle w:val="1"/>
        <w:jc w:val="center"/>
        <w:rPr>
          <w:b/>
          <w:bCs w:val="0"/>
          <w:sz w:val="36"/>
        </w:rPr>
      </w:pPr>
    </w:p>
    <w:p w:rsidR="00C63129" w:rsidRDefault="00C63129" w:rsidP="00C63129">
      <w:pPr>
        <w:pStyle w:val="1"/>
        <w:jc w:val="center"/>
        <w:rPr>
          <w:b/>
          <w:bCs w:val="0"/>
          <w:sz w:val="36"/>
        </w:rPr>
      </w:pPr>
      <w:r>
        <w:rPr>
          <w:b/>
          <w:bCs w:val="0"/>
          <w:sz w:val="36"/>
        </w:rPr>
        <w:t>ПОСТАНОВЛЕНИЕ</w:t>
      </w:r>
    </w:p>
    <w:p w:rsidR="00C63129" w:rsidRDefault="00C63129" w:rsidP="00C63129"/>
    <w:p w:rsidR="00C63129" w:rsidRDefault="00244EAE" w:rsidP="00C63129">
      <w:pPr>
        <w:rPr>
          <w:b/>
          <w:bCs/>
          <w:sz w:val="28"/>
        </w:rPr>
      </w:pPr>
      <w:r>
        <w:rPr>
          <w:b/>
          <w:bCs/>
          <w:sz w:val="28"/>
        </w:rPr>
        <w:t>26.07.2018   №  234</w:t>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r>
      <w:r w:rsidR="00C63129">
        <w:rPr>
          <w:b/>
          <w:bCs/>
          <w:sz w:val="28"/>
        </w:rPr>
        <w:tab/>
        <w:t>с.Новичиха</w:t>
      </w:r>
    </w:p>
    <w:p w:rsidR="00C63129" w:rsidRDefault="00C63129" w:rsidP="00C63129">
      <w:pPr>
        <w:rPr>
          <w:sz w:val="28"/>
        </w:rPr>
      </w:pPr>
    </w:p>
    <w:tbl>
      <w:tblPr>
        <w:tblW w:w="0" w:type="auto"/>
        <w:tblLook w:val="01E0"/>
      </w:tblPr>
      <w:tblGrid>
        <w:gridCol w:w="4740"/>
        <w:gridCol w:w="4690"/>
      </w:tblGrid>
      <w:tr w:rsidR="00244EAE" w:rsidRPr="00637C01" w:rsidTr="00244EAE">
        <w:tc>
          <w:tcPr>
            <w:tcW w:w="4740" w:type="dxa"/>
          </w:tcPr>
          <w:p w:rsidR="00244EAE" w:rsidRPr="00637C01" w:rsidRDefault="00244EAE" w:rsidP="00163B16">
            <w:pPr>
              <w:pStyle w:val="ConsPlusNonformat"/>
              <w:jc w:val="both"/>
              <w:rPr>
                <w:rFonts w:ascii="Times New Roman" w:hAnsi="Times New Roman" w:cs="Times New Roman"/>
                <w:sz w:val="28"/>
                <w:szCs w:val="28"/>
              </w:rPr>
            </w:pPr>
            <w:r w:rsidRPr="00637C01">
              <w:rPr>
                <w:rFonts w:ascii="Times New Roman" w:hAnsi="Times New Roman" w:cs="Times New Roman"/>
                <w:sz w:val="28"/>
                <w:szCs w:val="28"/>
              </w:rPr>
              <w:t xml:space="preserve">Об утверждении Административного </w:t>
            </w:r>
          </w:p>
          <w:p w:rsidR="00244EAE" w:rsidRPr="00637C01" w:rsidRDefault="00244EAE" w:rsidP="00163B16">
            <w:pPr>
              <w:pStyle w:val="ConsPlusNonformat"/>
              <w:jc w:val="both"/>
              <w:rPr>
                <w:rFonts w:ascii="Times New Roman" w:hAnsi="Times New Roman" w:cs="Times New Roman"/>
                <w:sz w:val="28"/>
                <w:szCs w:val="28"/>
              </w:rPr>
            </w:pPr>
            <w:r w:rsidRPr="00637C01">
              <w:rPr>
                <w:rFonts w:ascii="Times New Roman" w:hAnsi="Times New Roman" w:cs="Times New Roman"/>
                <w:sz w:val="28"/>
                <w:szCs w:val="28"/>
              </w:rPr>
              <w:t>регламента по предоставлению архивным отделом Администрации Новичихинского района  Алтайского края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244EAE" w:rsidRPr="00637C01" w:rsidRDefault="00244EAE" w:rsidP="00163B16">
            <w:pPr>
              <w:pStyle w:val="ConsPlusNonformat"/>
              <w:jc w:val="both"/>
              <w:rPr>
                <w:rFonts w:ascii="Times New Roman" w:hAnsi="Times New Roman" w:cs="Times New Roman"/>
                <w:sz w:val="28"/>
                <w:szCs w:val="28"/>
              </w:rPr>
            </w:pPr>
          </w:p>
        </w:tc>
        <w:tc>
          <w:tcPr>
            <w:tcW w:w="4690" w:type="dxa"/>
          </w:tcPr>
          <w:p w:rsidR="00244EAE" w:rsidRPr="00637C01" w:rsidRDefault="00244EAE" w:rsidP="00163B16">
            <w:pPr>
              <w:pStyle w:val="ConsPlusNonformat"/>
              <w:jc w:val="both"/>
              <w:rPr>
                <w:rFonts w:ascii="Times New Roman" w:hAnsi="Times New Roman" w:cs="Times New Roman"/>
                <w:sz w:val="28"/>
                <w:szCs w:val="28"/>
              </w:rPr>
            </w:pPr>
          </w:p>
        </w:tc>
      </w:tr>
    </w:tbl>
    <w:p w:rsidR="00244EAE" w:rsidRPr="00637C01" w:rsidRDefault="00244EAE" w:rsidP="00244EAE">
      <w:pPr>
        <w:pStyle w:val="ConsPlusNonformat"/>
        <w:jc w:val="both"/>
        <w:rPr>
          <w:rFonts w:ascii="Times New Roman" w:hAnsi="Times New Roman" w:cs="Times New Roman"/>
          <w:sz w:val="28"/>
          <w:szCs w:val="28"/>
        </w:rPr>
      </w:pPr>
      <w:r w:rsidRPr="00637C01">
        <w:rPr>
          <w:rFonts w:ascii="Times New Roman" w:hAnsi="Times New Roman" w:cs="Times New Roman"/>
          <w:sz w:val="28"/>
          <w:szCs w:val="28"/>
        </w:rPr>
        <w:t xml:space="preserve">          В соответствии со ст. 13 Федерального закона «Об организации предоставления государственных и муниципальных услуг» от 27 июля 2010 года № 210-ФЗ,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года № 328 </w:t>
      </w:r>
      <w:r>
        <w:rPr>
          <w:rFonts w:ascii="Times New Roman" w:hAnsi="Times New Roman" w:cs="Times New Roman"/>
          <w:sz w:val="28"/>
          <w:szCs w:val="28"/>
        </w:rPr>
        <w:t xml:space="preserve"> </w:t>
      </w:r>
      <w:r w:rsidRPr="00637C01">
        <w:rPr>
          <w:rFonts w:ascii="Times New Roman" w:hAnsi="Times New Roman" w:cs="Times New Roman"/>
          <w:sz w:val="28"/>
          <w:szCs w:val="28"/>
        </w:rPr>
        <w:t>ПОСТАНОВЛЯЮ:</w:t>
      </w:r>
    </w:p>
    <w:p w:rsidR="00244EAE" w:rsidRPr="00637C01" w:rsidRDefault="00244EAE" w:rsidP="00244EAE">
      <w:pPr>
        <w:pStyle w:val="ConsPlusNonformat"/>
        <w:jc w:val="both"/>
        <w:rPr>
          <w:rFonts w:ascii="Times New Roman" w:hAnsi="Times New Roman" w:cs="Times New Roman"/>
          <w:sz w:val="28"/>
          <w:szCs w:val="28"/>
        </w:rPr>
      </w:pPr>
      <w:r w:rsidRPr="00637C01">
        <w:rPr>
          <w:rFonts w:ascii="Times New Roman" w:hAnsi="Times New Roman" w:cs="Times New Roman"/>
          <w:sz w:val="28"/>
          <w:szCs w:val="28"/>
        </w:rPr>
        <w:t xml:space="preserve">          1. Утвердить прилагаемый Административный регламент по предоставлению архивным отделом Администрации Новичихинского  района Алтайского края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244EAE" w:rsidRPr="00637C01" w:rsidRDefault="00244EAE" w:rsidP="00244EAE">
      <w:pPr>
        <w:pStyle w:val="ConsPlusNonformat"/>
        <w:jc w:val="both"/>
        <w:rPr>
          <w:rFonts w:ascii="Times New Roman" w:hAnsi="Times New Roman" w:cs="Times New Roman"/>
          <w:sz w:val="28"/>
          <w:szCs w:val="28"/>
        </w:rPr>
      </w:pPr>
      <w:r w:rsidRPr="00637C01">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637C01">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244EAE" w:rsidRPr="00C94338" w:rsidRDefault="00244EAE" w:rsidP="00244EAE">
      <w:pPr>
        <w:pStyle w:val="ConsPlusNonformat"/>
        <w:jc w:val="both"/>
        <w:rPr>
          <w:rFonts w:ascii="Times New Roman" w:hAnsi="Times New Roman" w:cs="Times New Roman"/>
          <w:sz w:val="28"/>
          <w:szCs w:val="28"/>
        </w:rPr>
      </w:pPr>
      <w:r w:rsidRPr="00637C01">
        <w:rPr>
          <w:rFonts w:ascii="Times New Roman" w:hAnsi="Times New Roman" w:cs="Times New Roman"/>
          <w:sz w:val="28"/>
          <w:szCs w:val="28"/>
        </w:rPr>
        <w:t xml:space="preserve">          </w:t>
      </w:r>
      <w:r>
        <w:rPr>
          <w:rFonts w:ascii="Times New Roman" w:hAnsi="Times New Roman" w:cs="Times New Roman"/>
          <w:sz w:val="28"/>
          <w:szCs w:val="28"/>
        </w:rPr>
        <w:t>3.</w:t>
      </w:r>
      <w:r w:rsidRPr="00637C01">
        <w:rPr>
          <w:rFonts w:ascii="Times New Roman" w:hAnsi="Times New Roman" w:cs="Times New Roman"/>
          <w:sz w:val="28"/>
          <w:szCs w:val="28"/>
        </w:rPr>
        <w:t xml:space="preserve"> </w:t>
      </w:r>
      <w:r w:rsidRPr="00C94338">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района А.М. Кормильченко.</w:t>
      </w:r>
    </w:p>
    <w:p w:rsidR="00C63129" w:rsidRDefault="00C63129" w:rsidP="00C63129">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C63129" w:rsidTr="007B4EC7">
        <w:tc>
          <w:tcPr>
            <w:tcW w:w="2235" w:type="dxa"/>
          </w:tcPr>
          <w:p w:rsidR="00C63129" w:rsidRPr="00CC072E" w:rsidRDefault="00C63129" w:rsidP="007B4EC7">
            <w:pPr>
              <w:rPr>
                <w:bCs/>
                <w:sz w:val="28"/>
                <w:szCs w:val="28"/>
              </w:rPr>
            </w:pPr>
          </w:p>
          <w:p w:rsidR="00C63129" w:rsidRDefault="00C63129" w:rsidP="007B4EC7">
            <w:pPr>
              <w:rPr>
                <w:sz w:val="28"/>
                <w:szCs w:val="28"/>
              </w:rPr>
            </w:pPr>
          </w:p>
          <w:p w:rsidR="00C63129" w:rsidRPr="00CC072E" w:rsidRDefault="00C63129" w:rsidP="007B4EC7">
            <w:pPr>
              <w:rPr>
                <w:sz w:val="28"/>
                <w:szCs w:val="28"/>
              </w:rPr>
            </w:pPr>
            <w:r w:rsidRPr="00CC072E">
              <w:rPr>
                <w:sz w:val="28"/>
                <w:szCs w:val="28"/>
              </w:rPr>
              <w:t>Глава района</w:t>
            </w:r>
          </w:p>
          <w:p w:rsidR="00C63129" w:rsidRDefault="00C63129" w:rsidP="007B4EC7">
            <w:pPr>
              <w:rPr>
                <w:sz w:val="28"/>
              </w:rPr>
            </w:pPr>
          </w:p>
        </w:tc>
        <w:tc>
          <w:tcPr>
            <w:tcW w:w="2160" w:type="dxa"/>
          </w:tcPr>
          <w:p w:rsidR="00C63129" w:rsidRDefault="00C63129" w:rsidP="007B4EC7">
            <w:r>
              <w:rPr>
                <w:noProof/>
              </w:rPr>
              <w:drawing>
                <wp:inline distT="0" distB="0" distL="0" distR="0">
                  <wp:extent cx="1095375" cy="1095375"/>
                  <wp:effectExtent l="19050" t="0" r="9525"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C63129" w:rsidRDefault="00C63129" w:rsidP="007B4EC7"/>
          <w:p w:rsidR="00C63129" w:rsidRDefault="00C63129" w:rsidP="007B4EC7">
            <w:r>
              <w:rPr>
                <w:noProof/>
              </w:rPr>
              <w:drawing>
                <wp:inline distT="0" distB="0" distL="0" distR="0">
                  <wp:extent cx="1123950" cy="87630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63129" w:rsidRDefault="00C63129" w:rsidP="007B4EC7">
            <w:pPr>
              <w:pStyle w:val="ab"/>
              <w:tabs>
                <w:tab w:val="clear" w:pos="4677"/>
                <w:tab w:val="clear" w:pos="9355"/>
              </w:tabs>
            </w:pPr>
          </w:p>
          <w:p w:rsidR="00C63129" w:rsidRDefault="00C63129" w:rsidP="007B4EC7">
            <w:pPr>
              <w:pStyle w:val="ab"/>
              <w:tabs>
                <w:tab w:val="clear" w:pos="4677"/>
                <w:tab w:val="clear" w:pos="9355"/>
              </w:tabs>
            </w:pPr>
          </w:p>
          <w:p w:rsidR="00C63129" w:rsidRPr="008C12D9" w:rsidRDefault="00C63129" w:rsidP="007B4EC7">
            <w:pPr>
              <w:rPr>
                <w:sz w:val="28"/>
              </w:rPr>
            </w:pPr>
            <w:r>
              <w:rPr>
                <w:sz w:val="28"/>
              </w:rPr>
              <w:t>С.Л. Ермаков</w:t>
            </w:r>
          </w:p>
          <w:p w:rsidR="00C63129" w:rsidRDefault="00C63129" w:rsidP="007B4EC7">
            <w:pPr>
              <w:pStyle w:val="ab"/>
              <w:tabs>
                <w:tab w:val="clear" w:pos="4677"/>
                <w:tab w:val="clear" w:pos="9355"/>
              </w:tabs>
              <w:rPr>
                <w:sz w:val="28"/>
              </w:rPr>
            </w:pPr>
          </w:p>
        </w:tc>
      </w:tr>
    </w:tbl>
    <w:p w:rsidR="00C63129" w:rsidRDefault="00C63129" w:rsidP="00C63129">
      <w:pPr>
        <w:spacing w:line="480" w:lineRule="auto"/>
        <w:jc w:val="center"/>
        <w:rPr>
          <w:rFonts w:ascii="Arial Black" w:hAnsi="Arial Black"/>
          <w:sz w:val="28"/>
          <w:szCs w:val="28"/>
        </w:rPr>
      </w:pPr>
    </w:p>
    <w:p w:rsidR="00244EAE" w:rsidRDefault="00244EAE" w:rsidP="00C63129">
      <w:pPr>
        <w:spacing w:line="480" w:lineRule="auto"/>
        <w:jc w:val="center"/>
        <w:rPr>
          <w:rFonts w:ascii="Arial Black" w:hAnsi="Arial Black"/>
          <w:sz w:val="28"/>
          <w:szCs w:val="28"/>
        </w:rPr>
      </w:pPr>
    </w:p>
    <w:p w:rsidR="00244EAE" w:rsidRPr="00E3476E" w:rsidRDefault="00244EAE" w:rsidP="00244EAE">
      <w:pPr>
        <w:pStyle w:val="ConsPlusNormal"/>
        <w:jc w:val="right"/>
        <w:rPr>
          <w:rFonts w:ascii="Times New Roman" w:hAnsi="Times New Roman"/>
          <w:sz w:val="24"/>
          <w:szCs w:val="24"/>
        </w:rPr>
      </w:pPr>
      <w:r w:rsidRPr="00E3476E">
        <w:rPr>
          <w:rFonts w:ascii="Times New Roman" w:hAnsi="Times New Roman"/>
          <w:sz w:val="24"/>
          <w:szCs w:val="24"/>
        </w:rPr>
        <w:t>УТВЕРЖДЕН</w:t>
      </w:r>
    </w:p>
    <w:p w:rsidR="00244EAE" w:rsidRPr="00E3476E" w:rsidRDefault="00244EAE" w:rsidP="00244EAE">
      <w:pPr>
        <w:pStyle w:val="ConsPlusNormal"/>
        <w:jc w:val="right"/>
        <w:rPr>
          <w:rFonts w:ascii="Times New Roman" w:hAnsi="Times New Roman"/>
          <w:sz w:val="24"/>
          <w:szCs w:val="24"/>
        </w:rPr>
      </w:pPr>
      <w:r w:rsidRPr="00E3476E">
        <w:rPr>
          <w:rFonts w:ascii="Times New Roman" w:hAnsi="Times New Roman"/>
          <w:sz w:val="24"/>
          <w:szCs w:val="24"/>
        </w:rPr>
        <w:t xml:space="preserve">постановлением Администрации </w:t>
      </w:r>
    </w:p>
    <w:p w:rsidR="00244EAE" w:rsidRPr="00E3476E" w:rsidRDefault="00244EAE" w:rsidP="00244EAE">
      <w:pPr>
        <w:pStyle w:val="ConsPlusNormal"/>
        <w:jc w:val="right"/>
        <w:rPr>
          <w:rFonts w:ascii="Times New Roman" w:hAnsi="Times New Roman"/>
          <w:sz w:val="24"/>
          <w:szCs w:val="24"/>
        </w:rPr>
      </w:pPr>
      <w:r w:rsidRPr="00E3476E">
        <w:rPr>
          <w:rFonts w:ascii="Times New Roman" w:hAnsi="Times New Roman"/>
          <w:sz w:val="24"/>
          <w:szCs w:val="24"/>
        </w:rPr>
        <w:t>Новичихинского района</w:t>
      </w:r>
    </w:p>
    <w:p w:rsidR="00244EAE" w:rsidRPr="00E3476E" w:rsidRDefault="00244EAE" w:rsidP="00244EAE">
      <w:pPr>
        <w:pStyle w:val="ConsPlusNormal"/>
        <w:jc w:val="right"/>
        <w:rPr>
          <w:rFonts w:ascii="Times New Roman" w:hAnsi="Times New Roman"/>
          <w:sz w:val="24"/>
          <w:szCs w:val="24"/>
        </w:rPr>
      </w:pPr>
      <w:r w:rsidRPr="00E3476E">
        <w:rPr>
          <w:rFonts w:ascii="Times New Roman" w:hAnsi="Times New Roman"/>
          <w:sz w:val="24"/>
          <w:szCs w:val="24"/>
        </w:rPr>
        <w:t>от  26.07.2018 № 234</w:t>
      </w:r>
    </w:p>
    <w:p w:rsidR="00244EAE" w:rsidRPr="00E3476E" w:rsidRDefault="00244EAE" w:rsidP="00244EAE">
      <w:pPr>
        <w:pStyle w:val="ConsPlusNormal"/>
        <w:jc w:val="right"/>
        <w:outlineLvl w:val="0"/>
        <w:rPr>
          <w:rFonts w:ascii="Times New Roman" w:hAnsi="Times New Roman" w:cs="Times New Roman"/>
          <w:sz w:val="24"/>
          <w:szCs w:val="24"/>
        </w:rPr>
      </w:pPr>
      <w:r w:rsidRPr="00E3476E">
        <w:rPr>
          <w:rFonts w:ascii="Times New Roman" w:hAnsi="Times New Roman" w:cs="Times New Roman"/>
          <w:sz w:val="24"/>
          <w:szCs w:val="24"/>
        </w:rPr>
        <w:t xml:space="preserve">  </w:t>
      </w:r>
    </w:p>
    <w:p w:rsidR="00244EAE" w:rsidRPr="00E3476E" w:rsidRDefault="00244EAE" w:rsidP="002775D8">
      <w:pPr>
        <w:pStyle w:val="ConsPlusNormal"/>
        <w:jc w:val="both"/>
        <w:rPr>
          <w:rFonts w:ascii="Times New Roman" w:hAnsi="Times New Roman"/>
          <w:sz w:val="24"/>
          <w:szCs w:val="24"/>
        </w:rPr>
      </w:pPr>
      <w:r w:rsidRPr="00E3476E">
        <w:rPr>
          <w:rFonts w:ascii="Times New Roman" w:hAnsi="Times New Roman" w:cs="Times New Roman"/>
          <w:sz w:val="24"/>
          <w:szCs w:val="24"/>
        </w:rPr>
        <w:t xml:space="preserve">                                    </w:t>
      </w:r>
      <w:bookmarkStart w:id="14" w:name="P32"/>
      <w:bookmarkEnd w:id="14"/>
      <w:r w:rsidRPr="00E3476E">
        <w:rPr>
          <w:rFonts w:ascii="Times New Roman" w:hAnsi="Times New Roman"/>
          <w:sz w:val="24"/>
          <w:szCs w:val="24"/>
        </w:rPr>
        <w:t>Административный регламент</w:t>
      </w:r>
    </w:p>
    <w:p w:rsidR="00244EAE" w:rsidRPr="00E3476E" w:rsidRDefault="00244EAE" w:rsidP="00244EAE">
      <w:pPr>
        <w:jc w:val="center"/>
        <w:rPr>
          <w:b/>
        </w:rPr>
      </w:pPr>
      <w:r w:rsidRPr="00E3476E">
        <w:t>по предоставлению архивным отделом Администрации Новичихинского района  Алтайского края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244EAE" w:rsidRPr="00E3476E" w:rsidRDefault="00244EAE" w:rsidP="00244EAE">
      <w:pPr>
        <w:pStyle w:val="ConsPlusNormal"/>
        <w:jc w:val="both"/>
        <w:rPr>
          <w:rFonts w:ascii="Times New Roman" w:hAnsi="Times New Roman" w:cs="Times New Roman"/>
          <w:sz w:val="24"/>
          <w:szCs w:val="24"/>
        </w:rPr>
      </w:pPr>
    </w:p>
    <w:p w:rsidR="00244EAE" w:rsidRPr="00E3476E" w:rsidRDefault="00244EAE" w:rsidP="002775D8">
      <w:pPr>
        <w:pStyle w:val="ConsPlusNormal"/>
        <w:ind w:firstLine="0"/>
        <w:jc w:val="center"/>
        <w:outlineLvl w:val="1"/>
        <w:rPr>
          <w:rFonts w:ascii="Times New Roman" w:hAnsi="Times New Roman" w:cs="Times New Roman"/>
          <w:sz w:val="24"/>
          <w:szCs w:val="24"/>
        </w:rPr>
      </w:pPr>
      <w:r w:rsidRPr="00E3476E">
        <w:rPr>
          <w:rFonts w:ascii="Times New Roman" w:hAnsi="Times New Roman" w:cs="Times New Roman"/>
          <w:sz w:val="24"/>
          <w:szCs w:val="24"/>
        </w:rPr>
        <w:t>I. Общие положения</w:t>
      </w:r>
    </w:p>
    <w:p w:rsidR="00244EAE" w:rsidRPr="00E3476E" w:rsidRDefault="00244EAE" w:rsidP="00244EAE">
      <w:pPr>
        <w:pStyle w:val="ConsPlusNormal"/>
        <w:jc w:val="both"/>
        <w:rPr>
          <w:rFonts w:ascii="Times New Roman" w:hAnsi="Times New Roman" w:cs="Times New Roman"/>
          <w:sz w:val="24"/>
          <w:szCs w:val="24"/>
        </w:rPr>
      </w:pP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1.1. Предмет административного регламента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Административный регламент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 (далее - Административный регламент) разработан в целях повышения качества информационного обеспечения ретроспективной документной информацией физических и юридических лиц.</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информационно-коммуникационной сети Интернет, универсальной электронной карты (далее - УЭК) с соблюдением норм законодательства Российской Федерации о защите персональных данных, а также порядок и формы контроля за соблюдением административного регламента, порядок досудебного (внесудебного) обжалования заявителем решений и действий (бездействия) архивного отдела </w:t>
      </w:r>
      <w:r w:rsidRPr="00E3476E">
        <w:rPr>
          <w:rFonts w:ascii="Times New Roman" w:hAnsi="Times New Roman" w:cs="Times New Roman"/>
          <w:sz w:val="24"/>
          <w:szCs w:val="24"/>
          <w:shd w:val="clear" w:color="auto" w:fill="FFFFFF"/>
        </w:rPr>
        <w:t>Администрации Новичихинского  района</w:t>
      </w:r>
      <w:r w:rsidRPr="00E3476E">
        <w:rPr>
          <w:rFonts w:ascii="Times New Roman" w:hAnsi="Times New Roman" w:cs="Times New Roman"/>
          <w:sz w:val="24"/>
          <w:szCs w:val="24"/>
        </w:rPr>
        <w:t xml:space="preserve"> (далее - Архивный отдел), предоставляющего муниципальную услугу должностного лица Архивного отдела либо муниципального служащего при предоставлении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Информационное обеспечение граждан и юридических лиц включает в себя исполнение поступающих в Архивный отдел социально-правовых запросов, связанных с социальной защитой российских граждан, предусматривающих их пенсионное обеспечение, а также получение льгот и компенсаций и тематических запросов о предоставлении информации по определенной проблеме, теме, событию, факту (далее - запрос).</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В своей деятельности Архивный отдел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муниципальных услуг с использованием УЭК.</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1.2. Описание заявителей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Заявителями являются: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российские граждане, иностранные граждане и лица без гражданства;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общественные объединения;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юридические и физические лица, имеющие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их имени (далее - представители).</w:t>
      </w:r>
    </w:p>
    <w:p w:rsidR="00244EAE" w:rsidRPr="00E3476E" w:rsidRDefault="00244EAE" w:rsidP="00244EAE">
      <w:pPr>
        <w:pStyle w:val="ConsPlusNormal"/>
        <w:jc w:val="both"/>
        <w:rPr>
          <w:rFonts w:ascii="Times New Roman" w:hAnsi="Times New Roman" w:cs="Times New Roman"/>
          <w:sz w:val="24"/>
          <w:szCs w:val="24"/>
        </w:rPr>
      </w:pPr>
    </w:p>
    <w:p w:rsidR="00244EAE" w:rsidRPr="00E3476E" w:rsidRDefault="00244EAE" w:rsidP="00244EAE">
      <w:pPr>
        <w:pStyle w:val="ConsPlusNormal"/>
        <w:jc w:val="center"/>
        <w:outlineLvl w:val="1"/>
        <w:rPr>
          <w:rFonts w:ascii="Times New Roman" w:hAnsi="Times New Roman" w:cs="Times New Roman"/>
          <w:sz w:val="24"/>
          <w:szCs w:val="24"/>
        </w:rPr>
      </w:pPr>
      <w:r w:rsidRPr="00E3476E">
        <w:rPr>
          <w:rFonts w:ascii="Times New Roman" w:hAnsi="Times New Roman" w:cs="Times New Roman"/>
          <w:sz w:val="24"/>
          <w:szCs w:val="24"/>
        </w:rPr>
        <w:t>II. Стандарт предоставления муниципальной услуги</w:t>
      </w:r>
    </w:p>
    <w:p w:rsidR="00244EAE" w:rsidRPr="00E3476E" w:rsidRDefault="00244EAE" w:rsidP="00244EAE">
      <w:pPr>
        <w:pStyle w:val="ConsPlusNormal"/>
        <w:jc w:val="both"/>
        <w:rPr>
          <w:rFonts w:ascii="Times New Roman" w:hAnsi="Times New Roman" w:cs="Times New Roman"/>
          <w:sz w:val="24"/>
          <w:szCs w:val="24"/>
        </w:rPr>
      </w:pP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 Наименование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2.2. Наименование органа, предоставляющего муниципальную услугу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Предоставление муниципальной услуги осуществляется Администрацией Волчихинского района Алтайского края.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Архивного отдела.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2.3. Требования к порядку информирования о предоставлении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Волчихинского района, на информационных стендах в местах приема заявителей в Архивном отделе,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2.3.2. Сведения о месте нахождения Архивного отдела,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Новичихинского района, на информационном стенде в зале приема заявителей, на Едином портале государственных и муниципальных услуг (функций), а также в </w:t>
      </w:r>
      <w:hyperlink w:anchor="P412" w:history="1">
        <w:r w:rsidRPr="00E3476E">
          <w:rPr>
            <w:rFonts w:ascii="Times New Roman" w:hAnsi="Times New Roman" w:cs="Times New Roman"/>
            <w:sz w:val="24"/>
            <w:szCs w:val="24"/>
          </w:rPr>
          <w:t>приложении 1</w:t>
        </w:r>
      </w:hyperlink>
      <w:r w:rsidRPr="00E3476E">
        <w:rPr>
          <w:rFonts w:ascii="Times New Roman" w:hAnsi="Times New Roman" w:cs="Times New Roman"/>
          <w:sz w:val="24"/>
          <w:szCs w:val="24"/>
        </w:rPr>
        <w:t xml:space="preserve"> к Административному регламенту.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Архивного отдела и в </w:t>
      </w:r>
      <w:hyperlink w:anchor="P448" w:history="1">
        <w:r w:rsidRPr="00E3476E">
          <w:rPr>
            <w:rFonts w:ascii="Times New Roman" w:hAnsi="Times New Roman" w:cs="Times New Roman"/>
            <w:sz w:val="24"/>
            <w:szCs w:val="24"/>
          </w:rPr>
          <w:t>приложении 2</w:t>
        </w:r>
      </w:hyperlink>
      <w:r w:rsidRPr="00E3476E">
        <w:rPr>
          <w:rFonts w:ascii="Times New Roman" w:hAnsi="Times New Roman" w:cs="Times New Roman"/>
          <w:sz w:val="24"/>
          <w:szCs w:val="24"/>
        </w:rPr>
        <w:t xml:space="preserve"> к Административному регламенту.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2.3.4. При обращении заявителя в Архивный отдел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2.3.4.1. По телефону специалисты Архивного отдела дают исчерпывающую информацию по предоставлению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2.3.4.2. Консультации по предоставлению муниципальной услуги осуществляются специалистами Архивного отдела при личном обращении в рабочее время </w:t>
      </w:r>
      <w:hyperlink w:anchor="P412" w:history="1">
        <w:r w:rsidRPr="00E3476E">
          <w:rPr>
            <w:rFonts w:ascii="Times New Roman" w:hAnsi="Times New Roman" w:cs="Times New Roman"/>
            <w:sz w:val="24"/>
            <w:szCs w:val="24"/>
          </w:rPr>
          <w:t>(приложение 1)</w:t>
        </w:r>
      </w:hyperlink>
      <w:r w:rsidRPr="00E3476E">
        <w:rPr>
          <w:rFonts w:ascii="Times New Roman" w:hAnsi="Times New Roman" w:cs="Times New Roman"/>
          <w:sz w:val="24"/>
          <w:szCs w:val="24"/>
        </w:rPr>
        <w:t>.</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2.3.4.3. Консультации по предоставлению муниципальной услуги осуществляются по следующим вопросам: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перечню документов, необходимых для предоставления муниципальной услуги, комплектности (достаточность) предоставленных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источников получения документов, необходимых для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 времени приема и выдачи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 сроков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 порядка обжалования действий (бездействия) и решений, осуществляемых и принимаемых в ходе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6) иных вопросов, входящих в компетенцию Архивного отдела, предоставляющего муниципальную услугу.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2.3.4.4. При осуществлении консультирования специалисты Архивного отдела обязаны представиться (указать фамилию, имя, отчество, должность), в вежливой и корректной форме, лаконично, по существу дать ответы на заданные заявителем вопросы.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2.3.4.5. Если поставленные гражданином вопросы не входят в компетенцию Архивного отдела, специалист информирует заявителя о невозможности представления сведений и разъясняет ему право обратиться в орган, к компетенции которого относятся поставленные вопросы.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2.3.4.6. Время консультирования при личном приеме не должно превышать 15 минут с момента начала консультирования.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2.4. Результат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Результатом предоставления муниципальной услуги является получение заявителем: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информационных писем;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архивных справок;</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архивных выписок;</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архивных копий;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тематических перечней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тематических подборок копий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тематических обзоров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письменного уведомления о направлении запроса на исполнение в другой архив, организацию;</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письменного уведомления о необходимости предоставления дополнительных сведений для исполнения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письменного ответа об отсутствии запрашиваемых сведений;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рекомендаций о дальнейших путях поиска необходимой информации;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мотивированного отказа в предоставлении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2.5. Срок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Поступившие в Архивный отдел запросы заявителей исполняются в течение 30 дней с момента регистрации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В случае, если запрашиваемая информация не может быть предоставлена в этот срок из-за необходимости проведения масштабной поисковой работы по комплексу архивных документов либо запроса дополнительных и уточняющих сведений у заявителя, срок предоставления муниципальной услуги может быть продлен на 15 дней.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Запрос, не относящийся к составу хранящихся в Архивном отделе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Срок исполнения запроса по научно-справочному аппарату (далее - НСА) Архивного отдела - не более 15 дней с момента его регистрации.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2.5.1. Срок принятия решения о приостановлении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Основания для приостановления предоставления муниципальной услуги отсутствуют.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2.6. Правовые основания для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244EAE" w:rsidRPr="00E3476E" w:rsidRDefault="00244EAE" w:rsidP="00244EAE">
      <w:pPr>
        <w:pStyle w:val="a7"/>
        <w:spacing w:before="0" w:beforeAutospacing="0" w:after="0" w:afterAutospacing="0"/>
        <w:ind w:firstLine="567"/>
        <w:jc w:val="both"/>
      </w:pPr>
      <w:r w:rsidRPr="00E3476E">
        <w:t>1) Конституцией Российской Федерации («Российская газета», 25.12.1993, №237);</w:t>
      </w:r>
    </w:p>
    <w:p w:rsidR="00244EAE" w:rsidRPr="00E3476E" w:rsidRDefault="00244EAE" w:rsidP="00244EAE">
      <w:pPr>
        <w:ind w:firstLine="567"/>
      </w:pPr>
      <w:r w:rsidRPr="00E3476E">
        <w:t>2) Федеральным законом от 06.10.2003 №131-ФЗ «Об общих принципах организации местного самоуправления в Российской Федерации» («Российская газета», 08.10.2003, № 202);</w:t>
      </w:r>
    </w:p>
    <w:p w:rsidR="00244EAE" w:rsidRPr="00E3476E" w:rsidRDefault="00244EAE" w:rsidP="00244EAE">
      <w:pPr>
        <w:ind w:firstLine="567"/>
      </w:pPr>
      <w:r w:rsidRPr="00E3476E">
        <w:t>3) Федеральным законом от 22.10.2004 №125-ФЗ «Об архивном деле в Российской Федерации» («Российская газета», 27.10.2004, № 237);</w:t>
      </w:r>
    </w:p>
    <w:p w:rsidR="00244EAE" w:rsidRPr="00E3476E" w:rsidRDefault="00244EAE" w:rsidP="00244EAE">
      <w:pPr>
        <w:ind w:firstLine="567"/>
      </w:pPr>
      <w:r w:rsidRPr="00E3476E">
        <w:t>4) Федеральным законом от 27.07.2006 №149-ФЗ «Об информации, информационных технологиях и о защите информации» («Российская газета», 29.07.2006, № 165);</w:t>
      </w:r>
    </w:p>
    <w:p w:rsidR="00244EAE" w:rsidRPr="00E3476E" w:rsidRDefault="00244EAE" w:rsidP="00244EAE">
      <w:pPr>
        <w:ind w:firstLine="567"/>
      </w:pPr>
      <w:r w:rsidRPr="00E3476E">
        <w:t>5) Федеральный закон Российской Федерации от 02.07.2006  № 59-ФЗ «О порядке рассмотрения обращений граждан Российской Федерации» («Российская газета», 05.05.2006, № 4061);</w:t>
      </w:r>
    </w:p>
    <w:p w:rsidR="00244EAE" w:rsidRPr="00E3476E" w:rsidRDefault="00244EAE" w:rsidP="00244EAE">
      <w:pPr>
        <w:ind w:firstLine="567"/>
      </w:pPr>
      <w:r w:rsidRPr="00E3476E">
        <w:t xml:space="preserve">6) Федеральным законом от 27.07.2006 № 152-ФЗ «О персональных данных» («Российская газета», 29.07.2006, №165) («Российская газета», 29.07.2006, №165); </w:t>
      </w:r>
    </w:p>
    <w:p w:rsidR="00244EAE" w:rsidRPr="00E3476E" w:rsidRDefault="00244EAE" w:rsidP="00244EAE">
      <w:pPr>
        <w:ind w:firstLine="567"/>
      </w:pPr>
      <w:r w:rsidRPr="00E3476E">
        <w:t>7) Федеральным законом от 27.07.2010 №210-ФЗ «Об организации предоставления государственных и муниципальных услуг» («Российская газета», 30.07.2010, № 168);</w:t>
      </w:r>
    </w:p>
    <w:p w:rsidR="00244EAE" w:rsidRPr="00E3476E" w:rsidRDefault="00244EAE" w:rsidP="00244EAE">
      <w:pPr>
        <w:ind w:firstLine="567"/>
      </w:pPr>
      <w:r w:rsidRPr="00E3476E">
        <w:t xml:space="preserve">8) Указом Президента Российской Федерации от 31.12.1993 №2334 </w:t>
      </w:r>
      <w:r w:rsidRPr="00E3476E">
        <w:br/>
        <w:t xml:space="preserve">«О дополнительных гарантиях прав граждан на информацию» («Российская газета», 10.01.1994, № 4); </w:t>
      </w:r>
    </w:p>
    <w:p w:rsidR="00244EAE" w:rsidRPr="00E3476E" w:rsidRDefault="00244EAE" w:rsidP="00244EAE">
      <w:pPr>
        <w:ind w:firstLine="567"/>
      </w:pPr>
      <w:r w:rsidRPr="00E3476E">
        <w:t>9) Указом Президента Российской Федерации от 06.03.1997 № 188 «Об утверждении перечня сведений конфиденциального характера» (Собрание законодательства Российской Федерации от 10.03.1997 № 10, ст. 1127);</w:t>
      </w:r>
    </w:p>
    <w:p w:rsidR="00244EAE" w:rsidRPr="00E3476E" w:rsidRDefault="00244EAE" w:rsidP="00244EAE">
      <w:pPr>
        <w:ind w:firstLine="567"/>
      </w:pPr>
      <w:r w:rsidRPr="00E3476E">
        <w:t>10)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244EAE" w:rsidRPr="00E3476E" w:rsidRDefault="00244EAE" w:rsidP="00244EAE">
      <w:pPr>
        <w:ind w:firstLine="567"/>
      </w:pPr>
      <w:r w:rsidRPr="00E3476E">
        <w:t>11) Приказом Министерства культуры Российской Федерации от 22.12.2011 № 1216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Российской Федерации и других архивных документов»;</w:t>
      </w:r>
    </w:p>
    <w:p w:rsidR="00244EAE" w:rsidRPr="00E3476E" w:rsidRDefault="00244EAE" w:rsidP="00244EAE">
      <w:pPr>
        <w:ind w:firstLine="567"/>
      </w:pPr>
      <w:r w:rsidRPr="00E3476E">
        <w:t>12) Законом Алтайского края от 29.12.2006 № 152-ЗС «О рассмотрении обращений граждан Российской Федерации на территории Алтайского края» (Сборник законодательства Алтайского края, декабрь 2006 г., № 128, ч.2, с.36);</w:t>
      </w:r>
    </w:p>
    <w:p w:rsidR="00244EAE" w:rsidRPr="00E3476E" w:rsidRDefault="00244EAE" w:rsidP="00244EAE">
      <w:pPr>
        <w:ind w:firstLine="567"/>
      </w:pPr>
      <w:r w:rsidRPr="00E3476E">
        <w:t>13) Постановлением Алтайского краевого Законодательного Собрания от 28.12.1994 № 168 «О законе Алтайского края «Об Архивном фонде Алтайского края и архивах» (Сборник законодательства Алтайского края, июль 1995г., № 12, с.18);</w:t>
      </w:r>
    </w:p>
    <w:p w:rsidR="00244EAE" w:rsidRPr="00E3476E" w:rsidRDefault="00244EAE" w:rsidP="00244EAE">
      <w:pPr>
        <w:pStyle w:val="ConsPlusNormal"/>
        <w:ind w:firstLine="567"/>
        <w:jc w:val="both"/>
        <w:rPr>
          <w:rFonts w:ascii="Times New Roman" w:hAnsi="Times New Roman" w:cs="Times New Roman"/>
          <w:sz w:val="24"/>
          <w:szCs w:val="24"/>
        </w:rPr>
      </w:pPr>
      <w:r w:rsidRPr="00E3476E">
        <w:rPr>
          <w:rFonts w:ascii="Times New Roman" w:hAnsi="Times New Roman" w:cs="Times New Roman"/>
          <w:sz w:val="24"/>
          <w:szCs w:val="24"/>
        </w:rPr>
        <w:t xml:space="preserve">14) </w:t>
      </w:r>
      <w:hyperlink r:id="rId47" w:history="1">
        <w:r w:rsidRPr="00E3476E">
          <w:rPr>
            <w:rFonts w:ascii="Times New Roman" w:hAnsi="Times New Roman" w:cs="Times New Roman"/>
            <w:sz w:val="24"/>
            <w:szCs w:val="24"/>
          </w:rPr>
          <w:t>Уставом</w:t>
        </w:r>
      </w:hyperlink>
      <w:r w:rsidRPr="00E3476E">
        <w:rPr>
          <w:rFonts w:ascii="Times New Roman" w:hAnsi="Times New Roman" w:cs="Times New Roman"/>
          <w:sz w:val="24"/>
          <w:szCs w:val="24"/>
        </w:rPr>
        <w:t xml:space="preserve"> муниципального образования Новичихинский район Алтайского края;</w:t>
      </w:r>
    </w:p>
    <w:p w:rsidR="00244EAE" w:rsidRPr="00E3476E" w:rsidRDefault="00244EAE" w:rsidP="00244EAE">
      <w:pPr>
        <w:pStyle w:val="ConsPlusNormal"/>
        <w:ind w:firstLine="567"/>
        <w:jc w:val="both"/>
        <w:rPr>
          <w:rFonts w:ascii="Times New Roman" w:hAnsi="Times New Roman" w:cs="Times New Roman"/>
          <w:sz w:val="24"/>
          <w:szCs w:val="24"/>
        </w:rPr>
      </w:pPr>
      <w:r w:rsidRPr="00E3476E">
        <w:rPr>
          <w:rFonts w:ascii="Times New Roman" w:hAnsi="Times New Roman" w:cs="Times New Roman"/>
          <w:sz w:val="24"/>
          <w:szCs w:val="24"/>
        </w:rPr>
        <w:t xml:space="preserve">15) Положением об архивном отделе Администрации Новичихинского района Алтайского края, </w:t>
      </w:r>
      <w:r w:rsidRPr="00E3476E">
        <w:rPr>
          <w:rFonts w:ascii="Times New Roman" w:hAnsi="Times New Roman" w:cs="Times New Roman"/>
          <w:color w:val="000000"/>
          <w:sz w:val="24"/>
          <w:szCs w:val="24"/>
        </w:rPr>
        <w:t xml:space="preserve">зарегистрированном постановлением администрации Новичихинского района  от 11.12.2006 № 211. </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44EAE" w:rsidRPr="00E3476E" w:rsidRDefault="00244EAE" w:rsidP="00244EAE">
      <w:pPr>
        <w:pStyle w:val="ConsPlusNormal"/>
        <w:ind w:firstLine="540"/>
        <w:jc w:val="both"/>
        <w:rPr>
          <w:rFonts w:ascii="Times New Roman" w:hAnsi="Times New Roman" w:cs="Times New Roman"/>
          <w:sz w:val="24"/>
          <w:szCs w:val="24"/>
        </w:rPr>
      </w:pPr>
      <w:bookmarkStart w:id="15" w:name="P113"/>
      <w:bookmarkEnd w:id="15"/>
      <w:r w:rsidRPr="00E3476E">
        <w:rPr>
          <w:rFonts w:ascii="Times New Roman" w:hAnsi="Times New Roman" w:cs="Times New Roman"/>
          <w:sz w:val="24"/>
          <w:szCs w:val="24"/>
        </w:rPr>
        <w:t xml:space="preserve">2.7.1. Основанием для предоставления муниципальной услуги является запрос в письменной форме, представленный в Архивный отдел на личном приеме, направленный почтой или в форме электронного документа через Единый портал государственных и муниципальных услуг (функций), поданный через Многофункциональный центр по форме согласно </w:t>
      </w:r>
      <w:hyperlink w:anchor="P491" w:history="1">
        <w:r w:rsidRPr="00E3476E">
          <w:rPr>
            <w:rFonts w:ascii="Times New Roman" w:hAnsi="Times New Roman" w:cs="Times New Roman"/>
            <w:sz w:val="24"/>
            <w:szCs w:val="24"/>
          </w:rPr>
          <w:t>приложениям 3</w:t>
        </w:r>
      </w:hyperlink>
      <w:r w:rsidRPr="00E3476E">
        <w:rPr>
          <w:rFonts w:ascii="Times New Roman" w:hAnsi="Times New Roman" w:cs="Times New Roman"/>
          <w:sz w:val="24"/>
          <w:szCs w:val="24"/>
        </w:rPr>
        <w:t xml:space="preserve">, </w:t>
      </w:r>
      <w:hyperlink w:anchor="P563" w:history="1">
        <w:r w:rsidRPr="00E3476E">
          <w:rPr>
            <w:rFonts w:ascii="Times New Roman" w:hAnsi="Times New Roman" w:cs="Times New Roman"/>
            <w:sz w:val="24"/>
            <w:szCs w:val="24"/>
          </w:rPr>
          <w:t>4</w:t>
        </w:r>
      </w:hyperlink>
      <w:r w:rsidRPr="00E3476E">
        <w:rPr>
          <w:rFonts w:ascii="Times New Roman" w:hAnsi="Times New Roman" w:cs="Times New Roman"/>
          <w:sz w:val="24"/>
          <w:szCs w:val="24"/>
        </w:rPr>
        <w:t xml:space="preserve"> к Административному регламенту.</w:t>
      </w:r>
    </w:p>
    <w:p w:rsidR="00244EAE" w:rsidRPr="00E3476E" w:rsidRDefault="00244EAE" w:rsidP="00244EAE">
      <w:pPr>
        <w:pStyle w:val="ConsPlusNormal"/>
        <w:ind w:firstLine="540"/>
        <w:jc w:val="both"/>
        <w:rPr>
          <w:rFonts w:ascii="Times New Roman" w:hAnsi="Times New Roman" w:cs="Times New Roman"/>
          <w:sz w:val="24"/>
          <w:szCs w:val="24"/>
        </w:rPr>
      </w:pPr>
      <w:bookmarkStart w:id="16" w:name="P114"/>
      <w:bookmarkEnd w:id="16"/>
      <w:r w:rsidRPr="00E3476E">
        <w:rPr>
          <w:rFonts w:ascii="Times New Roman" w:hAnsi="Times New Roman" w:cs="Times New Roman"/>
          <w:sz w:val="24"/>
          <w:szCs w:val="24"/>
        </w:rPr>
        <w:t>2.7.2. В запросе указываются следующие реквизиты: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наименование юридического лица, общественного объединения;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для граждан - фамилия, имя и отчество (последнее - при его наличии)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почтовый и/или электронный адрес заявителя; почтовый адрес, по которому должны быть направлены запрашиваемые документы;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изложение существа запроса, интересующие заявителя проблема, тема, вопрос, событие, факт, сведения и хронологические рамки запрашиваемой информации;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форма получения заявителем информации (архивная справка, архивная выписка, архивная копия, тематический перечень архивных документов, тематическая подборка копий архивных документов, тематический обзор архивных документов, информационное письмо);</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личная подпись гражданина или подпись должностного лица;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дата отправления запроса.</w:t>
      </w:r>
    </w:p>
    <w:p w:rsidR="00244EAE" w:rsidRPr="00E3476E" w:rsidRDefault="00244EAE" w:rsidP="00244EAE">
      <w:pPr>
        <w:pStyle w:val="ConsPlusNormal"/>
        <w:ind w:firstLine="540"/>
        <w:jc w:val="both"/>
        <w:rPr>
          <w:rFonts w:ascii="Times New Roman" w:hAnsi="Times New Roman" w:cs="Times New Roman"/>
          <w:sz w:val="24"/>
          <w:szCs w:val="24"/>
        </w:rPr>
      </w:pPr>
      <w:bookmarkStart w:id="17" w:name="P122"/>
      <w:bookmarkEnd w:id="17"/>
      <w:r w:rsidRPr="00E3476E">
        <w:rPr>
          <w:rFonts w:ascii="Times New Roman" w:hAnsi="Times New Roman" w:cs="Times New Roman"/>
          <w:sz w:val="24"/>
          <w:szCs w:val="24"/>
        </w:rPr>
        <w:t>2.7.2.1. В случае, если за получением муниципальной услуги обращается представитель заявителя, обязательным для представления является документ, подтверждающий наличие указанных полномочий.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2.7.2.2. Сведения, отнесенные к конфиденциальной информации, предоставляются с учетом категории конфиденциальной информации и установленных законодательством Российской Федерации ограничений доступа к ней.</w:t>
      </w:r>
    </w:p>
    <w:p w:rsidR="00244EAE" w:rsidRPr="00E3476E" w:rsidRDefault="00244EAE" w:rsidP="00244EAE">
      <w:pPr>
        <w:pStyle w:val="ConsPlusNormal"/>
        <w:ind w:firstLine="540"/>
        <w:jc w:val="both"/>
        <w:rPr>
          <w:rFonts w:ascii="Times New Roman" w:hAnsi="Times New Roman" w:cs="Times New Roman"/>
          <w:sz w:val="24"/>
          <w:szCs w:val="24"/>
        </w:rPr>
      </w:pPr>
      <w:bookmarkStart w:id="18" w:name="P124"/>
      <w:bookmarkEnd w:id="18"/>
      <w:r w:rsidRPr="00E3476E">
        <w:rPr>
          <w:rFonts w:ascii="Times New Roman" w:hAnsi="Times New Roman" w:cs="Times New Roman"/>
          <w:sz w:val="24"/>
          <w:szCs w:val="24"/>
        </w:rPr>
        <w:t>2.7.2.3. Заявитель вправе приобщить к запросу документы либо их копии, связанные с темой запроса (копия трудовой книжки; сведения о награждениях, подтверждающие правовые основания владения и пользования объектами недвижимости и др.).</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2.8. При подаче запроса через Единый портал государственных и муниципальных услуг (функций) электронные копии документов, указанных в </w:t>
      </w:r>
      <w:hyperlink w:anchor="P122" w:history="1">
        <w:r w:rsidRPr="00E3476E">
          <w:rPr>
            <w:rFonts w:ascii="Times New Roman" w:hAnsi="Times New Roman" w:cs="Times New Roman"/>
            <w:color w:val="0000FF"/>
            <w:sz w:val="24"/>
            <w:szCs w:val="24"/>
          </w:rPr>
          <w:t>пунктах 2.7.2.1</w:t>
        </w:r>
      </w:hyperlink>
      <w:r w:rsidRPr="00E3476E">
        <w:rPr>
          <w:rFonts w:ascii="Times New Roman" w:hAnsi="Times New Roman" w:cs="Times New Roman"/>
          <w:sz w:val="24"/>
          <w:szCs w:val="24"/>
        </w:rPr>
        <w:t xml:space="preserve">, </w:t>
      </w:r>
      <w:hyperlink w:anchor="P124" w:history="1">
        <w:r w:rsidRPr="00E3476E">
          <w:rPr>
            <w:rFonts w:ascii="Times New Roman" w:hAnsi="Times New Roman" w:cs="Times New Roman"/>
            <w:color w:val="0000FF"/>
            <w:sz w:val="24"/>
            <w:szCs w:val="24"/>
          </w:rPr>
          <w:t>2.7.2.3</w:t>
        </w:r>
      </w:hyperlink>
      <w:r w:rsidRPr="00E3476E">
        <w:rPr>
          <w:rFonts w:ascii="Times New Roman" w:hAnsi="Times New Roman" w:cs="Times New Roman"/>
          <w:sz w:val="24"/>
          <w:szCs w:val="24"/>
        </w:rPr>
        <w:t xml:space="preserve"> Административного регламента,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Запрещается требовать от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нормативными правовыми актами, регулирующими отношения, возникшие в связи с предоставлением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представления документов и информации, которые находятся в распоряжении Архивного отдела,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 актами, за исключением документов, указанных в </w:t>
      </w:r>
      <w:hyperlink r:id="rId48" w:history="1">
        <w:r w:rsidRPr="00E3476E">
          <w:rPr>
            <w:rFonts w:ascii="Times New Roman" w:hAnsi="Times New Roman" w:cs="Times New Roman"/>
            <w:sz w:val="24"/>
            <w:szCs w:val="24"/>
          </w:rPr>
          <w:t>части 6 статьи 7</w:t>
        </w:r>
      </w:hyperlink>
      <w:r w:rsidRPr="00E3476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2.11. Исчерпывающий перечень оснований для приостановления и (или) отказа в предоставлении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bookmarkStart w:id="19" w:name="P133"/>
      <w:bookmarkEnd w:id="19"/>
      <w:r w:rsidRPr="00E3476E">
        <w:rPr>
          <w:rFonts w:ascii="Times New Roman" w:hAnsi="Times New Roman" w:cs="Times New Roman"/>
          <w:sz w:val="24"/>
          <w:szCs w:val="24"/>
        </w:rPr>
        <w:t>2.11.1. Основаниями для отказа в предоставлении муниципальной услуги являются: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отсутствие в запросе наименования юридического лица, общественного объединения (для граждан - фамилии, имени и отчества (последнее при наличии)), почтового и (или) электронного адреса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текст запроса не поддается прочтению;</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отсутствие в запросе сведений, необходимых для проведения поисковой работы;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отсутствие документов, подтверждающих полномочия лица представлять интересы от имени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отсутствие документально подтвержденных прав на получение сведений, содержащих государственную тайну и (или) конфиденциальную информацию;</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запрос содержит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 на обращение в органы местного самоуправления.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2.11.2. Основания для приостановления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Основания для приостановления предоставления муниципальной услуги отсутствуют.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2.12. Перечень услуг, которые являются необходимыми и обязательным для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Предоставление муниципальной услуги осуществляется бесплатно.</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2.14.1.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2.15. Срок регистрации запроса о предоставлении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При обращении заявителя (представителя) за предоставлением муниципальной услуги непосредственно в Архивный отдел срок регистрации запроса не должен превышать 15 минут.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При обращении заявителя (представителя) за предоставлением муниципальной услуги через Многофункциональный центр либо через Единый портал государственных и муниципальных услуг (функций) указанное заявление регистрируется в течение дня с момента его поступления в Архивный отдел.</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Запросы заявителей, поступившие по почте, электронной почте, регистрируются в течение 3 дней с момента поступления в Архивный отдел.</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2.16. Требования к помещениям, в которых предоставляется муниципальная услуга, к местам ожидания, местам для составления запросов при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2.16.1. Помещение, в котором осуществляется прием заявителей, должно обеспечить:</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комфортное расположение заявителя и должностного лица Архивного отдела;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возможность и удобство оформления заявителем письменного заявления;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 наличие информационных стендов с образцами заполнения заявлений, необходимых для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2.16.2. Архивный отдел обеспечивает создание инвалидам следующих условий доступности муниципальной услуги и объекта, в котором она предоставляется: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работника объекта;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по территории объекта;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 обеспечение допуска на объект собаки-проводника при наличии документа, подтверждающего ее специальное обучение, выданного по </w:t>
      </w:r>
      <w:hyperlink r:id="rId49" w:history="1">
        <w:r w:rsidRPr="00E3476E">
          <w:rPr>
            <w:rFonts w:ascii="Times New Roman" w:hAnsi="Times New Roman" w:cs="Times New Roman"/>
            <w:sz w:val="24"/>
            <w:szCs w:val="24"/>
          </w:rPr>
          <w:t>форме</w:t>
        </w:r>
      </w:hyperlink>
      <w:r w:rsidRPr="00E3476E">
        <w:rPr>
          <w:rFonts w:ascii="Times New Roman" w:hAnsi="Times New Roman" w:cs="Times New Roman"/>
          <w:sz w:val="24"/>
          <w:szCs w:val="24"/>
        </w:rPr>
        <w:t xml:space="preserve"> и в </w:t>
      </w:r>
      <w:hyperlink r:id="rId50" w:history="1">
        <w:r w:rsidRPr="00E3476E">
          <w:rPr>
            <w:rFonts w:ascii="Times New Roman" w:hAnsi="Times New Roman" w:cs="Times New Roman"/>
            <w:sz w:val="24"/>
            <w:szCs w:val="24"/>
          </w:rPr>
          <w:t>порядке</w:t>
        </w:r>
      </w:hyperlink>
      <w:r w:rsidRPr="00E3476E">
        <w:rPr>
          <w:rFonts w:ascii="Times New Roman" w:hAnsi="Times New Roman" w:cs="Times New Roman"/>
          <w:sz w:val="24"/>
          <w:szCs w:val="24"/>
        </w:rPr>
        <w:t>, утвержденном приказом Министерства труда и социальной защиты Российской Федерации от 22.06.2015 N 368н "Об утверждении формы документа, подтверждающего специальное обучение собаки-проводника, и порядка его выдачи".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2.16.3. Специалистом Архивного отдела осуществляется информирование заявителей о поступлении заявления, его входящих регистрационных реквизитах и т.п.</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2.16.5. На информационных стендах Архивного отдела размещается следующая информация: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график (режим) работы Архивного отдела, предоставляющего муниципальную услугу;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 место нахождения Архивного отдела, предоставляющего муниципальную услугу;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 Административный регламент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 фамилии, имена, отчества должностных лиц Архивного отдела, ответственных за предоставление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6) фамилии, имена, отчества должности лиц, осуществляющих прием и информирование заявителей;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7) номера кабинетов, где осуществляется прием и информирование заявителей;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8) адрес электронной почты Архивного отдела, предоставляющего муниципальную услугу;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9) адрес официального интернет-сайта Администрации Новичихинского района, предоставляющей муниципальную услугу;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10) порядок получения консультаций;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11) порядок обжалования решений, действий (бездействия) должностных лиц Архивного отдела, предоставляющего муниципальную услугу.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2.17. Показатели доступности и качества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2.17.1. Конфиденциальные сведения, ставшие известными должностным лицам при рассмотрении документов заявителя, не могут быть использованы во вред заявителям.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Целевые значения показателя доступности и качества муниципальной услуги:</w:t>
      </w:r>
    </w:p>
    <w:p w:rsidR="00244EAE" w:rsidRPr="00E3476E" w:rsidRDefault="00244EAE" w:rsidP="00244E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21"/>
        <w:gridCol w:w="2494"/>
      </w:tblGrid>
      <w:tr w:rsidR="00244EAE" w:rsidRPr="00E3476E" w:rsidTr="00163B16">
        <w:tc>
          <w:tcPr>
            <w:tcW w:w="6521"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Показатели качества и доступности муниципальной услуги</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Целевое значение показателя</w:t>
            </w:r>
          </w:p>
        </w:tc>
      </w:tr>
      <w:tr w:rsidR="00244EAE" w:rsidRPr="00E3476E" w:rsidTr="00163B16">
        <w:tc>
          <w:tcPr>
            <w:tcW w:w="9015" w:type="dxa"/>
            <w:gridSpan w:val="2"/>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1. Своевременность</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90 - 95%</w:t>
            </w:r>
          </w:p>
        </w:tc>
      </w:tr>
      <w:tr w:rsidR="00244EAE" w:rsidRPr="00E3476E" w:rsidTr="00163B16">
        <w:tc>
          <w:tcPr>
            <w:tcW w:w="9015" w:type="dxa"/>
            <w:gridSpan w:val="2"/>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2. Качество</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90 - 95%</w:t>
            </w:r>
          </w:p>
        </w:tc>
      </w:tr>
      <w:tr w:rsidR="00244EAE" w:rsidRPr="00E3476E" w:rsidTr="00163B16">
        <w:tc>
          <w:tcPr>
            <w:tcW w:w="9015" w:type="dxa"/>
            <w:gridSpan w:val="2"/>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3. Доступность</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95 - 97%</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3.2. % (доля) заявителей, удовлетворенных организацией процедуры приема и оформления документов, необходимых для предоставления услуги</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90 - 95%</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75 - 80%</w:t>
            </w:r>
          </w:p>
        </w:tc>
      </w:tr>
      <w:tr w:rsidR="00244EAE" w:rsidRPr="00E3476E" w:rsidTr="00163B16">
        <w:tc>
          <w:tcPr>
            <w:tcW w:w="9015" w:type="dxa"/>
            <w:gridSpan w:val="2"/>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4. Процесс обжалования</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0,2 - 0,1%</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4.2. % (доля) заявителей, удовлетворенных существующим порядком обжалования</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90 - 95%</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4.3. % (доля) заявителей, удовлетворенных сроками обжалования</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90 - 95%</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4.4. % (доля) обоснованных жалоб, рассмотренных в установленный срок</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95 - 97%</w:t>
            </w:r>
          </w:p>
        </w:tc>
      </w:tr>
      <w:tr w:rsidR="00244EAE" w:rsidRPr="00E3476E" w:rsidTr="00163B16">
        <w:tc>
          <w:tcPr>
            <w:tcW w:w="9015" w:type="dxa"/>
            <w:gridSpan w:val="2"/>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5. Вежливость</w:t>
            </w:r>
          </w:p>
        </w:tc>
      </w:tr>
      <w:tr w:rsidR="00244EAE" w:rsidRPr="00E3476E" w:rsidTr="00163B16">
        <w:tc>
          <w:tcPr>
            <w:tcW w:w="6521" w:type="dxa"/>
          </w:tcPr>
          <w:p w:rsidR="00244EAE" w:rsidRPr="00E3476E" w:rsidRDefault="00244EAE" w:rsidP="002775D8">
            <w:pPr>
              <w:pStyle w:val="ConsPlusNormal"/>
              <w:jc w:val="both"/>
              <w:rPr>
                <w:rFonts w:ascii="Times New Roman" w:hAnsi="Times New Roman" w:cs="Times New Roman"/>
                <w:sz w:val="24"/>
                <w:szCs w:val="24"/>
              </w:rPr>
            </w:pPr>
            <w:r w:rsidRPr="00E3476E">
              <w:rPr>
                <w:rFonts w:ascii="Times New Roman" w:hAnsi="Times New Roman" w:cs="Times New Roman"/>
                <w:sz w:val="24"/>
                <w:szCs w:val="24"/>
              </w:rPr>
              <w:t>5.1. % (доля) заявителей, удовлетворенных вежливостью должностных лиц</w:t>
            </w:r>
          </w:p>
        </w:tc>
        <w:tc>
          <w:tcPr>
            <w:tcW w:w="2494" w:type="dxa"/>
          </w:tcPr>
          <w:p w:rsidR="00244EAE" w:rsidRPr="00E3476E" w:rsidRDefault="00244EAE" w:rsidP="002775D8">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90 - 95%</w:t>
            </w:r>
          </w:p>
        </w:tc>
      </w:tr>
    </w:tbl>
    <w:p w:rsidR="00244EAE" w:rsidRPr="00E3476E" w:rsidRDefault="00244EAE" w:rsidP="00244EAE">
      <w:pPr>
        <w:pStyle w:val="ConsPlusNormal"/>
        <w:jc w:val="both"/>
        <w:rPr>
          <w:rFonts w:ascii="Times New Roman" w:hAnsi="Times New Roman" w:cs="Times New Roman"/>
          <w:sz w:val="24"/>
          <w:szCs w:val="24"/>
        </w:rPr>
      </w:pP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2.18.1. Архивный отдел обеспечивает возможность получения заявителем информации о предоставляемой муниципальной услуге на Едином портале государственных и муниципальных услуг (функций).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2.18.2. Архивный отдел обеспечивает возможность получения и копирования заявителями на официальном интернет-сайте Администрации </w:t>
      </w:r>
      <w:r w:rsidRPr="00E3476E">
        <w:rPr>
          <w:rFonts w:ascii="Times New Roman" w:hAnsi="Times New Roman" w:cs="Times New Roman"/>
          <w:color w:val="FF0000"/>
          <w:sz w:val="24"/>
          <w:szCs w:val="24"/>
        </w:rPr>
        <w:t xml:space="preserve"> </w:t>
      </w:r>
      <w:r w:rsidRPr="00E3476E">
        <w:rPr>
          <w:rFonts w:ascii="Times New Roman" w:hAnsi="Times New Roman" w:cs="Times New Roman"/>
          <w:sz w:val="24"/>
          <w:szCs w:val="24"/>
        </w:rPr>
        <w:t>Новичихинского района,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44EAE" w:rsidRPr="00E3476E" w:rsidRDefault="00244EAE" w:rsidP="00244EAE">
      <w:pPr>
        <w:pStyle w:val="ConsPlusNormal"/>
        <w:jc w:val="both"/>
        <w:rPr>
          <w:rFonts w:ascii="Times New Roman" w:hAnsi="Times New Roman" w:cs="Times New Roman"/>
          <w:sz w:val="24"/>
          <w:szCs w:val="24"/>
        </w:rPr>
      </w:pPr>
    </w:p>
    <w:p w:rsidR="00244EAE" w:rsidRPr="00E3476E" w:rsidRDefault="00244EAE" w:rsidP="00244EAE">
      <w:pPr>
        <w:pStyle w:val="ConsPlusNormal"/>
        <w:jc w:val="center"/>
        <w:outlineLvl w:val="1"/>
        <w:rPr>
          <w:rFonts w:ascii="Times New Roman" w:hAnsi="Times New Roman" w:cs="Times New Roman"/>
          <w:sz w:val="24"/>
          <w:szCs w:val="24"/>
        </w:rPr>
      </w:pPr>
      <w:r w:rsidRPr="00E3476E">
        <w:rPr>
          <w:rFonts w:ascii="Times New Roman" w:hAnsi="Times New Roman" w:cs="Times New Roman"/>
          <w:sz w:val="24"/>
          <w:szCs w:val="24"/>
        </w:rPr>
        <w:t>III. Состав, последовательность и сроки выполнения</w:t>
      </w:r>
    </w:p>
    <w:p w:rsidR="00244EAE" w:rsidRPr="00E3476E" w:rsidRDefault="00244EAE" w:rsidP="00244EAE">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административных процедур, требования к порядку их</w:t>
      </w:r>
    </w:p>
    <w:p w:rsidR="00244EAE" w:rsidRPr="00E3476E" w:rsidRDefault="00244EAE" w:rsidP="00244EAE">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выполнения, в том числе, особенности выполнения</w:t>
      </w:r>
    </w:p>
    <w:p w:rsidR="00244EAE" w:rsidRPr="00E3476E" w:rsidRDefault="00244EAE" w:rsidP="00244EAE">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административных процедур в электронной форме</w:t>
      </w:r>
    </w:p>
    <w:p w:rsidR="00244EAE" w:rsidRPr="00E3476E" w:rsidRDefault="00244EAE" w:rsidP="00244EAE">
      <w:pPr>
        <w:pStyle w:val="ConsPlusNormal"/>
        <w:jc w:val="both"/>
        <w:rPr>
          <w:rFonts w:ascii="Times New Roman" w:hAnsi="Times New Roman" w:cs="Times New Roman"/>
          <w:sz w:val="24"/>
          <w:szCs w:val="24"/>
        </w:rPr>
      </w:pPr>
    </w:p>
    <w:p w:rsidR="00244EAE" w:rsidRPr="00E3476E" w:rsidRDefault="007E7F11" w:rsidP="00244EAE">
      <w:pPr>
        <w:pStyle w:val="ConsPlusNormal"/>
        <w:ind w:firstLine="540"/>
        <w:jc w:val="both"/>
        <w:rPr>
          <w:rFonts w:ascii="Times New Roman" w:hAnsi="Times New Roman" w:cs="Times New Roman"/>
          <w:sz w:val="24"/>
          <w:szCs w:val="24"/>
        </w:rPr>
      </w:pPr>
      <w:hyperlink w:anchor="P616" w:history="1">
        <w:r w:rsidR="00244EAE" w:rsidRPr="00E3476E">
          <w:rPr>
            <w:rFonts w:ascii="Times New Roman" w:hAnsi="Times New Roman" w:cs="Times New Roman"/>
            <w:sz w:val="24"/>
            <w:szCs w:val="24"/>
          </w:rPr>
          <w:t>Блок-схема</w:t>
        </w:r>
      </w:hyperlink>
      <w:r w:rsidR="00244EAE" w:rsidRPr="00E3476E">
        <w:rPr>
          <w:rFonts w:ascii="Times New Roman" w:hAnsi="Times New Roman" w:cs="Times New Roman"/>
          <w:sz w:val="24"/>
          <w:szCs w:val="24"/>
        </w:rPr>
        <w:t xml:space="preserve"> предоставления муниципальной услуги приведена в приложении 5 настоящего Административного регламента.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3.1. Описание последовательности действий при предоставлении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прием запросов, их регистрация;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анализ тематики запросов;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 направление запросов на исполнение по принадлежности в органы и организации для ответа в адрес заявителя; письменного уведомления заявителя о направлении запроса по принадлежности в другой архив и организацию, которые могут иметь на хранении необходимые документы; мотивированного отказа в предоставлении муниципальной услуги; уведомления о необходимости предоставления дополнительных сведений для исполнения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 исполнение запросов заявителей, подготовка, оформление и направление ответов в адрес заявителей;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 направление заявителю сведений о ходе выполнения запроса о предоставлении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6) обеспечение возможности для заявителя оценить качество предоставления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7) обеспечение возможности для обжалования решений, действий или бездействия должностных лиц Архивного отдела при предоставлении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3.2. Прием запросов, их регистрация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3.2.1. Юридические факты, являющиеся основанием для начала административной процедуры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в Архивный отдел с запросом либо направление запроса в Архивный отдел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Архивный отдел в удобные для него дату и время в пределах установленного диапазона.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Прием запроса и документов, их регистрация осуществляется специалистом, ответственным за прием и регистрацию запроса (далее - специалист).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3.2.3.1. При личном обращении заявителя либо при направлении заявления почтой: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проверяет полноту заполнения сведений;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 обеспечивает внесение соответствующей записи в регистрационную базу данных "Учет обращений граждан и организаций",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запроса в Архивный отдел.</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При личном обращении заявителя в Архивный отдел специалист получает письменное согласие заявителя на обработку его персональных данных в соответствии с требованиями Федерального </w:t>
      </w:r>
      <w:hyperlink r:id="rId51" w:history="1">
        <w:r w:rsidRPr="00E3476E">
          <w:rPr>
            <w:rFonts w:ascii="Times New Roman" w:hAnsi="Times New Roman" w:cs="Times New Roman"/>
            <w:sz w:val="24"/>
            <w:szCs w:val="24"/>
          </w:rPr>
          <w:t>закона</w:t>
        </w:r>
      </w:hyperlink>
      <w:r w:rsidRPr="00E3476E">
        <w:rPr>
          <w:rFonts w:ascii="Times New Roman" w:hAnsi="Times New Roman" w:cs="Times New Roman"/>
          <w:sz w:val="24"/>
          <w:szCs w:val="24"/>
        </w:rPr>
        <w:t xml:space="preserve"> от 27.07.2006 N 152-ФЗ "О персональных данных".</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3.2.3.2. В случае подачи запроса и документов, предусмотренных </w:t>
      </w:r>
      <w:hyperlink w:anchor="P113" w:history="1">
        <w:r w:rsidRPr="00E3476E">
          <w:rPr>
            <w:rFonts w:ascii="Times New Roman" w:hAnsi="Times New Roman" w:cs="Times New Roman"/>
            <w:sz w:val="24"/>
            <w:szCs w:val="24"/>
          </w:rPr>
          <w:t>пунктами 2.7.1</w:t>
        </w:r>
      </w:hyperlink>
      <w:r w:rsidRPr="00E3476E">
        <w:rPr>
          <w:rFonts w:ascii="Times New Roman" w:hAnsi="Times New Roman" w:cs="Times New Roman"/>
          <w:sz w:val="24"/>
          <w:szCs w:val="24"/>
        </w:rPr>
        <w:t xml:space="preserve"> - </w:t>
      </w:r>
      <w:hyperlink w:anchor="P114" w:history="1">
        <w:r w:rsidRPr="00E3476E">
          <w:rPr>
            <w:rFonts w:ascii="Times New Roman" w:hAnsi="Times New Roman" w:cs="Times New Roman"/>
            <w:sz w:val="24"/>
            <w:szCs w:val="24"/>
          </w:rPr>
          <w:t>2.7.2</w:t>
        </w:r>
      </w:hyperlink>
      <w:r w:rsidRPr="00E3476E">
        <w:rPr>
          <w:rFonts w:ascii="Times New Roman" w:hAnsi="Times New Roman" w:cs="Times New Roman"/>
          <w:sz w:val="24"/>
          <w:szCs w:val="24"/>
        </w:rPr>
        <w:t>, через Многофункциональный центр заявитель дополнительно дает согласие Многофункциональному центру на обработку его персональных данных. По завершении приема запроса при личном обращении специалист формирует расписку в приеме документов. В расписке указывается номер запроса, дата регистрации запроса, наименование муниципальной услуги, сведения о специалисте, принявшем запрос,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Многофункциональном центре. При обращении заявителя почтой расписка в приеме документов не формируется.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3.2.3.3. При обращении через Единый портал государственных и муниципальных услуг (функций) электронный запрос передается в единую автоматизированную информационную систему, предназначенную для предоставления государственных и муниципальных услуг в электронном виде через Единый портал государственных и муниципальных услуг (функций), межведомственного электронного взаимодействия, в том числе ГИС ГМП (далее - АИС).</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Специалист, ответственный за работу в АИС, при обработке поступившего в АИС электронного заявления: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проверяет правильность оформления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 проверяет наличие в электронной форме запроса соответствующей отметки заявителя о согласии на обработку его персональных данных;</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 обеспечивает внесение соответствующей записи в регистрационную базу данных "Учет обращений граждан и организаций"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Архивный отдел;</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 уведомляет заявителя о принятии и регистрации заявления.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АИС автоматически формирует подтверждение о регистрации запроса и направляет заявление в "Личный кабинет" заявителя на Едином портале государственных и муниципальных услуг (функций).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3.2.3.4. При обращении заявителя через Многофункциональный центр, специалист Многофункционального центра принимает документы от заявителя и передает в Архивный отдел в порядке и сроки, установленные заключенным между ними соглашением о взаимодействии.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3.2.4. Результатом исполнения административной процедуры является: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При предоставлении заявителем запроса лично - прием, регистрация запроса. Максимальный срок выполнения действий административной процедуры - в течение дня с момента приема в Архивном отделе.</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При направлении заявления почтой - прием, регистрация запроса осуществляется в течение 3 рабочих дней с момента поступления запроса в Архивный отдел.</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При предоставлении заявителем запроса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Уведомление заявителя о поступлении запроса в Архивный отдел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Уведомление заявителя о регистрации запроса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 При предоставлении заявителем запроса через Многофункциональный центр - прием и регистрация запроса, назначение уполномоченного специалиста. Максимальный срок выполнения действий административной процедуры - в течение дня с момента приема Архивным отделом запроса из Многофункционального центра.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3.3. Анализ тематики запросов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3.3.1. Основанием для начала исполнения процедуры является прием и регистрация запроса на предоставление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3.3.2. Уполномоченный специалист Архивного отдела (далее - уполномоченный специалист) осуществляет анализ тематики поступивших запросов с использованием имеющихся архивных справочников в традиционной и электронной форме, содержащих сведения о местах хранения архивных документов, необходимых для исполнения запросов пользователей. При этом определяется: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правомочность получения заявителем запрашиваемой информации с учетом ограничений на предоставление сведений конфиденциального характера;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степень полноты сведений, содержащихся в запросе заявителя, необходимых для проведения поисковой работы;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местонахождение архивных документов, необходимых для исполнения запроса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адреса конкретных архивов и организаций, куда по принадлежности следует направить на исполнение запрос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По итогам проведенного анализа уполномоченный специалист осуществляет одно из следующих административных действий:</w:t>
      </w:r>
    </w:p>
    <w:p w:rsidR="00244EAE" w:rsidRPr="00E3476E" w:rsidRDefault="00244EAE" w:rsidP="00244EAE">
      <w:pPr>
        <w:pStyle w:val="ConsPlusNormal"/>
        <w:ind w:firstLine="540"/>
        <w:jc w:val="both"/>
        <w:rPr>
          <w:rFonts w:ascii="Times New Roman" w:hAnsi="Times New Roman" w:cs="Times New Roman"/>
          <w:sz w:val="24"/>
          <w:szCs w:val="24"/>
        </w:rPr>
      </w:pPr>
      <w:bookmarkStart w:id="20" w:name="P277"/>
      <w:bookmarkEnd w:id="20"/>
      <w:r w:rsidRPr="00E3476E">
        <w:rPr>
          <w:rFonts w:ascii="Times New Roman" w:hAnsi="Times New Roman" w:cs="Times New Roman"/>
          <w:sz w:val="24"/>
          <w:szCs w:val="24"/>
        </w:rPr>
        <w:t>1) подготавливает проект сопроводительного письма к запросу, направляемому на исполнение по принадлежности в другой архив и организацию для ответа в адрес заявителя, и проект уведомления заявителя о направлении запроса на исполнение по принадлежности в орган и организацию, которые могут иметь на хранении необходимые документы, в случае если запрос не относится к составу хранящихся в Архивном отделе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2) подготавливает проект мотивированного отказа в предоставлении муниципальной услуги при наличии оснований, указанных </w:t>
      </w:r>
      <w:hyperlink w:anchor="P133" w:history="1">
        <w:r w:rsidRPr="00E3476E">
          <w:rPr>
            <w:rFonts w:ascii="Times New Roman" w:hAnsi="Times New Roman" w:cs="Times New Roman"/>
            <w:sz w:val="24"/>
            <w:szCs w:val="24"/>
          </w:rPr>
          <w:t>подпункте 2.11.1</w:t>
        </w:r>
      </w:hyperlink>
      <w:r w:rsidRPr="00E3476E">
        <w:rPr>
          <w:rFonts w:ascii="Times New Roman" w:hAnsi="Times New Roman" w:cs="Times New Roman"/>
          <w:sz w:val="24"/>
          <w:szCs w:val="24"/>
        </w:rPr>
        <w:t xml:space="preserve"> Административного регламента, и разъясняет заявителю дальнейшие действия, предусмотренные законодательством Российской Федерации;</w:t>
      </w:r>
    </w:p>
    <w:p w:rsidR="00244EAE" w:rsidRPr="00E3476E" w:rsidRDefault="00244EAE" w:rsidP="00244EAE">
      <w:pPr>
        <w:pStyle w:val="ConsPlusNormal"/>
        <w:ind w:firstLine="540"/>
        <w:jc w:val="both"/>
        <w:rPr>
          <w:rFonts w:ascii="Times New Roman" w:hAnsi="Times New Roman" w:cs="Times New Roman"/>
          <w:sz w:val="24"/>
          <w:szCs w:val="24"/>
        </w:rPr>
      </w:pPr>
      <w:bookmarkStart w:id="21" w:name="P279"/>
      <w:bookmarkEnd w:id="21"/>
      <w:r w:rsidRPr="00E3476E">
        <w:rPr>
          <w:rFonts w:ascii="Times New Roman" w:hAnsi="Times New Roman" w:cs="Times New Roman"/>
          <w:sz w:val="24"/>
          <w:szCs w:val="24"/>
        </w:rPr>
        <w:t>3) подготавливает проект уведомления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в архивах, нечетко, некорректно сформулированного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 принимает решение об исполнении запроса по НСА Архивного отдела и (или) архивным документам.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3.3.3. Результатом проведения административной процедуры является подготовка проектов: сопроводительного письма к запросу, направляемому на исполнение по принадлежности в другой архив и организацию, для ответа в адрес заявителя; уведомления заявителя о направлении запроса на исполнение по принадлежности в другой архив и организацию, которые могут иметь на хранении необходимые документы; мотивированного отказа в предоставлении муниципальной услуги; уведомления заявителя об уточнении и дополнении запроса необходимыми для его исполнения сведениями; принятие решения об исполнении запроса по НСА Архивного отдела или архивным документам.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Максимальный срок выполнения административной процедуры не должен превышать трех дней с момента регистрации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3.4. Направление запросов на исполнение по принадлежности в другой архив и организации для ответа в адрес заявителя; письменного уведомления заявителя о направлении запроса по принадлежности в орган и организацию, которые могут иметь на хранении необходимые документы; мотивированного отказа в предоставлении муниципальной услуги; уведомления о необходимости предоставления дополнительных сведений для исполнения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3.4.1. Основанием для начала административной процедуры является подготовка проектов: сопроводительного письма к запросу, направляемому на исполнение по принадлежности в другой архив и организацию для ответа в адрес заявителя; уведомления заявителя о направлении запроса на исполнение по принадлежности в орган и организацию, которые могут иметь на хранении необходимые документы; мотивированного отказа в предоставлении муниципальной услуги; уведомления заявителя об уточнении и дополнении запроса необходимыми для его исполнения сведениями.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3.4.2. Подготовленные проекты документов подписываются уполномоченным должностным лицом в соответствии с порядком делопроизводства в Архивном отделе.</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3.4.3. Подписанные сопроводительные письма вместе с запросом заявителя направляются по принадлежности в адрес другого архива и организации, которые могут иметь на хранении необходимые документы.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3.4.4. Письменные уведомления заявителя о направлении запроса на исполнение по принадлежности в другой архив и организацию, об уточнении и дополнении запроса необходимыми для его исполнения сведениями, а также мотивированный отказ в предоставлении муниципальной услуги направляются по указанному заявителем адресу.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3.4.5. Результатом выполнения административной процедуры является направление запроса в другой архив и организацию, которые могут иметь на хранении необходимые документы, письменного уведомления заявителя о направлении запроса по принадлежности в орган и организацию; мотивированного отказа в предоставлении муниципальной услуги; уведомления о необходимости предоставления дополнительных сведений для исполнения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Максимальный срок выполнения данной административной процедуры не должен превышать двух дней с момента принятия решений, указанных в </w:t>
      </w:r>
      <w:hyperlink w:anchor="P277" w:history="1">
        <w:r w:rsidRPr="00E3476E">
          <w:rPr>
            <w:rFonts w:ascii="Times New Roman" w:hAnsi="Times New Roman" w:cs="Times New Roman"/>
            <w:sz w:val="24"/>
            <w:szCs w:val="24"/>
          </w:rPr>
          <w:t>подпунктах 1</w:t>
        </w:r>
      </w:hyperlink>
      <w:r w:rsidRPr="00E3476E">
        <w:rPr>
          <w:rFonts w:ascii="Times New Roman" w:hAnsi="Times New Roman" w:cs="Times New Roman"/>
          <w:sz w:val="24"/>
          <w:szCs w:val="24"/>
        </w:rPr>
        <w:t xml:space="preserve"> - </w:t>
      </w:r>
      <w:hyperlink w:anchor="P279" w:history="1">
        <w:r w:rsidRPr="00E3476E">
          <w:rPr>
            <w:rFonts w:ascii="Times New Roman" w:hAnsi="Times New Roman" w:cs="Times New Roman"/>
            <w:sz w:val="24"/>
            <w:szCs w:val="24"/>
          </w:rPr>
          <w:t>3 пункта 3.3.2</w:t>
        </w:r>
      </w:hyperlink>
      <w:r w:rsidRPr="00E3476E">
        <w:rPr>
          <w:rFonts w:ascii="Times New Roman" w:hAnsi="Times New Roman" w:cs="Times New Roman"/>
          <w:sz w:val="24"/>
          <w:szCs w:val="24"/>
        </w:rPr>
        <w:t xml:space="preserve"> Административного регламента.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3.5. Исполнение запросов заявителей, подготовка, оформление и направление ответов в адрес заявителей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3.5.1. Основанием для начала выполнения административной процедуры является принятие решения об исполнении запроса по НСА Архивного отдела и (или) архивным документам.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3.5.2. Исполнение запросов осуществляется по итогам анализа тематики запроса на основе НСА и (или) архивных документов, находящихся на хранении в Архивном отделе.</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3.5.2.1. Запрашиваемые документы подготавливаются и оформляются уполномоченным специалистом, в соответствии с действующими едиными </w:t>
      </w:r>
      <w:hyperlink r:id="rId52" w:history="1">
        <w:r w:rsidRPr="00E3476E">
          <w:rPr>
            <w:rFonts w:ascii="Times New Roman" w:hAnsi="Times New Roman" w:cs="Times New Roman"/>
            <w:sz w:val="24"/>
            <w:szCs w:val="24"/>
          </w:rPr>
          <w:t>правилами</w:t>
        </w:r>
      </w:hyperlink>
      <w:r w:rsidRPr="00E3476E">
        <w:rPr>
          <w:rFonts w:ascii="Times New Roman" w:hAnsi="Times New Roman" w:cs="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3.5.2.2. По результатам исполнения запроса уполномоченный специалист подготавливает:</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информационные письма;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архивные справки;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архивные выписки,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архивные копии;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тематические перечни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тематические подборки копий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тематические обзоры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письменный ответ об отсутствии запрашиваемых сведений и при возможности дает рекомендации о дальнейших путях поиска необходимой информации.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Максимальный срок исполнения административного действия не должен превышать 25 дней со дня проведения анализа тематики запроса.</w:t>
      </w:r>
    </w:p>
    <w:p w:rsidR="00244EAE" w:rsidRPr="00E3476E" w:rsidRDefault="00244EAE" w:rsidP="00244EAE">
      <w:pPr>
        <w:pStyle w:val="ConsPlusNormal"/>
        <w:ind w:firstLine="540"/>
        <w:jc w:val="both"/>
        <w:rPr>
          <w:rFonts w:ascii="Times New Roman" w:hAnsi="Times New Roman" w:cs="Times New Roman"/>
          <w:sz w:val="24"/>
          <w:szCs w:val="24"/>
        </w:rPr>
      </w:pPr>
      <w:bookmarkStart w:id="22" w:name="P304"/>
      <w:bookmarkEnd w:id="22"/>
      <w:r w:rsidRPr="00E3476E">
        <w:rPr>
          <w:rFonts w:ascii="Times New Roman" w:hAnsi="Times New Roman" w:cs="Times New Roman"/>
          <w:sz w:val="24"/>
          <w:szCs w:val="24"/>
        </w:rPr>
        <w:t xml:space="preserve">3.5.3. Подготовленные и оформленные документы в соответствии с едиными </w:t>
      </w:r>
      <w:hyperlink r:id="rId53" w:history="1">
        <w:r w:rsidRPr="00E3476E">
          <w:rPr>
            <w:rFonts w:ascii="Times New Roman" w:hAnsi="Times New Roman" w:cs="Times New Roman"/>
            <w:sz w:val="24"/>
            <w:szCs w:val="24"/>
          </w:rPr>
          <w:t>правилами</w:t>
        </w:r>
      </w:hyperlink>
      <w:r w:rsidRPr="00E3476E">
        <w:rPr>
          <w:rFonts w:ascii="Times New Roman" w:hAnsi="Times New Roman" w:cs="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 регистрируются уполномоченным специалистом в течение 2 дней. После чего уполномоченный специалист выдает или направляет по адресу, указанному в запросе заявителя, либо через Многофункциональный центр документ, подтверждающий рассмотрение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3.5.4.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3.5.5. При предоставлении муниципальной услуги через Многофункциональный центр Архивный отдел:</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В срок, указанный в </w:t>
      </w:r>
      <w:hyperlink w:anchor="P304" w:history="1">
        <w:r w:rsidRPr="00E3476E">
          <w:rPr>
            <w:rFonts w:ascii="Times New Roman" w:hAnsi="Times New Roman" w:cs="Times New Roman"/>
            <w:sz w:val="24"/>
            <w:szCs w:val="24"/>
          </w:rPr>
          <w:t>пункте 3.5.3</w:t>
        </w:r>
      </w:hyperlink>
      <w:r w:rsidRPr="00E3476E">
        <w:rPr>
          <w:rFonts w:ascii="Times New Roman" w:hAnsi="Times New Roman" w:cs="Times New Roman"/>
          <w:sz w:val="24"/>
          <w:szCs w:val="24"/>
        </w:rPr>
        <w:t xml:space="preserve"> Административного регламента, направляет письменные уведомления о результатах рассмотрения запроса либо ответы на запросы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3.5.6. Заявителю передаются документы, подготовленные Архивным отделом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Выдача документов производится заявителю либо представителю заявителя при предъявлении документа, удостоверяющего личность, а также документа, подтверждающего полномочия на получение документов от имени заявителя (для представителя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3.5.7. Результатом выполнения административной процедуры является направление заявителю:</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информационных писем;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архивных справок;</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архивных выписок;</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архивных копий;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тематических перечней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тематических подборок копий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тематических обзоров архивных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письменного уведомления о направлении запроса на исполнение в другой архив, организацию;</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письменного уведомления о необходимости предоставления дополнительных сведений для исполнения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письменного ответа об отсутствии запрашиваемых сведений;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рекомендаций о дальнейших путях поиска необходимой информации;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мотивированного отказа в рассмотрении и исполнении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Рассмотрение запроса заявителя считается оконченным, если по нему приняты необходимые меры, заявитель проинформирован о результатах рассмотрения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Максимальный срок выполнения административной процедуры не должен превышать 27 дней со дня регистрации запроса.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3.6. Направление заявителю сведений о ходе выполнения запроса о предоставлении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3.6.1.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3.6.2. Уведомление о ходе предоставления услуги направляется Архивным отделом в "Личный кабинет" заявителя на Едином портале государственных и муниципальных услуг (функций).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Уведомление о ходе предоставления услуги" направляется Архивным отделом не позднее дня завершения выполнения административной процедуры.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3.6.3. При предоставлении муниципальной услуги в электронной форме используются следующие уведомления: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уведомление о приеме представленных заявителем документов, содержащее сведения о приеме Архивным отделом представленных заявителем документов и о начале процедуры предоставления услуги, либо содержащее мотивированный отказ в приеме документов;</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Архивного отдела, осуществляющее прием;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уведомление заявителя о направлении Архивным отделом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уведомление заявителя о факте получения или не получения ответов на межведомственные запросы, направляемое заявителю по истечении срока, отведенного на межведомственное взаимодействие;</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уведомление о завершении процедуры предоставления услуги, содержащее сведения о получении заявителем результата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3.7. Обеспечение возможности для заявителя оценить качество предоставления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3.7.1. В целях предоставления услуг Архивный отдел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3.7.2. Архивный отдел обеспечивает возможность заявителю оценить на Едином портале государственных и муниципальных услуг (функций) качество выполнения административной процедуры непосредственно после ее завершения.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3.7.3. Оценка заявителем качества выполнения административной процедуры не может являться обязательным условием продолжения предоставления Архивным отделом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3.8. Обеспечение возможности для обжалования решений, действий или бездействия должностных лиц Архивного отдела при предоставлении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В целях предоставления услуг Архивный отдел обеспечивает возможность для заявителя направить жалобу на решения, действия или бездействие должностного лица Архивного отдела, предоставляющего муниципальную услугу, в том числе посредством Единого портала государственных и муниципальных услуг (функций).</w:t>
      </w:r>
    </w:p>
    <w:p w:rsidR="00244EAE" w:rsidRPr="00E3476E" w:rsidRDefault="00244EAE" w:rsidP="00244EAE">
      <w:pPr>
        <w:pStyle w:val="ConsPlusNormal"/>
        <w:jc w:val="center"/>
        <w:outlineLvl w:val="1"/>
        <w:rPr>
          <w:rFonts w:ascii="Times New Roman" w:hAnsi="Times New Roman" w:cs="Times New Roman"/>
          <w:sz w:val="24"/>
          <w:szCs w:val="24"/>
        </w:rPr>
      </w:pPr>
      <w:r w:rsidRPr="00E3476E">
        <w:rPr>
          <w:rFonts w:ascii="Times New Roman" w:hAnsi="Times New Roman" w:cs="Times New Roman"/>
          <w:sz w:val="24"/>
          <w:szCs w:val="24"/>
        </w:rPr>
        <w:t>IV. Формы контроля за исполнением</w:t>
      </w:r>
    </w:p>
    <w:p w:rsidR="00244EAE" w:rsidRPr="00E3476E" w:rsidRDefault="00244EAE" w:rsidP="00244EAE">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Административного регламента</w:t>
      </w:r>
    </w:p>
    <w:p w:rsidR="00244EAE" w:rsidRPr="00E3476E" w:rsidRDefault="00244EAE" w:rsidP="00244EAE">
      <w:pPr>
        <w:pStyle w:val="ConsPlusNormal"/>
        <w:jc w:val="both"/>
        <w:rPr>
          <w:rFonts w:ascii="Times New Roman" w:hAnsi="Times New Roman" w:cs="Times New Roman"/>
          <w:sz w:val="24"/>
          <w:szCs w:val="24"/>
        </w:rPr>
      </w:pP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Архивного отдела положений Административного регламент, плановых и внеплановых проверок полноты и качества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4.2. Порядок осуществления текущего контроля за соблюдением и исполнением ответственными должностными лицами Архивного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первым заместителем главы администрации</w:t>
      </w:r>
      <w:r w:rsidRPr="00E3476E">
        <w:rPr>
          <w:rFonts w:ascii="Times New Roman" w:hAnsi="Times New Roman" w:cs="Times New Roman"/>
          <w:color w:val="FF0000"/>
          <w:sz w:val="24"/>
          <w:szCs w:val="24"/>
        </w:rPr>
        <w:t xml:space="preserve"> </w:t>
      </w:r>
      <w:r w:rsidRPr="00E3476E">
        <w:rPr>
          <w:rFonts w:ascii="Times New Roman" w:hAnsi="Times New Roman" w:cs="Times New Roman"/>
          <w:sz w:val="24"/>
          <w:szCs w:val="24"/>
        </w:rPr>
        <w:t>Новичихинского  района и заведующим Архивного отдела.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района.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4.4. Ответственность должностных лиц Архивного отдела за решения и действия (бездействие), принимаемые (осуществляемые) в ходе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Персональная ответственность должностных лиц Архивного отдела закрепляется в их должностных инструкциях в соответствии с требованиями законодательства Российской Федерации.</w:t>
      </w:r>
    </w:p>
    <w:p w:rsidR="00244EAE" w:rsidRPr="00E3476E" w:rsidRDefault="00244EAE" w:rsidP="00244EAE">
      <w:pPr>
        <w:pStyle w:val="ConsPlusNormal"/>
        <w:jc w:val="center"/>
        <w:outlineLvl w:val="1"/>
        <w:rPr>
          <w:rFonts w:ascii="Times New Roman" w:hAnsi="Times New Roman" w:cs="Times New Roman"/>
          <w:sz w:val="24"/>
          <w:szCs w:val="24"/>
        </w:rPr>
      </w:pPr>
    </w:p>
    <w:p w:rsidR="00244EAE" w:rsidRPr="00E3476E" w:rsidRDefault="00244EAE" w:rsidP="00244EAE">
      <w:pPr>
        <w:pStyle w:val="ConsPlusNormal"/>
        <w:jc w:val="center"/>
        <w:outlineLvl w:val="1"/>
        <w:rPr>
          <w:rFonts w:ascii="Times New Roman" w:hAnsi="Times New Roman" w:cs="Times New Roman"/>
          <w:sz w:val="24"/>
          <w:szCs w:val="24"/>
        </w:rPr>
      </w:pPr>
      <w:r w:rsidRPr="00E3476E">
        <w:rPr>
          <w:rFonts w:ascii="Times New Roman" w:hAnsi="Times New Roman" w:cs="Times New Roman"/>
          <w:sz w:val="24"/>
          <w:szCs w:val="24"/>
        </w:rPr>
        <w:t>V. Досудебный (внесудебный) порядок обжалования решений</w:t>
      </w:r>
    </w:p>
    <w:p w:rsidR="00244EAE" w:rsidRPr="00E3476E" w:rsidRDefault="00244EAE" w:rsidP="00244EAE">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и действий (бездействия) муниципального архива,</w:t>
      </w:r>
    </w:p>
    <w:p w:rsidR="00244EAE" w:rsidRPr="00E3476E" w:rsidRDefault="00244EAE" w:rsidP="00244EAE">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предоставляющего муниципальную услугу, а также должностных</w:t>
      </w:r>
    </w:p>
    <w:p w:rsidR="00244EAE" w:rsidRPr="00E3476E" w:rsidRDefault="00244EAE" w:rsidP="00244EAE">
      <w:pPr>
        <w:pStyle w:val="ConsPlusNormal"/>
        <w:jc w:val="center"/>
        <w:rPr>
          <w:rFonts w:ascii="Times New Roman" w:hAnsi="Times New Roman" w:cs="Times New Roman"/>
          <w:sz w:val="24"/>
          <w:szCs w:val="24"/>
        </w:rPr>
      </w:pPr>
      <w:r w:rsidRPr="00E3476E">
        <w:rPr>
          <w:rFonts w:ascii="Times New Roman" w:hAnsi="Times New Roman" w:cs="Times New Roman"/>
          <w:sz w:val="24"/>
          <w:szCs w:val="24"/>
        </w:rPr>
        <w:t>лиц, муниципальных служащих</w:t>
      </w:r>
    </w:p>
    <w:p w:rsidR="00244EAE" w:rsidRPr="00E3476E" w:rsidRDefault="00244EAE" w:rsidP="00244EAE">
      <w:pPr>
        <w:pStyle w:val="ConsPlusNormal"/>
        <w:jc w:val="both"/>
        <w:rPr>
          <w:rFonts w:ascii="Times New Roman" w:hAnsi="Times New Roman" w:cs="Times New Roman"/>
          <w:sz w:val="24"/>
          <w:szCs w:val="24"/>
        </w:rPr>
      </w:pP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5.1. Заявители имеют право на досудебное (внесудебное) обжалование решений и действий (бездействия) должностных лиц Архивного отдела либо муниципальных служащих при предоставлении ими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5.2. Заявитель может обратиться с жалобой, в том числе в следующих случаях:</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нарушение срока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7) отказ Архивного отдела, предоставляющего муниципальную услугу, должностного лица Архивного отдела,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5.3. Общие требования к порядку подачи и рассмотрения жалобы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Архивным отделом муниципальной услуги, должностным лицом, муниципальным служащим на имя заведующего Архивным отделом.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Жалоба на действия (бездействие) или решения, принятые заведующим Архивным отделом, подается главе Волчихинского района.</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5.3.2. Жалоба может быть направлена по почте, через Многофункциональный центр, официальный сайт Администрации Волчихинского района,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(do.gosuslugi.ru) (далее - система досудебного обжалования), а также может быть принята при личном приеме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5.4. Жалоба должна содержать:</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наименование Архивного отдела, предоставляющего муниципальную услугу, должность, фамилия, имя, отчество (при наличии) должностного лица Архивного отдела, предоставляющего муниципальную услугу, решения и действия (бездействие) которого обжалуются;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3) сведения об обжалуемых решениях и действиях (бездействии) Архивного отдела, предоставляющего муниципальную услугу, должностного лица органа, предоставляющего муниципальную услугу, либо муниципального служащего;</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4) доводы, на основании которых заявитель не согласен с решением и действием (бездействием) Архивного отдела,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5.5. Жалоба подлежит рассмотрению в течение пятнадцати рабочих дней со дня ее регистрации, а в случае обжалования отказа Архивного отдела, должностного лица Архивного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4EAE" w:rsidRPr="00E3476E" w:rsidRDefault="00244EAE" w:rsidP="00244EAE">
      <w:pPr>
        <w:pStyle w:val="ConsPlusNormal"/>
        <w:ind w:firstLine="540"/>
        <w:jc w:val="both"/>
        <w:rPr>
          <w:rFonts w:ascii="Times New Roman" w:hAnsi="Times New Roman" w:cs="Times New Roman"/>
          <w:sz w:val="24"/>
          <w:szCs w:val="24"/>
        </w:rPr>
      </w:pPr>
      <w:bookmarkStart w:id="23" w:name="P381"/>
      <w:bookmarkEnd w:id="23"/>
      <w:r w:rsidRPr="00E3476E">
        <w:rPr>
          <w:rFonts w:ascii="Times New Roman" w:hAnsi="Times New Roman" w:cs="Times New Roman"/>
          <w:sz w:val="24"/>
          <w:szCs w:val="24"/>
        </w:rPr>
        <w:t>5.6. По результатам рассмотрения жалобы глава Волчихинского района принимает одно из следующих решений:</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1) удовлетворяет жалобу, в том числе в форме отмены принятого решения, исправления допущенных Архивным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2) отказывает в удовлетворении жалобы.</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 xml:space="preserve">5.7. Не позднее дня, следующего за днем принятия решения, указанного в </w:t>
      </w:r>
      <w:hyperlink w:anchor="P381" w:history="1">
        <w:r w:rsidRPr="00E3476E">
          <w:rPr>
            <w:rFonts w:ascii="Times New Roman" w:hAnsi="Times New Roman" w:cs="Times New Roman"/>
            <w:sz w:val="24"/>
            <w:szCs w:val="24"/>
          </w:rPr>
          <w:t>п. 5.6</w:t>
        </w:r>
      </w:hyperlink>
      <w:r w:rsidRPr="00E3476E">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посредством системы досудебного обжалования, ответ заявителю направляется таким же способом.</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5.8. В ответе по результатам рассмотрения жалобы указываются: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а) наименование Архивного отдела, предоставляющего муниципальную услугу, должность, фамилия, имя, отчество (при наличии) должностного лица, рассмотревшего жалобу и принявшего решение по жалобе;</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в) фамилия, имя, отчество (при наличии) или наименование заявителя;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г) основания для принятия решения по жалобе;</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д) принятое по жалобе решение;</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ж) сведения о порядке обжалования принятого по жалобе решения.</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5.9. Ответ по результатам рассмотрения жалобы подписывается уполномоченным на рассмотрение жалобы должностным лицом Архивного отдела, предоставляющего муниципальную услугу.</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44EAE" w:rsidRPr="00E3476E" w:rsidRDefault="00244EAE" w:rsidP="00244EAE">
      <w:pPr>
        <w:pStyle w:val="ConsPlusNormal"/>
        <w:ind w:firstLine="540"/>
        <w:jc w:val="both"/>
        <w:rPr>
          <w:rFonts w:ascii="Times New Roman" w:hAnsi="Times New Roman" w:cs="Times New Roman"/>
          <w:sz w:val="24"/>
          <w:szCs w:val="24"/>
        </w:rPr>
      </w:pPr>
      <w:r w:rsidRPr="00E3476E">
        <w:rPr>
          <w:rFonts w:ascii="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4EAE" w:rsidRDefault="00244EAE" w:rsidP="00C63129">
      <w:pPr>
        <w:spacing w:line="480" w:lineRule="auto"/>
        <w:jc w:val="center"/>
        <w:rPr>
          <w:rFonts w:ascii="Arial Black" w:hAnsi="Arial Black"/>
          <w:sz w:val="28"/>
          <w:szCs w:val="28"/>
        </w:rPr>
      </w:pPr>
    </w:p>
    <w:p w:rsidR="00244EAE" w:rsidRDefault="00244EAE" w:rsidP="002775D8">
      <w:pPr>
        <w:spacing w:line="480" w:lineRule="auto"/>
        <w:rPr>
          <w:rFonts w:ascii="Arial Black" w:hAnsi="Arial Black"/>
          <w:sz w:val="28"/>
          <w:szCs w:val="28"/>
        </w:rPr>
      </w:pPr>
    </w:p>
    <w:p w:rsidR="002775D8" w:rsidRDefault="002775D8" w:rsidP="002775D8">
      <w:pPr>
        <w:spacing w:line="480" w:lineRule="auto"/>
        <w:rPr>
          <w:rFonts w:ascii="Arial Black" w:hAnsi="Arial Black"/>
          <w:sz w:val="28"/>
          <w:szCs w:val="28"/>
        </w:rPr>
      </w:pPr>
    </w:p>
    <w:p w:rsidR="002775D8" w:rsidRDefault="002775D8" w:rsidP="002775D8">
      <w:pPr>
        <w:autoSpaceDE w:val="0"/>
        <w:autoSpaceDN w:val="0"/>
        <w:adjustRightInd w:val="0"/>
        <w:ind w:left="5670"/>
        <w:outlineLvl w:val="1"/>
        <w:rPr>
          <w:sz w:val="28"/>
          <w:szCs w:val="28"/>
        </w:rPr>
      </w:pPr>
    </w:p>
    <w:p w:rsidR="002775D8" w:rsidRPr="003324D9" w:rsidRDefault="002775D8" w:rsidP="002775D8">
      <w:pPr>
        <w:autoSpaceDE w:val="0"/>
        <w:autoSpaceDN w:val="0"/>
        <w:adjustRightInd w:val="0"/>
        <w:ind w:left="5670"/>
        <w:outlineLvl w:val="1"/>
        <w:rPr>
          <w:sz w:val="28"/>
          <w:szCs w:val="28"/>
        </w:rPr>
      </w:pPr>
      <w:r w:rsidRPr="003324D9">
        <w:rPr>
          <w:sz w:val="28"/>
          <w:szCs w:val="28"/>
        </w:rPr>
        <w:t>Приложение 1</w:t>
      </w:r>
    </w:p>
    <w:p w:rsidR="002775D8" w:rsidRPr="003324D9" w:rsidRDefault="002775D8" w:rsidP="002775D8">
      <w:pPr>
        <w:pStyle w:val="1"/>
        <w:ind w:left="4820"/>
        <w:jc w:val="both"/>
        <w:rPr>
          <w:szCs w:val="28"/>
        </w:rPr>
      </w:pPr>
      <w:r w:rsidRPr="003324D9">
        <w:rPr>
          <w:szCs w:val="28"/>
        </w:rPr>
        <w:t>к Административному регламенту предоставления муниципальной услуги «Информ</w:t>
      </w:r>
      <w:r>
        <w:rPr>
          <w:szCs w:val="28"/>
        </w:rPr>
        <w:t>а</w:t>
      </w:r>
      <w:r w:rsidRPr="003324D9">
        <w:rPr>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2775D8" w:rsidRDefault="002775D8" w:rsidP="002775D8">
      <w:pPr>
        <w:pStyle w:val="ConsPlusNormal"/>
        <w:jc w:val="center"/>
        <w:rPr>
          <w:rFonts w:ascii="Times New Roman" w:hAnsi="Times New Roman" w:cs="Times New Roman"/>
          <w:sz w:val="28"/>
          <w:szCs w:val="28"/>
        </w:rPr>
      </w:pPr>
    </w:p>
    <w:p w:rsidR="002775D8" w:rsidRPr="007D6012" w:rsidRDefault="002775D8" w:rsidP="002775D8">
      <w:pPr>
        <w:pStyle w:val="ConsPlusNormal"/>
        <w:jc w:val="center"/>
        <w:rPr>
          <w:rFonts w:ascii="Times New Roman" w:hAnsi="Times New Roman" w:cs="Times New Roman"/>
          <w:sz w:val="28"/>
          <w:szCs w:val="28"/>
        </w:rPr>
      </w:pPr>
      <w:r w:rsidRPr="007D6012">
        <w:rPr>
          <w:rFonts w:ascii="Times New Roman" w:hAnsi="Times New Roman" w:cs="Times New Roman"/>
          <w:sz w:val="28"/>
          <w:szCs w:val="28"/>
        </w:rPr>
        <w:t>ИНФОРМАЦИЯ</w:t>
      </w:r>
    </w:p>
    <w:p w:rsidR="002775D8" w:rsidRDefault="002775D8" w:rsidP="002775D8">
      <w:pPr>
        <w:pStyle w:val="ConsPlusNormal"/>
        <w:jc w:val="center"/>
        <w:rPr>
          <w:rFonts w:ascii="Times New Roman" w:hAnsi="Times New Roman" w:cs="Times New Roman"/>
          <w:sz w:val="28"/>
          <w:szCs w:val="28"/>
        </w:rPr>
      </w:pPr>
      <w:r w:rsidRPr="007D6012">
        <w:rPr>
          <w:rFonts w:ascii="Times New Roman" w:hAnsi="Times New Roman" w:cs="Times New Roman"/>
          <w:sz w:val="28"/>
          <w:szCs w:val="28"/>
        </w:rPr>
        <w:t>О МУНИЦИПАЛЬНОМ АРХИВЕ, ПРЕДОСТАВЛЯЮЩЕМ</w:t>
      </w:r>
      <w:r>
        <w:rPr>
          <w:rFonts w:ascii="Times New Roman" w:hAnsi="Times New Roman" w:cs="Times New Roman"/>
          <w:sz w:val="28"/>
          <w:szCs w:val="28"/>
        </w:rPr>
        <w:t xml:space="preserve"> </w:t>
      </w:r>
      <w:r w:rsidRPr="007D6012">
        <w:rPr>
          <w:rFonts w:ascii="Times New Roman" w:hAnsi="Times New Roman" w:cs="Times New Roman"/>
          <w:sz w:val="28"/>
          <w:szCs w:val="28"/>
        </w:rPr>
        <w:t>МУНИЦИПАЛЬНУЮ УСЛУГУ</w:t>
      </w:r>
    </w:p>
    <w:p w:rsidR="002775D8" w:rsidRPr="007D6012" w:rsidRDefault="002775D8" w:rsidP="002775D8">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79"/>
        <w:gridCol w:w="4575"/>
      </w:tblGrid>
      <w:tr w:rsidR="002775D8" w:rsidRPr="002775D8" w:rsidTr="00163B16">
        <w:tc>
          <w:tcPr>
            <w:tcW w:w="4479"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Наименование муниципального архива, предоставляющего муниципальную услугу</w:t>
            </w:r>
          </w:p>
        </w:tc>
        <w:tc>
          <w:tcPr>
            <w:tcW w:w="4575"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Архивный отдел Администрации Новичихинского района</w:t>
            </w:r>
          </w:p>
        </w:tc>
      </w:tr>
      <w:tr w:rsidR="002775D8" w:rsidRPr="002775D8" w:rsidTr="00163B16">
        <w:tc>
          <w:tcPr>
            <w:tcW w:w="4479"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Руководитель муниципального архива, предоставляющего муниципальную услугу</w:t>
            </w:r>
          </w:p>
        </w:tc>
        <w:tc>
          <w:tcPr>
            <w:tcW w:w="4575"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Заведующий архивным отделом Копкина Светлана Александровна</w:t>
            </w:r>
          </w:p>
        </w:tc>
      </w:tr>
      <w:tr w:rsidR="002775D8" w:rsidRPr="002775D8" w:rsidTr="00163B16">
        <w:tc>
          <w:tcPr>
            <w:tcW w:w="4479"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Место нахождения и почтовый адрес</w:t>
            </w:r>
          </w:p>
        </w:tc>
        <w:tc>
          <w:tcPr>
            <w:tcW w:w="4575"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 xml:space="preserve"> Ленинская ул., д. 7, с. Новичиха Новичихинский  район, Алтайский край, 659730</w:t>
            </w:r>
          </w:p>
        </w:tc>
      </w:tr>
      <w:tr w:rsidR="002775D8" w:rsidRPr="002775D8" w:rsidTr="00163B16">
        <w:tc>
          <w:tcPr>
            <w:tcW w:w="4479"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График работы (приема заявителей)</w:t>
            </w:r>
          </w:p>
        </w:tc>
        <w:tc>
          <w:tcPr>
            <w:tcW w:w="4575"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Ежедневно, кроме субботы, воскресенья и нерабочих дней, с 09.00 до 17.00</w:t>
            </w:r>
          </w:p>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обед - с 13.00 до 14.00;</w:t>
            </w:r>
          </w:p>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(прием заявителей ежедневно: с 9.00 до 17.00 кроме субботы, воскресенья и нерабочих дней</w:t>
            </w:r>
          </w:p>
        </w:tc>
      </w:tr>
      <w:tr w:rsidR="002775D8" w:rsidRPr="002775D8" w:rsidTr="00163B16">
        <w:tc>
          <w:tcPr>
            <w:tcW w:w="4479"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Телефон, адрес электронной почты</w:t>
            </w:r>
          </w:p>
        </w:tc>
        <w:tc>
          <w:tcPr>
            <w:tcW w:w="4575" w:type="dxa"/>
          </w:tcPr>
          <w:p w:rsidR="002775D8" w:rsidRPr="002775D8" w:rsidRDefault="002775D8" w:rsidP="00163B16">
            <w:pPr>
              <w:pStyle w:val="ConsPlusNormal"/>
              <w:rPr>
                <w:rFonts w:ascii="Times New Roman" w:hAnsi="Times New Roman" w:cs="Times New Roman"/>
                <w:sz w:val="26"/>
                <w:szCs w:val="26"/>
              </w:rPr>
            </w:pPr>
            <w:r w:rsidRPr="002775D8">
              <w:rPr>
                <w:rFonts w:ascii="Times New Roman" w:hAnsi="Times New Roman" w:cs="Times New Roman"/>
                <w:sz w:val="26"/>
                <w:szCs w:val="26"/>
              </w:rPr>
              <w:t xml:space="preserve">8 (38555) 22-4-63, </w:t>
            </w:r>
            <w:r w:rsidRPr="002775D8">
              <w:rPr>
                <w:rFonts w:ascii="Times New Roman" w:hAnsi="Times New Roman" w:cs="Times New Roman"/>
                <w:sz w:val="26"/>
                <w:szCs w:val="26"/>
                <w:lang w:val="en-US"/>
              </w:rPr>
              <w:t>arhiv</w:t>
            </w:r>
            <w:r w:rsidRPr="002775D8">
              <w:rPr>
                <w:rFonts w:ascii="Times New Roman" w:hAnsi="Times New Roman" w:cs="Times New Roman"/>
                <w:sz w:val="26"/>
                <w:szCs w:val="26"/>
              </w:rPr>
              <w:t>@</w:t>
            </w:r>
            <w:r w:rsidRPr="002775D8">
              <w:rPr>
                <w:rFonts w:ascii="Times New Roman" w:hAnsi="Times New Roman" w:cs="Times New Roman"/>
                <w:sz w:val="26"/>
                <w:szCs w:val="26"/>
                <w:lang w:val="en-US"/>
              </w:rPr>
              <w:t>nov</w:t>
            </w:r>
            <w:r w:rsidRPr="002775D8">
              <w:rPr>
                <w:rFonts w:ascii="Times New Roman" w:hAnsi="Times New Roman" w:cs="Times New Roman"/>
                <w:sz w:val="26"/>
                <w:szCs w:val="26"/>
              </w:rPr>
              <w:t>.</w:t>
            </w:r>
            <w:r w:rsidRPr="002775D8">
              <w:rPr>
                <w:rFonts w:ascii="Times New Roman" w:hAnsi="Times New Roman" w:cs="Times New Roman"/>
                <w:sz w:val="26"/>
                <w:szCs w:val="26"/>
                <w:lang w:val="en-US"/>
              </w:rPr>
              <w:t>alregn</w:t>
            </w:r>
            <w:r w:rsidRPr="002775D8">
              <w:rPr>
                <w:rFonts w:ascii="Times New Roman" w:hAnsi="Times New Roman" w:cs="Times New Roman"/>
                <w:sz w:val="26"/>
                <w:szCs w:val="26"/>
              </w:rPr>
              <w:t>.</w:t>
            </w:r>
            <w:r w:rsidRPr="002775D8">
              <w:rPr>
                <w:rFonts w:ascii="Times New Roman" w:hAnsi="Times New Roman" w:cs="Times New Roman"/>
                <w:sz w:val="26"/>
                <w:szCs w:val="26"/>
                <w:lang w:val="en-US"/>
              </w:rPr>
              <w:t>ru</w:t>
            </w:r>
            <w:r w:rsidRPr="002775D8">
              <w:rPr>
                <w:rFonts w:ascii="Times New Roman" w:hAnsi="Times New Roman" w:cs="Times New Roman"/>
                <w:sz w:val="26"/>
                <w:szCs w:val="26"/>
              </w:rPr>
              <w:t xml:space="preserve"> </w:t>
            </w:r>
          </w:p>
        </w:tc>
      </w:tr>
      <w:tr w:rsidR="002775D8" w:rsidRPr="002775D8" w:rsidTr="00163B16">
        <w:tc>
          <w:tcPr>
            <w:tcW w:w="4479" w:type="dxa"/>
          </w:tcPr>
          <w:p w:rsidR="002775D8" w:rsidRPr="002775D8" w:rsidRDefault="002775D8" w:rsidP="00163B16">
            <w:pPr>
              <w:pStyle w:val="ConsPlusNormal"/>
              <w:jc w:val="both"/>
              <w:rPr>
                <w:rFonts w:ascii="Times New Roman" w:hAnsi="Times New Roman" w:cs="Times New Roman"/>
                <w:sz w:val="26"/>
                <w:szCs w:val="26"/>
              </w:rPr>
            </w:pPr>
            <w:r w:rsidRPr="002775D8">
              <w:rPr>
                <w:rFonts w:ascii="Times New Roman" w:hAnsi="Times New Roman" w:cs="Times New Roman"/>
                <w:sz w:val="26"/>
                <w:szCs w:val="26"/>
              </w:rPr>
              <w:t>Адрес официального сайта муниципального архива, предоставляющего муниципальную услугу (в случае отсутствия - адрес официального сайта муниципального образования)</w:t>
            </w:r>
          </w:p>
        </w:tc>
        <w:tc>
          <w:tcPr>
            <w:tcW w:w="4575" w:type="dxa"/>
          </w:tcPr>
          <w:p w:rsidR="002775D8" w:rsidRPr="002775D8" w:rsidRDefault="002775D8" w:rsidP="00163B16">
            <w:pPr>
              <w:pStyle w:val="ConsPlusNormal"/>
              <w:jc w:val="both"/>
              <w:rPr>
                <w:rFonts w:ascii="Times New Roman" w:hAnsi="Times New Roman" w:cs="Times New Roman"/>
                <w:sz w:val="26"/>
                <w:szCs w:val="26"/>
                <w:u w:val="single"/>
              </w:rPr>
            </w:pPr>
            <w:r w:rsidRPr="002775D8">
              <w:rPr>
                <w:rFonts w:ascii="Times New Roman" w:hAnsi="Times New Roman" w:cs="Times New Roman"/>
                <w:sz w:val="26"/>
                <w:szCs w:val="26"/>
                <w:u w:val="single"/>
                <w:lang w:val="en-US"/>
              </w:rPr>
              <w:t>http</w:t>
            </w:r>
            <w:r w:rsidRPr="002775D8">
              <w:rPr>
                <w:rFonts w:ascii="Times New Roman" w:hAnsi="Times New Roman" w:cs="Times New Roman"/>
                <w:sz w:val="26"/>
                <w:szCs w:val="26"/>
                <w:u w:val="single"/>
              </w:rPr>
              <w:t>://</w:t>
            </w:r>
            <w:r w:rsidRPr="002775D8">
              <w:rPr>
                <w:rFonts w:ascii="Times New Roman" w:hAnsi="Times New Roman" w:cs="Times New Roman"/>
                <w:sz w:val="26"/>
                <w:szCs w:val="26"/>
                <w:u w:val="single"/>
                <w:lang w:val="en-US"/>
              </w:rPr>
              <w:t>www</w:t>
            </w:r>
            <w:r w:rsidRPr="002775D8">
              <w:rPr>
                <w:rFonts w:ascii="Times New Roman" w:hAnsi="Times New Roman" w:cs="Times New Roman"/>
                <w:sz w:val="26"/>
                <w:szCs w:val="26"/>
                <w:u w:val="single"/>
              </w:rPr>
              <w:t>.</w:t>
            </w:r>
            <w:r w:rsidRPr="002775D8">
              <w:rPr>
                <w:rFonts w:ascii="Times New Roman" w:hAnsi="Times New Roman" w:cs="Times New Roman"/>
                <w:sz w:val="26"/>
                <w:szCs w:val="26"/>
                <w:u w:val="single"/>
                <w:lang w:val="en-US"/>
              </w:rPr>
              <w:t>novichiha</w:t>
            </w:r>
            <w:r w:rsidRPr="002775D8">
              <w:rPr>
                <w:rFonts w:ascii="Times New Roman" w:hAnsi="Times New Roman" w:cs="Times New Roman"/>
                <w:sz w:val="26"/>
                <w:szCs w:val="26"/>
                <w:u w:val="single"/>
              </w:rPr>
              <w:t>.</w:t>
            </w:r>
            <w:r w:rsidRPr="002775D8">
              <w:rPr>
                <w:rFonts w:ascii="Times New Roman" w:hAnsi="Times New Roman" w:cs="Times New Roman"/>
                <w:sz w:val="26"/>
                <w:szCs w:val="26"/>
                <w:u w:val="single"/>
                <w:lang w:val="en-US"/>
              </w:rPr>
              <w:t>ru</w:t>
            </w:r>
            <w:r w:rsidRPr="002775D8">
              <w:rPr>
                <w:rFonts w:ascii="Times New Roman" w:hAnsi="Times New Roman" w:cs="Times New Roman"/>
                <w:sz w:val="26"/>
                <w:szCs w:val="26"/>
                <w:u w:val="single"/>
              </w:rPr>
              <w:t>/</w:t>
            </w:r>
          </w:p>
        </w:tc>
      </w:tr>
    </w:tbl>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ind w:firstLine="540"/>
        <w:jc w:val="both"/>
        <w:rPr>
          <w:rFonts w:ascii="Times New Roman" w:hAnsi="Times New Roman" w:cs="Times New Roman"/>
          <w:sz w:val="28"/>
          <w:szCs w:val="28"/>
        </w:rPr>
      </w:pPr>
      <w:r w:rsidRPr="007D6012">
        <w:rPr>
          <w:rFonts w:ascii="Times New Roman" w:hAnsi="Times New Roman" w:cs="Times New Roman"/>
          <w:sz w:val="28"/>
          <w:szCs w:val="28"/>
        </w:rPr>
        <w:t>Единый портал государственных и муниципальных услуг (функций) - www.22.gosuslugi.ru/pgu/.</w:t>
      </w:r>
    </w:p>
    <w:p w:rsidR="002775D8" w:rsidRDefault="002775D8" w:rsidP="002775D8">
      <w:pPr>
        <w:autoSpaceDE w:val="0"/>
        <w:autoSpaceDN w:val="0"/>
        <w:adjustRightInd w:val="0"/>
        <w:ind w:left="5670"/>
        <w:outlineLvl w:val="1"/>
        <w:rPr>
          <w:sz w:val="28"/>
          <w:szCs w:val="28"/>
        </w:rPr>
      </w:pPr>
    </w:p>
    <w:p w:rsidR="002775D8" w:rsidRPr="003324D9" w:rsidRDefault="002775D8" w:rsidP="002775D8">
      <w:pPr>
        <w:autoSpaceDE w:val="0"/>
        <w:autoSpaceDN w:val="0"/>
        <w:adjustRightInd w:val="0"/>
        <w:ind w:left="5670"/>
        <w:outlineLvl w:val="1"/>
        <w:rPr>
          <w:sz w:val="28"/>
          <w:szCs w:val="28"/>
        </w:rPr>
      </w:pPr>
      <w:r>
        <w:rPr>
          <w:sz w:val="28"/>
          <w:szCs w:val="28"/>
        </w:rPr>
        <w:t>Пр</w:t>
      </w:r>
      <w:r w:rsidRPr="003324D9">
        <w:rPr>
          <w:sz w:val="28"/>
          <w:szCs w:val="28"/>
        </w:rPr>
        <w:t>иложение 2</w:t>
      </w:r>
    </w:p>
    <w:p w:rsidR="002775D8" w:rsidRPr="003324D9" w:rsidRDefault="002775D8" w:rsidP="002775D8">
      <w:pPr>
        <w:pStyle w:val="1"/>
        <w:ind w:left="4678"/>
        <w:jc w:val="both"/>
        <w:rPr>
          <w:szCs w:val="28"/>
        </w:rPr>
      </w:pPr>
      <w:r w:rsidRPr="003324D9">
        <w:rPr>
          <w:szCs w:val="28"/>
        </w:rPr>
        <w:t>к Административному регламенту предоставления муни-ципальной услуги «Информ</w:t>
      </w:r>
      <w:r>
        <w:rPr>
          <w:szCs w:val="28"/>
        </w:rPr>
        <w:t>а</w:t>
      </w:r>
      <w:r w:rsidRPr="003324D9">
        <w:rPr>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2775D8" w:rsidRPr="001A0FDF" w:rsidRDefault="002775D8" w:rsidP="002775D8">
      <w:pPr>
        <w:pStyle w:val="ConsPlusNormal"/>
        <w:jc w:val="both"/>
        <w:rPr>
          <w:rFonts w:ascii="Times New Roman" w:hAnsi="Times New Roman" w:cs="Times New Roman"/>
          <w:sz w:val="28"/>
          <w:szCs w:val="28"/>
        </w:rPr>
      </w:pPr>
    </w:p>
    <w:p w:rsidR="002775D8"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Pr="003324D9" w:rsidRDefault="002775D8" w:rsidP="002775D8">
      <w:pPr>
        <w:pStyle w:val="ConsPlusNormal"/>
        <w:jc w:val="center"/>
        <w:rPr>
          <w:rFonts w:ascii="Times New Roman" w:hAnsi="Times New Roman" w:cs="Times New Roman"/>
          <w:sz w:val="28"/>
          <w:szCs w:val="28"/>
        </w:rPr>
      </w:pPr>
      <w:bookmarkStart w:id="24" w:name="P448"/>
      <w:bookmarkEnd w:id="24"/>
      <w:r w:rsidRPr="003324D9">
        <w:rPr>
          <w:rFonts w:ascii="Times New Roman" w:hAnsi="Times New Roman" w:cs="Times New Roman"/>
          <w:sz w:val="28"/>
          <w:szCs w:val="28"/>
        </w:rPr>
        <w:t>СВЕДЕНИЯ</w:t>
      </w:r>
    </w:p>
    <w:p w:rsidR="002775D8" w:rsidRPr="003324D9" w:rsidRDefault="002775D8" w:rsidP="002775D8">
      <w:pPr>
        <w:pStyle w:val="ConsPlusNormal"/>
        <w:jc w:val="center"/>
        <w:rPr>
          <w:rFonts w:ascii="Times New Roman" w:hAnsi="Times New Roman" w:cs="Times New Roman"/>
          <w:sz w:val="28"/>
          <w:szCs w:val="28"/>
        </w:rPr>
      </w:pPr>
      <w:r w:rsidRPr="003324D9">
        <w:rPr>
          <w:rFonts w:ascii="Times New Roman" w:hAnsi="Times New Roman" w:cs="Times New Roman"/>
          <w:sz w:val="28"/>
          <w:szCs w:val="28"/>
        </w:rPr>
        <w:t>О МНОГОФУНКЦИОНАЛЬНЫХ ЦЕНТРАХ ПРЕДОСТАВЛЕНИЯ</w:t>
      </w:r>
    </w:p>
    <w:p w:rsidR="002775D8" w:rsidRPr="003324D9" w:rsidRDefault="002775D8" w:rsidP="002775D8">
      <w:pPr>
        <w:pStyle w:val="ConsPlusNormal"/>
        <w:jc w:val="center"/>
        <w:rPr>
          <w:rFonts w:ascii="Times New Roman" w:hAnsi="Times New Roman" w:cs="Times New Roman"/>
          <w:sz w:val="28"/>
          <w:szCs w:val="28"/>
        </w:rPr>
      </w:pPr>
      <w:r w:rsidRPr="003324D9">
        <w:rPr>
          <w:rFonts w:ascii="Times New Roman" w:hAnsi="Times New Roman" w:cs="Times New Roman"/>
          <w:sz w:val="28"/>
          <w:szCs w:val="28"/>
        </w:rPr>
        <w:t>ГОСУДАРСТВЕННЫХ И МУНИЦИПАЛЬНЫХ УСЛУГ</w:t>
      </w:r>
    </w:p>
    <w:p w:rsidR="002775D8" w:rsidRPr="003324D9" w:rsidRDefault="002775D8" w:rsidP="002775D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5"/>
        <w:gridCol w:w="6635"/>
      </w:tblGrid>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Место нахождения и почтовый адрес</w:t>
            </w:r>
          </w:p>
        </w:tc>
        <w:tc>
          <w:tcPr>
            <w:tcW w:w="6705" w:type="dxa"/>
          </w:tcPr>
          <w:p w:rsidR="002775D8" w:rsidRPr="003324D9" w:rsidRDefault="002775D8" w:rsidP="00163B16">
            <w:pPr>
              <w:autoSpaceDE w:val="0"/>
              <w:autoSpaceDN w:val="0"/>
              <w:adjustRightInd w:val="0"/>
              <w:outlineLvl w:val="2"/>
              <w:rPr>
                <w:sz w:val="28"/>
                <w:szCs w:val="28"/>
              </w:rPr>
            </w:pPr>
            <w:smartTag w:uri="urn:schemas-microsoft-com:office:smarttags" w:element="metricconverter">
              <w:smartTagPr>
                <w:attr w:name="ProductID" w:val="656064, г"/>
              </w:smartTagPr>
              <w:r w:rsidRPr="003324D9">
                <w:rPr>
                  <w:sz w:val="28"/>
                  <w:szCs w:val="28"/>
                </w:rPr>
                <w:t>656064, г</w:t>
              </w:r>
            </w:smartTag>
            <w:r w:rsidRPr="003324D9">
              <w:rPr>
                <w:sz w:val="28"/>
                <w:szCs w:val="28"/>
              </w:rPr>
              <w:t>.</w:t>
            </w:r>
            <w:r>
              <w:rPr>
                <w:sz w:val="28"/>
                <w:szCs w:val="28"/>
              </w:rPr>
              <w:t xml:space="preserve"> </w:t>
            </w:r>
            <w:r w:rsidRPr="003324D9">
              <w:rPr>
                <w:sz w:val="28"/>
                <w:szCs w:val="28"/>
              </w:rPr>
              <w:t>Барнаул, Павловский тракт, 58г</w:t>
            </w:r>
          </w:p>
        </w:tc>
      </w:tr>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График работы</w:t>
            </w:r>
          </w:p>
        </w:tc>
        <w:tc>
          <w:tcPr>
            <w:tcW w:w="6705" w:type="dxa"/>
          </w:tcPr>
          <w:p w:rsidR="002775D8" w:rsidRPr="003324D9" w:rsidRDefault="002775D8" w:rsidP="00163B16">
            <w:pPr>
              <w:autoSpaceDE w:val="0"/>
              <w:autoSpaceDN w:val="0"/>
              <w:adjustRightInd w:val="0"/>
              <w:outlineLvl w:val="2"/>
              <w:rPr>
                <w:sz w:val="28"/>
                <w:szCs w:val="28"/>
              </w:rPr>
            </w:pPr>
            <w:r w:rsidRPr="003324D9">
              <w:rPr>
                <w:sz w:val="28"/>
                <w:szCs w:val="28"/>
              </w:rPr>
              <w:t xml:space="preserve">пн., вт., ср., чт. </w:t>
            </w:r>
            <w:r>
              <w:rPr>
                <w:sz w:val="28"/>
                <w:szCs w:val="28"/>
              </w:rPr>
              <w:t xml:space="preserve"> с</w:t>
            </w:r>
            <w:r w:rsidRPr="003324D9">
              <w:rPr>
                <w:sz w:val="28"/>
                <w:szCs w:val="28"/>
              </w:rPr>
              <w:t xml:space="preserve"> </w:t>
            </w:r>
            <w:r>
              <w:rPr>
                <w:sz w:val="28"/>
                <w:szCs w:val="28"/>
              </w:rPr>
              <w:t>0</w:t>
            </w:r>
            <w:r w:rsidRPr="003324D9">
              <w:rPr>
                <w:sz w:val="28"/>
                <w:szCs w:val="28"/>
              </w:rPr>
              <w:t xml:space="preserve">8.00-20.00 </w:t>
            </w:r>
          </w:p>
          <w:p w:rsidR="002775D8" w:rsidRPr="003324D9" w:rsidRDefault="002775D8" w:rsidP="00163B16">
            <w:pPr>
              <w:autoSpaceDE w:val="0"/>
              <w:autoSpaceDN w:val="0"/>
              <w:adjustRightInd w:val="0"/>
              <w:outlineLvl w:val="2"/>
              <w:rPr>
                <w:sz w:val="28"/>
                <w:szCs w:val="28"/>
              </w:rPr>
            </w:pPr>
            <w:r w:rsidRPr="003324D9">
              <w:rPr>
                <w:sz w:val="28"/>
                <w:szCs w:val="28"/>
              </w:rPr>
              <w:t xml:space="preserve">пт. с </w:t>
            </w:r>
            <w:r>
              <w:rPr>
                <w:sz w:val="28"/>
                <w:szCs w:val="28"/>
              </w:rPr>
              <w:t>0</w:t>
            </w:r>
            <w:r w:rsidRPr="003324D9">
              <w:rPr>
                <w:sz w:val="28"/>
                <w:szCs w:val="28"/>
              </w:rPr>
              <w:t>8.00-17.00</w:t>
            </w:r>
          </w:p>
          <w:p w:rsidR="002775D8" w:rsidRPr="003324D9" w:rsidRDefault="002775D8" w:rsidP="00163B16">
            <w:pPr>
              <w:autoSpaceDE w:val="0"/>
              <w:autoSpaceDN w:val="0"/>
              <w:adjustRightInd w:val="0"/>
              <w:outlineLvl w:val="2"/>
              <w:rPr>
                <w:sz w:val="28"/>
                <w:szCs w:val="28"/>
              </w:rPr>
            </w:pPr>
            <w:r w:rsidRPr="003324D9">
              <w:rPr>
                <w:sz w:val="28"/>
                <w:szCs w:val="28"/>
              </w:rPr>
              <w:t xml:space="preserve">сб. </w:t>
            </w:r>
            <w:r>
              <w:rPr>
                <w:sz w:val="28"/>
                <w:szCs w:val="28"/>
              </w:rPr>
              <w:t>0</w:t>
            </w:r>
            <w:r w:rsidRPr="003324D9">
              <w:rPr>
                <w:sz w:val="28"/>
                <w:szCs w:val="28"/>
              </w:rPr>
              <w:t>9.00-14.00</w:t>
            </w:r>
          </w:p>
        </w:tc>
      </w:tr>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Единый центр телефонного обслуживания</w:t>
            </w:r>
          </w:p>
        </w:tc>
        <w:tc>
          <w:tcPr>
            <w:tcW w:w="6705" w:type="dxa"/>
          </w:tcPr>
          <w:p w:rsidR="002775D8" w:rsidRPr="003324D9" w:rsidRDefault="002775D8" w:rsidP="00163B16">
            <w:pPr>
              <w:autoSpaceDE w:val="0"/>
              <w:autoSpaceDN w:val="0"/>
              <w:adjustRightInd w:val="0"/>
              <w:outlineLvl w:val="2"/>
              <w:rPr>
                <w:sz w:val="28"/>
                <w:szCs w:val="28"/>
              </w:rPr>
            </w:pPr>
            <w:r w:rsidRPr="003324D9">
              <w:rPr>
                <w:sz w:val="28"/>
                <w:szCs w:val="28"/>
              </w:rPr>
              <w:t>8-800-775-00-25</w:t>
            </w:r>
          </w:p>
        </w:tc>
      </w:tr>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Телефон центра телефонного обслуживания</w:t>
            </w:r>
          </w:p>
        </w:tc>
        <w:tc>
          <w:tcPr>
            <w:tcW w:w="6705" w:type="dxa"/>
          </w:tcPr>
          <w:p w:rsidR="002775D8" w:rsidRPr="003324D9" w:rsidRDefault="002775D8" w:rsidP="00163B16">
            <w:pPr>
              <w:autoSpaceDE w:val="0"/>
              <w:autoSpaceDN w:val="0"/>
              <w:adjustRightInd w:val="0"/>
              <w:outlineLvl w:val="2"/>
              <w:rPr>
                <w:sz w:val="28"/>
                <w:szCs w:val="28"/>
              </w:rPr>
            </w:pPr>
            <w:r w:rsidRPr="003324D9">
              <w:rPr>
                <w:sz w:val="28"/>
                <w:szCs w:val="28"/>
              </w:rPr>
              <w:t>+7 (3852) 200-550</w:t>
            </w:r>
          </w:p>
        </w:tc>
      </w:tr>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Интернет – сайт МФЦ</w:t>
            </w:r>
          </w:p>
        </w:tc>
        <w:tc>
          <w:tcPr>
            <w:tcW w:w="6705" w:type="dxa"/>
          </w:tcPr>
          <w:p w:rsidR="002775D8" w:rsidRPr="003324D9" w:rsidRDefault="002775D8" w:rsidP="00163B16">
            <w:pPr>
              <w:autoSpaceDE w:val="0"/>
              <w:autoSpaceDN w:val="0"/>
              <w:adjustRightInd w:val="0"/>
              <w:outlineLvl w:val="2"/>
              <w:rPr>
                <w:sz w:val="28"/>
                <w:szCs w:val="28"/>
                <w:lang w:val="en-US"/>
              </w:rPr>
            </w:pPr>
            <w:r w:rsidRPr="003324D9">
              <w:rPr>
                <w:sz w:val="28"/>
                <w:szCs w:val="28"/>
                <w:lang w:val="en-US"/>
              </w:rPr>
              <w:t>www.mfc22.ru</w:t>
            </w:r>
          </w:p>
        </w:tc>
      </w:tr>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Адрес электронной почты</w:t>
            </w:r>
          </w:p>
        </w:tc>
        <w:tc>
          <w:tcPr>
            <w:tcW w:w="6705" w:type="dxa"/>
          </w:tcPr>
          <w:p w:rsidR="002775D8" w:rsidRPr="003324D9" w:rsidRDefault="002775D8" w:rsidP="00163B16">
            <w:pPr>
              <w:autoSpaceDE w:val="0"/>
              <w:autoSpaceDN w:val="0"/>
              <w:adjustRightInd w:val="0"/>
              <w:outlineLvl w:val="2"/>
              <w:rPr>
                <w:sz w:val="28"/>
                <w:szCs w:val="28"/>
                <w:lang w:val="en-US"/>
              </w:rPr>
            </w:pPr>
            <w:r w:rsidRPr="003324D9">
              <w:rPr>
                <w:sz w:val="28"/>
                <w:szCs w:val="28"/>
                <w:lang w:val="en-US"/>
              </w:rPr>
              <w:t>mfc@mfc22.ru</w:t>
            </w:r>
          </w:p>
        </w:tc>
      </w:tr>
    </w:tbl>
    <w:p w:rsidR="002775D8" w:rsidRPr="003324D9" w:rsidRDefault="002775D8" w:rsidP="002775D8">
      <w:pPr>
        <w:autoSpaceDE w:val="0"/>
        <w:autoSpaceDN w:val="0"/>
        <w:adjustRightInd w:val="0"/>
        <w:ind w:firstLine="540"/>
        <w:outlineLvl w:val="2"/>
        <w:rPr>
          <w:sz w:val="28"/>
          <w:szCs w:val="28"/>
        </w:rPr>
      </w:pPr>
      <w:r w:rsidRPr="003324D9">
        <w:rPr>
          <w:sz w:val="28"/>
          <w:szCs w:val="28"/>
        </w:rPr>
        <w:tab/>
      </w:r>
      <w:r w:rsidRPr="003324D9">
        <w:rPr>
          <w:sz w:val="28"/>
          <w:szCs w:val="28"/>
        </w:rPr>
        <w:tab/>
      </w:r>
      <w:r w:rsidRPr="003324D9">
        <w:rPr>
          <w:sz w:val="28"/>
          <w:szCs w:val="28"/>
        </w:rPr>
        <w:tab/>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5"/>
        <w:gridCol w:w="6635"/>
      </w:tblGrid>
      <w:tr w:rsidR="002775D8" w:rsidRPr="003324D9" w:rsidTr="00163B16">
        <w:tc>
          <w:tcPr>
            <w:tcW w:w="9513" w:type="dxa"/>
            <w:gridSpan w:val="2"/>
          </w:tcPr>
          <w:p w:rsidR="002775D8" w:rsidRPr="003324D9" w:rsidRDefault="002775D8" w:rsidP="00163B16">
            <w:pPr>
              <w:autoSpaceDE w:val="0"/>
              <w:autoSpaceDN w:val="0"/>
              <w:adjustRightInd w:val="0"/>
              <w:jc w:val="center"/>
              <w:outlineLvl w:val="2"/>
              <w:rPr>
                <w:sz w:val="28"/>
                <w:szCs w:val="28"/>
              </w:rPr>
            </w:pPr>
            <w:r w:rsidRPr="003324D9">
              <w:rPr>
                <w:sz w:val="28"/>
                <w:szCs w:val="28"/>
              </w:rPr>
              <w:t xml:space="preserve">        </w:t>
            </w:r>
            <w:r>
              <w:rPr>
                <w:sz w:val="28"/>
                <w:szCs w:val="28"/>
              </w:rPr>
              <w:t>Новичихинский</w:t>
            </w:r>
            <w:r w:rsidRPr="003324D9">
              <w:rPr>
                <w:sz w:val="28"/>
                <w:szCs w:val="28"/>
              </w:rPr>
              <w:t xml:space="preserve"> МФЦ</w:t>
            </w:r>
          </w:p>
        </w:tc>
      </w:tr>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Место нахождения и почтовый адрес</w:t>
            </w:r>
          </w:p>
        </w:tc>
        <w:tc>
          <w:tcPr>
            <w:tcW w:w="6705" w:type="dxa"/>
          </w:tcPr>
          <w:p w:rsidR="002775D8" w:rsidRPr="001010D7" w:rsidRDefault="002775D8" w:rsidP="00163B16">
            <w:pPr>
              <w:autoSpaceDE w:val="0"/>
              <w:autoSpaceDN w:val="0"/>
              <w:adjustRightInd w:val="0"/>
              <w:outlineLvl w:val="2"/>
              <w:rPr>
                <w:sz w:val="28"/>
                <w:szCs w:val="28"/>
              </w:rPr>
            </w:pPr>
            <w:r w:rsidRPr="001010D7">
              <w:rPr>
                <w:sz w:val="28"/>
                <w:szCs w:val="28"/>
              </w:rPr>
              <w:t xml:space="preserve">659730, Россия, Алтайский край, с. Новичиха, </w:t>
            </w:r>
            <w:r>
              <w:rPr>
                <w:sz w:val="28"/>
                <w:szCs w:val="28"/>
              </w:rPr>
              <w:t xml:space="preserve">        </w:t>
            </w:r>
            <w:r w:rsidRPr="001010D7">
              <w:rPr>
                <w:sz w:val="28"/>
                <w:szCs w:val="28"/>
              </w:rPr>
              <w:t xml:space="preserve">ул. Ленинская, 12 </w:t>
            </w:r>
          </w:p>
        </w:tc>
      </w:tr>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График работы</w:t>
            </w:r>
          </w:p>
        </w:tc>
        <w:tc>
          <w:tcPr>
            <w:tcW w:w="6705" w:type="dxa"/>
          </w:tcPr>
          <w:p w:rsidR="002775D8" w:rsidRPr="001010D7" w:rsidRDefault="002775D8" w:rsidP="00163B16">
            <w:pPr>
              <w:rPr>
                <w:sz w:val="28"/>
                <w:szCs w:val="28"/>
              </w:rPr>
            </w:pPr>
            <w:r w:rsidRPr="001010D7">
              <w:rPr>
                <w:sz w:val="28"/>
                <w:szCs w:val="28"/>
              </w:rPr>
              <w:t xml:space="preserve">Пн - Пт: 9.00 - 17.00 </w:t>
            </w:r>
          </w:p>
          <w:p w:rsidR="002775D8" w:rsidRPr="003324D9" w:rsidRDefault="002775D8" w:rsidP="00163B16">
            <w:pPr>
              <w:autoSpaceDE w:val="0"/>
              <w:autoSpaceDN w:val="0"/>
              <w:adjustRightInd w:val="0"/>
              <w:outlineLvl w:val="2"/>
              <w:rPr>
                <w:sz w:val="28"/>
                <w:szCs w:val="28"/>
              </w:rPr>
            </w:pPr>
            <w:r w:rsidRPr="001010D7">
              <w:rPr>
                <w:sz w:val="28"/>
                <w:szCs w:val="28"/>
              </w:rPr>
              <w:t>Сб, Вс: выходные дни</w:t>
            </w:r>
          </w:p>
        </w:tc>
      </w:tr>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Единый центр телефонного обслуживания</w:t>
            </w:r>
          </w:p>
        </w:tc>
        <w:tc>
          <w:tcPr>
            <w:tcW w:w="6705" w:type="dxa"/>
          </w:tcPr>
          <w:p w:rsidR="002775D8" w:rsidRPr="001010D7" w:rsidRDefault="002775D8" w:rsidP="00163B16">
            <w:pPr>
              <w:autoSpaceDE w:val="0"/>
              <w:autoSpaceDN w:val="0"/>
              <w:adjustRightInd w:val="0"/>
              <w:outlineLvl w:val="2"/>
              <w:rPr>
                <w:sz w:val="28"/>
                <w:szCs w:val="28"/>
              </w:rPr>
            </w:pPr>
            <w:r w:rsidRPr="001010D7">
              <w:rPr>
                <w:sz w:val="28"/>
                <w:szCs w:val="28"/>
              </w:rPr>
              <w:t>8-800-775-00-25</w:t>
            </w:r>
          </w:p>
        </w:tc>
      </w:tr>
      <w:tr w:rsidR="002775D8" w:rsidRPr="003324D9" w:rsidTr="00163B16">
        <w:tc>
          <w:tcPr>
            <w:tcW w:w="2808" w:type="dxa"/>
          </w:tcPr>
          <w:p w:rsidR="002775D8" w:rsidRPr="003324D9" w:rsidRDefault="002775D8" w:rsidP="00163B16">
            <w:pPr>
              <w:autoSpaceDE w:val="0"/>
              <w:autoSpaceDN w:val="0"/>
              <w:adjustRightInd w:val="0"/>
              <w:outlineLvl w:val="2"/>
              <w:rPr>
                <w:sz w:val="28"/>
                <w:szCs w:val="28"/>
              </w:rPr>
            </w:pPr>
            <w:r w:rsidRPr="003324D9">
              <w:rPr>
                <w:sz w:val="28"/>
                <w:szCs w:val="28"/>
              </w:rPr>
              <w:t>Телефон центра телефонного обслуживания</w:t>
            </w:r>
          </w:p>
        </w:tc>
        <w:tc>
          <w:tcPr>
            <w:tcW w:w="6705" w:type="dxa"/>
          </w:tcPr>
          <w:p w:rsidR="002775D8" w:rsidRPr="001010D7" w:rsidRDefault="002775D8" w:rsidP="00163B16">
            <w:pPr>
              <w:autoSpaceDE w:val="0"/>
              <w:autoSpaceDN w:val="0"/>
              <w:adjustRightInd w:val="0"/>
              <w:outlineLvl w:val="2"/>
              <w:rPr>
                <w:sz w:val="28"/>
                <w:szCs w:val="28"/>
              </w:rPr>
            </w:pPr>
            <w:r w:rsidRPr="001010D7">
              <w:rPr>
                <w:sz w:val="28"/>
                <w:szCs w:val="28"/>
              </w:rPr>
              <w:t>8-38555-22-4-72</w:t>
            </w:r>
          </w:p>
          <w:p w:rsidR="002775D8" w:rsidRPr="003324D9" w:rsidRDefault="002775D8" w:rsidP="00163B16">
            <w:pPr>
              <w:autoSpaceDE w:val="0"/>
              <w:autoSpaceDN w:val="0"/>
              <w:adjustRightInd w:val="0"/>
              <w:outlineLvl w:val="2"/>
              <w:rPr>
                <w:sz w:val="28"/>
                <w:szCs w:val="28"/>
              </w:rPr>
            </w:pPr>
          </w:p>
        </w:tc>
      </w:tr>
      <w:tr w:rsidR="002775D8" w:rsidRPr="003324D9" w:rsidTr="00163B16">
        <w:tc>
          <w:tcPr>
            <w:tcW w:w="2808" w:type="dxa"/>
          </w:tcPr>
          <w:tbl>
            <w:tblPr>
              <w:tblW w:w="0" w:type="auto"/>
              <w:tblCellSpacing w:w="15" w:type="dxa"/>
              <w:tblCellMar>
                <w:top w:w="15" w:type="dxa"/>
                <w:left w:w="15" w:type="dxa"/>
                <w:bottom w:w="15" w:type="dxa"/>
                <w:right w:w="15" w:type="dxa"/>
              </w:tblCellMar>
              <w:tblLook w:val="0000"/>
            </w:tblPr>
            <w:tblGrid>
              <w:gridCol w:w="899"/>
            </w:tblGrid>
            <w:tr w:rsidR="002775D8" w:rsidRPr="001010D7" w:rsidTr="00163B16">
              <w:trPr>
                <w:tblCellSpacing w:w="15" w:type="dxa"/>
              </w:trPr>
              <w:tc>
                <w:tcPr>
                  <w:tcW w:w="0" w:type="auto"/>
                  <w:vAlign w:val="center"/>
                </w:tcPr>
                <w:p w:rsidR="002775D8" w:rsidRPr="001010D7" w:rsidRDefault="002775D8" w:rsidP="00163B16">
                  <w:pPr>
                    <w:rPr>
                      <w:sz w:val="28"/>
                      <w:szCs w:val="28"/>
                    </w:rPr>
                  </w:pPr>
                  <w:r w:rsidRPr="001010D7">
                    <w:rPr>
                      <w:b/>
                      <w:bCs/>
                      <w:sz w:val="28"/>
                      <w:szCs w:val="28"/>
                    </w:rPr>
                    <w:t>E-mail</w:t>
                  </w:r>
                </w:p>
              </w:tc>
            </w:tr>
          </w:tbl>
          <w:p w:rsidR="002775D8" w:rsidRPr="003324D9" w:rsidRDefault="002775D8" w:rsidP="00163B16">
            <w:pPr>
              <w:autoSpaceDE w:val="0"/>
              <w:autoSpaceDN w:val="0"/>
              <w:adjustRightInd w:val="0"/>
              <w:outlineLvl w:val="2"/>
              <w:rPr>
                <w:sz w:val="28"/>
                <w:szCs w:val="28"/>
              </w:rPr>
            </w:pPr>
          </w:p>
        </w:tc>
        <w:tc>
          <w:tcPr>
            <w:tcW w:w="6705" w:type="dxa"/>
          </w:tcPr>
          <w:p w:rsidR="002775D8" w:rsidRPr="001010D7" w:rsidRDefault="002775D8" w:rsidP="00163B16">
            <w:pPr>
              <w:autoSpaceDE w:val="0"/>
              <w:autoSpaceDN w:val="0"/>
              <w:adjustRightInd w:val="0"/>
              <w:outlineLvl w:val="2"/>
              <w:rPr>
                <w:sz w:val="28"/>
                <w:szCs w:val="28"/>
              </w:rPr>
            </w:pPr>
            <w:r w:rsidRPr="001010D7">
              <w:rPr>
                <w:sz w:val="28"/>
                <w:szCs w:val="28"/>
              </w:rPr>
              <w:t>30@mfc22.ru</w:t>
            </w:r>
          </w:p>
        </w:tc>
      </w:tr>
    </w:tbl>
    <w:p w:rsidR="002775D8" w:rsidRDefault="002775D8" w:rsidP="002775D8">
      <w:pPr>
        <w:autoSpaceDE w:val="0"/>
        <w:autoSpaceDN w:val="0"/>
        <w:adjustRightInd w:val="0"/>
        <w:ind w:left="5670"/>
        <w:outlineLvl w:val="1"/>
        <w:rPr>
          <w:sz w:val="28"/>
          <w:szCs w:val="28"/>
        </w:rPr>
      </w:pPr>
    </w:p>
    <w:p w:rsidR="002775D8" w:rsidRPr="003324D9" w:rsidRDefault="002775D8" w:rsidP="002775D8">
      <w:pPr>
        <w:autoSpaceDE w:val="0"/>
        <w:autoSpaceDN w:val="0"/>
        <w:adjustRightInd w:val="0"/>
        <w:ind w:left="4820"/>
        <w:outlineLvl w:val="1"/>
        <w:rPr>
          <w:sz w:val="28"/>
          <w:szCs w:val="28"/>
        </w:rPr>
      </w:pPr>
      <w:r>
        <w:rPr>
          <w:sz w:val="28"/>
          <w:szCs w:val="28"/>
        </w:rPr>
        <w:t>П</w:t>
      </w:r>
      <w:r w:rsidRPr="003324D9">
        <w:rPr>
          <w:sz w:val="28"/>
          <w:szCs w:val="28"/>
        </w:rPr>
        <w:t>риложение 3</w:t>
      </w:r>
    </w:p>
    <w:p w:rsidR="002775D8" w:rsidRPr="003324D9" w:rsidRDefault="002775D8" w:rsidP="002775D8">
      <w:pPr>
        <w:pStyle w:val="1"/>
        <w:ind w:left="4678"/>
        <w:jc w:val="both"/>
        <w:rPr>
          <w:szCs w:val="28"/>
        </w:rPr>
      </w:pPr>
      <w:r w:rsidRPr="003324D9">
        <w:rPr>
          <w:szCs w:val="28"/>
        </w:rPr>
        <w:t>к Административному регламенту предоставления муниципальной услуги «Информ</w:t>
      </w:r>
      <w:r>
        <w:rPr>
          <w:szCs w:val="28"/>
        </w:rPr>
        <w:t>а</w:t>
      </w:r>
      <w:r w:rsidRPr="003324D9">
        <w:rPr>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2775D8" w:rsidRDefault="002775D8" w:rsidP="002775D8">
      <w:pPr>
        <w:pStyle w:val="ConsPlusNormal"/>
        <w:jc w:val="both"/>
        <w:rPr>
          <w:rFonts w:ascii="Times New Roman" w:hAnsi="Times New Roman" w:cs="Times New Roman"/>
          <w:sz w:val="28"/>
          <w:szCs w:val="28"/>
        </w:rPr>
      </w:pPr>
    </w:p>
    <w:tbl>
      <w:tblPr>
        <w:tblW w:w="0" w:type="auto"/>
        <w:tblLook w:val="01E0"/>
      </w:tblPr>
      <w:tblGrid>
        <w:gridCol w:w="4498"/>
        <w:gridCol w:w="4932"/>
      </w:tblGrid>
      <w:tr w:rsidR="002775D8" w:rsidRPr="00DA6C3C" w:rsidTr="00163B16">
        <w:tc>
          <w:tcPr>
            <w:tcW w:w="4927" w:type="dxa"/>
            <w:shd w:val="clear" w:color="auto" w:fill="auto"/>
          </w:tcPr>
          <w:p w:rsidR="002775D8" w:rsidRPr="00DA6C3C" w:rsidRDefault="002775D8" w:rsidP="00163B16">
            <w:pPr>
              <w:pStyle w:val="ConsPlusNormal"/>
              <w:jc w:val="both"/>
              <w:rPr>
                <w:rFonts w:ascii="Times New Roman" w:hAnsi="Times New Roman" w:cs="Times New Roman"/>
                <w:sz w:val="28"/>
                <w:szCs w:val="28"/>
              </w:rPr>
            </w:pPr>
          </w:p>
        </w:tc>
        <w:tc>
          <w:tcPr>
            <w:tcW w:w="4927" w:type="dxa"/>
            <w:shd w:val="clear" w:color="auto" w:fill="auto"/>
          </w:tcPr>
          <w:p w:rsidR="001325AD" w:rsidRDefault="002775D8" w:rsidP="001325AD">
            <w:pPr>
              <w:pStyle w:val="ConsPlusNormal"/>
              <w:jc w:val="both"/>
              <w:rPr>
                <w:rFonts w:ascii="Times New Roman" w:hAnsi="Times New Roman" w:cs="Times New Roman"/>
                <w:sz w:val="28"/>
                <w:szCs w:val="28"/>
              </w:rPr>
            </w:pPr>
            <w:r w:rsidRPr="00DA6C3C">
              <w:rPr>
                <w:rFonts w:ascii="Times New Roman" w:hAnsi="Times New Roman" w:cs="Times New Roman"/>
                <w:sz w:val="28"/>
                <w:szCs w:val="28"/>
              </w:rPr>
              <w:t>Заведующему архивным отделом</w:t>
            </w:r>
            <w:r w:rsidR="001325AD">
              <w:rPr>
                <w:rFonts w:ascii="Times New Roman" w:hAnsi="Times New Roman" w:cs="Times New Roman"/>
                <w:sz w:val="28"/>
                <w:szCs w:val="28"/>
              </w:rPr>
              <w:t xml:space="preserve"> </w:t>
            </w:r>
            <w:r w:rsidRPr="00DA6C3C">
              <w:rPr>
                <w:rFonts w:ascii="Times New Roman" w:hAnsi="Times New Roman" w:cs="Times New Roman"/>
                <w:sz w:val="28"/>
                <w:szCs w:val="28"/>
              </w:rPr>
              <w:t>Администрации</w:t>
            </w:r>
            <w:r w:rsidR="001325AD">
              <w:rPr>
                <w:rFonts w:ascii="Times New Roman" w:hAnsi="Times New Roman" w:cs="Times New Roman"/>
                <w:sz w:val="28"/>
                <w:szCs w:val="28"/>
              </w:rPr>
              <w:t xml:space="preserve"> </w:t>
            </w:r>
            <w:r w:rsidRPr="00DA6C3C">
              <w:rPr>
                <w:rFonts w:ascii="Times New Roman" w:hAnsi="Times New Roman" w:cs="Times New Roman"/>
                <w:sz w:val="28"/>
                <w:szCs w:val="28"/>
              </w:rPr>
              <w:t xml:space="preserve">Новичихинского </w:t>
            </w:r>
            <w:r w:rsidR="001325AD">
              <w:rPr>
                <w:rFonts w:ascii="Times New Roman" w:hAnsi="Times New Roman" w:cs="Times New Roman"/>
                <w:sz w:val="28"/>
                <w:szCs w:val="28"/>
              </w:rPr>
              <w:t>район</w:t>
            </w:r>
          </w:p>
          <w:p w:rsidR="002775D8" w:rsidRPr="00DA6C3C" w:rsidRDefault="002775D8" w:rsidP="001325AD">
            <w:pPr>
              <w:pStyle w:val="ConsPlusNormal"/>
              <w:ind w:firstLine="0"/>
              <w:jc w:val="both"/>
              <w:rPr>
                <w:rFonts w:ascii="Times New Roman" w:hAnsi="Times New Roman" w:cs="Times New Roman"/>
                <w:sz w:val="28"/>
                <w:szCs w:val="28"/>
              </w:rPr>
            </w:pPr>
            <w:r w:rsidRPr="00DA6C3C">
              <w:rPr>
                <w:rFonts w:ascii="Times New Roman" w:hAnsi="Times New Roman" w:cs="Times New Roman"/>
                <w:sz w:val="28"/>
                <w:szCs w:val="28"/>
              </w:rPr>
              <w:t xml:space="preserve">от _______________________________                Ф.И.О. (последнее при наличии)                                         </w:t>
            </w:r>
            <w:r w:rsidRPr="00DA6C3C">
              <w:rPr>
                <w:rFonts w:ascii="Times New Roman" w:hAnsi="Times New Roman" w:cs="Times New Roman"/>
                <w:sz w:val="28"/>
                <w:szCs w:val="28"/>
              </w:rPr>
              <w:tab/>
            </w:r>
            <w:r w:rsidRPr="00DA6C3C">
              <w:rPr>
                <w:rFonts w:ascii="Times New Roman" w:hAnsi="Times New Roman" w:cs="Times New Roman"/>
                <w:sz w:val="28"/>
                <w:szCs w:val="28"/>
              </w:rPr>
              <w:tab/>
              <w:t xml:space="preserve">       адрес_____________</w:t>
            </w:r>
            <w:r w:rsidR="001325AD">
              <w:rPr>
                <w:rFonts w:ascii="Times New Roman" w:hAnsi="Times New Roman" w:cs="Times New Roman"/>
                <w:sz w:val="28"/>
                <w:szCs w:val="28"/>
              </w:rPr>
              <w:t>____</w:t>
            </w:r>
            <w:r w:rsidRPr="00DA6C3C">
              <w:rPr>
                <w:rFonts w:ascii="Times New Roman" w:hAnsi="Times New Roman" w:cs="Times New Roman"/>
                <w:sz w:val="28"/>
                <w:szCs w:val="28"/>
              </w:rPr>
              <w:t>____________                                  телефон:______________</w:t>
            </w:r>
            <w:r w:rsidR="001325AD">
              <w:rPr>
                <w:rFonts w:ascii="Times New Roman" w:hAnsi="Times New Roman" w:cs="Times New Roman"/>
                <w:sz w:val="28"/>
                <w:szCs w:val="28"/>
              </w:rPr>
              <w:t>_____</w:t>
            </w:r>
            <w:r w:rsidRPr="00DA6C3C">
              <w:rPr>
                <w:rFonts w:ascii="Times New Roman" w:hAnsi="Times New Roman" w:cs="Times New Roman"/>
                <w:sz w:val="28"/>
                <w:szCs w:val="28"/>
              </w:rPr>
              <w:t>_______                                        адрес электронной почты___________</w:t>
            </w:r>
          </w:p>
        </w:tc>
      </w:tr>
    </w:tbl>
    <w:p w:rsidR="002775D8" w:rsidRDefault="002775D8" w:rsidP="002775D8">
      <w:pPr>
        <w:pStyle w:val="ConsPlusNormal"/>
        <w:jc w:val="both"/>
        <w:rPr>
          <w:rFonts w:ascii="Times New Roman" w:hAnsi="Times New Roman" w:cs="Times New Roman"/>
          <w:sz w:val="28"/>
          <w:szCs w:val="28"/>
        </w:rPr>
      </w:pPr>
    </w:p>
    <w:p w:rsidR="002775D8" w:rsidRPr="001478EC"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bookmarkStart w:id="25" w:name="P491"/>
      <w:bookmarkEnd w:id="25"/>
      <w:r w:rsidRPr="007D6012">
        <w:rPr>
          <w:rFonts w:ascii="Times New Roman" w:hAnsi="Times New Roman" w:cs="Times New Roman"/>
          <w:sz w:val="28"/>
          <w:szCs w:val="28"/>
        </w:rPr>
        <w:t xml:space="preserve">                                  ЗАПРОС</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(для физического лица)</w:t>
      </w:r>
    </w:p>
    <w:p w:rsidR="002775D8" w:rsidRPr="007D6012" w:rsidRDefault="002775D8" w:rsidP="002775D8">
      <w:pPr>
        <w:pStyle w:val="ConsPlusNonformat"/>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Прошу предоставить информацию в форме</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Pr="001325AD" w:rsidRDefault="002775D8" w:rsidP="002775D8">
      <w:pPr>
        <w:pStyle w:val="ConsPlusNonformat"/>
        <w:jc w:val="both"/>
        <w:rPr>
          <w:rFonts w:ascii="Times New Roman" w:hAnsi="Times New Roman" w:cs="Times New Roman"/>
          <w:sz w:val="24"/>
          <w:szCs w:val="24"/>
        </w:rPr>
      </w:pPr>
      <w:r w:rsidRPr="007D6012">
        <w:rPr>
          <w:rFonts w:ascii="Times New Roman" w:hAnsi="Times New Roman" w:cs="Times New Roman"/>
          <w:sz w:val="28"/>
          <w:szCs w:val="28"/>
        </w:rPr>
        <w:t>(</w:t>
      </w:r>
      <w:r w:rsidRPr="001325AD">
        <w:rPr>
          <w:rFonts w:ascii="Times New Roman" w:hAnsi="Times New Roman" w:cs="Times New Roman"/>
          <w:sz w:val="24"/>
          <w:szCs w:val="24"/>
        </w:rPr>
        <w:t>информационные письма, архивные справки, архивные выписки, архивные копии, тематические перечни, тематические подборки копий архивных документов, тематические обзоры архивных документов)</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Изложение существа запроса</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Pr="001325AD" w:rsidRDefault="002775D8" w:rsidP="001325AD">
      <w:pPr>
        <w:pStyle w:val="ConsPlusNonformat"/>
        <w:jc w:val="center"/>
        <w:rPr>
          <w:rFonts w:ascii="Times New Roman" w:hAnsi="Times New Roman" w:cs="Times New Roman"/>
          <w:sz w:val="24"/>
          <w:szCs w:val="24"/>
        </w:rPr>
      </w:pPr>
      <w:r w:rsidRPr="001325AD">
        <w:rPr>
          <w:rFonts w:ascii="Times New Roman" w:hAnsi="Times New Roman" w:cs="Times New Roman"/>
          <w:sz w:val="24"/>
          <w:szCs w:val="24"/>
        </w:rPr>
        <w:t>(проблема, тема, вопрос, событие, факт, сведения и хронологические рамки</w:t>
      </w:r>
    </w:p>
    <w:p w:rsidR="002775D8" w:rsidRPr="001325AD" w:rsidRDefault="002775D8" w:rsidP="001325AD">
      <w:pPr>
        <w:pStyle w:val="ConsPlusNonformat"/>
        <w:jc w:val="center"/>
        <w:rPr>
          <w:rFonts w:ascii="Times New Roman" w:hAnsi="Times New Roman" w:cs="Times New Roman"/>
          <w:sz w:val="24"/>
          <w:szCs w:val="24"/>
        </w:rPr>
      </w:pPr>
      <w:r w:rsidRPr="001325AD">
        <w:rPr>
          <w:rFonts w:ascii="Times New Roman" w:hAnsi="Times New Roman" w:cs="Times New Roman"/>
          <w:sz w:val="24"/>
          <w:szCs w:val="24"/>
        </w:rPr>
        <w:t>запрашиваемой информации)</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Default="002775D8" w:rsidP="002775D8">
      <w:pPr>
        <w:pStyle w:val="ConsPlusNonformat"/>
        <w:jc w:val="both"/>
        <w:rPr>
          <w:rFonts w:ascii="Times New Roman" w:hAnsi="Times New Roman" w:cs="Times New Roman"/>
          <w:sz w:val="28"/>
          <w:szCs w:val="28"/>
        </w:rPr>
      </w:pPr>
    </w:p>
    <w:p w:rsidR="002775D8" w:rsidRDefault="002775D8" w:rsidP="001325AD">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Перечень документов, прилагаемых к запросу (заявлению):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552"/>
      </w:tblGrid>
      <w:tr w:rsidR="002775D8" w:rsidRPr="001325AD" w:rsidTr="00163B16">
        <w:tc>
          <w:tcPr>
            <w:tcW w:w="6463" w:type="dxa"/>
          </w:tcPr>
          <w:p w:rsidR="002775D8" w:rsidRPr="001325AD" w:rsidRDefault="002775D8" w:rsidP="001325AD">
            <w:pPr>
              <w:pStyle w:val="ConsPlusNormal"/>
              <w:jc w:val="center"/>
              <w:rPr>
                <w:rFonts w:ascii="Times New Roman" w:hAnsi="Times New Roman" w:cs="Times New Roman"/>
                <w:sz w:val="24"/>
                <w:szCs w:val="24"/>
              </w:rPr>
            </w:pPr>
            <w:r w:rsidRPr="001325AD">
              <w:rPr>
                <w:rFonts w:ascii="Times New Roman" w:hAnsi="Times New Roman" w:cs="Times New Roman"/>
                <w:sz w:val="24"/>
                <w:szCs w:val="24"/>
              </w:rPr>
              <w:t>Наименование</w:t>
            </w:r>
          </w:p>
        </w:tc>
        <w:tc>
          <w:tcPr>
            <w:tcW w:w="2552" w:type="dxa"/>
          </w:tcPr>
          <w:p w:rsidR="002775D8" w:rsidRPr="001325AD" w:rsidRDefault="002775D8" w:rsidP="001325AD">
            <w:pPr>
              <w:pStyle w:val="ConsPlusNormal"/>
              <w:ind w:firstLine="0"/>
              <w:rPr>
                <w:rFonts w:ascii="Times New Roman" w:hAnsi="Times New Roman" w:cs="Times New Roman"/>
                <w:sz w:val="24"/>
                <w:szCs w:val="24"/>
              </w:rPr>
            </w:pPr>
            <w:r w:rsidRPr="001325AD">
              <w:rPr>
                <w:rFonts w:ascii="Times New Roman" w:hAnsi="Times New Roman" w:cs="Times New Roman"/>
                <w:sz w:val="24"/>
                <w:szCs w:val="24"/>
              </w:rPr>
              <w:t>Количество листов</w:t>
            </w:r>
          </w:p>
        </w:tc>
      </w:tr>
      <w:tr w:rsidR="002775D8" w:rsidRPr="001325AD" w:rsidTr="001325AD">
        <w:trPr>
          <w:trHeight w:val="159"/>
        </w:trPr>
        <w:tc>
          <w:tcPr>
            <w:tcW w:w="6463" w:type="dxa"/>
          </w:tcPr>
          <w:p w:rsidR="002775D8" w:rsidRPr="001325AD" w:rsidRDefault="002775D8" w:rsidP="001325AD">
            <w:pPr>
              <w:pStyle w:val="ConsPlusNormal"/>
              <w:ind w:firstLine="567"/>
              <w:rPr>
                <w:rFonts w:ascii="Times New Roman" w:hAnsi="Times New Roman" w:cs="Times New Roman"/>
                <w:sz w:val="24"/>
                <w:szCs w:val="24"/>
              </w:rPr>
            </w:pPr>
          </w:p>
        </w:tc>
        <w:tc>
          <w:tcPr>
            <w:tcW w:w="2552" w:type="dxa"/>
          </w:tcPr>
          <w:p w:rsidR="002775D8" w:rsidRPr="001325AD" w:rsidRDefault="002775D8" w:rsidP="001325AD">
            <w:pPr>
              <w:pStyle w:val="ConsPlusNormal"/>
              <w:ind w:firstLine="567"/>
              <w:rPr>
                <w:rFonts w:ascii="Times New Roman" w:hAnsi="Times New Roman" w:cs="Times New Roman"/>
                <w:sz w:val="24"/>
                <w:szCs w:val="24"/>
              </w:rPr>
            </w:pPr>
          </w:p>
        </w:tc>
      </w:tr>
      <w:tr w:rsidR="002775D8" w:rsidRPr="001325AD" w:rsidTr="001325AD">
        <w:trPr>
          <w:trHeight w:val="237"/>
        </w:trPr>
        <w:tc>
          <w:tcPr>
            <w:tcW w:w="6463" w:type="dxa"/>
          </w:tcPr>
          <w:p w:rsidR="002775D8" w:rsidRPr="001325AD" w:rsidRDefault="002775D8" w:rsidP="001325AD">
            <w:pPr>
              <w:pStyle w:val="ConsPlusNormal"/>
              <w:ind w:firstLine="567"/>
              <w:rPr>
                <w:rFonts w:ascii="Times New Roman" w:hAnsi="Times New Roman" w:cs="Times New Roman"/>
                <w:sz w:val="24"/>
                <w:szCs w:val="24"/>
              </w:rPr>
            </w:pPr>
          </w:p>
        </w:tc>
        <w:tc>
          <w:tcPr>
            <w:tcW w:w="2552" w:type="dxa"/>
          </w:tcPr>
          <w:p w:rsidR="002775D8" w:rsidRPr="001325AD" w:rsidRDefault="002775D8" w:rsidP="001325AD">
            <w:pPr>
              <w:pStyle w:val="ConsPlusNormal"/>
              <w:ind w:firstLine="567"/>
              <w:rPr>
                <w:rFonts w:ascii="Times New Roman" w:hAnsi="Times New Roman" w:cs="Times New Roman"/>
                <w:sz w:val="24"/>
                <w:szCs w:val="24"/>
              </w:rPr>
            </w:pPr>
          </w:p>
        </w:tc>
      </w:tr>
      <w:tr w:rsidR="002775D8" w:rsidRPr="001325AD" w:rsidTr="00163B16">
        <w:tc>
          <w:tcPr>
            <w:tcW w:w="6463" w:type="dxa"/>
          </w:tcPr>
          <w:p w:rsidR="002775D8" w:rsidRPr="001325AD" w:rsidRDefault="002775D8" w:rsidP="001325AD">
            <w:pPr>
              <w:pStyle w:val="ConsPlusNormal"/>
              <w:ind w:firstLine="567"/>
              <w:rPr>
                <w:rFonts w:ascii="Times New Roman" w:hAnsi="Times New Roman" w:cs="Times New Roman"/>
                <w:sz w:val="24"/>
                <w:szCs w:val="24"/>
              </w:rPr>
            </w:pPr>
          </w:p>
        </w:tc>
        <w:tc>
          <w:tcPr>
            <w:tcW w:w="2552" w:type="dxa"/>
          </w:tcPr>
          <w:p w:rsidR="002775D8" w:rsidRPr="001325AD" w:rsidRDefault="002775D8" w:rsidP="001325AD">
            <w:pPr>
              <w:pStyle w:val="ConsPlusNormal"/>
              <w:ind w:firstLine="567"/>
              <w:rPr>
                <w:rFonts w:ascii="Times New Roman" w:hAnsi="Times New Roman" w:cs="Times New Roman"/>
                <w:sz w:val="24"/>
                <w:szCs w:val="24"/>
              </w:rPr>
            </w:pPr>
          </w:p>
        </w:tc>
      </w:tr>
    </w:tbl>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На обработку предоставленных персональных данных согласен(на).</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Настоящее  согласие  действует  в течение пяти лет после предоставления</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результата  муниципальной  услуги. По истечении срока действия согласия мои</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персональные данные подлежат уничтожению.</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За   достоверность  представленных  документов  и  содержащихся  в  них</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сведений несу ответственность.</w:t>
      </w:r>
    </w:p>
    <w:p w:rsidR="002775D8" w:rsidRPr="007D6012" w:rsidRDefault="002775D8" w:rsidP="002775D8">
      <w:pPr>
        <w:pStyle w:val="ConsPlusNonformat"/>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Результат муниципальной услуги хочу получить (нужное подчеркнуть):</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 в архивном отделе;</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 в Многофункциональном центре;</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 почтой.</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(подпись заявителя)</w:t>
      </w:r>
    </w:p>
    <w:p w:rsidR="002775D8" w:rsidRPr="007D6012" w:rsidRDefault="002775D8" w:rsidP="002775D8">
      <w:pPr>
        <w:pStyle w:val="ConsPlusNonformat"/>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Документы приняты "___" ____________ 20__ г.</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под N ______</w:t>
      </w:r>
    </w:p>
    <w:p w:rsidR="002775D8" w:rsidRPr="007D6012" w:rsidRDefault="002775D8" w:rsidP="002775D8">
      <w:pPr>
        <w:pStyle w:val="ConsPlusNonformat"/>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Специалист архивного отдела _________________</w:t>
      </w:r>
      <w:r w:rsidR="001325AD">
        <w:rPr>
          <w:rFonts w:ascii="Times New Roman" w:hAnsi="Times New Roman" w:cs="Times New Roman"/>
          <w:sz w:val="28"/>
          <w:szCs w:val="28"/>
        </w:rPr>
        <w:t>_______</w:t>
      </w:r>
      <w:r w:rsidRPr="007D6012">
        <w:rPr>
          <w:rFonts w:ascii="Times New Roman" w:hAnsi="Times New Roman" w:cs="Times New Roman"/>
          <w:sz w:val="28"/>
          <w:szCs w:val="28"/>
        </w:rPr>
        <w:t>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w:t>
      </w:r>
      <w:r w:rsidR="001325AD">
        <w:rPr>
          <w:rFonts w:ascii="Times New Roman" w:hAnsi="Times New Roman" w:cs="Times New Roman"/>
          <w:sz w:val="28"/>
          <w:szCs w:val="28"/>
        </w:rPr>
        <w:t xml:space="preserve">                           </w:t>
      </w:r>
      <w:r w:rsidRPr="007D6012">
        <w:rPr>
          <w:rFonts w:ascii="Times New Roman" w:hAnsi="Times New Roman" w:cs="Times New Roman"/>
          <w:sz w:val="28"/>
          <w:szCs w:val="28"/>
        </w:rPr>
        <w:t xml:space="preserve">       (расшифровка фамилии)</w:t>
      </w:r>
    </w:p>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autoSpaceDE w:val="0"/>
        <w:autoSpaceDN w:val="0"/>
        <w:adjustRightInd w:val="0"/>
        <w:ind w:left="5670"/>
        <w:outlineLvl w:val="1"/>
        <w:rPr>
          <w:sz w:val="28"/>
          <w:szCs w:val="28"/>
        </w:rPr>
      </w:pPr>
    </w:p>
    <w:p w:rsidR="001325AD" w:rsidRDefault="001325AD" w:rsidP="002775D8">
      <w:pPr>
        <w:autoSpaceDE w:val="0"/>
        <w:autoSpaceDN w:val="0"/>
        <w:adjustRightInd w:val="0"/>
        <w:ind w:left="5670"/>
        <w:outlineLvl w:val="1"/>
        <w:rPr>
          <w:sz w:val="28"/>
          <w:szCs w:val="28"/>
        </w:rPr>
      </w:pPr>
    </w:p>
    <w:p w:rsidR="001325AD" w:rsidRDefault="001325AD" w:rsidP="002775D8">
      <w:pPr>
        <w:autoSpaceDE w:val="0"/>
        <w:autoSpaceDN w:val="0"/>
        <w:adjustRightInd w:val="0"/>
        <w:ind w:left="5670"/>
        <w:outlineLvl w:val="1"/>
        <w:rPr>
          <w:sz w:val="28"/>
          <w:szCs w:val="28"/>
        </w:rPr>
      </w:pPr>
    </w:p>
    <w:p w:rsidR="001325AD" w:rsidRDefault="001325AD" w:rsidP="002775D8">
      <w:pPr>
        <w:autoSpaceDE w:val="0"/>
        <w:autoSpaceDN w:val="0"/>
        <w:adjustRightInd w:val="0"/>
        <w:ind w:left="5670"/>
        <w:outlineLvl w:val="1"/>
        <w:rPr>
          <w:sz w:val="28"/>
          <w:szCs w:val="28"/>
        </w:rPr>
      </w:pPr>
    </w:p>
    <w:p w:rsidR="001325AD" w:rsidRDefault="001325AD" w:rsidP="002775D8">
      <w:pPr>
        <w:autoSpaceDE w:val="0"/>
        <w:autoSpaceDN w:val="0"/>
        <w:adjustRightInd w:val="0"/>
        <w:ind w:left="5670"/>
        <w:outlineLvl w:val="1"/>
        <w:rPr>
          <w:sz w:val="28"/>
          <w:szCs w:val="28"/>
        </w:rPr>
      </w:pPr>
    </w:p>
    <w:p w:rsidR="001325AD" w:rsidRDefault="001325AD" w:rsidP="002775D8">
      <w:pPr>
        <w:autoSpaceDE w:val="0"/>
        <w:autoSpaceDN w:val="0"/>
        <w:adjustRightInd w:val="0"/>
        <w:ind w:left="5670"/>
        <w:outlineLvl w:val="1"/>
        <w:rPr>
          <w:sz w:val="28"/>
          <w:szCs w:val="28"/>
        </w:rPr>
      </w:pPr>
    </w:p>
    <w:p w:rsidR="002775D8" w:rsidRDefault="002775D8" w:rsidP="002775D8">
      <w:pPr>
        <w:autoSpaceDE w:val="0"/>
        <w:autoSpaceDN w:val="0"/>
        <w:adjustRightInd w:val="0"/>
        <w:ind w:left="5670"/>
        <w:outlineLvl w:val="1"/>
        <w:rPr>
          <w:sz w:val="28"/>
          <w:szCs w:val="28"/>
        </w:rPr>
      </w:pPr>
    </w:p>
    <w:p w:rsidR="002775D8" w:rsidRPr="007C6160" w:rsidRDefault="002775D8" w:rsidP="002775D8">
      <w:pPr>
        <w:autoSpaceDE w:val="0"/>
        <w:autoSpaceDN w:val="0"/>
        <w:adjustRightInd w:val="0"/>
        <w:ind w:left="5670"/>
        <w:outlineLvl w:val="1"/>
        <w:rPr>
          <w:sz w:val="28"/>
          <w:szCs w:val="28"/>
        </w:rPr>
      </w:pPr>
      <w:r w:rsidRPr="007C6160">
        <w:rPr>
          <w:sz w:val="28"/>
          <w:szCs w:val="28"/>
        </w:rPr>
        <w:t>Приложение 4</w:t>
      </w:r>
    </w:p>
    <w:p w:rsidR="002775D8" w:rsidRPr="007C6160" w:rsidRDefault="002775D8" w:rsidP="001325AD">
      <w:pPr>
        <w:pStyle w:val="1"/>
        <w:ind w:left="4536"/>
        <w:jc w:val="both"/>
        <w:rPr>
          <w:szCs w:val="28"/>
        </w:rPr>
      </w:pPr>
      <w:r w:rsidRPr="007C6160">
        <w:rPr>
          <w:szCs w:val="28"/>
        </w:rPr>
        <w:t>к Административному регламенту предоставления муниципальной услуги «Информ</w:t>
      </w:r>
      <w:r>
        <w:rPr>
          <w:szCs w:val="28"/>
        </w:rPr>
        <w:t>а</w:t>
      </w:r>
      <w:r w:rsidRPr="007C6160">
        <w:rPr>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2775D8" w:rsidRDefault="002775D8" w:rsidP="002775D8">
      <w:pPr>
        <w:pStyle w:val="ConsPlusNormal"/>
        <w:jc w:val="both"/>
        <w:rPr>
          <w:rFonts w:ascii="Times New Roman" w:hAnsi="Times New Roman" w:cs="Times New Roman"/>
          <w:sz w:val="28"/>
          <w:szCs w:val="28"/>
        </w:rPr>
      </w:pPr>
    </w:p>
    <w:tbl>
      <w:tblPr>
        <w:tblW w:w="0" w:type="auto"/>
        <w:tblLook w:val="01E0"/>
      </w:tblPr>
      <w:tblGrid>
        <w:gridCol w:w="4534"/>
        <w:gridCol w:w="4896"/>
      </w:tblGrid>
      <w:tr w:rsidR="002775D8" w:rsidRPr="00DA6C3C" w:rsidTr="00163B16">
        <w:tc>
          <w:tcPr>
            <w:tcW w:w="4927" w:type="dxa"/>
            <w:shd w:val="clear" w:color="auto" w:fill="auto"/>
          </w:tcPr>
          <w:p w:rsidR="002775D8" w:rsidRPr="00DA6C3C" w:rsidRDefault="002775D8" w:rsidP="00163B16">
            <w:pPr>
              <w:pStyle w:val="ConsPlusNormal"/>
              <w:jc w:val="both"/>
              <w:rPr>
                <w:rFonts w:ascii="Times New Roman" w:hAnsi="Times New Roman" w:cs="Times New Roman"/>
                <w:sz w:val="28"/>
                <w:szCs w:val="28"/>
              </w:rPr>
            </w:pPr>
          </w:p>
        </w:tc>
        <w:tc>
          <w:tcPr>
            <w:tcW w:w="4927" w:type="dxa"/>
            <w:shd w:val="clear" w:color="auto" w:fill="auto"/>
          </w:tcPr>
          <w:p w:rsidR="002775D8" w:rsidRPr="00DA6C3C" w:rsidRDefault="002775D8" w:rsidP="00163B16">
            <w:pPr>
              <w:pStyle w:val="ConsPlusNonformat"/>
              <w:jc w:val="both"/>
              <w:rPr>
                <w:rFonts w:ascii="Times New Roman" w:hAnsi="Times New Roman" w:cs="Times New Roman"/>
                <w:sz w:val="28"/>
                <w:szCs w:val="28"/>
              </w:rPr>
            </w:pPr>
            <w:r w:rsidRPr="00DA6C3C">
              <w:rPr>
                <w:rFonts w:ascii="Times New Roman" w:hAnsi="Times New Roman" w:cs="Times New Roman"/>
                <w:sz w:val="28"/>
                <w:szCs w:val="28"/>
              </w:rPr>
              <w:t>Заведующему архивным отделом                                                                     Администрации Новичихинского района                                                                     от _______________________________                                                                     Ф.И.О. (последнее при наличии)                                                                      представителя юридического лица,                                                                      общественного объединения                                  Наименование юридического лица,                                                                       общественного объединения ________                                                                      почтовый адрес _________________                                                                      телефон: _____________________                                                                      адрес электронной почты: __________</w:t>
            </w:r>
          </w:p>
          <w:p w:rsidR="002775D8" w:rsidRPr="00DA6C3C" w:rsidRDefault="002775D8" w:rsidP="00163B16">
            <w:pPr>
              <w:pStyle w:val="ConsPlusNormal"/>
              <w:jc w:val="both"/>
              <w:rPr>
                <w:rFonts w:ascii="Times New Roman" w:hAnsi="Times New Roman" w:cs="Times New Roman"/>
                <w:sz w:val="28"/>
                <w:szCs w:val="28"/>
              </w:rPr>
            </w:pPr>
          </w:p>
        </w:tc>
      </w:tr>
    </w:tbl>
    <w:p w:rsidR="002775D8" w:rsidRDefault="002775D8" w:rsidP="002775D8">
      <w:pPr>
        <w:pStyle w:val="ConsPlusNormal"/>
        <w:jc w:val="both"/>
        <w:rPr>
          <w:rFonts w:ascii="Times New Roman" w:hAnsi="Times New Roman" w:cs="Times New Roman"/>
          <w:sz w:val="28"/>
          <w:szCs w:val="28"/>
        </w:rPr>
      </w:pPr>
    </w:p>
    <w:p w:rsidR="002775D8" w:rsidRPr="007D6012" w:rsidRDefault="002775D8" w:rsidP="001325AD">
      <w:pPr>
        <w:pStyle w:val="ConsPlusNonformat"/>
        <w:jc w:val="center"/>
        <w:rPr>
          <w:rFonts w:ascii="Times New Roman" w:hAnsi="Times New Roman" w:cs="Times New Roman"/>
          <w:sz w:val="28"/>
          <w:szCs w:val="28"/>
        </w:rPr>
      </w:pPr>
      <w:bookmarkStart w:id="26" w:name="P563"/>
      <w:bookmarkEnd w:id="26"/>
      <w:r w:rsidRPr="007D6012">
        <w:rPr>
          <w:rFonts w:ascii="Times New Roman" w:hAnsi="Times New Roman" w:cs="Times New Roman"/>
          <w:sz w:val="28"/>
          <w:szCs w:val="28"/>
        </w:rPr>
        <w:t>ЗАПРОС</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(для юридического лица, общественного объединения)</w:t>
      </w:r>
    </w:p>
    <w:p w:rsidR="002775D8" w:rsidRPr="007D6012" w:rsidRDefault="002775D8" w:rsidP="002775D8">
      <w:pPr>
        <w:pStyle w:val="ConsPlusNonformat"/>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Прошу предоставить информацию в форме</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(информационные письма, архивные справки, архивные выписки, архивные копии,</w:t>
      </w:r>
      <w:r>
        <w:rPr>
          <w:rFonts w:ascii="Times New Roman" w:hAnsi="Times New Roman" w:cs="Times New Roman"/>
          <w:sz w:val="28"/>
          <w:szCs w:val="28"/>
        </w:rPr>
        <w:t xml:space="preserve"> </w:t>
      </w:r>
      <w:r w:rsidRPr="007D6012">
        <w:rPr>
          <w:rFonts w:ascii="Times New Roman" w:hAnsi="Times New Roman" w:cs="Times New Roman"/>
          <w:sz w:val="28"/>
          <w:szCs w:val="28"/>
        </w:rPr>
        <w:t>тематические перечни, тематические подборки копий архивных документов,  тематические обзоры архивных документов)</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Изложение существа запроса</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(проблема, тема, вопрос, событие, факт, сведения и хронологические рамки</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запрашиваемой информации)</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1325AD" w:rsidRDefault="001325AD" w:rsidP="002775D8">
      <w:pPr>
        <w:pStyle w:val="ConsPlusNonformat"/>
        <w:jc w:val="both"/>
        <w:rPr>
          <w:rFonts w:ascii="Times New Roman" w:hAnsi="Times New Roman" w:cs="Times New Roman"/>
          <w:sz w:val="28"/>
          <w:szCs w:val="28"/>
        </w:rPr>
      </w:pPr>
    </w:p>
    <w:p w:rsidR="001325AD" w:rsidRDefault="001325AD" w:rsidP="002775D8">
      <w:pPr>
        <w:pStyle w:val="ConsPlusNonformat"/>
        <w:jc w:val="both"/>
        <w:rPr>
          <w:rFonts w:ascii="Times New Roman" w:hAnsi="Times New Roman" w:cs="Times New Roman"/>
          <w:sz w:val="28"/>
          <w:szCs w:val="28"/>
        </w:rPr>
      </w:pPr>
    </w:p>
    <w:p w:rsidR="001325AD" w:rsidRDefault="001325AD" w:rsidP="002775D8">
      <w:pPr>
        <w:pStyle w:val="ConsPlusNonformat"/>
        <w:jc w:val="both"/>
        <w:rPr>
          <w:rFonts w:ascii="Times New Roman" w:hAnsi="Times New Roman" w:cs="Times New Roman"/>
          <w:sz w:val="28"/>
          <w:szCs w:val="28"/>
        </w:rPr>
      </w:pPr>
    </w:p>
    <w:p w:rsidR="001325AD" w:rsidRDefault="001325AD" w:rsidP="002775D8">
      <w:pPr>
        <w:pStyle w:val="ConsPlusNonformat"/>
        <w:jc w:val="both"/>
        <w:rPr>
          <w:rFonts w:ascii="Times New Roman" w:hAnsi="Times New Roman" w:cs="Times New Roman"/>
          <w:sz w:val="28"/>
          <w:szCs w:val="28"/>
        </w:rPr>
      </w:pPr>
    </w:p>
    <w:p w:rsidR="001325AD" w:rsidRDefault="001325AD" w:rsidP="002775D8">
      <w:pPr>
        <w:pStyle w:val="ConsPlusNonformat"/>
        <w:jc w:val="both"/>
        <w:rPr>
          <w:rFonts w:ascii="Times New Roman" w:hAnsi="Times New Roman" w:cs="Times New Roman"/>
          <w:sz w:val="28"/>
          <w:szCs w:val="28"/>
        </w:rPr>
      </w:pPr>
    </w:p>
    <w:p w:rsidR="001325AD" w:rsidRDefault="001325AD" w:rsidP="002775D8">
      <w:pPr>
        <w:pStyle w:val="ConsPlusNonformat"/>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Перечень документов, прилагаемых к запросу (заявлению):</w:t>
      </w:r>
    </w:p>
    <w:p w:rsidR="002775D8" w:rsidRPr="007D6012" w:rsidRDefault="002775D8" w:rsidP="002775D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552"/>
      </w:tblGrid>
      <w:tr w:rsidR="002775D8" w:rsidRPr="007D6012" w:rsidTr="00163B16">
        <w:tc>
          <w:tcPr>
            <w:tcW w:w="6463" w:type="dxa"/>
          </w:tcPr>
          <w:p w:rsidR="002775D8" w:rsidRPr="007D6012" w:rsidRDefault="002775D8" w:rsidP="00163B16">
            <w:pPr>
              <w:pStyle w:val="ConsPlusNormal"/>
              <w:jc w:val="center"/>
              <w:rPr>
                <w:rFonts w:ascii="Times New Roman" w:hAnsi="Times New Roman" w:cs="Times New Roman"/>
                <w:sz w:val="28"/>
                <w:szCs w:val="28"/>
              </w:rPr>
            </w:pPr>
            <w:r w:rsidRPr="007D6012">
              <w:rPr>
                <w:rFonts w:ascii="Times New Roman" w:hAnsi="Times New Roman" w:cs="Times New Roman"/>
                <w:sz w:val="28"/>
                <w:szCs w:val="28"/>
              </w:rPr>
              <w:t>Наименование</w:t>
            </w:r>
          </w:p>
        </w:tc>
        <w:tc>
          <w:tcPr>
            <w:tcW w:w="2552" w:type="dxa"/>
          </w:tcPr>
          <w:p w:rsidR="002775D8" w:rsidRPr="007D6012" w:rsidRDefault="002775D8" w:rsidP="00163B16">
            <w:pPr>
              <w:pStyle w:val="ConsPlusNormal"/>
              <w:jc w:val="center"/>
              <w:rPr>
                <w:rFonts w:ascii="Times New Roman" w:hAnsi="Times New Roman" w:cs="Times New Roman"/>
                <w:sz w:val="28"/>
                <w:szCs w:val="28"/>
              </w:rPr>
            </w:pPr>
            <w:r w:rsidRPr="007D6012">
              <w:rPr>
                <w:rFonts w:ascii="Times New Roman" w:hAnsi="Times New Roman" w:cs="Times New Roman"/>
                <w:sz w:val="28"/>
                <w:szCs w:val="28"/>
              </w:rPr>
              <w:t>Количество листов</w:t>
            </w:r>
          </w:p>
        </w:tc>
      </w:tr>
      <w:tr w:rsidR="002775D8" w:rsidRPr="007D6012" w:rsidTr="00163B16">
        <w:tc>
          <w:tcPr>
            <w:tcW w:w="6463" w:type="dxa"/>
          </w:tcPr>
          <w:p w:rsidR="002775D8" w:rsidRPr="007D6012" w:rsidRDefault="002775D8" w:rsidP="00163B16">
            <w:pPr>
              <w:pStyle w:val="ConsPlusNormal"/>
              <w:rPr>
                <w:rFonts w:ascii="Times New Roman" w:hAnsi="Times New Roman" w:cs="Times New Roman"/>
                <w:sz w:val="28"/>
                <w:szCs w:val="28"/>
              </w:rPr>
            </w:pPr>
          </w:p>
        </w:tc>
        <w:tc>
          <w:tcPr>
            <w:tcW w:w="2552" w:type="dxa"/>
          </w:tcPr>
          <w:p w:rsidR="002775D8" w:rsidRPr="007D6012" w:rsidRDefault="002775D8" w:rsidP="00163B16">
            <w:pPr>
              <w:pStyle w:val="ConsPlusNormal"/>
              <w:rPr>
                <w:rFonts w:ascii="Times New Roman" w:hAnsi="Times New Roman" w:cs="Times New Roman"/>
                <w:sz w:val="28"/>
                <w:szCs w:val="28"/>
              </w:rPr>
            </w:pPr>
          </w:p>
        </w:tc>
      </w:tr>
      <w:tr w:rsidR="002775D8" w:rsidRPr="007D6012" w:rsidTr="00163B16">
        <w:tc>
          <w:tcPr>
            <w:tcW w:w="6463" w:type="dxa"/>
          </w:tcPr>
          <w:p w:rsidR="002775D8" w:rsidRPr="007D6012" w:rsidRDefault="002775D8" w:rsidP="00163B16">
            <w:pPr>
              <w:pStyle w:val="ConsPlusNormal"/>
              <w:rPr>
                <w:rFonts w:ascii="Times New Roman" w:hAnsi="Times New Roman" w:cs="Times New Roman"/>
                <w:sz w:val="28"/>
                <w:szCs w:val="28"/>
              </w:rPr>
            </w:pPr>
          </w:p>
        </w:tc>
        <w:tc>
          <w:tcPr>
            <w:tcW w:w="2552" w:type="dxa"/>
          </w:tcPr>
          <w:p w:rsidR="002775D8" w:rsidRPr="007D6012" w:rsidRDefault="002775D8" w:rsidP="00163B16">
            <w:pPr>
              <w:pStyle w:val="ConsPlusNormal"/>
              <w:rPr>
                <w:rFonts w:ascii="Times New Roman" w:hAnsi="Times New Roman" w:cs="Times New Roman"/>
                <w:sz w:val="28"/>
                <w:szCs w:val="28"/>
              </w:rPr>
            </w:pPr>
          </w:p>
        </w:tc>
      </w:tr>
      <w:tr w:rsidR="002775D8" w:rsidRPr="007D6012" w:rsidTr="00163B16">
        <w:tc>
          <w:tcPr>
            <w:tcW w:w="6463" w:type="dxa"/>
          </w:tcPr>
          <w:p w:rsidR="002775D8" w:rsidRPr="007D6012" w:rsidRDefault="002775D8" w:rsidP="00163B16">
            <w:pPr>
              <w:pStyle w:val="ConsPlusNormal"/>
              <w:rPr>
                <w:rFonts w:ascii="Times New Roman" w:hAnsi="Times New Roman" w:cs="Times New Roman"/>
                <w:sz w:val="28"/>
                <w:szCs w:val="28"/>
              </w:rPr>
            </w:pPr>
          </w:p>
        </w:tc>
        <w:tc>
          <w:tcPr>
            <w:tcW w:w="2552" w:type="dxa"/>
          </w:tcPr>
          <w:p w:rsidR="002775D8" w:rsidRPr="007D6012" w:rsidRDefault="002775D8" w:rsidP="00163B16">
            <w:pPr>
              <w:pStyle w:val="ConsPlusNormal"/>
              <w:rPr>
                <w:rFonts w:ascii="Times New Roman" w:hAnsi="Times New Roman" w:cs="Times New Roman"/>
                <w:sz w:val="28"/>
                <w:szCs w:val="28"/>
              </w:rPr>
            </w:pPr>
          </w:p>
        </w:tc>
      </w:tr>
    </w:tbl>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Результат муниципальной услуги хочу получить (нужное подчеркнуть):</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 в архивном отделе</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 в Многофункциональном центре</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 почтой.</w:t>
      </w:r>
    </w:p>
    <w:p w:rsidR="002775D8" w:rsidRPr="007D6012" w:rsidRDefault="002775D8" w:rsidP="002775D8">
      <w:pPr>
        <w:pStyle w:val="ConsPlusNonformat"/>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(подпись заявителя)</w:t>
      </w:r>
    </w:p>
    <w:p w:rsidR="002775D8" w:rsidRPr="007D6012" w:rsidRDefault="002775D8" w:rsidP="002775D8">
      <w:pPr>
        <w:pStyle w:val="ConsPlusNonformat"/>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Документы приняты "___" _____________ 20__ г.</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под N ______</w:t>
      </w:r>
    </w:p>
    <w:p w:rsidR="002775D8" w:rsidRPr="007D6012" w:rsidRDefault="002775D8" w:rsidP="002775D8">
      <w:pPr>
        <w:pStyle w:val="ConsPlusNonformat"/>
        <w:jc w:val="both"/>
        <w:rPr>
          <w:rFonts w:ascii="Times New Roman" w:hAnsi="Times New Roman" w:cs="Times New Roman"/>
          <w:sz w:val="28"/>
          <w:szCs w:val="28"/>
        </w:rPr>
      </w:pP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Специалист муниципального архива ___________________________</w:t>
      </w:r>
    </w:p>
    <w:p w:rsidR="002775D8" w:rsidRPr="007D6012" w:rsidRDefault="002775D8" w:rsidP="002775D8">
      <w:pPr>
        <w:pStyle w:val="ConsPlusNonformat"/>
        <w:jc w:val="both"/>
        <w:rPr>
          <w:rFonts w:ascii="Times New Roman" w:hAnsi="Times New Roman" w:cs="Times New Roman"/>
          <w:sz w:val="28"/>
          <w:szCs w:val="28"/>
        </w:rPr>
      </w:pPr>
      <w:r w:rsidRPr="007D6012">
        <w:rPr>
          <w:rFonts w:ascii="Times New Roman" w:hAnsi="Times New Roman" w:cs="Times New Roman"/>
          <w:sz w:val="28"/>
          <w:szCs w:val="28"/>
        </w:rPr>
        <w:t xml:space="preserve">                                    (расшифровка фамилии)</w:t>
      </w:r>
    </w:p>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1325AD" w:rsidRDefault="001325AD" w:rsidP="001325AD">
      <w:pPr>
        <w:pStyle w:val="ConsPlusNormal"/>
        <w:ind w:firstLine="0"/>
        <w:outlineLvl w:val="1"/>
        <w:rPr>
          <w:rFonts w:ascii="Times New Roman" w:hAnsi="Times New Roman" w:cs="Times New Roman"/>
          <w:sz w:val="28"/>
          <w:szCs w:val="28"/>
        </w:rPr>
      </w:pPr>
    </w:p>
    <w:p w:rsidR="001325AD" w:rsidRDefault="001325AD" w:rsidP="001325AD">
      <w:pPr>
        <w:pStyle w:val="ConsPlusNormal"/>
        <w:ind w:firstLine="0"/>
        <w:outlineLvl w:val="1"/>
        <w:rPr>
          <w:rFonts w:ascii="Times New Roman" w:hAnsi="Times New Roman" w:cs="Times New Roman"/>
          <w:sz w:val="28"/>
          <w:szCs w:val="28"/>
        </w:rPr>
      </w:pPr>
    </w:p>
    <w:p w:rsidR="001325AD" w:rsidRDefault="001325AD" w:rsidP="001325AD">
      <w:pPr>
        <w:pStyle w:val="ConsPlusNormal"/>
        <w:ind w:firstLine="0"/>
        <w:outlineLvl w:val="1"/>
        <w:rPr>
          <w:rFonts w:ascii="Times New Roman" w:hAnsi="Times New Roman" w:cs="Times New Roman"/>
          <w:sz w:val="28"/>
          <w:szCs w:val="28"/>
        </w:rPr>
      </w:pPr>
    </w:p>
    <w:p w:rsidR="001325AD" w:rsidRDefault="001325AD" w:rsidP="001325AD">
      <w:pPr>
        <w:pStyle w:val="ConsPlusNormal"/>
        <w:ind w:firstLine="0"/>
        <w:outlineLvl w:val="1"/>
        <w:rPr>
          <w:rFonts w:ascii="Times New Roman" w:hAnsi="Times New Roman" w:cs="Times New Roman"/>
          <w:sz w:val="28"/>
          <w:szCs w:val="28"/>
        </w:rPr>
      </w:pPr>
    </w:p>
    <w:p w:rsidR="002775D8" w:rsidRPr="007C6160" w:rsidRDefault="002775D8" w:rsidP="002775D8">
      <w:pPr>
        <w:autoSpaceDE w:val="0"/>
        <w:autoSpaceDN w:val="0"/>
        <w:adjustRightInd w:val="0"/>
        <w:ind w:left="5670"/>
        <w:outlineLvl w:val="1"/>
        <w:rPr>
          <w:sz w:val="28"/>
          <w:szCs w:val="28"/>
        </w:rPr>
      </w:pPr>
      <w:r w:rsidRPr="007C6160">
        <w:rPr>
          <w:sz w:val="28"/>
          <w:szCs w:val="28"/>
        </w:rPr>
        <w:t>Приложение 5</w:t>
      </w:r>
    </w:p>
    <w:p w:rsidR="002775D8" w:rsidRPr="007C6160" w:rsidRDefault="002775D8" w:rsidP="002775D8">
      <w:pPr>
        <w:pStyle w:val="1"/>
        <w:ind w:left="5670"/>
        <w:jc w:val="both"/>
        <w:rPr>
          <w:szCs w:val="28"/>
        </w:rPr>
      </w:pPr>
      <w:r w:rsidRPr="007C6160">
        <w:rPr>
          <w:szCs w:val="28"/>
        </w:rPr>
        <w:t>к Административному регла-менту предоставления муни-ципальной услуги «Информ</w:t>
      </w:r>
      <w:r>
        <w:rPr>
          <w:szCs w:val="28"/>
        </w:rPr>
        <w:t>а</w:t>
      </w:r>
      <w:r w:rsidRPr="007C6160">
        <w:rPr>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2775D8" w:rsidRPr="007C6160" w:rsidRDefault="002775D8" w:rsidP="002775D8">
      <w:pPr>
        <w:pStyle w:val="ConsPlusNormal"/>
        <w:jc w:val="both"/>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bookmarkStart w:id="27" w:name="P616"/>
      <w:bookmarkEnd w:id="27"/>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БЛОК-СХЕМА</w:t>
      </w:r>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ПОСЛЕДОВАТЕЛЬНОСТИ АДМИНИСТРАТИВНЫХ ПРОЦЕДУР</w:t>
      </w:r>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ПРИ ПРЕДОСТАВЛЕНИИ МУНИЦИПАЛЬНОЙ УСЛУГИ "ИНФОРМАЦИОННОЕ</w:t>
      </w:r>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ОБЕСПЕЧЕНИЕ ГРАЖДАН И ЮРИДИЧЕСКИХ ЛИЦ НА ОСНОВЕ ДОКУМЕНТОВ</w:t>
      </w:r>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АРХИВНОГО ФОНДА РОССИЙСКОЙ ФЕДЕРАЦИИ И ДРУГИХ АРХИВНЫХ</w:t>
      </w:r>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ДОКУМЕНТОВ"</w:t>
      </w:r>
    </w:p>
    <w:p w:rsidR="002775D8" w:rsidRDefault="002775D8" w:rsidP="002775D8">
      <w:pPr>
        <w:pStyle w:val="ConsPlusNormal"/>
        <w:jc w:val="both"/>
      </w:pPr>
    </w:p>
    <w:p w:rsidR="002775D8" w:rsidRPr="007C6160" w:rsidRDefault="002775D8" w:rsidP="002775D8">
      <w:pPr>
        <w:pStyle w:val="ConsPlusNormal"/>
        <w:jc w:val="center"/>
        <w:outlineLvl w:val="2"/>
        <w:rPr>
          <w:rFonts w:ascii="Times New Roman" w:hAnsi="Times New Roman" w:cs="Times New Roman"/>
        </w:rPr>
      </w:pPr>
      <w:r w:rsidRPr="007C6160">
        <w:rPr>
          <w:rFonts w:ascii="Times New Roman" w:hAnsi="Times New Roman" w:cs="Times New Roman"/>
        </w:rPr>
        <w:t>Условные обозначения</w:t>
      </w:r>
    </w:p>
    <w:p w:rsidR="002775D8" w:rsidRDefault="002775D8" w:rsidP="002775D8">
      <w:pPr>
        <w:pStyle w:val="ConsPlusNormal"/>
        <w:jc w:val="both"/>
      </w:pPr>
    </w:p>
    <w:p w:rsidR="002775D8" w:rsidRDefault="002775D8" w:rsidP="002775D8">
      <w:pPr>
        <w:pStyle w:val="ConsPlusNonformat"/>
        <w:jc w:val="both"/>
      </w:pPr>
      <w:r>
        <w:t>┌ ─ ─ ─ ─ ─ ─ ─ ┐</w:t>
      </w:r>
    </w:p>
    <w:p w:rsidR="002775D8" w:rsidRDefault="002775D8" w:rsidP="002775D8">
      <w:pPr>
        <w:pStyle w:val="ConsPlusNonformat"/>
        <w:jc w:val="both"/>
      </w:pPr>
      <w:r>
        <w:t>│               │ Начало или завершение предоставления муниципальной услуги</w:t>
      </w:r>
    </w:p>
    <w:p w:rsidR="002775D8" w:rsidRDefault="002775D8" w:rsidP="002775D8">
      <w:pPr>
        <w:pStyle w:val="ConsPlusNonformat"/>
        <w:jc w:val="both"/>
      </w:pPr>
      <w:r>
        <w:t>└ ─ ─ ─ ─ ─ ─ ─ ┘</w:t>
      </w:r>
    </w:p>
    <w:p w:rsidR="002775D8" w:rsidRDefault="002775D8" w:rsidP="002775D8">
      <w:pPr>
        <w:pStyle w:val="ConsPlusNonformat"/>
        <w:jc w:val="both"/>
      </w:pPr>
    </w:p>
    <w:p w:rsidR="002775D8" w:rsidRDefault="002775D8" w:rsidP="002775D8">
      <w:pPr>
        <w:pStyle w:val="ConsPlusNonformat"/>
        <w:jc w:val="both"/>
      </w:pPr>
      <w:r>
        <w:t>┌───────────────┐</w:t>
      </w:r>
    </w:p>
    <w:p w:rsidR="002775D8" w:rsidRDefault="002775D8" w:rsidP="002775D8">
      <w:pPr>
        <w:pStyle w:val="ConsPlusNonformat"/>
        <w:jc w:val="both"/>
      </w:pPr>
      <w:r>
        <w:t>│               │ Административные процедуры, административные действия</w:t>
      </w:r>
    </w:p>
    <w:p w:rsidR="002775D8" w:rsidRDefault="002775D8" w:rsidP="002775D8">
      <w:pPr>
        <w:pStyle w:val="ConsPlusNonformat"/>
        <w:jc w:val="both"/>
      </w:pPr>
      <w:r>
        <w:t>└───────────────┘</w:t>
      </w:r>
    </w:p>
    <w:p w:rsidR="002775D8" w:rsidRDefault="002775D8" w:rsidP="002775D8">
      <w:pPr>
        <w:pStyle w:val="ConsPlusNonformat"/>
        <w:jc w:val="both"/>
      </w:pPr>
    </w:p>
    <w:p w:rsidR="002775D8" w:rsidRDefault="002775D8" w:rsidP="002775D8">
      <w:pPr>
        <w:pStyle w:val="ConsPlusNonformat"/>
        <w:jc w:val="both"/>
      </w:pPr>
      <w:r>
        <w:t xml:space="preserve"> ┌───────/\──────┐</w:t>
      </w:r>
    </w:p>
    <w:p w:rsidR="002775D8" w:rsidRDefault="002775D8" w:rsidP="002775D8">
      <w:pPr>
        <w:pStyle w:val="ConsPlusNonformat"/>
        <w:jc w:val="both"/>
      </w:pPr>
      <w:r>
        <w:t>&lt;│               │&gt; Ситуация выбора, принятие решения</w:t>
      </w:r>
    </w:p>
    <w:p w:rsidR="002775D8" w:rsidRDefault="002775D8" w:rsidP="002775D8">
      <w:pPr>
        <w:pStyle w:val="ConsPlusNonformat"/>
        <w:jc w:val="both"/>
      </w:pPr>
      <w:r>
        <w:t xml:space="preserve"> └───────\/──────┘</w:t>
      </w:r>
    </w:p>
    <w:p w:rsidR="002775D8" w:rsidRDefault="002775D8" w:rsidP="002775D8">
      <w:pPr>
        <w:pStyle w:val="ConsPlusNonformat"/>
        <w:jc w:val="both"/>
      </w:pPr>
    </w:p>
    <w:p w:rsidR="002775D8" w:rsidRDefault="002775D8" w:rsidP="002775D8">
      <w:pPr>
        <w:pStyle w:val="ConsPlusNonformat"/>
        <w:jc w:val="both"/>
      </w:pPr>
      <w:r>
        <w:t>┌/──────────────┐</w:t>
      </w:r>
    </w:p>
    <w:p w:rsidR="002775D8" w:rsidRDefault="002775D8" w:rsidP="002775D8">
      <w:pPr>
        <w:pStyle w:val="ConsPlusNonformat"/>
        <w:jc w:val="both"/>
      </w:pPr>
      <w:r>
        <w:t>/               │ Внешний документ (передача документа)</w:t>
      </w:r>
    </w:p>
    <w:p w:rsidR="002775D8" w:rsidRDefault="002775D8" w:rsidP="002775D8">
      <w:pPr>
        <w:pStyle w:val="ConsPlusNonformat"/>
        <w:jc w:val="both"/>
      </w:pPr>
      <w:r>
        <w:t>└───────────────┘</w:t>
      </w:r>
    </w:p>
    <w:p w:rsidR="002775D8" w:rsidRDefault="002775D8" w:rsidP="002775D8">
      <w:pPr>
        <w:pStyle w:val="ConsPlusNormal"/>
        <w:jc w:val="both"/>
      </w:pPr>
    </w:p>
    <w:p w:rsidR="002775D8" w:rsidRPr="007C6160" w:rsidRDefault="002775D8" w:rsidP="002775D8">
      <w:pPr>
        <w:pStyle w:val="ConsPlusNormal"/>
        <w:jc w:val="center"/>
        <w:outlineLvl w:val="2"/>
        <w:rPr>
          <w:rFonts w:ascii="Times New Roman" w:hAnsi="Times New Roman" w:cs="Times New Roman"/>
        </w:rPr>
      </w:pPr>
      <w:r w:rsidRPr="007C6160">
        <w:rPr>
          <w:rFonts w:ascii="Times New Roman" w:hAnsi="Times New Roman" w:cs="Times New Roman"/>
        </w:rPr>
        <w:t>Блок-схема последовательности административных процедур</w:t>
      </w:r>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при предоставлении муниципальной услуги "Информационное</w:t>
      </w:r>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обеспечение граждан и юридических лиц на основе документов</w:t>
      </w:r>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Архивного фонда Российской Федерации и других архивных</w:t>
      </w:r>
    </w:p>
    <w:p w:rsidR="002775D8" w:rsidRPr="007C6160" w:rsidRDefault="002775D8" w:rsidP="002775D8">
      <w:pPr>
        <w:pStyle w:val="ConsPlusNormal"/>
        <w:jc w:val="center"/>
        <w:rPr>
          <w:rFonts w:ascii="Times New Roman" w:hAnsi="Times New Roman" w:cs="Times New Roman"/>
        </w:rPr>
      </w:pPr>
      <w:r w:rsidRPr="007C6160">
        <w:rPr>
          <w:rFonts w:ascii="Times New Roman" w:hAnsi="Times New Roman" w:cs="Times New Roman"/>
        </w:rPr>
        <w:t>документов"</w:t>
      </w:r>
    </w:p>
    <w:p w:rsidR="002775D8" w:rsidRDefault="002775D8" w:rsidP="002775D8">
      <w:pPr>
        <w:pStyle w:val="ConsPlusNormal"/>
        <w:jc w:val="both"/>
      </w:pPr>
    </w:p>
    <w:p w:rsidR="002775D8" w:rsidRDefault="002775D8" w:rsidP="002775D8">
      <w:pPr>
        <w:pStyle w:val="ConsPlusNonformat"/>
        <w:jc w:val="both"/>
      </w:pPr>
      <w:r>
        <w:t xml:space="preserve">              ┌/─────────────────────────────────────┐</w:t>
      </w:r>
    </w:p>
    <w:p w:rsidR="002775D8" w:rsidRDefault="002775D8" w:rsidP="002775D8">
      <w:pPr>
        <w:pStyle w:val="ConsPlusNonformat"/>
        <w:jc w:val="both"/>
      </w:pPr>
      <w:r>
        <w:t xml:space="preserve">              /           Запрос заявителя           │</w:t>
      </w:r>
    </w:p>
    <w:p w:rsidR="002775D8" w:rsidRDefault="002775D8" w:rsidP="002775D8">
      <w:pPr>
        <w:pStyle w:val="ConsPlusNonformat"/>
        <w:jc w:val="both"/>
      </w:pPr>
      <w:r>
        <w:t xml:space="preserve">              └───────────────────┬──────────────────┘</w:t>
      </w:r>
    </w:p>
    <w:p w:rsidR="002775D8" w:rsidRDefault="002775D8" w:rsidP="002775D8">
      <w:pPr>
        <w:pStyle w:val="ConsPlusNonformat"/>
        <w:jc w:val="both"/>
      </w:pPr>
      <w:r>
        <w:t xml:space="preserve">                                  v</w:t>
      </w:r>
    </w:p>
    <w:p w:rsidR="002775D8" w:rsidRDefault="002775D8" w:rsidP="002775D8">
      <w:pPr>
        <w:pStyle w:val="ConsPlusNonformat"/>
        <w:jc w:val="both"/>
      </w:pPr>
      <w:r>
        <w:t xml:space="preserve">              ┌ ─ ─ ─ ─ ─ ─ ─ ─ ─ ─ ─ ─ ─ ─ ─ ─ ─ ─ ─┐</w:t>
      </w:r>
    </w:p>
    <w:p w:rsidR="002775D8" w:rsidRDefault="002775D8" w:rsidP="002775D8">
      <w:pPr>
        <w:pStyle w:val="ConsPlusNonformat"/>
        <w:jc w:val="both"/>
      </w:pPr>
      <w:r>
        <w:t xml:space="preserve">              │ Начало предоставления муниципальной  │</w:t>
      </w:r>
    </w:p>
    <w:p w:rsidR="002775D8" w:rsidRDefault="002775D8" w:rsidP="002775D8">
      <w:pPr>
        <w:pStyle w:val="ConsPlusNonformat"/>
        <w:jc w:val="both"/>
      </w:pPr>
      <w:r>
        <w:t xml:space="preserve">              │   услуги: в Архивный отдел поступил  │</w:t>
      </w:r>
    </w:p>
    <w:p w:rsidR="002775D8" w:rsidRDefault="002775D8" w:rsidP="002775D8">
      <w:pPr>
        <w:pStyle w:val="ConsPlusNonformat"/>
        <w:jc w:val="both"/>
      </w:pPr>
      <w:r>
        <w:t xml:space="preserve">              │             запрос заявителя         │</w:t>
      </w:r>
    </w:p>
    <w:p w:rsidR="002775D8" w:rsidRDefault="002775D8" w:rsidP="002775D8">
      <w:pPr>
        <w:pStyle w:val="ConsPlusNonformat"/>
        <w:jc w:val="both"/>
      </w:pPr>
      <w:r>
        <w:t xml:space="preserve">              └ ─ ─ ─ ─ ─ ─ ─ ─ ──┬── ─ ─ ─ ─ ─ ─ ─ ─┘</w:t>
      </w:r>
    </w:p>
    <w:p w:rsidR="002775D8" w:rsidRDefault="002775D8" w:rsidP="002775D8">
      <w:pPr>
        <w:pStyle w:val="ConsPlusNonformat"/>
        <w:jc w:val="both"/>
      </w:pPr>
      <w:r>
        <w:t xml:space="preserve">                                  v</w:t>
      </w:r>
    </w:p>
    <w:p w:rsidR="002775D8" w:rsidRDefault="002775D8" w:rsidP="002775D8">
      <w:pPr>
        <w:pStyle w:val="ConsPlusNonformat"/>
        <w:jc w:val="both"/>
      </w:pPr>
      <w:r>
        <w:t xml:space="preserve">              ┌──────────────────────────────────────┐</w:t>
      </w:r>
    </w:p>
    <w:p w:rsidR="002775D8" w:rsidRDefault="002775D8" w:rsidP="002775D8">
      <w:pPr>
        <w:pStyle w:val="ConsPlusNonformat"/>
        <w:jc w:val="both"/>
      </w:pPr>
      <w:r>
        <w:t xml:space="preserve">              │    Регистрация запроса заявителя     │</w:t>
      </w:r>
    </w:p>
    <w:p w:rsidR="002775D8" w:rsidRDefault="002775D8" w:rsidP="002775D8">
      <w:pPr>
        <w:pStyle w:val="ConsPlusNonformat"/>
        <w:jc w:val="both"/>
      </w:pPr>
      <w:r>
        <w:t xml:space="preserve">              └───────────────────┬──────────────────┘</w:t>
      </w:r>
    </w:p>
    <w:p w:rsidR="002775D8" w:rsidRDefault="002775D8" w:rsidP="002775D8">
      <w:pPr>
        <w:pStyle w:val="ConsPlusNonformat"/>
        <w:jc w:val="both"/>
      </w:pPr>
      <w:r>
        <w:t xml:space="preserve">                                  v</w:t>
      </w:r>
    </w:p>
    <w:p w:rsidR="002775D8" w:rsidRDefault="002775D8" w:rsidP="002775D8">
      <w:pPr>
        <w:pStyle w:val="ConsPlusNonformat"/>
        <w:jc w:val="both"/>
      </w:pPr>
      <w:r>
        <w:t xml:space="preserve">              ┌──────────────────────────────────────┐</w:t>
      </w:r>
    </w:p>
    <w:p w:rsidR="002775D8" w:rsidRDefault="002775D8" w:rsidP="002775D8">
      <w:pPr>
        <w:pStyle w:val="ConsPlusNonformat"/>
        <w:jc w:val="both"/>
      </w:pPr>
      <w:r>
        <w:t xml:space="preserve">              │  Рассмотрение запросов   </w:t>
      </w:r>
      <w:r w:rsidR="001325AD">
        <w:t xml:space="preserve">            </w:t>
      </w:r>
      <w:r>
        <w:t>│</w:t>
      </w:r>
    </w:p>
    <w:p w:rsidR="002775D8" w:rsidRDefault="002775D8" w:rsidP="002775D8">
      <w:pPr>
        <w:pStyle w:val="ConsPlusNonformat"/>
        <w:jc w:val="both"/>
      </w:pPr>
      <w:r>
        <w:t xml:space="preserve">              │  главным специалистом отдела         │</w:t>
      </w:r>
    </w:p>
    <w:p w:rsidR="002775D8" w:rsidRDefault="002775D8" w:rsidP="002775D8">
      <w:pPr>
        <w:pStyle w:val="ConsPlusNonformat"/>
        <w:jc w:val="both"/>
      </w:pPr>
      <w:r>
        <w:t xml:space="preserve">              └───────────────────┬──────────────────┘</w:t>
      </w:r>
    </w:p>
    <w:p w:rsidR="002775D8" w:rsidRDefault="002775D8" w:rsidP="002775D8">
      <w:pPr>
        <w:pStyle w:val="ConsPlusNonformat"/>
        <w:jc w:val="both"/>
      </w:pPr>
      <w:r>
        <w:t xml:space="preserve">                                  v</w:t>
      </w:r>
    </w:p>
    <w:p w:rsidR="002775D8" w:rsidRDefault="002775D8" w:rsidP="002775D8">
      <w:pPr>
        <w:pStyle w:val="ConsPlusNonformat"/>
        <w:jc w:val="both"/>
      </w:pPr>
      <w:r>
        <w:t xml:space="preserve">       НЕТ ┌──────────────────────/\──────────────────────┐ ДА</w:t>
      </w:r>
    </w:p>
    <w:p w:rsidR="002775D8" w:rsidRDefault="002775D8" w:rsidP="002775D8">
      <w:pPr>
        <w:pStyle w:val="ConsPlusNonformat"/>
        <w:jc w:val="both"/>
      </w:pPr>
      <w:r>
        <w:t>┌─────────&lt;│ Анализ тематики запроса. Принятие решения о  │&gt;──┐</w:t>
      </w:r>
    </w:p>
    <w:p w:rsidR="002775D8" w:rsidRDefault="002775D8" w:rsidP="002775D8">
      <w:pPr>
        <w:pStyle w:val="ConsPlusNonformat"/>
        <w:jc w:val="both"/>
      </w:pPr>
      <w:r>
        <w:t>│          │        возможности исполнения запроса        │   │</w:t>
      </w:r>
    </w:p>
    <w:p w:rsidR="002775D8" w:rsidRDefault="002775D8" w:rsidP="002775D8">
      <w:pPr>
        <w:pStyle w:val="ConsPlusNonformat"/>
        <w:jc w:val="both"/>
      </w:pPr>
      <w:r>
        <w:t>│          └──────────────────────\/──────────────────────┘   │</w:t>
      </w:r>
    </w:p>
    <w:p w:rsidR="002775D8" w:rsidRDefault="002775D8" w:rsidP="002775D8">
      <w:pPr>
        <w:pStyle w:val="ConsPlusNonformat"/>
        <w:jc w:val="both"/>
      </w:pPr>
      <w:r>
        <w:t>│                                                             v</w:t>
      </w:r>
    </w:p>
    <w:p w:rsidR="002775D8" w:rsidRDefault="002775D8" w:rsidP="002775D8">
      <w:pPr>
        <w:pStyle w:val="ConsPlusNonformat"/>
        <w:jc w:val="both"/>
      </w:pPr>
      <w:r>
        <w:t>│ ┌/──────────────────────────────┐   ┌/─────────────────────────────────┐</w:t>
      </w:r>
    </w:p>
    <w:p w:rsidR="002775D8" w:rsidRDefault="002775D8" w:rsidP="002775D8">
      <w:pPr>
        <w:pStyle w:val="ConsPlusNonformat"/>
        <w:jc w:val="both"/>
      </w:pPr>
      <w:r>
        <w:t>│ /    Уведомление заявителя о    │   / Подготовка запроса к направлению │</w:t>
      </w:r>
    </w:p>
    <w:p w:rsidR="002775D8" w:rsidRDefault="002775D8" w:rsidP="002775D8">
      <w:pPr>
        <w:pStyle w:val="ConsPlusNonformat"/>
        <w:jc w:val="both"/>
      </w:pPr>
      <w:r>
        <w:t>│ │ предоставлении дополнительных ├──┐│на исполнение по принадлежности в │</w:t>
      </w:r>
    </w:p>
    <w:p w:rsidR="002775D8" w:rsidRDefault="002775D8" w:rsidP="002775D8">
      <w:pPr>
        <w:pStyle w:val="ConsPlusNonformat"/>
        <w:jc w:val="both"/>
      </w:pPr>
      <w:r>
        <w:t>├&gt;│сведений для исполнения запроса│  ││     орган, организацию для       │</w:t>
      </w:r>
    </w:p>
    <w:p w:rsidR="002775D8" w:rsidRDefault="002775D8" w:rsidP="002775D8">
      <w:pPr>
        <w:pStyle w:val="ConsPlusNonformat"/>
        <w:jc w:val="both"/>
      </w:pPr>
      <w:r>
        <w:t>│ └───────────────────────────────┘  ││   последующего ответа заявителю  │</w:t>
      </w:r>
    </w:p>
    <w:p w:rsidR="002775D8" w:rsidRDefault="002775D8" w:rsidP="002775D8">
      <w:pPr>
        <w:pStyle w:val="ConsPlusNonformat"/>
        <w:jc w:val="both"/>
      </w:pPr>
      <w:r>
        <w:t>│                                    │└─────────────────┬────────────────┘</w:t>
      </w:r>
    </w:p>
    <w:p w:rsidR="002775D8" w:rsidRDefault="002775D8" w:rsidP="002775D8">
      <w:pPr>
        <w:pStyle w:val="ConsPlusNonformat"/>
        <w:jc w:val="both"/>
      </w:pPr>
      <w:r>
        <w:t>│ ┌/──────────────────────────────┐  │                  v</w:t>
      </w:r>
    </w:p>
    <w:p w:rsidR="002775D8" w:rsidRDefault="002775D8" w:rsidP="002775D8">
      <w:pPr>
        <w:pStyle w:val="ConsPlusNonformat"/>
        <w:jc w:val="both"/>
      </w:pPr>
      <w:r>
        <w:t>│ /Уведомление заявителя об отказе│  │┌/─────────────────────────────────┐</w:t>
      </w:r>
    </w:p>
    <w:p w:rsidR="002775D8" w:rsidRDefault="002775D8" w:rsidP="002775D8">
      <w:pPr>
        <w:pStyle w:val="ConsPlusNonformat"/>
        <w:jc w:val="both"/>
      </w:pPr>
      <w:r>
        <w:t>│ │    в получении информации     │  │/     Уведомление заявителя о      │</w:t>
      </w:r>
    </w:p>
    <w:p w:rsidR="002775D8" w:rsidRDefault="002775D8" w:rsidP="002775D8">
      <w:pPr>
        <w:pStyle w:val="ConsPlusNonformat"/>
        <w:jc w:val="both"/>
      </w:pPr>
      <w:r>
        <w:t>├&gt;│   ограниченного доступа при   │  ││направлении запроса на исполнение │</w:t>
      </w:r>
    </w:p>
    <w:p w:rsidR="002775D8" w:rsidRDefault="002775D8" w:rsidP="002775D8">
      <w:pPr>
        <w:pStyle w:val="ConsPlusNonformat"/>
        <w:jc w:val="both"/>
      </w:pPr>
      <w:r>
        <w:t>│ │отсутствии у него этого права и├──┤│    по принадлежности в орган,    │</w:t>
      </w:r>
    </w:p>
    <w:p w:rsidR="002775D8" w:rsidRDefault="002775D8" w:rsidP="002775D8">
      <w:pPr>
        <w:pStyle w:val="ConsPlusNonformat"/>
        <w:jc w:val="both"/>
      </w:pPr>
      <w:r>
        <w:t>│ │ разъяснение о его дальнейших  │  ││             организацию          │</w:t>
      </w:r>
    </w:p>
    <w:p w:rsidR="002775D8" w:rsidRDefault="002775D8" w:rsidP="002775D8">
      <w:pPr>
        <w:pStyle w:val="ConsPlusNonformat"/>
        <w:jc w:val="both"/>
      </w:pPr>
      <w:r>
        <w:t>│ │           действиях           │  │└─────────────────┬────────────────┘</w:t>
      </w:r>
    </w:p>
    <w:p w:rsidR="002775D8" w:rsidRDefault="002775D8" w:rsidP="002775D8">
      <w:pPr>
        <w:pStyle w:val="ConsPlusNonformat"/>
        <w:jc w:val="both"/>
      </w:pPr>
      <w:r>
        <w:t>│ └───────────────────────────────┘  │                  v</w:t>
      </w:r>
    </w:p>
    <w:p w:rsidR="002775D8" w:rsidRDefault="002775D8" w:rsidP="002775D8">
      <w:pPr>
        <w:pStyle w:val="ConsPlusNonformat"/>
        <w:jc w:val="both"/>
      </w:pPr>
      <w:r>
        <w:t>│                                    │┌/─────────────────────────────────┐</w:t>
      </w:r>
    </w:p>
    <w:p w:rsidR="002775D8" w:rsidRDefault="002775D8" w:rsidP="002775D8">
      <w:pPr>
        <w:pStyle w:val="ConsPlusNonformat"/>
        <w:jc w:val="both"/>
      </w:pPr>
      <w:r>
        <w:t>│ ┌/──────────────────────────────┐  │/   Направление запроса в орган,   │</w:t>
      </w:r>
    </w:p>
    <w:p w:rsidR="002775D8" w:rsidRDefault="002775D8" w:rsidP="002775D8">
      <w:pPr>
        <w:pStyle w:val="ConsPlusNonformat"/>
        <w:jc w:val="both"/>
      </w:pPr>
      <w:r>
        <w:t>│ /   Уведомление заявителя об    │  ││организацию, уведомления заявителю│</w:t>
      </w:r>
    </w:p>
    <w:p w:rsidR="002775D8" w:rsidRDefault="002775D8" w:rsidP="002775D8">
      <w:pPr>
        <w:pStyle w:val="ConsPlusNonformat"/>
        <w:jc w:val="both"/>
      </w:pPr>
      <w:r>
        <w:t>│ │   отсутствии запрашиваемых    │  │└─────────────────┬────────────────┘</w:t>
      </w:r>
    </w:p>
    <w:p w:rsidR="002775D8" w:rsidRDefault="002775D8" w:rsidP="002775D8">
      <w:pPr>
        <w:pStyle w:val="ConsPlusNonformat"/>
        <w:jc w:val="both"/>
      </w:pPr>
      <w:r>
        <w:t>└&gt;│ сведений и рекомендации по их ├──┤                  v</w:t>
      </w:r>
    </w:p>
    <w:p w:rsidR="002775D8" w:rsidRDefault="002775D8" w:rsidP="002775D8">
      <w:pPr>
        <w:pStyle w:val="ConsPlusNonformat"/>
        <w:jc w:val="both"/>
      </w:pPr>
      <w:r>
        <w:t xml:space="preserve">  │      дальнейшему поиску       │  │┌ ─ ─ ─ ─ ─ ─ ─ ─ ─ ─ ─ ─ ─ ─ ──┐</w:t>
      </w:r>
    </w:p>
    <w:p w:rsidR="002775D8" w:rsidRDefault="002775D8" w:rsidP="002775D8">
      <w:pPr>
        <w:pStyle w:val="ConsPlusNonformat"/>
        <w:jc w:val="both"/>
      </w:pPr>
      <w:r>
        <w:t xml:space="preserve">  └───────────────────────────────┘  ││ Предоставление муниципальной  │</w:t>
      </w:r>
    </w:p>
    <w:p w:rsidR="002775D8" w:rsidRDefault="002775D8" w:rsidP="002775D8">
      <w:pPr>
        <w:pStyle w:val="ConsPlusNonformat"/>
        <w:jc w:val="both"/>
      </w:pPr>
      <w:r>
        <w:t xml:space="preserve">                                     ││       услуги завершено        │</w:t>
      </w:r>
    </w:p>
    <w:p w:rsidR="002775D8" w:rsidRDefault="002775D8" w:rsidP="002775D8">
      <w:pPr>
        <w:pStyle w:val="ConsPlusNonformat"/>
        <w:jc w:val="both"/>
      </w:pPr>
      <w:r>
        <w:t xml:space="preserve">  ┌───────────────────────────────┐  │└ ─ ─ ─ ─ ─ ─ ─ ─ ─ ─ ─ ─ ─ ─ ──┘</w:t>
      </w:r>
    </w:p>
    <w:p w:rsidR="002775D8" w:rsidRDefault="002775D8" w:rsidP="002775D8">
      <w:pPr>
        <w:pStyle w:val="ConsPlusNonformat"/>
        <w:jc w:val="both"/>
      </w:pPr>
      <w:r>
        <w:t xml:space="preserve">  │    Направление уведомления    ├&lt;─┘</w:t>
      </w:r>
    </w:p>
    <w:p w:rsidR="002775D8" w:rsidRDefault="002775D8" w:rsidP="002775D8">
      <w:pPr>
        <w:pStyle w:val="ConsPlusNonformat"/>
        <w:jc w:val="both"/>
      </w:pPr>
      <w:r>
        <w:t xml:space="preserve">  └───────────────┬───────────────┘</w:t>
      </w:r>
    </w:p>
    <w:p w:rsidR="002775D8" w:rsidRDefault="002775D8" w:rsidP="002775D8">
      <w:pPr>
        <w:pStyle w:val="ConsPlusNonformat"/>
        <w:jc w:val="both"/>
      </w:pPr>
      <w:r>
        <w:t xml:space="preserve">                  v</w:t>
      </w:r>
    </w:p>
    <w:p w:rsidR="002775D8" w:rsidRDefault="002775D8" w:rsidP="002775D8">
      <w:pPr>
        <w:pStyle w:val="ConsPlusNonformat"/>
        <w:jc w:val="both"/>
      </w:pPr>
      <w:r>
        <w:t xml:space="preserve">  ┌ ─ ─ ─ ─ ─ ─ ─ ─ ─ ─ ─ ─ ─ ─ ──┐</w:t>
      </w:r>
    </w:p>
    <w:p w:rsidR="002775D8" w:rsidRDefault="002775D8" w:rsidP="002775D8">
      <w:pPr>
        <w:pStyle w:val="ConsPlusNonformat"/>
        <w:jc w:val="both"/>
      </w:pPr>
      <w:r>
        <w:t xml:space="preserve">  │ Предоставление муниципальной  │</w:t>
      </w:r>
    </w:p>
    <w:p w:rsidR="002775D8" w:rsidRDefault="002775D8" w:rsidP="002775D8">
      <w:pPr>
        <w:pStyle w:val="ConsPlusNonformat"/>
        <w:jc w:val="both"/>
      </w:pPr>
      <w:r>
        <w:t xml:space="preserve">  │       услуги завершено        │</w:t>
      </w:r>
    </w:p>
    <w:p w:rsidR="002775D8" w:rsidRDefault="002775D8" w:rsidP="002775D8">
      <w:pPr>
        <w:pStyle w:val="ConsPlusNonformat"/>
        <w:jc w:val="both"/>
      </w:pPr>
      <w:r>
        <w:t xml:space="preserve">  └ ─ ─ ─ ─ ─ ─ ─ ─ ─ ─ ─ ─ ─ ─ ──┘</w:t>
      </w: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pStyle w:val="ConsPlusNormal"/>
        <w:jc w:val="right"/>
        <w:outlineLvl w:val="1"/>
        <w:rPr>
          <w:rFonts w:ascii="Times New Roman" w:hAnsi="Times New Roman" w:cs="Times New Roman"/>
          <w:sz w:val="28"/>
          <w:szCs w:val="28"/>
        </w:rPr>
      </w:pPr>
    </w:p>
    <w:p w:rsidR="002775D8" w:rsidRDefault="002775D8" w:rsidP="002775D8">
      <w:pPr>
        <w:autoSpaceDE w:val="0"/>
        <w:autoSpaceDN w:val="0"/>
        <w:adjustRightInd w:val="0"/>
        <w:ind w:left="5670"/>
        <w:outlineLvl w:val="1"/>
        <w:rPr>
          <w:sz w:val="28"/>
          <w:szCs w:val="28"/>
        </w:rPr>
      </w:pPr>
    </w:p>
    <w:p w:rsidR="002775D8" w:rsidRDefault="002775D8" w:rsidP="002775D8">
      <w:pPr>
        <w:autoSpaceDE w:val="0"/>
        <w:autoSpaceDN w:val="0"/>
        <w:adjustRightInd w:val="0"/>
        <w:ind w:left="5670"/>
        <w:outlineLvl w:val="1"/>
        <w:rPr>
          <w:sz w:val="28"/>
          <w:szCs w:val="28"/>
        </w:rPr>
      </w:pPr>
    </w:p>
    <w:p w:rsidR="002775D8" w:rsidRPr="007C6160" w:rsidRDefault="002775D8" w:rsidP="002775D8">
      <w:pPr>
        <w:autoSpaceDE w:val="0"/>
        <w:autoSpaceDN w:val="0"/>
        <w:adjustRightInd w:val="0"/>
        <w:ind w:left="5670"/>
        <w:outlineLvl w:val="1"/>
        <w:rPr>
          <w:sz w:val="28"/>
          <w:szCs w:val="28"/>
        </w:rPr>
      </w:pPr>
      <w:r w:rsidRPr="007C6160">
        <w:rPr>
          <w:sz w:val="28"/>
          <w:szCs w:val="28"/>
        </w:rPr>
        <w:t>Приложение 6</w:t>
      </w:r>
    </w:p>
    <w:p w:rsidR="002775D8" w:rsidRPr="007C6160" w:rsidRDefault="002775D8" w:rsidP="002775D8">
      <w:pPr>
        <w:pStyle w:val="1"/>
        <w:ind w:left="5670"/>
        <w:jc w:val="both"/>
        <w:rPr>
          <w:szCs w:val="28"/>
        </w:rPr>
      </w:pPr>
      <w:r w:rsidRPr="007C6160">
        <w:rPr>
          <w:szCs w:val="28"/>
        </w:rPr>
        <w:t>к Административному регла-менту предоставления муни-ципальной услуги «Информ</w:t>
      </w:r>
      <w:r>
        <w:rPr>
          <w:szCs w:val="28"/>
        </w:rPr>
        <w:t>а</w:t>
      </w:r>
      <w:r w:rsidRPr="007C6160">
        <w:rPr>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2775D8" w:rsidRPr="007C6160" w:rsidRDefault="002775D8" w:rsidP="002775D8">
      <w:pPr>
        <w:pStyle w:val="ConsPlusNormal"/>
        <w:jc w:val="both"/>
        <w:rPr>
          <w:rFonts w:ascii="Times New Roman" w:hAnsi="Times New Roman" w:cs="Times New Roman"/>
          <w:sz w:val="28"/>
          <w:szCs w:val="28"/>
        </w:rPr>
      </w:pPr>
    </w:p>
    <w:p w:rsidR="002775D8" w:rsidRDefault="002775D8" w:rsidP="002775D8">
      <w:pPr>
        <w:pStyle w:val="ConsPlusNormal"/>
        <w:jc w:val="center"/>
        <w:rPr>
          <w:rFonts w:ascii="Times New Roman" w:hAnsi="Times New Roman" w:cs="Times New Roman"/>
          <w:sz w:val="28"/>
          <w:szCs w:val="28"/>
        </w:rPr>
      </w:pPr>
    </w:p>
    <w:p w:rsidR="002775D8" w:rsidRDefault="002775D8" w:rsidP="002775D8">
      <w:pPr>
        <w:pStyle w:val="ConsPlusNormal"/>
        <w:jc w:val="center"/>
        <w:rPr>
          <w:rFonts w:ascii="Times New Roman" w:hAnsi="Times New Roman" w:cs="Times New Roman"/>
          <w:sz w:val="28"/>
          <w:szCs w:val="28"/>
        </w:rPr>
      </w:pPr>
    </w:p>
    <w:p w:rsidR="002775D8" w:rsidRPr="007D6012" w:rsidRDefault="002775D8" w:rsidP="002775D8">
      <w:pPr>
        <w:pStyle w:val="ConsPlusNormal"/>
        <w:jc w:val="center"/>
        <w:rPr>
          <w:rFonts w:ascii="Times New Roman" w:hAnsi="Times New Roman" w:cs="Times New Roman"/>
          <w:sz w:val="28"/>
          <w:szCs w:val="28"/>
        </w:rPr>
      </w:pPr>
      <w:r w:rsidRPr="007D6012">
        <w:rPr>
          <w:rFonts w:ascii="Times New Roman" w:hAnsi="Times New Roman" w:cs="Times New Roman"/>
          <w:sz w:val="28"/>
          <w:szCs w:val="28"/>
        </w:rPr>
        <w:t>КОНТАКТНЫЕ ДАННЫЕ</w:t>
      </w:r>
    </w:p>
    <w:p w:rsidR="002775D8" w:rsidRPr="007D6012" w:rsidRDefault="002775D8" w:rsidP="002775D8">
      <w:pPr>
        <w:pStyle w:val="ConsPlusNormal"/>
        <w:jc w:val="center"/>
        <w:rPr>
          <w:rFonts w:ascii="Times New Roman" w:hAnsi="Times New Roman" w:cs="Times New Roman"/>
          <w:sz w:val="28"/>
          <w:szCs w:val="28"/>
        </w:rPr>
      </w:pPr>
      <w:r w:rsidRPr="007D6012">
        <w:rPr>
          <w:rFonts w:ascii="Times New Roman" w:hAnsi="Times New Roman" w:cs="Times New Roman"/>
          <w:sz w:val="28"/>
          <w:szCs w:val="28"/>
        </w:rPr>
        <w:t>ДЛЯ ПОДАЧИ ЖАЛОБ В СВЯЗИ С ПРЕДОСТАВЛЕНИЕМ</w:t>
      </w:r>
    </w:p>
    <w:p w:rsidR="002775D8" w:rsidRPr="007D6012" w:rsidRDefault="002775D8" w:rsidP="002775D8">
      <w:pPr>
        <w:pStyle w:val="ConsPlusNormal"/>
        <w:jc w:val="center"/>
        <w:rPr>
          <w:rFonts w:ascii="Times New Roman" w:hAnsi="Times New Roman" w:cs="Times New Roman"/>
          <w:sz w:val="28"/>
          <w:szCs w:val="28"/>
        </w:rPr>
      </w:pPr>
      <w:r w:rsidRPr="007D6012">
        <w:rPr>
          <w:rFonts w:ascii="Times New Roman" w:hAnsi="Times New Roman" w:cs="Times New Roman"/>
          <w:sz w:val="28"/>
          <w:szCs w:val="28"/>
        </w:rPr>
        <w:t>МУНИЦИПАЛЬНОЙ УСЛУГИ</w:t>
      </w:r>
    </w:p>
    <w:p w:rsidR="002775D8" w:rsidRPr="007D6012" w:rsidRDefault="002775D8" w:rsidP="002775D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5245"/>
      </w:tblGrid>
      <w:tr w:rsidR="002775D8" w:rsidRPr="007D6012" w:rsidTr="00163B16">
        <w:tc>
          <w:tcPr>
            <w:tcW w:w="3798" w:type="dxa"/>
          </w:tcPr>
          <w:p w:rsidR="002775D8" w:rsidRPr="007D6012" w:rsidRDefault="002775D8" w:rsidP="00163B16">
            <w:pPr>
              <w:pStyle w:val="ConsPlusNormal"/>
              <w:jc w:val="both"/>
              <w:rPr>
                <w:rFonts w:ascii="Times New Roman" w:hAnsi="Times New Roman" w:cs="Times New Roman"/>
                <w:sz w:val="28"/>
                <w:szCs w:val="28"/>
              </w:rPr>
            </w:pPr>
            <w:r w:rsidRPr="007D6012">
              <w:rPr>
                <w:rFonts w:ascii="Times New Roman" w:hAnsi="Times New Roman" w:cs="Times New Roman"/>
                <w:sz w:val="28"/>
                <w:szCs w:val="28"/>
              </w:rPr>
              <w:t>Адм</w:t>
            </w:r>
            <w:r>
              <w:rPr>
                <w:rFonts w:ascii="Times New Roman" w:hAnsi="Times New Roman" w:cs="Times New Roman"/>
                <w:sz w:val="28"/>
                <w:szCs w:val="28"/>
              </w:rPr>
              <w:t>инистрация Новичихинского  района</w:t>
            </w:r>
          </w:p>
        </w:tc>
        <w:tc>
          <w:tcPr>
            <w:tcW w:w="5245" w:type="dxa"/>
          </w:tcPr>
          <w:p w:rsidR="002775D8" w:rsidRPr="007D6012" w:rsidRDefault="002775D8" w:rsidP="00163B16">
            <w:pPr>
              <w:pStyle w:val="ConsPlusNormal"/>
              <w:rPr>
                <w:rFonts w:ascii="Times New Roman" w:hAnsi="Times New Roman" w:cs="Times New Roman"/>
                <w:sz w:val="28"/>
                <w:szCs w:val="28"/>
              </w:rPr>
            </w:pPr>
            <w:r>
              <w:rPr>
                <w:rFonts w:ascii="Times New Roman" w:hAnsi="Times New Roman" w:cs="Times New Roman"/>
                <w:sz w:val="28"/>
                <w:szCs w:val="28"/>
              </w:rPr>
              <w:t>Адрес: Первомайская ул., д. 70,                 с. Новичиха Новичихинский район, Алтайский край, 659730, телефон: (38555) 22 3 71</w:t>
            </w:r>
            <w:r w:rsidRPr="007D6012">
              <w:rPr>
                <w:rFonts w:ascii="Times New Roman" w:hAnsi="Times New Roman" w:cs="Times New Roman"/>
                <w:sz w:val="28"/>
                <w:szCs w:val="28"/>
              </w:rPr>
              <w:t>.</w:t>
            </w:r>
          </w:p>
          <w:p w:rsidR="002775D8" w:rsidRDefault="002775D8" w:rsidP="00163B16">
            <w:pPr>
              <w:pStyle w:val="ConsPlusNormal"/>
              <w:rPr>
                <w:rFonts w:ascii="Times New Roman" w:hAnsi="Times New Roman" w:cs="Times New Roman"/>
                <w:sz w:val="28"/>
                <w:szCs w:val="28"/>
              </w:rPr>
            </w:pPr>
            <w:r>
              <w:rPr>
                <w:rFonts w:ascii="Times New Roman" w:hAnsi="Times New Roman" w:cs="Times New Roman"/>
                <w:sz w:val="28"/>
                <w:szCs w:val="28"/>
              </w:rPr>
              <w:t xml:space="preserve">Руководитель: Глава района </w:t>
            </w:r>
          </w:p>
          <w:p w:rsidR="002775D8" w:rsidRPr="007D6012" w:rsidRDefault="002775D8" w:rsidP="00163B16">
            <w:pPr>
              <w:pStyle w:val="ConsPlusNormal"/>
              <w:rPr>
                <w:rFonts w:ascii="Times New Roman" w:hAnsi="Times New Roman" w:cs="Times New Roman"/>
                <w:sz w:val="28"/>
                <w:szCs w:val="28"/>
              </w:rPr>
            </w:pPr>
            <w:r>
              <w:rPr>
                <w:rFonts w:ascii="Times New Roman" w:hAnsi="Times New Roman" w:cs="Times New Roman"/>
                <w:sz w:val="28"/>
                <w:szCs w:val="28"/>
              </w:rPr>
              <w:t>Ермаков Сергей Лукич</w:t>
            </w:r>
          </w:p>
        </w:tc>
      </w:tr>
      <w:tr w:rsidR="002775D8" w:rsidRPr="007D6012" w:rsidTr="00163B16">
        <w:tc>
          <w:tcPr>
            <w:tcW w:w="3798" w:type="dxa"/>
          </w:tcPr>
          <w:p w:rsidR="002775D8" w:rsidRPr="007D6012" w:rsidRDefault="002775D8" w:rsidP="00163B16">
            <w:pPr>
              <w:pStyle w:val="ConsPlusNormal"/>
              <w:rPr>
                <w:rFonts w:ascii="Times New Roman" w:hAnsi="Times New Roman" w:cs="Times New Roman"/>
                <w:sz w:val="28"/>
                <w:szCs w:val="28"/>
              </w:rPr>
            </w:pPr>
            <w:r w:rsidRPr="007D6012">
              <w:rPr>
                <w:rFonts w:ascii="Times New Roman" w:hAnsi="Times New Roman" w:cs="Times New Roman"/>
                <w:sz w:val="28"/>
                <w:szCs w:val="28"/>
              </w:rPr>
              <w:t>Архивный о</w:t>
            </w:r>
            <w:r>
              <w:rPr>
                <w:rFonts w:ascii="Times New Roman" w:hAnsi="Times New Roman" w:cs="Times New Roman"/>
                <w:sz w:val="28"/>
                <w:szCs w:val="28"/>
              </w:rPr>
              <w:t>тдел Администрации Новичихинского района</w:t>
            </w:r>
          </w:p>
        </w:tc>
        <w:tc>
          <w:tcPr>
            <w:tcW w:w="5245" w:type="dxa"/>
          </w:tcPr>
          <w:p w:rsidR="002775D8" w:rsidRPr="007D6012" w:rsidRDefault="002775D8" w:rsidP="00163B16">
            <w:pPr>
              <w:pStyle w:val="ConsPlusNormal"/>
              <w:rPr>
                <w:rFonts w:ascii="Times New Roman" w:hAnsi="Times New Roman" w:cs="Times New Roman"/>
                <w:sz w:val="28"/>
                <w:szCs w:val="28"/>
              </w:rPr>
            </w:pPr>
            <w:r>
              <w:rPr>
                <w:rFonts w:ascii="Times New Roman" w:hAnsi="Times New Roman" w:cs="Times New Roman"/>
                <w:sz w:val="28"/>
                <w:szCs w:val="28"/>
              </w:rPr>
              <w:t>Адрес: Ленинская ул., д. 7, с. Новичиха</w:t>
            </w:r>
            <w:r w:rsidRPr="007D6012">
              <w:rPr>
                <w:rFonts w:ascii="Times New Roman" w:hAnsi="Times New Roman" w:cs="Times New Roman"/>
                <w:sz w:val="28"/>
                <w:szCs w:val="28"/>
              </w:rPr>
              <w:t xml:space="preserve">, </w:t>
            </w:r>
            <w:r>
              <w:rPr>
                <w:rFonts w:ascii="Times New Roman" w:hAnsi="Times New Roman" w:cs="Times New Roman"/>
                <w:sz w:val="28"/>
                <w:szCs w:val="28"/>
              </w:rPr>
              <w:t>Новичихинский район, Алтайский край, 659730, телефон: (38555) 22 4 63</w:t>
            </w:r>
            <w:r w:rsidRPr="007D6012">
              <w:rPr>
                <w:rFonts w:ascii="Times New Roman" w:hAnsi="Times New Roman" w:cs="Times New Roman"/>
                <w:sz w:val="28"/>
                <w:szCs w:val="28"/>
              </w:rPr>
              <w:t>.</w:t>
            </w:r>
          </w:p>
          <w:p w:rsidR="002775D8" w:rsidRPr="007D6012" w:rsidRDefault="002775D8" w:rsidP="00163B16">
            <w:pPr>
              <w:pStyle w:val="ConsPlusNormal"/>
              <w:rPr>
                <w:rFonts w:ascii="Times New Roman" w:hAnsi="Times New Roman" w:cs="Times New Roman"/>
                <w:sz w:val="28"/>
                <w:szCs w:val="28"/>
              </w:rPr>
            </w:pPr>
            <w:r>
              <w:rPr>
                <w:rFonts w:ascii="Times New Roman" w:hAnsi="Times New Roman" w:cs="Times New Roman"/>
                <w:sz w:val="28"/>
                <w:szCs w:val="28"/>
              </w:rPr>
              <w:t>Руководитель: Заведующий архивным</w:t>
            </w:r>
            <w:r w:rsidRPr="007D6012">
              <w:rPr>
                <w:rFonts w:ascii="Times New Roman" w:hAnsi="Times New Roman" w:cs="Times New Roman"/>
                <w:sz w:val="28"/>
                <w:szCs w:val="28"/>
              </w:rPr>
              <w:t xml:space="preserve"> от</w:t>
            </w:r>
            <w:r>
              <w:rPr>
                <w:rFonts w:ascii="Times New Roman" w:hAnsi="Times New Roman" w:cs="Times New Roman"/>
                <w:sz w:val="28"/>
                <w:szCs w:val="28"/>
              </w:rPr>
              <w:t>делом Администрации Новичихинского района  Копкина Светлана Александровна</w:t>
            </w:r>
          </w:p>
        </w:tc>
      </w:tr>
    </w:tbl>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jc w:val="both"/>
        <w:rPr>
          <w:rFonts w:ascii="Times New Roman" w:hAnsi="Times New Roman" w:cs="Times New Roman"/>
          <w:sz w:val="28"/>
          <w:szCs w:val="28"/>
        </w:rPr>
      </w:pPr>
    </w:p>
    <w:p w:rsidR="002775D8" w:rsidRPr="007D6012" w:rsidRDefault="002775D8" w:rsidP="002775D8">
      <w:pPr>
        <w:pStyle w:val="ConsPlusNormal"/>
        <w:pBdr>
          <w:top w:val="single" w:sz="6" w:space="0" w:color="auto"/>
        </w:pBdr>
        <w:spacing w:before="100" w:after="100"/>
        <w:jc w:val="both"/>
        <w:rPr>
          <w:rFonts w:ascii="Times New Roman" w:hAnsi="Times New Roman" w:cs="Times New Roman"/>
          <w:sz w:val="28"/>
          <w:szCs w:val="28"/>
        </w:rPr>
      </w:pPr>
    </w:p>
    <w:p w:rsidR="002775D8" w:rsidRPr="007D6012" w:rsidRDefault="002775D8" w:rsidP="002775D8">
      <w:pPr>
        <w:rPr>
          <w:sz w:val="28"/>
          <w:szCs w:val="28"/>
        </w:rPr>
      </w:pPr>
    </w:p>
    <w:p w:rsidR="002775D8" w:rsidRPr="007D6012" w:rsidRDefault="002775D8" w:rsidP="002775D8">
      <w:pPr>
        <w:rPr>
          <w:sz w:val="28"/>
          <w:szCs w:val="28"/>
        </w:rPr>
      </w:pPr>
    </w:p>
    <w:p w:rsidR="002775D8" w:rsidRDefault="002775D8" w:rsidP="002775D8">
      <w:pPr>
        <w:spacing w:line="480" w:lineRule="auto"/>
        <w:rPr>
          <w:rFonts w:ascii="Arial Black" w:hAnsi="Arial Black"/>
          <w:sz w:val="28"/>
          <w:szCs w:val="28"/>
        </w:rPr>
      </w:pPr>
    </w:p>
    <w:p w:rsidR="002775D8" w:rsidRDefault="002775D8" w:rsidP="002775D8">
      <w:pPr>
        <w:spacing w:line="480" w:lineRule="auto"/>
        <w:rPr>
          <w:rFonts w:ascii="Arial Black" w:hAnsi="Arial Black"/>
          <w:sz w:val="28"/>
          <w:szCs w:val="28"/>
        </w:rPr>
      </w:pPr>
    </w:p>
    <w:p w:rsidR="002775D8" w:rsidRDefault="002775D8" w:rsidP="002775D8">
      <w:pPr>
        <w:spacing w:line="480" w:lineRule="auto"/>
        <w:rPr>
          <w:rFonts w:ascii="Arial Black" w:hAnsi="Arial Black"/>
          <w:sz w:val="28"/>
          <w:szCs w:val="28"/>
        </w:rPr>
      </w:pPr>
    </w:p>
    <w:p w:rsidR="007027E1" w:rsidRDefault="007027E1" w:rsidP="007027E1">
      <w:pPr>
        <w:jc w:val="center"/>
        <w:rPr>
          <w:b/>
          <w:iCs/>
        </w:rPr>
      </w:pPr>
      <w:r>
        <w:rPr>
          <w:b/>
          <w:iCs/>
        </w:rPr>
        <w:t>РОССИЙСКАЯ   ФЕДЕРАЦИЯ</w:t>
      </w:r>
    </w:p>
    <w:p w:rsidR="007027E1" w:rsidRDefault="007027E1" w:rsidP="007027E1">
      <w:pPr>
        <w:pStyle w:val="2"/>
        <w:rPr>
          <w:b/>
          <w:iCs/>
        </w:rPr>
      </w:pPr>
      <w:r>
        <w:rPr>
          <w:b/>
          <w:iCs/>
        </w:rPr>
        <w:t>АДМИНИСТРАЦИЯ  НОВИЧИХИНСКОГО  РАЙОНА</w:t>
      </w:r>
    </w:p>
    <w:p w:rsidR="007027E1" w:rsidRDefault="007027E1" w:rsidP="007027E1">
      <w:pPr>
        <w:jc w:val="center"/>
        <w:rPr>
          <w:b/>
          <w:iCs/>
        </w:rPr>
      </w:pPr>
      <w:r>
        <w:rPr>
          <w:b/>
          <w:iCs/>
        </w:rPr>
        <w:t>АЛТАЙСКОГО  КРАЯ</w:t>
      </w:r>
    </w:p>
    <w:p w:rsidR="007027E1" w:rsidRDefault="007027E1" w:rsidP="007027E1">
      <w:pPr>
        <w:pStyle w:val="1"/>
        <w:jc w:val="center"/>
        <w:rPr>
          <w:b/>
          <w:bCs w:val="0"/>
          <w:sz w:val="36"/>
        </w:rPr>
      </w:pPr>
    </w:p>
    <w:p w:rsidR="007027E1" w:rsidRDefault="007027E1" w:rsidP="007027E1">
      <w:pPr>
        <w:pStyle w:val="1"/>
        <w:jc w:val="center"/>
        <w:rPr>
          <w:b/>
          <w:bCs w:val="0"/>
          <w:sz w:val="36"/>
        </w:rPr>
      </w:pPr>
      <w:r>
        <w:rPr>
          <w:b/>
          <w:bCs w:val="0"/>
          <w:sz w:val="36"/>
        </w:rPr>
        <w:t>ПОСТАНОВЛЕНИЕ</w:t>
      </w:r>
    </w:p>
    <w:p w:rsidR="007027E1" w:rsidRDefault="007027E1" w:rsidP="007027E1"/>
    <w:p w:rsidR="007027E1" w:rsidRDefault="007027E1" w:rsidP="007027E1">
      <w:pPr>
        <w:rPr>
          <w:b/>
          <w:bCs/>
          <w:sz w:val="28"/>
        </w:rPr>
      </w:pPr>
      <w:r>
        <w:rPr>
          <w:b/>
          <w:bCs/>
          <w:sz w:val="28"/>
        </w:rPr>
        <w:t>30.07.2018   №  235</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с.Новичиха</w:t>
      </w:r>
    </w:p>
    <w:p w:rsidR="007027E1" w:rsidRDefault="007027E1" w:rsidP="007027E1">
      <w:pPr>
        <w:rPr>
          <w:sz w:val="28"/>
        </w:rPr>
      </w:pPr>
    </w:p>
    <w:p w:rsidR="007027E1" w:rsidRPr="00824F93" w:rsidRDefault="007027E1" w:rsidP="007027E1">
      <w:pPr>
        <w:pStyle w:val="consplusnormal1"/>
        <w:shd w:val="clear" w:color="auto" w:fill="FFFFFF"/>
        <w:spacing w:after="0"/>
        <w:jc w:val="both"/>
        <w:textAlignment w:val="top"/>
        <w:rPr>
          <w:color w:val="000000"/>
          <w:sz w:val="28"/>
          <w:szCs w:val="28"/>
        </w:rPr>
      </w:pPr>
      <w:r w:rsidRPr="00824F93">
        <w:rPr>
          <w:color w:val="000000"/>
          <w:sz w:val="28"/>
          <w:szCs w:val="28"/>
        </w:rPr>
        <w:t>Об утверждении реестра</w:t>
      </w:r>
    </w:p>
    <w:p w:rsidR="007027E1" w:rsidRPr="00824F93" w:rsidRDefault="007027E1" w:rsidP="007027E1">
      <w:pPr>
        <w:pStyle w:val="consplusnormal1"/>
        <w:shd w:val="clear" w:color="auto" w:fill="FFFFFF"/>
        <w:spacing w:after="0"/>
        <w:jc w:val="both"/>
        <w:textAlignment w:val="top"/>
        <w:rPr>
          <w:color w:val="000000"/>
          <w:sz w:val="28"/>
          <w:szCs w:val="28"/>
        </w:rPr>
      </w:pPr>
      <w:r w:rsidRPr="00824F93">
        <w:rPr>
          <w:color w:val="000000"/>
          <w:sz w:val="28"/>
          <w:szCs w:val="28"/>
        </w:rPr>
        <w:t xml:space="preserve">муниципальных услуг </w:t>
      </w:r>
    </w:p>
    <w:p w:rsidR="007027E1" w:rsidRPr="00824F93" w:rsidRDefault="007027E1" w:rsidP="007027E1">
      <w:pPr>
        <w:pStyle w:val="consplusnormal1"/>
        <w:shd w:val="clear" w:color="auto" w:fill="FFFFFF"/>
        <w:spacing w:after="0"/>
        <w:jc w:val="both"/>
        <w:textAlignment w:val="top"/>
        <w:rPr>
          <w:color w:val="000000"/>
          <w:sz w:val="28"/>
          <w:szCs w:val="28"/>
        </w:rPr>
      </w:pPr>
      <w:r w:rsidRPr="00824F93">
        <w:rPr>
          <w:color w:val="000000"/>
          <w:sz w:val="28"/>
          <w:szCs w:val="28"/>
        </w:rPr>
        <w:t xml:space="preserve">муниципального образования </w:t>
      </w:r>
    </w:p>
    <w:p w:rsidR="007027E1" w:rsidRPr="00824F93" w:rsidRDefault="007027E1" w:rsidP="007027E1">
      <w:pPr>
        <w:pStyle w:val="consplusnormal1"/>
        <w:shd w:val="clear" w:color="auto" w:fill="FFFFFF"/>
        <w:spacing w:after="0"/>
        <w:jc w:val="both"/>
        <w:textAlignment w:val="top"/>
        <w:rPr>
          <w:color w:val="000000"/>
          <w:sz w:val="28"/>
          <w:szCs w:val="28"/>
        </w:rPr>
      </w:pPr>
      <w:r w:rsidRPr="00824F93">
        <w:rPr>
          <w:color w:val="000000"/>
          <w:sz w:val="28"/>
          <w:szCs w:val="28"/>
        </w:rPr>
        <w:t>Новичихинский район</w:t>
      </w:r>
    </w:p>
    <w:p w:rsidR="007027E1" w:rsidRPr="00824F93" w:rsidRDefault="007027E1" w:rsidP="007027E1">
      <w:pPr>
        <w:ind w:firstLine="709"/>
        <w:rPr>
          <w:sz w:val="28"/>
          <w:szCs w:val="28"/>
        </w:rPr>
      </w:pPr>
    </w:p>
    <w:p w:rsidR="007027E1" w:rsidRPr="00824F93" w:rsidRDefault="007027E1" w:rsidP="007027E1">
      <w:pPr>
        <w:pStyle w:val="consplusnormal1"/>
        <w:shd w:val="clear" w:color="auto" w:fill="FFFFFF"/>
        <w:spacing w:after="0"/>
        <w:ind w:firstLine="709"/>
        <w:jc w:val="both"/>
        <w:textAlignment w:val="top"/>
        <w:rPr>
          <w:sz w:val="28"/>
          <w:szCs w:val="28"/>
        </w:rPr>
      </w:pPr>
      <w:r w:rsidRPr="00824F93">
        <w:rPr>
          <w:sz w:val="28"/>
          <w:szCs w:val="28"/>
        </w:rPr>
        <w:t xml:space="preserve">В целях повышения эффективности расходования бюджетных средств, открытости и общедоступности информации по предоставлению муниципальных услуг населению муниципального образования Новичихинский район, реализации Федерального закона от 27 июля 2010 года № 210-ФЗ «Об организации предоставления государственных и муниципальных услуг», повышения качества исполнения муниципальных функций и предоставления муниципальных  услуг населению района, в соответствии с Федеральным законом от 06.10.2003 г. № 131-ФЗ «Об общих принципах организации местного самоуправления в Российской Федерации», распоряжением Правительства России от 17.12.2009 г. № 1993-р, Уставом муниципального образования Новичихинский район Алтайского края, ПОСТАНОВЛЯЮ: </w:t>
      </w:r>
    </w:p>
    <w:p w:rsidR="007027E1" w:rsidRPr="00824F93" w:rsidRDefault="007027E1" w:rsidP="007027E1">
      <w:pPr>
        <w:pStyle w:val="consplusnormal1"/>
        <w:shd w:val="clear" w:color="auto" w:fill="FFFFFF"/>
        <w:spacing w:after="0"/>
        <w:ind w:firstLine="709"/>
        <w:jc w:val="both"/>
        <w:textAlignment w:val="top"/>
        <w:rPr>
          <w:color w:val="000000"/>
          <w:sz w:val="28"/>
          <w:szCs w:val="28"/>
        </w:rPr>
      </w:pPr>
      <w:r w:rsidRPr="00824F93">
        <w:rPr>
          <w:color w:val="000000"/>
          <w:sz w:val="28"/>
          <w:szCs w:val="28"/>
        </w:rPr>
        <w:t>1. Утвердить прилагаемый реестр муниципальных услуг муниципального образования Новичихинский район Алтайского края.</w:t>
      </w:r>
    </w:p>
    <w:p w:rsidR="007027E1" w:rsidRPr="00824F93" w:rsidRDefault="007027E1" w:rsidP="007027E1">
      <w:pPr>
        <w:autoSpaceDE w:val="0"/>
        <w:autoSpaceDN w:val="0"/>
        <w:adjustRightInd w:val="0"/>
        <w:ind w:firstLine="720"/>
        <w:jc w:val="both"/>
        <w:rPr>
          <w:color w:val="000000"/>
          <w:sz w:val="28"/>
          <w:szCs w:val="28"/>
        </w:rPr>
      </w:pPr>
      <w:r w:rsidRPr="00824F93">
        <w:rPr>
          <w:color w:val="000000"/>
          <w:sz w:val="28"/>
          <w:szCs w:val="28"/>
        </w:rPr>
        <w:t>2. Отделу программного обеспечения разместить на официальном сайте Администрации района реестр муниципальных услуг муниципального образования Новичихинский район Алтайского края в разделе «Муниципальные услуги».</w:t>
      </w:r>
    </w:p>
    <w:p w:rsidR="007027E1" w:rsidRPr="00824F93" w:rsidRDefault="007027E1" w:rsidP="007027E1">
      <w:pPr>
        <w:pStyle w:val="consplusnormal1"/>
        <w:shd w:val="clear" w:color="auto" w:fill="FFFFFF"/>
        <w:spacing w:after="0"/>
        <w:ind w:firstLine="720"/>
        <w:jc w:val="both"/>
        <w:textAlignment w:val="top"/>
        <w:rPr>
          <w:color w:val="000000"/>
          <w:sz w:val="28"/>
          <w:szCs w:val="28"/>
        </w:rPr>
      </w:pPr>
      <w:r w:rsidRPr="00824F93">
        <w:rPr>
          <w:color w:val="000000"/>
          <w:sz w:val="28"/>
          <w:szCs w:val="28"/>
        </w:rPr>
        <w:t xml:space="preserve">3.  Постановление Администрации района № </w:t>
      </w:r>
      <w:r>
        <w:rPr>
          <w:color w:val="000000"/>
          <w:sz w:val="28"/>
          <w:szCs w:val="28"/>
        </w:rPr>
        <w:t>226 от 24.07.2017</w:t>
      </w:r>
      <w:r w:rsidRPr="00824F93">
        <w:rPr>
          <w:color w:val="000000"/>
          <w:sz w:val="28"/>
          <w:szCs w:val="28"/>
        </w:rPr>
        <w:t xml:space="preserve"> «Об утверждении реестра муниципальных услуг муниципального образования Новичихинский район» считать утратившими силу.</w:t>
      </w:r>
    </w:p>
    <w:p w:rsidR="007027E1" w:rsidRDefault="007027E1" w:rsidP="007027E1">
      <w:pPr>
        <w:shd w:val="clear" w:color="auto" w:fill="FFFFFF"/>
        <w:autoSpaceDE w:val="0"/>
        <w:autoSpaceDN w:val="0"/>
        <w:adjustRightInd w:val="0"/>
        <w:jc w:val="both"/>
        <w:rPr>
          <w:color w:val="000000"/>
          <w:sz w:val="28"/>
          <w:szCs w:val="28"/>
        </w:rPr>
      </w:pPr>
    </w:p>
    <w:tbl>
      <w:tblPr>
        <w:tblW w:w="9094" w:type="dxa"/>
        <w:tblLayout w:type="fixed"/>
        <w:tblLook w:val="0000"/>
      </w:tblPr>
      <w:tblGrid>
        <w:gridCol w:w="2235"/>
        <w:gridCol w:w="2160"/>
        <w:gridCol w:w="2659"/>
        <w:gridCol w:w="2040"/>
      </w:tblGrid>
      <w:tr w:rsidR="007027E1" w:rsidTr="00163B16">
        <w:tc>
          <w:tcPr>
            <w:tcW w:w="2235" w:type="dxa"/>
          </w:tcPr>
          <w:p w:rsidR="007027E1" w:rsidRPr="00CC072E" w:rsidRDefault="007027E1" w:rsidP="00163B16">
            <w:pPr>
              <w:rPr>
                <w:bCs/>
                <w:sz w:val="28"/>
                <w:szCs w:val="28"/>
              </w:rPr>
            </w:pPr>
          </w:p>
          <w:p w:rsidR="007027E1" w:rsidRDefault="007027E1" w:rsidP="00163B16">
            <w:pPr>
              <w:rPr>
                <w:sz w:val="28"/>
                <w:szCs w:val="28"/>
              </w:rPr>
            </w:pPr>
          </w:p>
          <w:p w:rsidR="007027E1" w:rsidRPr="00CC072E" w:rsidRDefault="007027E1" w:rsidP="00163B16">
            <w:pPr>
              <w:rPr>
                <w:sz w:val="28"/>
                <w:szCs w:val="28"/>
              </w:rPr>
            </w:pPr>
            <w:r w:rsidRPr="00CC072E">
              <w:rPr>
                <w:sz w:val="28"/>
                <w:szCs w:val="28"/>
              </w:rPr>
              <w:t>Глава района</w:t>
            </w:r>
          </w:p>
          <w:p w:rsidR="007027E1" w:rsidRDefault="007027E1" w:rsidP="00163B16">
            <w:pPr>
              <w:rPr>
                <w:sz w:val="28"/>
              </w:rPr>
            </w:pPr>
          </w:p>
        </w:tc>
        <w:tc>
          <w:tcPr>
            <w:tcW w:w="2160" w:type="dxa"/>
          </w:tcPr>
          <w:p w:rsidR="007027E1" w:rsidRDefault="007027E1" w:rsidP="00163B16">
            <w:r>
              <w:rPr>
                <w:noProof/>
              </w:rPr>
              <w:drawing>
                <wp:inline distT="0" distB="0" distL="0" distR="0">
                  <wp:extent cx="1095375" cy="1095375"/>
                  <wp:effectExtent l="19050" t="0" r="9525" b="0"/>
                  <wp:docPr id="4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7027E1" w:rsidRDefault="007027E1" w:rsidP="00163B16"/>
          <w:p w:rsidR="007027E1" w:rsidRDefault="007027E1" w:rsidP="00163B16">
            <w:r>
              <w:rPr>
                <w:noProof/>
              </w:rPr>
              <w:drawing>
                <wp:inline distT="0" distB="0" distL="0" distR="0">
                  <wp:extent cx="1123950" cy="876300"/>
                  <wp:effectExtent l="19050" t="0" r="0" b="0"/>
                  <wp:docPr id="4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7027E1" w:rsidRDefault="007027E1" w:rsidP="00163B16">
            <w:pPr>
              <w:pStyle w:val="ab"/>
              <w:tabs>
                <w:tab w:val="clear" w:pos="4677"/>
                <w:tab w:val="clear" w:pos="9355"/>
              </w:tabs>
            </w:pPr>
          </w:p>
          <w:p w:rsidR="007027E1" w:rsidRDefault="007027E1" w:rsidP="00163B16">
            <w:pPr>
              <w:pStyle w:val="ab"/>
              <w:tabs>
                <w:tab w:val="clear" w:pos="4677"/>
                <w:tab w:val="clear" w:pos="9355"/>
              </w:tabs>
            </w:pPr>
          </w:p>
          <w:p w:rsidR="007027E1" w:rsidRPr="008C12D9" w:rsidRDefault="007027E1" w:rsidP="00163B16">
            <w:pPr>
              <w:rPr>
                <w:sz w:val="28"/>
              </w:rPr>
            </w:pPr>
            <w:r>
              <w:rPr>
                <w:sz w:val="28"/>
              </w:rPr>
              <w:t>С.Л. Ермаков</w:t>
            </w:r>
          </w:p>
          <w:p w:rsidR="007027E1" w:rsidRDefault="007027E1" w:rsidP="00163B16">
            <w:pPr>
              <w:pStyle w:val="ab"/>
              <w:tabs>
                <w:tab w:val="clear" w:pos="4677"/>
                <w:tab w:val="clear" w:pos="9355"/>
              </w:tabs>
              <w:rPr>
                <w:sz w:val="28"/>
              </w:rPr>
            </w:pPr>
          </w:p>
        </w:tc>
      </w:tr>
    </w:tbl>
    <w:p w:rsidR="007027E1" w:rsidRDefault="007027E1" w:rsidP="007027E1">
      <w:pPr>
        <w:spacing w:line="480" w:lineRule="auto"/>
        <w:jc w:val="center"/>
        <w:rPr>
          <w:rFonts w:ascii="Arial Black" w:hAnsi="Arial Black"/>
          <w:sz w:val="28"/>
          <w:szCs w:val="28"/>
        </w:rPr>
      </w:pPr>
    </w:p>
    <w:p w:rsidR="007027E1" w:rsidRDefault="007027E1" w:rsidP="007027E1">
      <w:pPr>
        <w:spacing w:line="480" w:lineRule="auto"/>
        <w:jc w:val="center"/>
        <w:rPr>
          <w:rFonts w:ascii="Arial Black" w:hAnsi="Arial Black"/>
          <w:sz w:val="28"/>
          <w:szCs w:val="28"/>
        </w:rPr>
      </w:pPr>
    </w:p>
    <w:p w:rsidR="007027E1" w:rsidRDefault="007027E1" w:rsidP="007027E1">
      <w:pPr>
        <w:spacing w:line="480" w:lineRule="auto"/>
        <w:jc w:val="center"/>
        <w:rPr>
          <w:rFonts w:ascii="Arial Black" w:hAnsi="Arial Black"/>
          <w:sz w:val="28"/>
          <w:szCs w:val="28"/>
        </w:rPr>
        <w:sectPr w:rsidR="007027E1" w:rsidSect="00C06409">
          <w:pgSz w:w="11906" w:h="16838"/>
          <w:pgMar w:top="1135" w:right="1274" w:bottom="1134" w:left="1418" w:header="425" w:footer="709" w:gutter="0"/>
          <w:cols w:space="708"/>
          <w:docGrid w:linePitch="360"/>
        </w:sectPr>
      </w:pPr>
    </w:p>
    <w:p w:rsidR="007027E1" w:rsidRPr="00824F93" w:rsidRDefault="007027E1" w:rsidP="007027E1">
      <w:pPr>
        <w:ind w:left="10632"/>
        <w:jc w:val="both"/>
      </w:pPr>
      <w:r w:rsidRPr="00824F93">
        <w:t>УТВЕРЖДЕН</w:t>
      </w:r>
    </w:p>
    <w:p w:rsidR="007027E1" w:rsidRPr="00824F93" w:rsidRDefault="007027E1" w:rsidP="007027E1">
      <w:pPr>
        <w:ind w:left="10065"/>
      </w:pPr>
      <w:r w:rsidRPr="00824F93">
        <w:t>Постановлением</w:t>
      </w:r>
      <w:r>
        <w:t xml:space="preserve"> </w:t>
      </w:r>
      <w:r w:rsidRPr="00824F93">
        <w:t xml:space="preserve">Администрации Новичихинского района </w:t>
      </w:r>
    </w:p>
    <w:p w:rsidR="007027E1" w:rsidRPr="00824F93" w:rsidRDefault="007027E1" w:rsidP="007027E1">
      <w:r>
        <w:t xml:space="preserve">                                                                                                                                                                        </w:t>
      </w:r>
      <w:r w:rsidRPr="00824F93">
        <w:t>от</w:t>
      </w:r>
      <w:r>
        <w:t xml:space="preserve"> </w:t>
      </w:r>
      <w:r w:rsidRPr="00824F93">
        <w:t>№</w:t>
      </w:r>
      <w:r>
        <w:t xml:space="preserve"> 235 от 30.07.2018</w:t>
      </w:r>
      <w:r w:rsidRPr="00824F93">
        <w:t xml:space="preserve"> </w:t>
      </w:r>
    </w:p>
    <w:p w:rsidR="007027E1" w:rsidRPr="00824F93" w:rsidRDefault="007027E1" w:rsidP="007027E1">
      <w:pPr>
        <w:jc w:val="center"/>
      </w:pPr>
      <w:r w:rsidRPr="00824F93">
        <w:t>РЕЕСТР МУНИЦИПАЛЬНЫХ УСЛУГ</w:t>
      </w:r>
    </w:p>
    <w:p w:rsidR="007027E1" w:rsidRPr="00824F93" w:rsidRDefault="007027E1" w:rsidP="007027E1">
      <w:pPr>
        <w:jc w:val="center"/>
      </w:pPr>
      <w:r w:rsidRPr="00824F93">
        <w:t xml:space="preserve"> МУНИЦИПАЛЬНОГО ОБРАЗОВАНИЯ НОВИЧИХИНСКИЙ РАЙОН АЛТАЙСКОГО КРАЯ</w:t>
      </w:r>
    </w:p>
    <w:p w:rsidR="007027E1" w:rsidRPr="00824F93" w:rsidRDefault="007027E1" w:rsidP="007027E1">
      <w:pPr>
        <w:jc w:val="cente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835"/>
        <w:gridCol w:w="2693"/>
        <w:gridCol w:w="4394"/>
        <w:gridCol w:w="2552"/>
        <w:gridCol w:w="2551"/>
      </w:tblGrid>
      <w:tr w:rsidR="007027E1" w:rsidRPr="00824F93" w:rsidTr="00163B16">
        <w:trPr>
          <w:trHeight w:val="720"/>
          <w:tblHeader/>
        </w:trPr>
        <w:tc>
          <w:tcPr>
            <w:tcW w:w="710"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 п/п</w:t>
            </w:r>
          </w:p>
        </w:tc>
        <w:tc>
          <w:tcPr>
            <w:tcW w:w="2835"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Наименование муниципальной услуги</w:t>
            </w:r>
          </w:p>
        </w:tc>
        <w:tc>
          <w:tcPr>
            <w:tcW w:w="2693" w:type="dxa"/>
            <w:tcBorders>
              <w:top w:val="single" w:sz="4" w:space="0" w:color="auto"/>
              <w:left w:val="single" w:sz="4" w:space="0" w:color="auto"/>
              <w:bottom w:val="single" w:sz="4" w:space="0" w:color="auto"/>
              <w:right w:val="single" w:sz="4" w:space="0" w:color="auto"/>
            </w:tcBorders>
          </w:tcPr>
          <w:p w:rsidR="007027E1" w:rsidRPr="00824F93" w:rsidRDefault="007027E1" w:rsidP="00163B16">
            <w:pPr>
              <w:jc w:val="center"/>
            </w:pPr>
            <w:r w:rsidRPr="00824F93">
              <w:t>Органы исполнительной власти, оказывающей услугу</w:t>
            </w:r>
          </w:p>
        </w:tc>
        <w:tc>
          <w:tcPr>
            <w:tcW w:w="4394"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Административный регламент</w:t>
            </w:r>
          </w:p>
        </w:tc>
        <w:tc>
          <w:tcPr>
            <w:tcW w:w="2552"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Потребитель муниципальной услуги</w:t>
            </w:r>
          </w:p>
        </w:tc>
        <w:tc>
          <w:tcPr>
            <w:tcW w:w="2551"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Раздел</w:t>
            </w:r>
          </w:p>
        </w:tc>
      </w:tr>
      <w:tr w:rsidR="007027E1" w:rsidRPr="00824F93" w:rsidTr="00163B16">
        <w:trPr>
          <w:trHeight w:val="934"/>
        </w:trPr>
        <w:tc>
          <w:tcPr>
            <w:tcW w:w="710"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Выдача градостроительного плана земельного участка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A7105D" w:rsidRDefault="007027E1" w:rsidP="00163B16">
            <w:r w:rsidRPr="00A7105D">
              <w:t>Отдел архитектуры и градостроительства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pPr>
              <w:jc w:val="both"/>
            </w:pPr>
            <w:r w:rsidRPr="00A7105D">
              <w:t>№319 от 20.10.2017</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Физические, юридические лица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СТРОИТЕЛЬСТВО</w:t>
            </w:r>
          </w:p>
        </w:tc>
      </w:tr>
      <w:tr w:rsidR="007027E1" w:rsidRPr="00824F93" w:rsidTr="00163B16">
        <w:trPr>
          <w:trHeight w:val="720"/>
          <w:tblHeader/>
        </w:trPr>
        <w:tc>
          <w:tcPr>
            <w:tcW w:w="710" w:type="dxa"/>
            <w:tcBorders>
              <w:top w:val="single" w:sz="4" w:space="0" w:color="auto"/>
              <w:left w:val="single" w:sz="4" w:space="0" w:color="auto"/>
              <w:bottom w:val="single" w:sz="4" w:space="0" w:color="auto"/>
              <w:right w:val="single" w:sz="4" w:space="0" w:color="auto"/>
            </w:tcBorders>
          </w:tcPr>
          <w:p w:rsidR="007027E1" w:rsidRDefault="007027E1" w:rsidP="00163B16">
            <w:r>
              <w:t>2</w:t>
            </w:r>
          </w:p>
        </w:tc>
        <w:tc>
          <w:tcPr>
            <w:tcW w:w="2835"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t>Выдача разрешений на строительство и ввод объектов в эксплуатацию</w:t>
            </w:r>
          </w:p>
        </w:tc>
        <w:tc>
          <w:tcPr>
            <w:tcW w:w="2693" w:type="dxa"/>
            <w:tcBorders>
              <w:top w:val="single" w:sz="4" w:space="0" w:color="auto"/>
              <w:left w:val="single" w:sz="4" w:space="0" w:color="auto"/>
              <w:bottom w:val="single" w:sz="4" w:space="0" w:color="auto"/>
              <w:right w:val="single" w:sz="4" w:space="0" w:color="auto"/>
            </w:tcBorders>
          </w:tcPr>
          <w:p w:rsidR="007027E1" w:rsidRPr="00A7105D" w:rsidRDefault="007027E1" w:rsidP="00163B16">
            <w:r w:rsidRPr="00A7105D">
              <w:t>Отдел архитектуры и градостроительства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7027E1" w:rsidRPr="00A7105D" w:rsidRDefault="007027E1" w:rsidP="00163B16">
            <w:pPr>
              <w:jc w:val="both"/>
            </w:pPr>
            <w:r w:rsidRPr="00A7105D">
              <w:t>№ 33 от 26.01.2018 г. Об утверждении Административного регламента по предоставлению муниципальной услуги «Выдача разрешений на строительство и ввод объектов в эксплуатацию»</w:t>
            </w:r>
          </w:p>
        </w:tc>
        <w:tc>
          <w:tcPr>
            <w:tcW w:w="2552"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Физические, юридические лица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СТРОИТЕЛЬСТВО</w:t>
            </w:r>
          </w:p>
        </w:tc>
      </w:tr>
      <w:tr w:rsidR="007027E1" w:rsidRPr="00824F93" w:rsidTr="00163B16">
        <w:trPr>
          <w:trHeight w:val="1715"/>
        </w:trPr>
        <w:tc>
          <w:tcPr>
            <w:tcW w:w="710"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Выдача р</w:t>
            </w:r>
            <w:r>
              <w:t>азрешения на установку и эксплуатацию рекламной</w:t>
            </w:r>
            <w:r w:rsidRPr="00824F93">
              <w:t xml:space="preserve"> конструкци</w:t>
            </w:r>
            <w:r>
              <w:t>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A7105D" w:rsidRDefault="007027E1" w:rsidP="00163B16">
            <w:r w:rsidRPr="00A7105D">
              <w:t>Отдел архитектуры и градостроительства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pPr>
              <w:jc w:val="both"/>
            </w:pPr>
            <w:r w:rsidRPr="00A7105D">
              <w:t xml:space="preserve">№ 448 от 02.12.2015 г. Об утверждении Административного регламента по предоставлению муниципальной услуги «Выдача разрешения на установку и эксплуатацию рекламной конструкции» </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Физические, юридические лица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СТРОИТЕЛЬСТВО</w:t>
            </w:r>
          </w:p>
        </w:tc>
      </w:tr>
      <w:tr w:rsidR="007027E1" w:rsidRPr="00824F93" w:rsidTr="00163B16">
        <w:trPr>
          <w:trHeight w:val="1715"/>
        </w:trPr>
        <w:tc>
          <w:tcPr>
            <w:tcW w:w="710" w:type="dxa"/>
            <w:tcBorders>
              <w:top w:val="single" w:sz="4" w:space="0" w:color="auto"/>
              <w:left w:val="single" w:sz="4" w:space="0" w:color="auto"/>
              <w:bottom w:val="single" w:sz="4" w:space="0" w:color="auto"/>
              <w:right w:val="single" w:sz="4" w:space="0" w:color="auto"/>
            </w:tcBorders>
          </w:tcPr>
          <w:p w:rsidR="007027E1" w:rsidRDefault="007027E1" w:rsidP="00163B16">
            <w: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t xml:space="preserve">Прием заявлений и выдача документов </w:t>
            </w:r>
            <w:r>
              <w:br/>
              <w:t>о согласовании переустройства и (или) перепланировки жилого помещения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Отдел архитектуры и градостроительства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F34874" w:rsidRDefault="007027E1" w:rsidP="00163B16">
            <w:pPr>
              <w:jc w:val="both"/>
            </w:pPr>
            <w:r w:rsidRPr="00F34874">
              <w:t>№ 189 от 23.06.2016 г.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tc>
        <w:tc>
          <w:tcPr>
            <w:tcW w:w="2552" w:type="dxa"/>
            <w:tcBorders>
              <w:top w:val="single" w:sz="4" w:space="0" w:color="auto"/>
              <w:left w:val="single" w:sz="4" w:space="0" w:color="auto"/>
              <w:bottom w:val="single" w:sz="4" w:space="0" w:color="auto"/>
              <w:right w:val="single" w:sz="4" w:space="0" w:color="auto"/>
            </w:tcBorders>
            <w:noWrap/>
          </w:tcPr>
          <w:p w:rsidR="007027E1" w:rsidRPr="00F34874" w:rsidRDefault="007027E1" w:rsidP="00163B16">
            <w:r w:rsidRPr="00F34874">
              <w:t>Физические, юридические лица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СТРОИТЕЛЬСТВО</w:t>
            </w:r>
          </w:p>
        </w:tc>
      </w:tr>
      <w:tr w:rsidR="007027E1" w:rsidRPr="00824F93" w:rsidTr="00163B16">
        <w:trPr>
          <w:trHeight w:val="1715"/>
        </w:trPr>
        <w:tc>
          <w:tcPr>
            <w:tcW w:w="710" w:type="dxa"/>
            <w:tcBorders>
              <w:top w:val="single" w:sz="4" w:space="0" w:color="auto"/>
              <w:left w:val="single" w:sz="4" w:space="0" w:color="auto"/>
              <w:bottom w:val="single" w:sz="4" w:space="0" w:color="auto"/>
              <w:right w:val="single" w:sz="4" w:space="0" w:color="auto"/>
            </w:tcBorders>
          </w:tcPr>
          <w:p w:rsidR="007027E1" w:rsidRDefault="007027E1" w:rsidP="00163B16">
            <w:r>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Default="007027E1" w:rsidP="00163B16">
            <w:r w:rsidRPr="005323B8">
              <w:t xml:space="preserve">Принятие документов, а также выдача </w:t>
            </w:r>
            <w:r>
              <w:t>уведомлений</w:t>
            </w:r>
            <w:r w:rsidRPr="005323B8">
              <w:t xml:space="preserve"> о переводе или об отказе в переводе жилого помещения в нежилое или нежилого помещения в жилое помещение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027E1" w:rsidRPr="00824F93" w:rsidRDefault="007027E1" w:rsidP="00163B16">
            <w:r w:rsidRPr="00824F93">
              <w:t>Отдел архитектуры и градостроительства Администрации района</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027E1" w:rsidRPr="00F2190C" w:rsidRDefault="007027E1" w:rsidP="00163B16">
            <w:pPr>
              <w:jc w:val="both"/>
              <w:rPr>
                <w:highlight w:val="green"/>
              </w:rPr>
            </w:pPr>
            <w:r w:rsidRPr="00A7105D">
              <w:t>№ 139 от 27.04.2018 г. Об утверждении административного регламента по предоставлению муниципальной услуги «Принятие документов, а также выдача уведомлений о переводе или об отказе в переводе жилого помещения в нежилое или нежилого помещения в жилое помещение»</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Физические, юридические лица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СТРОИТЕЛЬСТВО</w:t>
            </w:r>
          </w:p>
        </w:tc>
      </w:tr>
      <w:tr w:rsidR="007027E1" w:rsidRPr="00824F93" w:rsidTr="00163B16">
        <w:trPr>
          <w:trHeight w:val="1627"/>
        </w:trPr>
        <w:tc>
          <w:tcPr>
            <w:tcW w:w="710"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t>6</w:t>
            </w:r>
          </w:p>
        </w:tc>
        <w:tc>
          <w:tcPr>
            <w:tcW w:w="2835"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Предоставление информации о порядке предоставления жилищно-коммунальных услуг</w:t>
            </w:r>
          </w:p>
        </w:tc>
        <w:tc>
          <w:tcPr>
            <w:tcW w:w="2693"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Отдел жилищно-коммунального хозяйства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pPr>
              <w:jc w:val="both"/>
            </w:pPr>
            <w:r>
              <w:t>№ 173 от 25.05</w:t>
            </w:r>
            <w:r w:rsidRPr="00A7105D">
              <w:t>.2018 г. Об утверждении административного регламента по предоставлению муниципальной услуги «</w:t>
            </w:r>
            <w:r w:rsidRPr="00824F93">
              <w:t>Предоставление информации о порядке предоставления жилищно-коммунальных услуг</w:t>
            </w:r>
            <w:r w:rsidRPr="00A7105D">
              <w:t>»</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pPr>
              <w:rPr>
                <w:color w:val="FF0000"/>
              </w:rPr>
            </w:pPr>
            <w:r w:rsidRPr="00824F93">
              <w:t>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ЖКХ</w:t>
            </w:r>
          </w:p>
        </w:tc>
      </w:tr>
      <w:tr w:rsidR="007027E1" w:rsidRPr="00824F93" w:rsidTr="007027E1">
        <w:trPr>
          <w:trHeight w:val="2219"/>
        </w:trPr>
        <w:tc>
          <w:tcPr>
            <w:tcW w:w="710" w:type="dxa"/>
            <w:tcBorders>
              <w:top w:val="single" w:sz="4" w:space="0" w:color="auto"/>
              <w:left w:val="single" w:sz="4" w:space="0" w:color="auto"/>
              <w:bottom w:val="single" w:sz="4" w:space="0" w:color="auto"/>
              <w:right w:val="single" w:sz="4" w:space="0" w:color="auto"/>
            </w:tcBorders>
          </w:tcPr>
          <w:p w:rsidR="007027E1" w:rsidRDefault="007027E1" w:rsidP="00163B16">
            <w:r>
              <w:t>7</w:t>
            </w:r>
          </w:p>
        </w:tc>
        <w:tc>
          <w:tcPr>
            <w:tcW w:w="2835"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t>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93"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Отдел жилищно-коммунального хозяйства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pPr>
              <w:jc w:val="both"/>
            </w:pPr>
            <w:r w:rsidRPr="00A7105D">
              <w:t>№ 17</w:t>
            </w:r>
            <w:r>
              <w:t>4</w:t>
            </w:r>
            <w:r w:rsidRPr="00A7105D">
              <w:t xml:space="preserve"> от 25.05.2018 г. Об утверждении административного регламента по предоставлению муниципальной услуги «</w:t>
            </w:r>
            <w:r>
              <w:t>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r w:rsidRPr="00A7105D">
              <w:t>»</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Физические, юридические лица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ЖКХ</w:t>
            </w:r>
          </w:p>
        </w:tc>
      </w:tr>
      <w:tr w:rsidR="007027E1" w:rsidRPr="00824F93" w:rsidTr="00163B16">
        <w:trPr>
          <w:trHeight w:val="1801"/>
        </w:trPr>
        <w:tc>
          <w:tcPr>
            <w:tcW w:w="710" w:type="dxa"/>
            <w:tcBorders>
              <w:top w:val="single" w:sz="4" w:space="0" w:color="auto"/>
              <w:left w:val="single" w:sz="4" w:space="0" w:color="auto"/>
              <w:bottom w:val="single" w:sz="4" w:space="0" w:color="auto"/>
              <w:right w:val="single" w:sz="4" w:space="0" w:color="auto"/>
            </w:tcBorders>
            <w:noWrap/>
          </w:tcPr>
          <w:p w:rsidR="007027E1" w:rsidRPr="00093546" w:rsidRDefault="007027E1" w:rsidP="00163B16">
            <w:r>
              <w:t>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093546" w:rsidRDefault="007027E1" w:rsidP="00163B16">
            <w:r w:rsidRPr="00093546">
              <w:t>Выдача специального разрешения на движение по автомобильным доро</w:t>
            </w:r>
            <w:r>
              <w:t>-</w:t>
            </w:r>
            <w:r w:rsidRPr="00093546">
              <w:t>гам местного значения транспортного средства, осуществляющего пере</w:t>
            </w:r>
            <w:r>
              <w:t>-</w:t>
            </w:r>
            <w:r w:rsidRPr="00093546">
              <w:t>возку тяжеловесных и (или)крупногабаритных грузов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093546" w:rsidRDefault="007027E1" w:rsidP="00163B16">
            <w:r w:rsidRPr="00093546">
              <w:t>Отдел жилищно-коммунального хозяйства Администрации района</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027E1" w:rsidRPr="00A7105D" w:rsidRDefault="007027E1" w:rsidP="00163B16">
            <w:pPr>
              <w:jc w:val="both"/>
            </w:pPr>
            <w:r w:rsidRPr="00A7105D">
              <w:t>№ 140 от 27.04.2018 г. Об утверждении административного регламента по предоставлению муниципальной услуги «Выдача специального разрешения на</w:t>
            </w:r>
            <w:r>
              <w:t xml:space="preserve"> д</w:t>
            </w:r>
            <w:r w:rsidRPr="00A7105D">
              <w:t>вижение</w:t>
            </w:r>
            <w:r>
              <w:t xml:space="preserve"> </w:t>
            </w:r>
            <w:r w:rsidRPr="00A7105D">
              <w:t>по автомобильным дорогам</w:t>
            </w:r>
            <w:r>
              <w:t xml:space="preserve"> </w:t>
            </w:r>
            <w:r w:rsidRPr="00A7105D">
              <w:t>местного</w:t>
            </w:r>
            <w:r>
              <w:t xml:space="preserve"> </w:t>
            </w:r>
            <w:r w:rsidRPr="00A7105D">
              <w:t>значения транспортного</w:t>
            </w:r>
            <w:r>
              <w:t xml:space="preserve"> </w:t>
            </w:r>
            <w:r w:rsidRPr="00A7105D">
              <w:t>средства, осуществляющего перевозку</w:t>
            </w:r>
            <w:r>
              <w:t xml:space="preserve"> </w:t>
            </w:r>
            <w:r w:rsidRPr="00A7105D">
              <w:t>тяжеловесных и (или) крупногабаритных грузов»</w:t>
            </w:r>
          </w:p>
        </w:tc>
        <w:tc>
          <w:tcPr>
            <w:tcW w:w="2552" w:type="dxa"/>
            <w:tcBorders>
              <w:top w:val="single" w:sz="4" w:space="0" w:color="auto"/>
              <w:left w:val="single" w:sz="4" w:space="0" w:color="auto"/>
              <w:bottom w:val="single" w:sz="4" w:space="0" w:color="auto"/>
              <w:right w:val="single" w:sz="4" w:space="0" w:color="auto"/>
            </w:tcBorders>
            <w:noWrap/>
          </w:tcPr>
          <w:p w:rsidR="007027E1" w:rsidRPr="00093546" w:rsidRDefault="007027E1" w:rsidP="00163B16">
            <w:r w:rsidRPr="00093546">
              <w:t>- Юридические лица – любые</w:t>
            </w:r>
          </w:p>
          <w:p w:rsidR="007027E1" w:rsidRPr="00093546" w:rsidRDefault="007027E1" w:rsidP="00163B16">
            <w:r w:rsidRPr="00093546">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364D32" w:rsidRDefault="007027E1" w:rsidP="00163B16">
            <w:pPr>
              <w:jc w:val="center"/>
            </w:pPr>
            <w:r w:rsidRPr="00093546">
              <w:t>ЖКХ</w:t>
            </w:r>
          </w:p>
        </w:tc>
      </w:tr>
      <w:tr w:rsidR="007027E1" w:rsidRPr="00824F93" w:rsidTr="00163B16">
        <w:trPr>
          <w:trHeight w:val="1435"/>
        </w:trPr>
        <w:tc>
          <w:tcPr>
            <w:tcW w:w="710" w:type="dxa"/>
            <w:tcBorders>
              <w:top w:val="single" w:sz="4" w:space="0" w:color="auto"/>
              <w:left w:val="single" w:sz="4" w:space="0" w:color="auto"/>
              <w:bottom w:val="single" w:sz="4" w:space="0" w:color="auto"/>
              <w:right w:val="single" w:sz="4" w:space="0" w:color="auto"/>
            </w:tcBorders>
          </w:tcPr>
          <w:p w:rsidR="007027E1" w:rsidRPr="007A49E5" w:rsidRDefault="007027E1" w:rsidP="00163B16">
            <w:r>
              <w:t>9</w:t>
            </w:r>
          </w:p>
        </w:tc>
        <w:tc>
          <w:tcPr>
            <w:tcW w:w="2835" w:type="dxa"/>
            <w:tcBorders>
              <w:top w:val="single" w:sz="4" w:space="0" w:color="auto"/>
              <w:left w:val="single" w:sz="4" w:space="0" w:color="auto"/>
              <w:bottom w:val="single" w:sz="4" w:space="0" w:color="auto"/>
              <w:right w:val="single" w:sz="4" w:space="0" w:color="auto"/>
            </w:tcBorders>
          </w:tcPr>
          <w:p w:rsidR="007027E1" w:rsidRPr="007A49E5" w:rsidRDefault="007027E1" w:rsidP="00163B16">
            <w:r w:rsidRPr="007A49E5">
              <w:t>Выдача разрешения на право организации розничного рынка</w:t>
            </w:r>
          </w:p>
        </w:tc>
        <w:tc>
          <w:tcPr>
            <w:tcW w:w="2693" w:type="dxa"/>
            <w:tcBorders>
              <w:top w:val="single" w:sz="4" w:space="0" w:color="auto"/>
              <w:left w:val="single" w:sz="4" w:space="0" w:color="auto"/>
              <w:bottom w:val="single" w:sz="4" w:space="0" w:color="auto"/>
              <w:right w:val="single" w:sz="4" w:space="0" w:color="auto"/>
            </w:tcBorders>
          </w:tcPr>
          <w:p w:rsidR="007027E1" w:rsidRPr="007A49E5" w:rsidRDefault="007027E1" w:rsidP="00163B16">
            <w:r w:rsidRPr="007A49E5">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7A49E5" w:rsidRDefault="007027E1" w:rsidP="00163B16">
            <w:pPr>
              <w:jc w:val="both"/>
            </w:pPr>
            <w:r>
              <w:t>№ 162 от 14.05.2018 г. Об утверждении административного регламента по предоставлению муниципальной услуги «</w:t>
            </w:r>
            <w:r w:rsidRPr="007A49E5">
              <w:t>Выдача разрешения на право организации розничного рынка</w:t>
            </w:r>
            <w:r>
              <w:t>»</w:t>
            </w:r>
          </w:p>
        </w:tc>
        <w:tc>
          <w:tcPr>
            <w:tcW w:w="2552" w:type="dxa"/>
            <w:tcBorders>
              <w:top w:val="single" w:sz="4" w:space="0" w:color="auto"/>
              <w:left w:val="single" w:sz="4" w:space="0" w:color="auto"/>
              <w:bottom w:val="single" w:sz="4" w:space="0" w:color="auto"/>
              <w:right w:val="single" w:sz="4" w:space="0" w:color="auto"/>
            </w:tcBorders>
            <w:noWrap/>
          </w:tcPr>
          <w:p w:rsidR="007027E1" w:rsidRPr="007A49E5" w:rsidRDefault="007027E1" w:rsidP="00163B16">
            <w:r w:rsidRPr="007A49E5">
              <w:t>Субъектам малого и среднего предпринимательства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7A49E5" w:rsidRDefault="007027E1" w:rsidP="00163B16">
            <w:pPr>
              <w:jc w:val="center"/>
            </w:pPr>
            <w:r w:rsidRPr="007A49E5">
              <w:t>ТОРГОВЛЯ</w:t>
            </w:r>
          </w:p>
        </w:tc>
      </w:tr>
      <w:tr w:rsidR="007027E1" w:rsidRPr="00824F93" w:rsidTr="00163B16">
        <w:trPr>
          <w:trHeight w:val="1527"/>
        </w:trPr>
        <w:tc>
          <w:tcPr>
            <w:tcW w:w="710" w:type="dxa"/>
            <w:tcBorders>
              <w:top w:val="single" w:sz="4" w:space="0" w:color="auto"/>
              <w:left w:val="single" w:sz="4" w:space="0" w:color="auto"/>
              <w:bottom w:val="single" w:sz="4" w:space="0" w:color="auto"/>
              <w:right w:val="single" w:sz="4" w:space="0" w:color="auto"/>
            </w:tcBorders>
          </w:tcPr>
          <w:p w:rsidR="007027E1" w:rsidRDefault="007027E1" w:rsidP="00163B16">
            <w:r>
              <w:t>10</w:t>
            </w:r>
          </w:p>
        </w:tc>
        <w:tc>
          <w:tcPr>
            <w:tcW w:w="2835" w:type="dxa"/>
            <w:tcBorders>
              <w:top w:val="single" w:sz="4" w:space="0" w:color="auto"/>
              <w:left w:val="single" w:sz="4" w:space="0" w:color="auto"/>
              <w:bottom w:val="single" w:sz="4" w:space="0" w:color="auto"/>
              <w:right w:val="single" w:sz="4" w:space="0" w:color="auto"/>
            </w:tcBorders>
          </w:tcPr>
          <w:p w:rsidR="007027E1" w:rsidRDefault="007027E1" w:rsidP="00163B16">
            <w:r>
              <w:t>Выдача согласования на проведение ярмарки</w:t>
            </w:r>
          </w:p>
        </w:tc>
        <w:tc>
          <w:tcPr>
            <w:tcW w:w="2693"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pPr>
              <w:jc w:val="both"/>
            </w:pPr>
            <w:r>
              <w:t>№ 106 от 29.03</w:t>
            </w:r>
            <w:r w:rsidRPr="00A7105D">
              <w:t>.2018 г. Об утверждении административного регламента по предоставлению муниципальной услуги «Выдача согласования на проведение ярмарки»</w:t>
            </w:r>
            <w:r>
              <w:t xml:space="preserve"> (изменениями №171 от 22.05.2018г.)</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Субъектам малого и среднего предпринимательства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ТОРГОВЛЯ</w:t>
            </w:r>
          </w:p>
        </w:tc>
      </w:tr>
      <w:tr w:rsidR="007027E1" w:rsidRPr="00173494" w:rsidTr="00163B16">
        <w:trPr>
          <w:trHeight w:val="3238"/>
        </w:trPr>
        <w:tc>
          <w:tcPr>
            <w:tcW w:w="710"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t>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Рассмотрение материалов и выдача ходатайств</w:t>
            </w:r>
            <w:r>
              <w:t>а</w:t>
            </w:r>
            <w:r w:rsidRPr="00824F93">
              <w:t xml:space="preserve"> организациям и индивидуальным предпринимателям, претендующим на получение государственной поддержки при осуществлении инвестиционной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pPr>
              <w:jc w:val="both"/>
            </w:pPr>
            <w:r w:rsidRPr="00A7105D">
              <w:t>№ 193 от 01.07.2016 г. Об утверждении Административного регламента по предоставлению муниципальной услуги «Рассмотрение материалов и выдача ходатайства организациям и индивидуальным предпринимателям, претендующим на получение государственной поддержки при осуществлении инвестиционной деятельности»</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Субъектам малого и среднего предпринимательства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Default="007027E1" w:rsidP="00163B16">
            <w:pPr>
              <w:jc w:val="center"/>
            </w:pPr>
            <w:r w:rsidRPr="00824F93">
              <w:t>МАЛЫЙ И СРЕДНИЙ БИЗНЕС</w:t>
            </w:r>
          </w:p>
        </w:tc>
      </w:tr>
      <w:tr w:rsidR="007027E1" w:rsidRPr="00173494" w:rsidTr="00163B16">
        <w:trPr>
          <w:trHeight w:val="1916"/>
        </w:trPr>
        <w:tc>
          <w:tcPr>
            <w:tcW w:w="710" w:type="dxa"/>
            <w:tcBorders>
              <w:top w:val="single" w:sz="4" w:space="0" w:color="auto"/>
              <w:left w:val="single" w:sz="4" w:space="0" w:color="auto"/>
              <w:bottom w:val="single" w:sz="4" w:space="0" w:color="auto"/>
              <w:right w:val="single" w:sz="4" w:space="0" w:color="auto"/>
            </w:tcBorders>
          </w:tcPr>
          <w:p w:rsidR="007027E1" w:rsidRDefault="007027E1" w:rsidP="00163B16">
            <w:r>
              <w:t>12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t>Предоставление выписки из Реестра объектов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pPr>
              <w:jc w:val="both"/>
            </w:pPr>
            <w:r w:rsidRPr="00A7105D">
              <w:t>№ 144 от 28.04.2018 г. Об утверждении Административного регламента по предоставлению муниципальной услуги «Предоставление выписки из Реестра объектов муниципальной собственности»</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 Юридические лица – любые</w:t>
            </w:r>
          </w:p>
          <w:p w:rsidR="007027E1" w:rsidRPr="004A7338" w:rsidRDefault="007027E1" w:rsidP="00163B16">
            <w:r w:rsidRPr="00824F93">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ИМУЩЕСТВЕННЫЕ ОТНОШЕНИЯ</w:t>
            </w:r>
          </w:p>
        </w:tc>
      </w:tr>
      <w:tr w:rsidR="007027E1" w:rsidRPr="00173494" w:rsidTr="00163B16">
        <w:trPr>
          <w:trHeight w:val="1719"/>
        </w:trPr>
        <w:tc>
          <w:tcPr>
            <w:tcW w:w="710" w:type="dxa"/>
            <w:tcBorders>
              <w:top w:val="single" w:sz="4" w:space="0" w:color="auto"/>
              <w:left w:val="single" w:sz="4" w:space="0" w:color="auto"/>
              <w:bottom w:val="single" w:sz="4" w:space="0" w:color="auto"/>
              <w:right w:val="single" w:sz="4" w:space="0" w:color="auto"/>
            </w:tcBorders>
          </w:tcPr>
          <w:p w:rsidR="007027E1" w:rsidRDefault="007027E1" w:rsidP="00163B16">
            <w:r>
              <w:t>13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F3767A" w:rsidRDefault="007027E1" w:rsidP="00163B16">
            <w:r>
              <w:t xml:space="preserve">Предоставление жилого помещения муниципального специализированного жилого фонда </w:t>
            </w:r>
          </w:p>
          <w:p w:rsidR="007027E1" w:rsidRPr="00F3767A" w:rsidRDefault="007027E1" w:rsidP="00163B16"/>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r w:rsidRPr="00A7105D">
              <w:t>№ 147 от 28.04.2018 г. Об утверждении Административного регламента по предоставлению муниципальной услуги «Предоставление жилого помещения муниципального специализированного жилого фонда»</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 Юридические лица – любые</w:t>
            </w:r>
          </w:p>
          <w:p w:rsidR="007027E1" w:rsidRPr="004A7338" w:rsidRDefault="007027E1" w:rsidP="00163B16">
            <w:r w:rsidRPr="00824F93">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ИМУЩЕСТВЕННЫЕ ОТНОШЕНИЯ</w:t>
            </w:r>
          </w:p>
        </w:tc>
      </w:tr>
      <w:tr w:rsidR="007027E1" w:rsidRPr="00824F93" w:rsidTr="00163B16">
        <w:trPr>
          <w:trHeight w:val="2145"/>
        </w:trPr>
        <w:tc>
          <w:tcPr>
            <w:tcW w:w="710" w:type="dxa"/>
            <w:tcBorders>
              <w:top w:val="single" w:sz="4" w:space="0" w:color="auto"/>
              <w:left w:val="single" w:sz="4" w:space="0" w:color="auto"/>
              <w:bottom w:val="single" w:sz="4" w:space="0" w:color="auto"/>
              <w:right w:val="single" w:sz="4" w:space="0" w:color="auto"/>
            </w:tcBorders>
          </w:tcPr>
          <w:p w:rsidR="007027E1" w:rsidRDefault="007027E1" w:rsidP="00163B16">
            <w:r>
              <w:t>14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Default="007027E1" w:rsidP="00163B16">
            <w:r w:rsidRPr="005323B8">
              <w:t>Постановка на учет граждан в качестве нуждающихся в жилых помещениях, предоставляемых по договорам социального найма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F34874" w:rsidRDefault="007027E1" w:rsidP="00163B16">
            <w:r w:rsidRPr="00F34874">
              <w:t>№188 от 23.06.2016 г.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ИМУЩЕСТВЕННЫЕ ОТНОШЕНИЯ</w:t>
            </w:r>
          </w:p>
        </w:tc>
      </w:tr>
      <w:tr w:rsidR="007027E1" w:rsidRPr="00824F93" w:rsidTr="00163B16">
        <w:trPr>
          <w:trHeight w:val="2145"/>
        </w:trPr>
        <w:tc>
          <w:tcPr>
            <w:tcW w:w="710"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t>15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 xml:space="preserve">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Комитет по экономике и управлению муниципальным имуществом Администрации района</w:t>
            </w:r>
          </w:p>
          <w:p w:rsidR="007027E1" w:rsidRPr="00824F93" w:rsidRDefault="007027E1" w:rsidP="00163B16"/>
          <w:p w:rsidR="007027E1" w:rsidRPr="00824F93" w:rsidRDefault="007027E1" w:rsidP="00163B16"/>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r w:rsidRPr="00A7105D">
              <w:t>№ 142 от 28.04.2018 г.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 Юридические лица – любые</w:t>
            </w:r>
          </w:p>
          <w:p w:rsidR="007027E1" w:rsidRPr="004A7338" w:rsidRDefault="007027E1" w:rsidP="00163B16">
            <w:r w:rsidRPr="00824F93">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ИМУЩЕСТВЕННЫЕ ОТНОШЕНИЯ</w:t>
            </w:r>
          </w:p>
        </w:tc>
      </w:tr>
      <w:tr w:rsidR="007027E1" w:rsidRPr="00824F93" w:rsidTr="00163B16">
        <w:trPr>
          <w:trHeight w:val="1801"/>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7027E1" w:rsidRPr="007A49E5" w:rsidRDefault="007027E1" w:rsidP="00163B16">
            <w: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027E1" w:rsidRPr="007A49E5" w:rsidRDefault="007027E1" w:rsidP="00163B16">
            <w:r w:rsidRPr="007A49E5">
              <w:t>Предоставление жилого помещения по договору социального найма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027E1" w:rsidRPr="007A49E5" w:rsidRDefault="007027E1" w:rsidP="00163B16">
            <w:r w:rsidRPr="007A49E5">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027E1" w:rsidRPr="00A7105D" w:rsidRDefault="007027E1" w:rsidP="00163B16">
            <w:pPr>
              <w:jc w:val="both"/>
            </w:pPr>
            <w:r w:rsidRPr="00A7105D">
              <w:t>№ 141 от 27.04.2018 г.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rsidR="007027E1" w:rsidRPr="007A49E5" w:rsidRDefault="007027E1" w:rsidP="00163B16">
            <w:r w:rsidRPr="007A49E5">
              <w:t>- Юридические лица – любые</w:t>
            </w:r>
          </w:p>
          <w:p w:rsidR="007027E1" w:rsidRPr="007A49E5" w:rsidRDefault="007027E1" w:rsidP="00163B16">
            <w:r w:rsidRPr="007A49E5">
              <w:t>- Физические лица – любые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027E1" w:rsidRPr="00824F93" w:rsidRDefault="007027E1" w:rsidP="00163B16">
            <w:pPr>
              <w:jc w:val="center"/>
            </w:pPr>
            <w:r w:rsidRPr="007A49E5">
              <w:t>ИМУЩЕСТВЕННЫЕ ОТНОШЕНИЯ</w:t>
            </w:r>
          </w:p>
        </w:tc>
      </w:tr>
      <w:tr w:rsidR="007027E1" w:rsidRPr="00824F93" w:rsidTr="007027E1">
        <w:trPr>
          <w:trHeight w:val="1559"/>
        </w:trPr>
        <w:tc>
          <w:tcPr>
            <w:tcW w:w="710" w:type="dxa"/>
            <w:tcBorders>
              <w:top w:val="single" w:sz="4" w:space="0" w:color="auto"/>
              <w:left w:val="single" w:sz="4" w:space="0" w:color="auto"/>
              <w:bottom w:val="single" w:sz="4" w:space="0" w:color="auto"/>
              <w:right w:val="single" w:sz="4" w:space="0" w:color="auto"/>
            </w:tcBorders>
            <w:noWrap/>
          </w:tcPr>
          <w:p w:rsidR="007027E1" w:rsidRPr="007A49E5" w:rsidRDefault="007027E1" w:rsidP="00163B16">
            <w:r>
              <w:t>17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7A49E5" w:rsidRDefault="007027E1" w:rsidP="00163B16">
            <w:r>
              <w:t>Предоставление информации об очередности предоставления жилых помещений на условиях социального найма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7A49E5" w:rsidRDefault="007027E1" w:rsidP="00163B16">
            <w:r w:rsidRPr="007A49E5">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684A71" w:rsidRDefault="007027E1" w:rsidP="007027E1">
            <w:pPr>
              <w:ind w:right="-108"/>
            </w:pPr>
            <w:r w:rsidRPr="00684A71">
              <w:t>№ 138 от 27.10.2018 г. Об утверждении Административного регламента по пре</w:t>
            </w:r>
            <w:r>
              <w:t>-</w:t>
            </w:r>
            <w:r w:rsidRPr="00684A71">
              <w:t>доставлению муниципальной услуги «Предоставление информации об очеред</w:t>
            </w:r>
            <w:r>
              <w:t xml:space="preserve"> </w:t>
            </w:r>
            <w:r w:rsidRPr="00684A71">
              <w:t>ности предоставления жилых помещений на условиях социального найма»</w:t>
            </w:r>
          </w:p>
        </w:tc>
        <w:tc>
          <w:tcPr>
            <w:tcW w:w="2552" w:type="dxa"/>
            <w:tcBorders>
              <w:top w:val="single" w:sz="4" w:space="0" w:color="auto"/>
              <w:left w:val="single" w:sz="4" w:space="0" w:color="auto"/>
              <w:bottom w:val="single" w:sz="4" w:space="0" w:color="auto"/>
              <w:right w:val="single" w:sz="4" w:space="0" w:color="auto"/>
            </w:tcBorders>
            <w:noWrap/>
          </w:tcPr>
          <w:p w:rsidR="007027E1" w:rsidRPr="007A49E5" w:rsidRDefault="007027E1" w:rsidP="00163B16">
            <w:r w:rsidRPr="007A49E5">
              <w:t>- Юридические лица – любые</w:t>
            </w:r>
          </w:p>
          <w:p w:rsidR="007027E1" w:rsidRPr="007A49E5" w:rsidRDefault="007027E1" w:rsidP="00163B16">
            <w:r w:rsidRPr="007A49E5">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7A49E5">
              <w:t>ИМУЩЕСТВЕННЫЕ ОТНОШЕНИЯ</w:t>
            </w:r>
          </w:p>
        </w:tc>
      </w:tr>
      <w:tr w:rsidR="007027E1" w:rsidRPr="00824F93" w:rsidTr="00163B16">
        <w:trPr>
          <w:trHeight w:val="3096"/>
        </w:trPr>
        <w:tc>
          <w:tcPr>
            <w:tcW w:w="710" w:type="dxa"/>
            <w:tcBorders>
              <w:top w:val="single" w:sz="4" w:space="0" w:color="auto"/>
              <w:left w:val="single" w:sz="4" w:space="0" w:color="auto"/>
              <w:bottom w:val="single" w:sz="4" w:space="0" w:color="auto"/>
              <w:right w:val="single" w:sz="4" w:space="0" w:color="auto"/>
            </w:tcBorders>
            <w:noWrap/>
          </w:tcPr>
          <w:p w:rsidR="007027E1" w:rsidRDefault="007027E1" w:rsidP="00163B16">
            <w:r>
              <w:t>18</w:t>
            </w:r>
          </w:p>
        </w:tc>
        <w:tc>
          <w:tcPr>
            <w:tcW w:w="2835"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C00025">
              <w:t>Предоставл</w:t>
            </w:r>
            <w:r>
              <w:t>ение земель-ных участков, находя-</w:t>
            </w:r>
            <w:r w:rsidRPr="00C00025">
              <w:t>щи</w:t>
            </w:r>
            <w:r>
              <w:t xml:space="preserve">хся в </w:t>
            </w:r>
            <w:r w:rsidRPr="00C00025">
              <w:t>му</w:t>
            </w:r>
            <w:r>
              <w:t>ниципальной собственности, и зе</w:t>
            </w:r>
            <w:r w:rsidRPr="00C00025">
              <w:t>мель</w:t>
            </w:r>
            <w:r>
              <w:t>-</w:t>
            </w:r>
            <w:r w:rsidRPr="00C00025">
              <w:t>ных уча</w:t>
            </w:r>
            <w:r>
              <w:t xml:space="preserve">стков, государст-венная собственность на которые не </w:t>
            </w:r>
            <w:r w:rsidRPr="00C00025">
              <w:t>разграниче</w:t>
            </w:r>
            <w:r>
              <w:t>-</w:t>
            </w:r>
            <w:r w:rsidRPr="00C00025">
              <w:t>на, гражданам для инди</w:t>
            </w:r>
            <w:r>
              <w:t>-видуального жилищного строитель</w:t>
            </w:r>
            <w:r w:rsidRPr="00C00025">
              <w:t>ства, ведения личного подсобного хозяйства в границах населенного пункта, садоводства, дачного хозяйства, гражданам и крестьянским (фермерс</w:t>
            </w:r>
            <w:r>
              <w:t>-</w:t>
            </w:r>
            <w:r w:rsidRPr="00C00025">
              <w:t>ким) хозяйствам для осу</w:t>
            </w:r>
            <w:r>
              <w:t>-</w:t>
            </w:r>
            <w:r w:rsidRPr="00C00025">
              <w:t>ществления крестьянс</w:t>
            </w:r>
            <w:r>
              <w:t>-</w:t>
            </w:r>
            <w:r w:rsidRPr="00C00025">
              <w:t>ким (фермерским) хозяй</w:t>
            </w:r>
            <w:r>
              <w:t>-</w:t>
            </w:r>
            <w:r w:rsidRPr="00C00025">
              <w:t>ством его деятельности</w:t>
            </w:r>
          </w:p>
        </w:tc>
        <w:tc>
          <w:tcPr>
            <w:tcW w:w="2693"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pPr>
              <w:jc w:val="both"/>
            </w:pPr>
            <w:r w:rsidRPr="00A7105D">
              <w:t>№ 145 от 28.04.2018 г. Об утверждении Административного регламента по предоставлению муниципальной услуги «Предоставление земельных участков из земель сельскохозяйственного назначения, находящихся в муниципальной собственности, для создания крестьянско-фермерского хозяйства и осуществления его деятельности»</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 Юридические лица – любые</w:t>
            </w:r>
          </w:p>
          <w:p w:rsidR="007027E1" w:rsidRPr="004A7338" w:rsidRDefault="007027E1" w:rsidP="00163B16">
            <w:r w:rsidRPr="00824F93">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t>ЗЕМЕЛЬНЫЕ</w:t>
            </w:r>
            <w:r w:rsidRPr="00824F93">
              <w:t xml:space="preserve"> ОТНОШЕНИЯ</w:t>
            </w:r>
          </w:p>
        </w:tc>
      </w:tr>
      <w:tr w:rsidR="007027E1" w:rsidRPr="00824F93" w:rsidTr="007027E1">
        <w:trPr>
          <w:trHeight w:val="283"/>
        </w:trPr>
        <w:tc>
          <w:tcPr>
            <w:tcW w:w="710"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t>19</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t>Учет граждан, имеющих трех и более детей, желающих приобрести земельные участки»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7027E1">
            <w:r w:rsidRPr="00A7105D">
              <w:t>№ 149 от 28.04.2018 г. Об утверждении Административного регламента по пре</w:t>
            </w:r>
            <w:r>
              <w:t>-</w:t>
            </w:r>
            <w:r w:rsidRPr="00A7105D">
              <w:t>доставлению муниципальной услуги «Учет граждан, имеющих трех и более детей, желающих приобрести земельные участки»</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 Юридические лица – любые</w:t>
            </w:r>
          </w:p>
          <w:p w:rsidR="007027E1" w:rsidRPr="004A7338" w:rsidRDefault="007027E1" w:rsidP="00163B16">
            <w:r w:rsidRPr="00824F93">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ЗЕМЕЛЬНЫЕ ОТНОШЕНИЯ</w:t>
            </w:r>
          </w:p>
        </w:tc>
      </w:tr>
      <w:tr w:rsidR="007027E1" w:rsidRPr="00824F93" w:rsidTr="00163B16">
        <w:trPr>
          <w:trHeight w:val="1801"/>
        </w:trPr>
        <w:tc>
          <w:tcPr>
            <w:tcW w:w="710" w:type="dxa"/>
            <w:tcBorders>
              <w:top w:val="single" w:sz="4" w:space="0" w:color="auto"/>
              <w:left w:val="single" w:sz="4" w:space="0" w:color="auto"/>
              <w:bottom w:val="single" w:sz="4" w:space="0" w:color="auto"/>
              <w:right w:val="single" w:sz="4" w:space="0" w:color="auto"/>
            </w:tcBorders>
            <w:noWrap/>
          </w:tcPr>
          <w:p w:rsidR="007027E1" w:rsidRPr="007A49E5" w:rsidRDefault="007027E1" w:rsidP="00163B16">
            <w:r>
              <w:t>20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7A49E5" w:rsidRDefault="007027E1" w:rsidP="00163B16">
            <w:r w:rsidRPr="007A49E5">
              <w:t>Выдача копий архивных документов, подтверждающих право на владение землей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7A49E5" w:rsidRDefault="007027E1" w:rsidP="00163B16">
            <w:r w:rsidRPr="007A49E5">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pPr>
              <w:jc w:val="both"/>
              <w:rPr>
                <w:highlight w:val="yellow"/>
              </w:rPr>
            </w:pPr>
            <w:r w:rsidRPr="00926409">
              <w:t>№ 320 от 24.10.2016 г. 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p>
        </w:tc>
        <w:tc>
          <w:tcPr>
            <w:tcW w:w="2552" w:type="dxa"/>
            <w:tcBorders>
              <w:top w:val="single" w:sz="4" w:space="0" w:color="auto"/>
              <w:left w:val="single" w:sz="4" w:space="0" w:color="auto"/>
              <w:bottom w:val="single" w:sz="4" w:space="0" w:color="auto"/>
              <w:right w:val="single" w:sz="4" w:space="0" w:color="auto"/>
            </w:tcBorders>
            <w:noWrap/>
          </w:tcPr>
          <w:p w:rsidR="007027E1" w:rsidRPr="007A49E5" w:rsidRDefault="007027E1" w:rsidP="00163B16">
            <w:r w:rsidRPr="007A49E5">
              <w:t>- Юридические лица – любые</w:t>
            </w:r>
          </w:p>
          <w:p w:rsidR="007027E1" w:rsidRPr="007A49E5" w:rsidRDefault="007027E1" w:rsidP="00163B16">
            <w:r w:rsidRPr="007A49E5">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ЗЕМЕЛЬНЫЕ ОТНОШЕНИЯ</w:t>
            </w:r>
          </w:p>
        </w:tc>
      </w:tr>
      <w:tr w:rsidR="007027E1" w:rsidRPr="00824F93" w:rsidTr="00163B16">
        <w:trPr>
          <w:trHeight w:val="1801"/>
        </w:trPr>
        <w:tc>
          <w:tcPr>
            <w:tcW w:w="710" w:type="dxa"/>
            <w:tcBorders>
              <w:top w:val="single" w:sz="4" w:space="0" w:color="auto"/>
              <w:left w:val="single" w:sz="4" w:space="0" w:color="auto"/>
              <w:bottom w:val="single" w:sz="4" w:space="0" w:color="auto"/>
              <w:right w:val="single" w:sz="4" w:space="0" w:color="auto"/>
            </w:tcBorders>
            <w:noWrap/>
          </w:tcPr>
          <w:p w:rsidR="007027E1" w:rsidRDefault="007027E1" w:rsidP="00163B16">
            <w:r>
              <w:t>21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7A49E5" w:rsidRDefault="007027E1" w:rsidP="00163B16">
            <w:r w:rsidRPr="00401D93">
              <w:t xml:space="preserve">Предварительное согласование </w:t>
            </w:r>
            <w:r w:rsidRPr="00401D93">
              <w:rPr>
                <w:bCs/>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7A49E5" w:rsidRDefault="007027E1" w:rsidP="00163B16">
            <w:r w:rsidRPr="007A49E5">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pPr>
              <w:jc w:val="both"/>
            </w:pPr>
            <w:r w:rsidRPr="00A7105D">
              <w:t xml:space="preserve">№ 143 от 28.04.2018 г. Об утверждении Административного регламента по предоставлению муниципальной услуги «Предварительное согласование </w:t>
            </w:r>
            <w:r w:rsidRPr="00A7105D">
              <w:rPr>
                <w:bCs/>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A7105D">
              <w:t>»</w:t>
            </w:r>
          </w:p>
        </w:tc>
        <w:tc>
          <w:tcPr>
            <w:tcW w:w="2552" w:type="dxa"/>
            <w:tcBorders>
              <w:top w:val="single" w:sz="4" w:space="0" w:color="auto"/>
              <w:left w:val="single" w:sz="4" w:space="0" w:color="auto"/>
              <w:bottom w:val="single" w:sz="4" w:space="0" w:color="auto"/>
              <w:right w:val="single" w:sz="4" w:space="0" w:color="auto"/>
            </w:tcBorders>
            <w:noWrap/>
          </w:tcPr>
          <w:p w:rsidR="007027E1" w:rsidRDefault="007027E1" w:rsidP="00163B16">
            <w:r>
              <w:t>- Юридические лица – любые</w:t>
            </w:r>
          </w:p>
          <w:p w:rsidR="007027E1" w:rsidRPr="007A49E5" w:rsidRDefault="007027E1" w:rsidP="00163B16">
            <w:r>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ЗЕМЕЛЬНЫЕ ОТНОШЕНИЯ</w:t>
            </w:r>
          </w:p>
        </w:tc>
      </w:tr>
      <w:tr w:rsidR="007027E1" w:rsidRPr="00824F93" w:rsidTr="00163B16">
        <w:trPr>
          <w:trHeight w:val="1801"/>
        </w:trPr>
        <w:tc>
          <w:tcPr>
            <w:tcW w:w="710" w:type="dxa"/>
            <w:tcBorders>
              <w:top w:val="single" w:sz="4" w:space="0" w:color="auto"/>
              <w:left w:val="single" w:sz="4" w:space="0" w:color="auto"/>
              <w:bottom w:val="single" w:sz="4" w:space="0" w:color="auto"/>
              <w:right w:val="single" w:sz="4" w:space="0" w:color="auto"/>
            </w:tcBorders>
            <w:noWrap/>
          </w:tcPr>
          <w:p w:rsidR="007027E1" w:rsidRDefault="007027E1" w:rsidP="00163B16">
            <w:r>
              <w:t>22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401D93" w:rsidRDefault="007027E1" w:rsidP="00163B16">
            <w:r w:rsidRPr="00401D93">
              <w:t>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7A49E5" w:rsidRDefault="007027E1" w:rsidP="00163B16">
            <w:r w:rsidRPr="007A49E5">
              <w:t>Комитет по экономике и управлению муниципальным имуществом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A7105D" w:rsidRDefault="007027E1" w:rsidP="00163B16">
            <w:pPr>
              <w:jc w:val="both"/>
            </w:pPr>
            <w:r w:rsidRPr="00A7105D">
              <w:t>№ 146 от 28.04.2018 г.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552" w:type="dxa"/>
            <w:tcBorders>
              <w:top w:val="single" w:sz="4" w:space="0" w:color="auto"/>
              <w:left w:val="single" w:sz="4" w:space="0" w:color="auto"/>
              <w:bottom w:val="single" w:sz="4" w:space="0" w:color="auto"/>
              <w:right w:val="single" w:sz="4" w:space="0" w:color="auto"/>
            </w:tcBorders>
            <w:noWrap/>
          </w:tcPr>
          <w:p w:rsidR="007027E1" w:rsidRDefault="007027E1" w:rsidP="00163B16"/>
        </w:tc>
        <w:tc>
          <w:tcPr>
            <w:tcW w:w="2551" w:type="dxa"/>
            <w:tcBorders>
              <w:top w:val="single" w:sz="4" w:space="0" w:color="auto"/>
              <w:left w:val="single" w:sz="4" w:space="0" w:color="auto"/>
              <w:bottom w:val="single" w:sz="4" w:space="0" w:color="auto"/>
              <w:right w:val="single" w:sz="4" w:space="0" w:color="auto"/>
            </w:tcBorders>
            <w:vAlign w:val="center"/>
          </w:tcPr>
          <w:p w:rsidR="007027E1" w:rsidRDefault="007027E1" w:rsidP="00163B16">
            <w:pPr>
              <w:jc w:val="center"/>
            </w:pPr>
          </w:p>
          <w:p w:rsidR="007027E1" w:rsidRPr="00824F93" w:rsidRDefault="007027E1" w:rsidP="00163B16">
            <w:pPr>
              <w:jc w:val="center"/>
            </w:pPr>
            <w:r w:rsidRPr="00B06B36">
              <w:t>ЗЕМЕЛЬНЫЕ ОТНОШЕНИЯ</w:t>
            </w:r>
          </w:p>
        </w:tc>
      </w:tr>
      <w:tr w:rsidR="007027E1" w:rsidRPr="00824F93" w:rsidTr="00163B16">
        <w:trPr>
          <w:trHeight w:val="4395"/>
        </w:trPr>
        <w:tc>
          <w:tcPr>
            <w:tcW w:w="710"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t>23</w:t>
            </w:r>
          </w:p>
        </w:tc>
        <w:tc>
          <w:tcPr>
            <w:tcW w:w="2835"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Новичихинского района </w:t>
            </w:r>
          </w:p>
        </w:tc>
        <w:tc>
          <w:tcPr>
            <w:tcW w:w="2693"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 xml:space="preserve">Комитет Администрации </w:t>
            </w:r>
            <w:r>
              <w:t xml:space="preserve">Новичихинского </w:t>
            </w:r>
            <w:r w:rsidRPr="00824F93">
              <w:t>района по образованию</w:t>
            </w:r>
          </w:p>
        </w:tc>
        <w:tc>
          <w:tcPr>
            <w:tcW w:w="4394" w:type="dxa"/>
            <w:tcBorders>
              <w:top w:val="single" w:sz="4" w:space="0" w:color="auto"/>
              <w:left w:val="single" w:sz="4" w:space="0" w:color="auto"/>
              <w:bottom w:val="single" w:sz="4" w:space="0" w:color="auto"/>
              <w:right w:val="single" w:sz="4" w:space="0" w:color="auto"/>
            </w:tcBorders>
            <w:noWrap/>
          </w:tcPr>
          <w:p w:rsidR="007027E1" w:rsidRPr="00926409" w:rsidRDefault="007027E1" w:rsidP="00163B16">
            <w:pPr>
              <w:jc w:val="both"/>
            </w:pPr>
            <w:r w:rsidRPr="00926409">
              <w:t>№ 175 от 16.06.2016 г. 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расположенных на территории Новичихинского района»</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 Юридические лица - любые</w:t>
            </w:r>
          </w:p>
          <w:p w:rsidR="007027E1" w:rsidRPr="00824F93" w:rsidRDefault="007027E1" w:rsidP="00163B16">
            <w:r w:rsidRPr="00824F93">
              <w:t>- 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ОБРАЗОВАНИЕ</w:t>
            </w:r>
          </w:p>
        </w:tc>
      </w:tr>
      <w:tr w:rsidR="007027E1" w:rsidRPr="00824F93" w:rsidTr="00163B16">
        <w:trPr>
          <w:trHeight w:val="2127"/>
        </w:trPr>
        <w:tc>
          <w:tcPr>
            <w:tcW w:w="710"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t>24</w:t>
            </w:r>
          </w:p>
        </w:tc>
        <w:tc>
          <w:tcPr>
            <w:tcW w:w="2835"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 xml:space="preserve">Предоставление информации о результатах </w:t>
            </w:r>
          </w:p>
          <w:p w:rsidR="007027E1" w:rsidRPr="00824F93" w:rsidRDefault="007027E1" w:rsidP="00163B16">
            <w:r w:rsidRPr="00824F93">
              <w:t>Сданных</w:t>
            </w:r>
            <w:r>
              <w:t xml:space="preserve"> </w:t>
            </w:r>
            <w:r w:rsidRPr="00824F93">
              <w:t xml:space="preserve">экзаменов, тестирования и иных </w:t>
            </w:r>
          </w:p>
          <w:p w:rsidR="007027E1" w:rsidRPr="00824F93" w:rsidRDefault="007027E1" w:rsidP="00163B16">
            <w:r w:rsidRPr="00824F93">
              <w:t xml:space="preserve">вступительных </w:t>
            </w:r>
            <w:r>
              <w:t>и</w:t>
            </w:r>
            <w:r w:rsidRPr="00824F93">
              <w:t xml:space="preserve">спытаний на территории </w:t>
            </w:r>
          </w:p>
          <w:p w:rsidR="007027E1" w:rsidRPr="00467681" w:rsidRDefault="007027E1" w:rsidP="00163B16">
            <w:r w:rsidRPr="00824F93">
              <w:t>Новичихинского района</w:t>
            </w:r>
          </w:p>
        </w:tc>
        <w:tc>
          <w:tcPr>
            <w:tcW w:w="2693"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 xml:space="preserve">Комитет Администрации </w:t>
            </w:r>
            <w:r>
              <w:t xml:space="preserve">Новичихинского </w:t>
            </w:r>
            <w:r w:rsidRPr="00824F93">
              <w:t>района по образованию</w:t>
            </w:r>
          </w:p>
        </w:tc>
        <w:tc>
          <w:tcPr>
            <w:tcW w:w="4394" w:type="dxa"/>
            <w:tcBorders>
              <w:top w:val="single" w:sz="4" w:space="0" w:color="auto"/>
              <w:left w:val="single" w:sz="4" w:space="0" w:color="auto"/>
              <w:bottom w:val="single" w:sz="4" w:space="0" w:color="auto"/>
              <w:right w:val="single" w:sz="4" w:space="0" w:color="auto"/>
            </w:tcBorders>
            <w:noWrap/>
          </w:tcPr>
          <w:p w:rsidR="007027E1" w:rsidRPr="00926409" w:rsidRDefault="007027E1" w:rsidP="00163B16">
            <w:pPr>
              <w:jc w:val="both"/>
            </w:pPr>
            <w:r w:rsidRPr="00926409">
              <w:t>№ 176 от 16.06.2016 г. Об утверждении Административного регламента по предоставлению муниципальной услуги «Предоставление информации о результатах</w:t>
            </w:r>
            <w:r>
              <w:t xml:space="preserve"> с</w:t>
            </w:r>
            <w:r w:rsidRPr="00926409">
              <w:t>данных</w:t>
            </w:r>
            <w:r>
              <w:t xml:space="preserve"> </w:t>
            </w:r>
            <w:r w:rsidRPr="00926409">
              <w:t>экзаменов, тестирования и иных</w:t>
            </w:r>
            <w:r>
              <w:t xml:space="preserve"> </w:t>
            </w:r>
            <w:r w:rsidRPr="00926409">
              <w:t>вступительных испытаний на территории</w:t>
            </w:r>
          </w:p>
          <w:p w:rsidR="007027E1" w:rsidRPr="00926409" w:rsidRDefault="007027E1" w:rsidP="00163B16">
            <w:pPr>
              <w:jc w:val="both"/>
            </w:pPr>
            <w:r w:rsidRPr="00926409">
              <w:t>Новичихинского района»</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Получателями государственной услуги являются:</w:t>
            </w:r>
          </w:p>
          <w:p w:rsidR="007027E1" w:rsidRPr="00824F93" w:rsidRDefault="007027E1" w:rsidP="00163B16">
            <w:r w:rsidRPr="00824F93">
              <w:t>-  российские, иностранные граждане и лица без гражданства;</w:t>
            </w:r>
          </w:p>
          <w:p w:rsidR="007027E1" w:rsidRPr="00824F93" w:rsidRDefault="007027E1" w:rsidP="00163B16">
            <w:r w:rsidRPr="00824F93">
              <w:t>-  органы государственной власти, местного самоуправления;</w:t>
            </w:r>
          </w:p>
          <w:p w:rsidR="007027E1" w:rsidRPr="00824F93" w:rsidRDefault="007027E1" w:rsidP="00163B16">
            <w:r w:rsidRPr="00824F93">
              <w:t>Образовательные</w:t>
            </w:r>
            <w:r>
              <w:t xml:space="preserve"> у</w:t>
            </w:r>
            <w:r w:rsidRPr="00824F93">
              <w:t>чреждения;</w:t>
            </w:r>
          </w:p>
          <w:p w:rsidR="007027E1" w:rsidRPr="00824F93" w:rsidRDefault="007027E1" w:rsidP="00163B16">
            <w:r w:rsidRPr="00824F93">
              <w:t>- выпускники, освоившие образ</w:t>
            </w:r>
            <w:r>
              <w:t xml:space="preserve">овательные программы основного </w:t>
            </w:r>
            <w:r w:rsidRPr="00824F93">
              <w:t>общего и среднего (полного) общего образования;</w:t>
            </w:r>
          </w:p>
          <w:p w:rsidR="007027E1" w:rsidRPr="00824F93" w:rsidRDefault="007027E1" w:rsidP="00163B16">
            <w:r w:rsidRPr="00824F93">
              <w:t>-  руководители пунктов проведения экзамена;</w:t>
            </w:r>
          </w:p>
          <w:p w:rsidR="007027E1" w:rsidRPr="00824F93" w:rsidRDefault="007027E1" w:rsidP="00163B16">
            <w:r w:rsidRPr="00824F93">
              <w:t>- председатели предметных комиссий.</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ОБРАЗОВАНИЕ</w:t>
            </w:r>
          </w:p>
        </w:tc>
      </w:tr>
      <w:tr w:rsidR="007027E1" w:rsidRPr="00824F93" w:rsidTr="00163B16">
        <w:trPr>
          <w:trHeight w:val="1998"/>
        </w:trPr>
        <w:tc>
          <w:tcPr>
            <w:tcW w:w="710"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t>25</w:t>
            </w:r>
          </w:p>
        </w:tc>
        <w:tc>
          <w:tcPr>
            <w:tcW w:w="2835"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 xml:space="preserve">Предоставление информации о текущей успеваемости учащегося, ведение электронного дневника и электронного журнала успеваемости               </w:t>
            </w:r>
          </w:p>
        </w:tc>
        <w:tc>
          <w:tcPr>
            <w:tcW w:w="2693"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 xml:space="preserve">Комитет Администрации </w:t>
            </w:r>
            <w:r>
              <w:t xml:space="preserve">Новичихинского </w:t>
            </w:r>
            <w:r w:rsidRPr="00824F93">
              <w:t>района по образованию</w:t>
            </w:r>
          </w:p>
        </w:tc>
        <w:tc>
          <w:tcPr>
            <w:tcW w:w="4394" w:type="dxa"/>
            <w:tcBorders>
              <w:top w:val="single" w:sz="4" w:space="0" w:color="auto"/>
              <w:left w:val="single" w:sz="4" w:space="0" w:color="auto"/>
              <w:bottom w:val="single" w:sz="4" w:space="0" w:color="auto"/>
              <w:right w:val="single" w:sz="4" w:space="0" w:color="auto"/>
            </w:tcBorders>
            <w:noWrap/>
          </w:tcPr>
          <w:p w:rsidR="007027E1" w:rsidRPr="00926409" w:rsidRDefault="007027E1" w:rsidP="00163B16">
            <w:pPr>
              <w:jc w:val="both"/>
            </w:pPr>
            <w:r w:rsidRPr="00926409">
              <w:t> № 177 от 16.06.2016 г. Об утверждении Административного регламента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w:t>
            </w:r>
            <w:r>
              <w:t xml:space="preserve"> </w:t>
            </w:r>
            <w:r w:rsidRPr="00926409">
              <w:t xml:space="preserve">успеваемости»    </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Родители (законные представители) несовершеннолетних граждан,</w:t>
            </w:r>
            <w:r>
              <w:t xml:space="preserve"> </w:t>
            </w:r>
            <w:r w:rsidRPr="00824F93">
              <w:t>а также совершеннолетние граждане, желающие освоить образовательные программы среднего (полного) общего образования в очной, очно-заочной (вечерней), заочной формах, экстернате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ОБРАЗОВАНИЕ</w:t>
            </w:r>
          </w:p>
        </w:tc>
      </w:tr>
      <w:tr w:rsidR="007027E1" w:rsidRPr="00824F93" w:rsidTr="00163B16">
        <w:trPr>
          <w:trHeight w:val="730"/>
        </w:trPr>
        <w:tc>
          <w:tcPr>
            <w:tcW w:w="710"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t>26</w:t>
            </w:r>
          </w:p>
        </w:tc>
        <w:tc>
          <w:tcPr>
            <w:tcW w:w="2835"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Предоставление информации об образовательных программах и учебных курсах, предметах, дисциплинах (модулях), учебных планах, годовых календарных графиках</w:t>
            </w:r>
          </w:p>
        </w:tc>
        <w:tc>
          <w:tcPr>
            <w:tcW w:w="2693" w:type="dxa"/>
            <w:tcBorders>
              <w:top w:val="single" w:sz="4" w:space="0" w:color="auto"/>
              <w:left w:val="single" w:sz="4" w:space="0" w:color="auto"/>
              <w:bottom w:val="single" w:sz="4" w:space="0" w:color="auto"/>
              <w:right w:val="single" w:sz="4" w:space="0" w:color="auto"/>
            </w:tcBorders>
          </w:tcPr>
          <w:p w:rsidR="007027E1" w:rsidRPr="00824F93" w:rsidRDefault="007027E1" w:rsidP="00163B16">
            <w:r w:rsidRPr="00824F93">
              <w:t xml:space="preserve">Комитет Администрации </w:t>
            </w:r>
            <w:r>
              <w:t xml:space="preserve">Новичихинского </w:t>
            </w:r>
            <w:r w:rsidRPr="00824F93">
              <w:t>района по образованию</w:t>
            </w:r>
          </w:p>
        </w:tc>
        <w:tc>
          <w:tcPr>
            <w:tcW w:w="4394" w:type="dxa"/>
            <w:tcBorders>
              <w:top w:val="single" w:sz="4" w:space="0" w:color="auto"/>
              <w:left w:val="single" w:sz="4" w:space="0" w:color="auto"/>
              <w:bottom w:val="single" w:sz="4" w:space="0" w:color="auto"/>
              <w:right w:val="single" w:sz="4" w:space="0" w:color="auto"/>
            </w:tcBorders>
            <w:noWrap/>
          </w:tcPr>
          <w:p w:rsidR="007027E1" w:rsidRPr="00926409" w:rsidRDefault="007027E1" w:rsidP="00163B16">
            <w:pPr>
              <w:jc w:val="both"/>
            </w:pPr>
            <w:r w:rsidRPr="00926409">
              <w:t> № 178 от 16.06.2016 г. Об утверждении Административного регламента по предоставлению муниципальной услуги «Предоставление информации об образовательных программах и учебных курсах, предметах, дисциплинах (модулях), учебных планах, годовых календарных графиках»</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Учащиеся и воспитанники МОУ, их родители (законные представители)</w:t>
            </w:r>
          </w:p>
          <w:p w:rsidR="007027E1" w:rsidRPr="00824F93" w:rsidRDefault="007027E1" w:rsidP="00163B16"/>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ОБРАЗОВАНИЕ</w:t>
            </w:r>
          </w:p>
        </w:tc>
      </w:tr>
      <w:tr w:rsidR="007027E1" w:rsidRPr="00824F93" w:rsidTr="00163B16">
        <w:trPr>
          <w:trHeight w:val="1418"/>
        </w:trPr>
        <w:tc>
          <w:tcPr>
            <w:tcW w:w="710" w:type="dxa"/>
            <w:tcBorders>
              <w:top w:val="single" w:sz="4" w:space="0" w:color="auto"/>
              <w:left w:val="single" w:sz="4" w:space="0" w:color="auto"/>
              <w:bottom w:val="single" w:sz="4" w:space="0" w:color="auto"/>
              <w:right w:val="single" w:sz="4" w:space="0" w:color="auto"/>
            </w:tcBorders>
            <w:noWrap/>
          </w:tcPr>
          <w:p w:rsidR="007027E1" w:rsidRDefault="007027E1" w:rsidP="00163B16">
            <w:r>
              <w:t>27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DD0769" w:rsidRDefault="007027E1" w:rsidP="00163B16">
            <w:r>
              <w:t>Зачисление в образовательное учреждение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824F93" w:rsidRDefault="007027E1" w:rsidP="00163B16">
            <w:r w:rsidRPr="00824F93">
              <w:t xml:space="preserve">Комитет Администрации </w:t>
            </w:r>
            <w:r>
              <w:t xml:space="preserve">Новичихинского </w:t>
            </w:r>
            <w:r w:rsidRPr="00824F93">
              <w:t>района по образованию</w:t>
            </w:r>
          </w:p>
        </w:tc>
        <w:tc>
          <w:tcPr>
            <w:tcW w:w="4394" w:type="dxa"/>
            <w:tcBorders>
              <w:top w:val="single" w:sz="4" w:space="0" w:color="auto"/>
              <w:left w:val="single" w:sz="4" w:space="0" w:color="auto"/>
              <w:bottom w:val="single" w:sz="4" w:space="0" w:color="auto"/>
              <w:right w:val="single" w:sz="4" w:space="0" w:color="auto"/>
            </w:tcBorders>
            <w:noWrap/>
          </w:tcPr>
          <w:p w:rsidR="007027E1" w:rsidRPr="00926409" w:rsidRDefault="007027E1" w:rsidP="00163B16">
            <w:pPr>
              <w:jc w:val="both"/>
            </w:pPr>
            <w:r w:rsidRPr="00926409">
              <w:t>№ 174 от 16.06.2016 г. Об утверждении Административного регламента по предоставлению муниципальной услуги «Зачисление в образовательное учреждение»</w:t>
            </w:r>
          </w:p>
        </w:tc>
        <w:tc>
          <w:tcPr>
            <w:tcW w:w="2552" w:type="dxa"/>
            <w:tcBorders>
              <w:top w:val="single" w:sz="4" w:space="0" w:color="auto"/>
              <w:left w:val="single" w:sz="4" w:space="0" w:color="auto"/>
              <w:bottom w:val="single" w:sz="4" w:space="0" w:color="auto"/>
              <w:right w:val="single" w:sz="4" w:space="0" w:color="auto"/>
            </w:tcBorders>
            <w:noWrap/>
          </w:tcPr>
          <w:p w:rsidR="007027E1" w:rsidRPr="00824F93" w:rsidRDefault="007027E1" w:rsidP="00163B16">
            <w:r w:rsidRPr="00824F93">
              <w:t>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824F93" w:rsidRDefault="007027E1" w:rsidP="00163B16">
            <w:pPr>
              <w:jc w:val="center"/>
            </w:pPr>
            <w:r w:rsidRPr="00824F93">
              <w:t>ОБРАЗОВАНИЕ</w:t>
            </w:r>
          </w:p>
        </w:tc>
      </w:tr>
      <w:tr w:rsidR="007027E1" w:rsidRPr="00824F93" w:rsidTr="00163B16">
        <w:trPr>
          <w:trHeight w:val="1801"/>
        </w:trPr>
        <w:tc>
          <w:tcPr>
            <w:tcW w:w="710" w:type="dxa"/>
            <w:tcBorders>
              <w:top w:val="single" w:sz="4" w:space="0" w:color="auto"/>
              <w:left w:val="single" w:sz="4" w:space="0" w:color="auto"/>
              <w:bottom w:val="single" w:sz="4" w:space="0" w:color="auto"/>
              <w:right w:val="single" w:sz="4" w:space="0" w:color="auto"/>
            </w:tcBorders>
            <w:noWrap/>
          </w:tcPr>
          <w:p w:rsidR="007027E1" w:rsidRPr="00555B90" w:rsidRDefault="007027E1" w:rsidP="00163B16">
            <w:r w:rsidRPr="00555B90">
              <w:t>2</w:t>
            </w:r>
            <w:r>
              <w:t>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555B90" w:rsidRDefault="007027E1" w:rsidP="00163B16">
            <w:r w:rsidRPr="00555B90">
              <w:t>Прием заявлений, постановка на учёт и зачисление детей в общеобразовательные учреждения, реализующие основную общеобразовательную программу дошкольного образования (детские сады) в Новичихинском районе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555B90" w:rsidRDefault="007027E1" w:rsidP="00163B16">
            <w:r w:rsidRPr="00555B90">
              <w:t>Комитет Администрации Новичихинского района по образованию</w:t>
            </w:r>
          </w:p>
        </w:tc>
        <w:tc>
          <w:tcPr>
            <w:tcW w:w="4394" w:type="dxa"/>
            <w:tcBorders>
              <w:top w:val="single" w:sz="4" w:space="0" w:color="auto"/>
              <w:left w:val="single" w:sz="4" w:space="0" w:color="auto"/>
              <w:bottom w:val="single" w:sz="4" w:space="0" w:color="auto"/>
              <w:right w:val="single" w:sz="4" w:space="0" w:color="auto"/>
            </w:tcBorders>
            <w:noWrap/>
          </w:tcPr>
          <w:p w:rsidR="007027E1" w:rsidRPr="00926409" w:rsidRDefault="007027E1" w:rsidP="00163B16">
            <w:pPr>
              <w:jc w:val="both"/>
            </w:pPr>
            <w:r w:rsidRPr="00926409">
              <w:t>№ 324 от 24.10.2016 г. Об утверждении Административного регламента по предоставлению муниципальной услуги «Прием заявлений, постановка на учёт и зачисление детей в общеобразовательные учреждения, реализующие основную общеобразовательную программу дошкольного образования (детские сады)» в Новичихинском районе</w:t>
            </w:r>
          </w:p>
        </w:tc>
        <w:tc>
          <w:tcPr>
            <w:tcW w:w="2552" w:type="dxa"/>
            <w:tcBorders>
              <w:top w:val="single" w:sz="4" w:space="0" w:color="auto"/>
              <w:left w:val="single" w:sz="4" w:space="0" w:color="auto"/>
              <w:bottom w:val="single" w:sz="4" w:space="0" w:color="auto"/>
              <w:right w:val="single" w:sz="4" w:space="0" w:color="auto"/>
            </w:tcBorders>
            <w:noWrap/>
          </w:tcPr>
          <w:p w:rsidR="007027E1" w:rsidRPr="00555B90" w:rsidRDefault="007027E1" w:rsidP="00163B16">
            <w:r w:rsidRPr="00555B90">
              <w:t>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364D32" w:rsidRDefault="007027E1" w:rsidP="00163B16">
            <w:pPr>
              <w:jc w:val="center"/>
            </w:pPr>
            <w:r w:rsidRPr="00555B90">
              <w:t>ОБРАЗОВАНИЕ</w:t>
            </w:r>
          </w:p>
        </w:tc>
      </w:tr>
      <w:tr w:rsidR="007027E1" w:rsidRPr="00824F93" w:rsidTr="00163B16">
        <w:trPr>
          <w:trHeight w:val="1998"/>
        </w:trPr>
        <w:tc>
          <w:tcPr>
            <w:tcW w:w="710"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rsidRPr="009B0E50">
              <w:t>2</w:t>
            </w:r>
            <w:r>
              <w:t>9</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Организация библиотечного обслуживания населения Новичихинского района МБУК «Новичихинская центральная меж поселенческая библиотека»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Муниципальное бюджетное учреждение культуры "Новичихинская центральная межпоселенческая библиотека"</w:t>
            </w:r>
          </w:p>
        </w:tc>
        <w:tc>
          <w:tcPr>
            <w:tcW w:w="4394" w:type="dxa"/>
            <w:tcBorders>
              <w:top w:val="single" w:sz="4" w:space="0" w:color="auto"/>
              <w:left w:val="single" w:sz="4" w:space="0" w:color="auto"/>
              <w:bottom w:val="single" w:sz="4" w:space="0" w:color="auto"/>
              <w:right w:val="single" w:sz="4" w:space="0" w:color="auto"/>
            </w:tcBorders>
            <w:noWrap/>
          </w:tcPr>
          <w:p w:rsidR="007027E1" w:rsidRPr="00B06B36" w:rsidRDefault="007027E1" w:rsidP="00163B16">
            <w:pPr>
              <w:jc w:val="both"/>
            </w:pPr>
            <w:r w:rsidRPr="00B06B36">
              <w:t>№ 196 от 05.07.2016 г. Об утверждении Административного регламента по предоставлению муниципальной услуги «Организация библиотечного обслуживания населения Новичихинского района МБУК «Новичихинская центральная меж поселенческая библиотека»</w:t>
            </w:r>
          </w:p>
        </w:tc>
        <w:tc>
          <w:tcPr>
            <w:tcW w:w="2552"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rsidRPr="009B0E50">
              <w:t>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9B0E50" w:rsidRDefault="007027E1" w:rsidP="00163B16">
            <w:pPr>
              <w:jc w:val="center"/>
            </w:pPr>
            <w:r w:rsidRPr="009B0E50">
              <w:t>КУЛЬТУРА</w:t>
            </w:r>
          </w:p>
        </w:tc>
      </w:tr>
      <w:tr w:rsidR="007027E1" w:rsidRPr="00824F93" w:rsidTr="007027E1">
        <w:trPr>
          <w:trHeight w:val="1417"/>
        </w:trPr>
        <w:tc>
          <w:tcPr>
            <w:tcW w:w="710"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t>30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Культурно-досуговое обслуживание</w:t>
            </w:r>
            <w:r>
              <w:t xml:space="preserve"> </w:t>
            </w:r>
            <w:r w:rsidRPr="009B0E50">
              <w:t>населения Новичихинского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Муниципальное бюджетное учреждение культуры "Новичихин</w:t>
            </w:r>
            <w:r>
              <w:t>-</w:t>
            </w:r>
            <w:r w:rsidRPr="009B0E50">
              <w:t>ский районный Дом культуры"</w:t>
            </w:r>
          </w:p>
        </w:tc>
        <w:tc>
          <w:tcPr>
            <w:tcW w:w="4394"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pPr>
              <w:jc w:val="both"/>
            </w:pPr>
            <w:r>
              <w:t>№ 198 от 06.07.2016</w:t>
            </w:r>
            <w:r w:rsidRPr="009B0E50">
              <w:t xml:space="preserve"> г. Об утверждении Административного регламента по предоставлению муниципальной услуги «Культурно-досуговое обслуживание населения Новичихинского района»</w:t>
            </w:r>
          </w:p>
        </w:tc>
        <w:tc>
          <w:tcPr>
            <w:tcW w:w="2552"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rsidRPr="009B0E50">
              <w:t>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9B0E50" w:rsidRDefault="007027E1" w:rsidP="00163B16">
            <w:pPr>
              <w:jc w:val="center"/>
            </w:pPr>
            <w:r w:rsidRPr="009B0E50">
              <w:t>КУЛЬТУРА</w:t>
            </w:r>
          </w:p>
        </w:tc>
      </w:tr>
      <w:tr w:rsidR="007027E1" w:rsidRPr="00824F93" w:rsidTr="00163B16">
        <w:trPr>
          <w:trHeight w:val="1998"/>
        </w:trPr>
        <w:tc>
          <w:tcPr>
            <w:tcW w:w="710"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t>31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Организация предоставления дополнительного образования  в сфере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Муниципальное бюд</w:t>
            </w:r>
            <w:r>
              <w:t>-</w:t>
            </w:r>
            <w:r w:rsidRPr="009B0E50">
              <w:t>жетное образователь</w:t>
            </w:r>
            <w:r>
              <w:t>-</w:t>
            </w:r>
            <w:r w:rsidRPr="009B0E50">
              <w:t>ное учреждение допол</w:t>
            </w:r>
            <w:r>
              <w:t>-</w:t>
            </w:r>
            <w:r w:rsidRPr="009B0E50">
              <w:t>нительного образова</w:t>
            </w:r>
            <w:r>
              <w:t>-</w:t>
            </w:r>
            <w:r w:rsidRPr="009B0E50">
              <w:t>ния детей "Новичихин</w:t>
            </w:r>
            <w:r>
              <w:t>-</w:t>
            </w:r>
            <w:r w:rsidRPr="009B0E50">
              <w:t>ская детская музыкальная школа"</w:t>
            </w:r>
          </w:p>
        </w:tc>
        <w:tc>
          <w:tcPr>
            <w:tcW w:w="4394"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pPr>
              <w:jc w:val="both"/>
            </w:pPr>
            <w:r>
              <w:t>№ 195 от 05.07.2016</w:t>
            </w:r>
            <w:r w:rsidRPr="009B0E50">
              <w:t xml:space="preserve"> г. Об утверждении Административного регламента по предоставлению муниципальной услуги «Организация предоставления дополнительного</w:t>
            </w:r>
            <w:r>
              <w:t xml:space="preserve"> </w:t>
            </w:r>
            <w:r w:rsidRPr="009B0E50">
              <w:t>образования в сфере культуры»</w:t>
            </w:r>
          </w:p>
        </w:tc>
        <w:tc>
          <w:tcPr>
            <w:tcW w:w="2552"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rsidRPr="009B0E50">
              <w:t>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9B0E50" w:rsidRDefault="007027E1" w:rsidP="00163B16">
            <w:pPr>
              <w:jc w:val="center"/>
            </w:pPr>
            <w:r w:rsidRPr="009B0E50">
              <w:t>КУЛЬТУРА</w:t>
            </w:r>
          </w:p>
        </w:tc>
      </w:tr>
      <w:tr w:rsidR="007027E1" w:rsidRPr="00824F93" w:rsidTr="007027E1">
        <w:trPr>
          <w:trHeight w:val="850"/>
        </w:trPr>
        <w:tc>
          <w:tcPr>
            <w:tcW w:w="710"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t>32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Предоставление информации об объектах культурного наследия федерального, регионального или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а также о выявленных объектах культурного наследия, находящихся на территории Новичихинского района Алтайского края»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Отдел по культуре, делам молодежи, физической культуре и спорту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pPr>
              <w:jc w:val="both"/>
            </w:pPr>
            <w:r w:rsidRPr="009B0E50">
              <w:t>№</w:t>
            </w:r>
            <w:r>
              <w:t xml:space="preserve"> 194 от 05.07. 2016</w:t>
            </w:r>
            <w:r w:rsidRPr="009B0E50">
              <w:t xml:space="preserve"> г. Об утверждении Административного регламента по предоставлению муниципальной услуги «Предоставление информации об объектах культурного наследия федерального, регионального или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а также о выявленных объектах культурного наследия, находящихся на территории </w:t>
            </w:r>
          </w:p>
          <w:p w:rsidR="007027E1" w:rsidRPr="009B0E50" w:rsidRDefault="007027E1" w:rsidP="00163B16">
            <w:pPr>
              <w:jc w:val="both"/>
            </w:pPr>
            <w:r w:rsidRPr="009B0E50">
              <w:t>Новичихинского района Алтайского края»</w:t>
            </w:r>
          </w:p>
        </w:tc>
        <w:tc>
          <w:tcPr>
            <w:tcW w:w="2552"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rsidRPr="009B0E50">
              <w:t>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9B0E50" w:rsidRDefault="007027E1" w:rsidP="00163B16">
            <w:pPr>
              <w:jc w:val="center"/>
            </w:pPr>
            <w:r w:rsidRPr="009B0E50">
              <w:t>КУЛЬТУРА</w:t>
            </w:r>
          </w:p>
        </w:tc>
      </w:tr>
      <w:tr w:rsidR="007027E1" w:rsidRPr="00824F93" w:rsidTr="00163B16">
        <w:trPr>
          <w:trHeight w:val="1998"/>
        </w:trPr>
        <w:tc>
          <w:tcPr>
            <w:tcW w:w="710"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t>33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Проведение официальных физкультурно-оздоровительных и спортивных мероприятий на территории Новичихинского района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9B0E50" w:rsidRDefault="007027E1" w:rsidP="00163B16">
            <w:r w:rsidRPr="009B0E50">
              <w:t>Отдел по культуре, делам молодежи, физической культуре и спорту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pPr>
              <w:jc w:val="both"/>
            </w:pPr>
            <w:r>
              <w:t>№ 282 от 20.09.2016</w:t>
            </w:r>
            <w:r w:rsidRPr="009B0E50">
              <w:t xml:space="preserve"> г. Об утверждении Административного регламента по предоставлению муниципальной услуги «Проведение официальных физкультурно-оздоровительных и спортивных мероприятий на территории Новичихинского района»</w:t>
            </w:r>
            <w:r>
              <w:t xml:space="preserve"> (с изм. №270 от 25.06.2014г.)</w:t>
            </w:r>
          </w:p>
        </w:tc>
        <w:tc>
          <w:tcPr>
            <w:tcW w:w="2552" w:type="dxa"/>
            <w:tcBorders>
              <w:top w:val="single" w:sz="4" w:space="0" w:color="auto"/>
              <w:left w:val="single" w:sz="4" w:space="0" w:color="auto"/>
              <w:bottom w:val="single" w:sz="4" w:space="0" w:color="auto"/>
              <w:right w:val="single" w:sz="4" w:space="0" w:color="auto"/>
            </w:tcBorders>
            <w:noWrap/>
          </w:tcPr>
          <w:p w:rsidR="007027E1" w:rsidRPr="009B0E50" w:rsidRDefault="007027E1" w:rsidP="00163B16">
            <w:r w:rsidRPr="009B0E50">
              <w:t>Физические лица – любые</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9B0E50" w:rsidRDefault="007027E1" w:rsidP="00163B16">
            <w:pPr>
              <w:jc w:val="center"/>
            </w:pPr>
            <w:r w:rsidRPr="009B0E50">
              <w:t>ФИЗКУЛЬТУРА И СПОРТ</w:t>
            </w:r>
          </w:p>
        </w:tc>
      </w:tr>
      <w:tr w:rsidR="007027E1" w:rsidRPr="00824F93" w:rsidTr="00163B16">
        <w:trPr>
          <w:trHeight w:val="1998"/>
        </w:trPr>
        <w:tc>
          <w:tcPr>
            <w:tcW w:w="710" w:type="dxa"/>
            <w:tcBorders>
              <w:top w:val="single" w:sz="4" w:space="0" w:color="auto"/>
              <w:left w:val="single" w:sz="4" w:space="0" w:color="auto"/>
              <w:bottom w:val="single" w:sz="4" w:space="0" w:color="auto"/>
              <w:right w:val="single" w:sz="4" w:space="0" w:color="auto"/>
            </w:tcBorders>
            <w:noWrap/>
          </w:tcPr>
          <w:p w:rsidR="007027E1" w:rsidRPr="00364D32" w:rsidRDefault="007027E1" w:rsidP="00163B16">
            <w:r w:rsidRPr="00364D32">
              <w:t>3</w:t>
            </w:r>
            <w: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364D32" w:rsidRDefault="007027E1" w:rsidP="00163B16">
            <w:r w:rsidRPr="00364D32">
              <w:t>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364D32" w:rsidRDefault="007027E1" w:rsidP="00163B16">
            <w:r w:rsidRPr="00364D32">
              <w:t>Архивный отдел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364D32" w:rsidRDefault="007027E1" w:rsidP="00163B16">
            <w:pPr>
              <w:jc w:val="both"/>
            </w:pPr>
            <w:r w:rsidRPr="00364D32">
              <w:t>№</w:t>
            </w:r>
            <w:r>
              <w:t xml:space="preserve"> 233 от 26.07.2016</w:t>
            </w:r>
            <w:r w:rsidRPr="00364D32">
              <w:t xml:space="preserve"> г. Об утверждении Административного регламента по предоставлению муниципальной услуги «Исполнение запросов российских и иностранных граждан, а также лиц без гражданства, связанных с реализацией их законных прав и свобод, поступающих из-за рубежа»</w:t>
            </w:r>
          </w:p>
        </w:tc>
        <w:tc>
          <w:tcPr>
            <w:tcW w:w="2552" w:type="dxa"/>
            <w:tcBorders>
              <w:top w:val="single" w:sz="4" w:space="0" w:color="auto"/>
              <w:left w:val="single" w:sz="4" w:space="0" w:color="auto"/>
              <w:bottom w:val="single" w:sz="4" w:space="0" w:color="auto"/>
              <w:right w:val="single" w:sz="4" w:space="0" w:color="auto"/>
            </w:tcBorders>
            <w:noWrap/>
          </w:tcPr>
          <w:p w:rsidR="007027E1" w:rsidRPr="00364D32" w:rsidRDefault="007027E1" w:rsidP="00163B16">
            <w:r w:rsidRPr="00364D32">
              <w:t>Физические, юридические лица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364D32" w:rsidRDefault="007027E1" w:rsidP="00163B16">
            <w:pPr>
              <w:jc w:val="center"/>
            </w:pPr>
            <w:r w:rsidRPr="00364D32">
              <w:t>АРХИВНЫЙ ФОНД</w:t>
            </w:r>
          </w:p>
        </w:tc>
      </w:tr>
      <w:tr w:rsidR="007027E1" w:rsidRPr="00824F93" w:rsidTr="00163B16">
        <w:trPr>
          <w:trHeight w:val="1801"/>
        </w:trPr>
        <w:tc>
          <w:tcPr>
            <w:tcW w:w="710" w:type="dxa"/>
            <w:tcBorders>
              <w:top w:val="single" w:sz="4" w:space="0" w:color="auto"/>
              <w:left w:val="single" w:sz="4" w:space="0" w:color="auto"/>
              <w:bottom w:val="single" w:sz="4" w:space="0" w:color="auto"/>
              <w:right w:val="single" w:sz="4" w:space="0" w:color="auto"/>
            </w:tcBorders>
            <w:noWrap/>
          </w:tcPr>
          <w:p w:rsidR="007027E1" w:rsidRPr="00364D32" w:rsidRDefault="007027E1" w:rsidP="00163B16">
            <w:r w:rsidRPr="00364D32">
              <w:t>3</w:t>
            </w:r>
            <w:r>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027E1" w:rsidRPr="00364D32" w:rsidRDefault="007027E1" w:rsidP="00163B16">
            <w:r w:rsidRPr="00364D32">
              <w:t>Информационное обеспечение граждан и юридических лиц на основе документов архивного отдела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027E1" w:rsidRPr="00364D32" w:rsidRDefault="007027E1" w:rsidP="00163B16">
            <w:r w:rsidRPr="00364D32">
              <w:t>Архивный отдел Администрации района</w:t>
            </w:r>
          </w:p>
        </w:tc>
        <w:tc>
          <w:tcPr>
            <w:tcW w:w="4394" w:type="dxa"/>
            <w:tcBorders>
              <w:top w:val="single" w:sz="4" w:space="0" w:color="auto"/>
              <w:left w:val="single" w:sz="4" w:space="0" w:color="auto"/>
              <w:bottom w:val="single" w:sz="4" w:space="0" w:color="auto"/>
              <w:right w:val="single" w:sz="4" w:space="0" w:color="auto"/>
            </w:tcBorders>
            <w:noWrap/>
          </w:tcPr>
          <w:p w:rsidR="007027E1" w:rsidRPr="00926409" w:rsidRDefault="007027E1" w:rsidP="00163B16">
            <w:pPr>
              <w:jc w:val="both"/>
            </w:pPr>
            <w:r w:rsidRPr="00926409">
              <w:t>№ 234 от 26.07.2018 г. Об утверждении Административного регламента по предоставлению муниципальной услуги «Информационное обеспечение граждан и юридических лиц на основе документов архивного отдела»</w:t>
            </w:r>
          </w:p>
        </w:tc>
        <w:tc>
          <w:tcPr>
            <w:tcW w:w="2552" w:type="dxa"/>
            <w:tcBorders>
              <w:top w:val="single" w:sz="4" w:space="0" w:color="auto"/>
              <w:left w:val="single" w:sz="4" w:space="0" w:color="auto"/>
              <w:bottom w:val="single" w:sz="4" w:space="0" w:color="auto"/>
              <w:right w:val="single" w:sz="4" w:space="0" w:color="auto"/>
            </w:tcBorders>
            <w:noWrap/>
          </w:tcPr>
          <w:p w:rsidR="007027E1" w:rsidRPr="00364D32" w:rsidRDefault="007027E1" w:rsidP="00163B16">
            <w:r w:rsidRPr="00364D32">
              <w:t>Физические, юридические лица</w:t>
            </w:r>
          </w:p>
        </w:tc>
        <w:tc>
          <w:tcPr>
            <w:tcW w:w="2551" w:type="dxa"/>
            <w:tcBorders>
              <w:top w:val="single" w:sz="4" w:space="0" w:color="auto"/>
              <w:left w:val="single" w:sz="4" w:space="0" w:color="auto"/>
              <w:bottom w:val="single" w:sz="4" w:space="0" w:color="auto"/>
              <w:right w:val="single" w:sz="4" w:space="0" w:color="auto"/>
            </w:tcBorders>
            <w:vAlign w:val="center"/>
          </w:tcPr>
          <w:p w:rsidR="007027E1" w:rsidRPr="00364D32" w:rsidRDefault="007027E1" w:rsidP="00163B16">
            <w:pPr>
              <w:jc w:val="center"/>
            </w:pPr>
            <w:r w:rsidRPr="00364D32">
              <w:t>АРХИВНЫЙ ФОНД</w:t>
            </w:r>
          </w:p>
        </w:tc>
      </w:tr>
    </w:tbl>
    <w:p w:rsidR="007027E1" w:rsidRPr="00173494" w:rsidRDefault="007027E1" w:rsidP="007027E1"/>
    <w:p w:rsidR="007027E1" w:rsidRDefault="007027E1" w:rsidP="007027E1">
      <w:pPr>
        <w:spacing w:line="480" w:lineRule="auto"/>
        <w:jc w:val="center"/>
        <w:rPr>
          <w:rFonts w:ascii="Arial Black" w:hAnsi="Arial Black"/>
          <w:sz w:val="28"/>
          <w:szCs w:val="28"/>
        </w:rPr>
      </w:pPr>
    </w:p>
    <w:p w:rsidR="007027E1" w:rsidRDefault="007027E1" w:rsidP="007027E1">
      <w:pPr>
        <w:spacing w:line="480" w:lineRule="auto"/>
        <w:jc w:val="center"/>
        <w:rPr>
          <w:rFonts w:ascii="Arial Black" w:hAnsi="Arial Black"/>
          <w:sz w:val="28"/>
          <w:szCs w:val="28"/>
        </w:rPr>
      </w:pPr>
    </w:p>
    <w:p w:rsidR="007027E1" w:rsidRDefault="007027E1" w:rsidP="007027E1">
      <w:pPr>
        <w:spacing w:line="480" w:lineRule="auto"/>
        <w:jc w:val="center"/>
        <w:rPr>
          <w:rFonts w:ascii="Arial Black" w:hAnsi="Arial Black"/>
          <w:sz w:val="28"/>
          <w:szCs w:val="28"/>
        </w:rPr>
      </w:pPr>
    </w:p>
    <w:p w:rsidR="007027E1" w:rsidRDefault="007027E1" w:rsidP="007027E1">
      <w:pPr>
        <w:spacing w:line="480" w:lineRule="auto"/>
        <w:jc w:val="center"/>
        <w:rPr>
          <w:rFonts w:ascii="Arial Black" w:hAnsi="Arial Black"/>
          <w:sz w:val="28"/>
          <w:szCs w:val="28"/>
        </w:rPr>
        <w:sectPr w:rsidR="007027E1" w:rsidSect="007027E1">
          <w:pgSz w:w="16838" w:h="11906" w:orient="landscape"/>
          <w:pgMar w:top="1135" w:right="1134" w:bottom="1134" w:left="1134" w:header="425" w:footer="709" w:gutter="0"/>
          <w:cols w:space="708"/>
          <w:docGrid w:linePitch="360"/>
        </w:sectPr>
      </w:pPr>
    </w:p>
    <w:p w:rsidR="003B515C" w:rsidRDefault="003B515C" w:rsidP="00A32C66">
      <w:pPr>
        <w:jc w:val="center"/>
        <w:rPr>
          <w:b/>
          <w:bCs/>
          <w:sz w:val="36"/>
        </w:rPr>
      </w:pPr>
    </w:p>
    <w:p w:rsidR="007027E1" w:rsidRDefault="007027E1" w:rsidP="00A32C66">
      <w:pPr>
        <w:jc w:val="center"/>
        <w:rPr>
          <w:b/>
          <w:bCs/>
          <w:sz w:val="36"/>
        </w:rPr>
      </w:pPr>
    </w:p>
    <w:p w:rsidR="007027E1" w:rsidRPr="007027E1" w:rsidRDefault="007027E1"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708"/>
        <w:gridCol w:w="5760"/>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177D20" w:rsidP="00D347BD">
            <w:pPr>
              <w:rPr>
                <w:sz w:val="28"/>
              </w:rPr>
            </w:pPr>
            <w:r>
              <w:rPr>
                <w:sz w:val="28"/>
              </w:rPr>
              <w:t xml:space="preserve">Первый </w:t>
            </w:r>
            <w:r w:rsidR="00A32C66">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Беседин</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67765F" w:rsidRDefault="0067765F" w:rsidP="00D347BD">
            <w:pPr>
              <w:pStyle w:val="xl23"/>
              <w:spacing w:before="0" w:beforeAutospacing="0" w:after="0" w:afterAutospacing="0"/>
              <w:rPr>
                <w:rFonts w:eastAsia="Times New Roman"/>
                <w:szCs w:val="24"/>
              </w:rPr>
            </w:pPr>
            <w:r>
              <w:rPr>
                <w:rFonts w:eastAsia="Times New Roman"/>
                <w:szCs w:val="24"/>
              </w:rPr>
              <w:t xml:space="preserve">Гранкина </w:t>
            </w:r>
          </w:p>
          <w:p w:rsidR="00A32C66" w:rsidRDefault="0067765F" w:rsidP="00D347BD">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F20939" w:rsidRDefault="00F20939" w:rsidP="00A32C66">
      <w:pPr>
        <w:jc w:val="both"/>
      </w:pPr>
    </w:p>
    <w:p w:rsidR="001D1991" w:rsidRDefault="001D1991" w:rsidP="00A32C66">
      <w:pPr>
        <w:jc w:val="both"/>
      </w:pPr>
    </w:p>
    <w:p w:rsidR="001D1991" w:rsidRDefault="001D1991" w:rsidP="00A32C66">
      <w:pPr>
        <w:jc w:val="both"/>
      </w:pPr>
    </w:p>
    <w:p w:rsidR="00E86294" w:rsidRDefault="00E86294" w:rsidP="00A32C66">
      <w:pPr>
        <w:jc w:val="both"/>
      </w:pPr>
    </w:p>
    <w:p w:rsidR="00F20939" w:rsidRDefault="00F20939" w:rsidP="00A32C66">
      <w:pPr>
        <w:jc w:val="both"/>
      </w:pPr>
    </w:p>
    <w:p w:rsidR="00E86294" w:rsidRPr="00A32C66" w:rsidRDefault="00E86294" w:rsidP="00A32C66">
      <w:pPr>
        <w:jc w:val="both"/>
      </w:pPr>
    </w:p>
    <w:p w:rsidR="00A32C66" w:rsidRPr="00A32C66" w:rsidRDefault="00A32C66" w:rsidP="00A32C66">
      <w:pPr>
        <w:jc w:val="both"/>
      </w:pPr>
    </w:p>
    <w:p w:rsidR="00A32C66" w:rsidRPr="00A32C66" w:rsidRDefault="00A32C66" w:rsidP="00A32C66">
      <w:pPr>
        <w:jc w:val="both"/>
      </w:pPr>
    </w:p>
    <w:p w:rsidR="00A32C66" w:rsidRDefault="007E7F11" w:rsidP="00A32C66">
      <w:pPr>
        <w:jc w:val="center"/>
        <w:rPr>
          <w:sz w:val="32"/>
        </w:rPr>
      </w:pPr>
      <w:r w:rsidRPr="007E7F11">
        <w:rPr>
          <w:noProof/>
          <w:sz w:val="20"/>
        </w:rPr>
        <w:pict>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5E70CE" w:rsidRDefault="005E70CE"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332EA6">
        <w:rPr>
          <w:b/>
          <w:bCs/>
          <w:sz w:val="32"/>
        </w:rPr>
        <w:t>135</w:t>
      </w:r>
      <w:r w:rsidR="006A5C00">
        <w:rPr>
          <w:b/>
          <w:bCs/>
          <w:sz w:val="32"/>
        </w:rPr>
        <w:t xml:space="preserve"> </w:t>
      </w:r>
    </w:p>
    <w:p w:rsidR="00A32C66" w:rsidRDefault="00332EA6" w:rsidP="00A32C66">
      <w:pPr>
        <w:jc w:val="center"/>
        <w:rPr>
          <w:b/>
          <w:bCs/>
          <w:sz w:val="32"/>
        </w:rPr>
      </w:pPr>
      <w:r>
        <w:rPr>
          <w:b/>
          <w:bCs/>
          <w:sz w:val="32"/>
        </w:rPr>
        <w:t xml:space="preserve">Июль </w:t>
      </w:r>
      <w:r w:rsidR="00603536">
        <w:rPr>
          <w:b/>
          <w:bCs/>
          <w:sz w:val="32"/>
        </w:rPr>
        <w:t xml:space="preserve"> </w:t>
      </w:r>
      <w:r w:rsidR="00A32C66">
        <w:rPr>
          <w:b/>
          <w:bCs/>
          <w:sz w:val="32"/>
        </w:rPr>
        <w:t>201</w:t>
      </w:r>
      <w:r>
        <w:rPr>
          <w:b/>
          <w:bCs/>
          <w:sz w:val="32"/>
        </w:rPr>
        <w:t>8</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1325AD">
        <w:rPr>
          <w:sz w:val="28"/>
        </w:rPr>
        <w:t>01.08.</w:t>
      </w:r>
      <w:r w:rsidR="00A32C66">
        <w:rPr>
          <w:sz w:val="28"/>
        </w:rPr>
        <w:t>201</w:t>
      </w:r>
      <w:r w:rsidR="001325AD">
        <w:rPr>
          <w:sz w:val="28"/>
        </w:rPr>
        <w:t>8</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1325AD">
        <w:rPr>
          <w:sz w:val="28"/>
        </w:rPr>
        <w:t>03.08.2018</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7E7F11" w:rsidP="00A32C66">
      <w:r w:rsidRPr="007E7F11">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5E70CE" w:rsidRDefault="005E70CE" w:rsidP="00A32C66"/>
              </w:txbxContent>
            </v:textbox>
            <w10:wrap type="topAndBottom"/>
          </v:shape>
        </w:pict>
      </w:r>
    </w:p>
    <w:p w:rsidR="00A32C66" w:rsidRDefault="00A32C66" w:rsidP="00A32C66"/>
    <w:p w:rsidR="00A32C66" w:rsidRDefault="00A32C66" w:rsidP="00A32C66"/>
    <w:p w:rsidR="00A32C66" w:rsidRDefault="007E7F11">
      <w:r w:rsidRPr="007E7F11">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5E70CE" w:rsidRDefault="005E70CE" w:rsidP="00A32C66"/>
              </w:txbxContent>
            </v:textbox>
          </v:shape>
        </w:pict>
      </w:r>
    </w:p>
    <w:sectPr w:rsidR="00A32C66" w:rsidSect="007027E1">
      <w:pgSz w:w="11906" w:h="16838"/>
      <w:pgMar w:top="1134" w:right="1134" w:bottom="1134"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CE" w:rsidRDefault="00135CCE" w:rsidP="00A32C66">
      <w:r>
        <w:separator/>
      </w:r>
    </w:p>
  </w:endnote>
  <w:endnote w:type="continuationSeparator" w:id="0">
    <w:p w:rsidR="00135CCE" w:rsidRDefault="00135CCE"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CE" w:rsidRDefault="007E7F11">
    <w:pPr>
      <w:pStyle w:val="ab"/>
      <w:framePr w:wrap="around" w:vAnchor="text" w:hAnchor="margin" w:xAlign="right" w:y="1"/>
      <w:rPr>
        <w:rStyle w:val="af5"/>
      </w:rPr>
    </w:pPr>
    <w:r>
      <w:rPr>
        <w:rStyle w:val="af5"/>
      </w:rPr>
      <w:fldChar w:fldCharType="begin"/>
    </w:r>
    <w:r w:rsidR="005E70CE">
      <w:rPr>
        <w:rStyle w:val="af5"/>
      </w:rPr>
      <w:instrText xml:space="preserve">PAGE  </w:instrText>
    </w:r>
    <w:r>
      <w:rPr>
        <w:rStyle w:val="af5"/>
      </w:rPr>
      <w:fldChar w:fldCharType="end"/>
    </w:r>
  </w:p>
  <w:p w:rsidR="005E70CE" w:rsidRDefault="005E70C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CE" w:rsidRDefault="007E7F11" w:rsidP="001C7B57">
    <w:pPr>
      <w:pStyle w:val="ab"/>
      <w:framePr w:w="420" w:wrap="around" w:vAnchor="text" w:hAnchor="margin" w:x="5103" w:y="1"/>
      <w:rPr>
        <w:rStyle w:val="af5"/>
      </w:rPr>
    </w:pPr>
    <w:r>
      <w:rPr>
        <w:rStyle w:val="af5"/>
      </w:rPr>
      <w:fldChar w:fldCharType="begin"/>
    </w:r>
    <w:r w:rsidR="005E70CE">
      <w:rPr>
        <w:rStyle w:val="af5"/>
      </w:rPr>
      <w:instrText xml:space="preserve">PAGE  </w:instrText>
    </w:r>
    <w:r>
      <w:rPr>
        <w:rStyle w:val="af5"/>
      </w:rPr>
      <w:fldChar w:fldCharType="separate"/>
    </w:r>
    <w:r w:rsidR="00135CCE">
      <w:rPr>
        <w:rStyle w:val="af5"/>
        <w:noProof/>
      </w:rPr>
      <w:t>1</w:t>
    </w:r>
    <w:r>
      <w:rPr>
        <w:rStyle w:val="af5"/>
      </w:rPr>
      <w:fldChar w:fldCharType="end"/>
    </w:r>
  </w:p>
  <w:p w:rsidR="005E70CE" w:rsidRDefault="005E70C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CE" w:rsidRDefault="00135CCE" w:rsidP="00A32C66">
      <w:r>
        <w:separator/>
      </w:r>
    </w:p>
  </w:footnote>
  <w:footnote w:type="continuationSeparator" w:id="0">
    <w:p w:rsidR="00135CCE" w:rsidRDefault="00135CCE"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050C52E3"/>
    <w:multiLevelType w:val="hybridMultilevel"/>
    <w:tmpl w:val="0C5EF7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C92102"/>
    <w:multiLevelType w:val="hybridMultilevel"/>
    <w:tmpl w:val="F9942C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B585929"/>
    <w:multiLevelType w:val="hybridMultilevel"/>
    <w:tmpl w:val="E54E853A"/>
    <w:lvl w:ilvl="0" w:tplc="A1EC6500">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184312B"/>
    <w:multiLevelType w:val="hybridMultilevel"/>
    <w:tmpl w:val="03624566"/>
    <w:lvl w:ilvl="0" w:tplc="9B489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7">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F837AE6"/>
    <w:multiLevelType w:val="hybridMultilevel"/>
    <w:tmpl w:val="FB0CC37E"/>
    <w:lvl w:ilvl="0" w:tplc="E974B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2C62BE"/>
    <w:multiLevelType w:val="multilevel"/>
    <w:tmpl w:val="82EC31BA"/>
    <w:lvl w:ilvl="0">
      <w:start w:val="1"/>
      <w:numFmt w:val="decimal"/>
      <w:lvlText w:val="%1."/>
      <w:lvlJc w:val="left"/>
      <w:pPr>
        <w:ind w:left="1069" w:hanging="360"/>
      </w:pPr>
      <w:rPr>
        <w:rFonts w:hint="default"/>
      </w:rPr>
    </w:lvl>
    <w:lvl w:ilvl="1">
      <w:start w:val="6"/>
      <w:numFmt w:val="decimal"/>
      <w:isLgl/>
      <w:lvlText w:val="%1.%2."/>
      <w:lvlJc w:val="left"/>
      <w:pPr>
        <w:ind w:left="1434" w:hanging="72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16">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7">
    <w:nsid w:val="557F3548"/>
    <w:multiLevelType w:val="hybridMultilevel"/>
    <w:tmpl w:val="03624566"/>
    <w:lvl w:ilvl="0" w:tplc="9B489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4620F2"/>
    <w:multiLevelType w:val="multilevel"/>
    <w:tmpl w:val="503ED7A2"/>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1DA317D"/>
    <w:multiLevelType w:val="hybridMultilevel"/>
    <w:tmpl w:val="725CD714"/>
    <w:lvl w:ilvl="0" w:tplc="991A1CBC">
      <w:start w:val="1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1">
    <w:nsid w:val="7A001BD8"/>
    <w:multiLevelType w:val="hybridMultilevel"/>
    <w:tmpl w:val="F9CC8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6"/>
  </w:num>
  <w:num w:numId="4">
    <w:abstractNumId w:val="9"/>
  </w:num>
  <w:num w:numId="5">
    <w:abstractNumId w:val="10"/>
  </w:num>
  <w:num w:numId="6">
    <w:abstractNumId w:val="14"/>
  </w:num>
  <w:num w:numId="7">
    <w:abstractNumId w:val="12"/>
  </w:num>
  <w:num w:numId="8">
    <w:abstractNumId w:val="20"/>
  </w:num>
  <w:num w:numId="9">
    <w:abstractNumId w:val="1"/>
  </w:num>
  <w:num w:numId="10">
    <w:abstractNumId w:val="11"/>
  </w:num>
  <w:num w:numId="11">
    <w:abstractNumId w:val="13"/>
  </w:num>
  <w:num w:numId="12">
    <w:abstractNumId w:val="17"/>
  </w:num>
  <w:num w:numId="13">
    <w:abstractNumId w:val="21"/>
  </w:num>
  <w:num w:numId="14">
    <w:abstractNumId w:val="15"/>
  </w:num>
  <w:num w:numId="15">
    <w:abstractNumId w:val="18"/>
  </w:num>
  <w:num w:numId="16">
    <w:abstractNumId w:val="8"/>
  </w:num>
  <w:num w:numId="17">
    <w:abstractNumId w:val="3"/>
  </w:num>
  <w:num w:numId="18">
    <w:abstractNumId w:val="19"/>
  </w:num>
  <w:num w:numId="19">
    <w:abstractNumId w:val="2"/>
  </w:num>
  <w:num w:numId="20">
    <w:abstractNumId w:val="4"/>
  </w:num>
  <w:num w:numId="21">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A32CD0"/>
    <w:rsid w:val="00001ADB"/>
    <w:rsid w:val="0000610F"/>
    <w:rsid w:val="000073EF"/>
    <w:rsid w:val="000153FC"/>
    <w:rsid w:val="00016DD0"/>
    <w:rsid w:val="00017130"/>
    <w:rsid w:val="0002034E"/>
    <w:rsid w:val="00023C0B"/>
    <w:rsid w:val="00023FAC"/>
    <w:rsid w:val="000307C1"/>
    <w:rsid w:val="00030814"/>
    <w:rsid w:val="00033105"/>
    <w:rsid w:val="00033A04"/>
    <w:rsid w:val="00036469"/>
    <w:rsid w:val="000367B0"/>
    <w:rsid w:val="000409A5"/>
    <w:rsid w:val="0004338C"/>
    <w:rsid w:val="00047249"/>
    <w:rsid w:val="0005166D"/>
    <w:rsid w:val="0005388F"/>
    <w:rsid w:val="00062229"/>
    <w:rsid w:val="00067DEC"/>
    <w:rsid w:val="00071083"/>
    <w:rsid w:val="00075668"/>
    <w:rsid w:val="00080754"/>
    <w:rsid w:val="000854C7"/>
    <w:rsid w:val="000911B0"/>
    <w:rsid w:val="00091505"/>
    <w:rsid w:val="0009708E"/>
    <w:rsid w:val="000A000F"/>
    <w:rsid w:val="000A122E"/>
    <w:rsid w:val="000A5102"/>
    <w:rsid w:val="000A5A38"/>
    <w:rsid w:val="000B0506"/>
    <w:rsid w:val="000B0B41"/>
    <w:rsid w:val="000B6ECA"/>
    <w:rsid w:val="000C7D09"/>
    <w:rsid w:val="000D1E21"/>
    <w:rsid w:val="000D2722"/>
    <w:rsid w:val="000E11C0"/>
    <w:rsid w:val="000F24C0"/>
    <w:rsid w:val="000F318F"/>
    <w:rsid w:val="000F40FC"/>
    <w:rsid w:val="0010496F"/>
    <w:rsid w:val="001105A4"/>
    <w:rsid w:val="00113140"/>
    <w:rsid w:val="0011435C"/>
    <w:rsid w:val="0011657D"/>
    <w:rsid w:val="0012187A"/>
    <w:rsid w:val="00121DE8"/>
    <w:rsid w:val="00122D82"/>
    <w:rsid w:val="00124CE8"/>
    <w:rsid w:val="00125D06"/>
    <w:rsid w:val="001325AD"/>
    <w:rsid w:val="0013288B"/>
    <w:rsid w:val="00132E79"/>
    <w:rsid w:val="0013436A"/>
    <w:rsid w:val="00135CCE"/>
    <w:rsid w:val="0013663C"/>
    <w:rsid w:val="0013707E"/>
    <w:rsid w:val="00151CED"/>
    <w:rsid w:val="001554CC"/>
    <w:rsid w:val="001669D1"/>
    <w:rsid w:val="00173957"/>
    <w:rsid w:val="00175B2D"/>
    <w:rsid w:val="00175DEC"/>
    <w:rsid w:val="00177D20"/>
    <w:rsid w:val="00182B95"/>
    <w:rsid w:val="0019402E"/>
    <w:rsid w:val="001943E6"/>
    <w:rsid w:val="00196DFD"/>
    <w:rsid w:val="001A1CF6"/>
    <w:rsid w:val="001A465A"/>
    <w:rsid w:val="001B2994"/>
    <w:rsid w:val="001B5FC4"/>
    <w:rsid w:val="001C3B18"/>
    <w:rsid w:val="001C4106"/>
    <w:rsid w:val="001C7B57"/>
    <w:rsid w:val="001D1991"/>
    <w:rsid w:val="001D4898"/>
    <w:rsid w:val="001E56FD"/>
    <w:rsid w:val="001E6625"/>
    <w:rsid w:val="001E765E"/>
    <w:rsid w:val="001F2B8B"/>
    <w:rsid w:val="00201B23"/>
    <w:rsid w:val="002039E0"/>
    <w:rsid w:val="002050A8"/>
    <w:rsid w:val="00213021"/>
    <w:rsid w:val="002138FA"/>
    <w:rsid w:val="002149DA"/>
    <w:rsid w:val="002149E5"/>
    <w:rsid w:val="00215647"/>
    <w:rsid w:val="00225898"/>
    <w:rsid w:val="00232DB0"/>
    <w:rsid w:val="00236489"/>
    <w:rsid w:val="00237CF2"/>
    <w:rsid w:val="00240BA7"/>
    <w:rsid w:val="002434E4"/>
    <w:rsid w:val="00244EAE"/>
    <w:rsid w:val="00247EF1"/>
    <w:rsid w:val="0025016C"/>
    <w:rsid w:val="00252B37"/>
    <w:rsid w:val="0025359C"/>
    <w:rsid w:val="00255B38"/>
    <w:rsid w:val="002629C7"/>
    <w:rsid w:val="0026357F"/>
    <w:rsid w:val="0026476E"/>
    <w:rsid w:val="00264EDF"/>
    <w:rsid w:val="0027442C"/>
    <w:rsid w:val="002775D8"/>
    <w:rsid w:val="00281CCE"/>
    <w:rsid w:val="00286A0D"/>
    <w:rsid w:val="00291B1A"/>
    <w:rsid w:val="00293FAB"/>
    <w:rsid w:val="00295509"/>
    <w:rsid w:val="002A0EF9"/>
    <w:rsid w:val="002A24F3"/>
    <w:rsid w:val="002A2BC8"/>
    <w:rsid w:val="002A4591"/>
    <w:rsid w:val="002B07E2"/>
    <w:rsid w:val="002B4769"/>
    <w:rsid w:val="002B69CC"/>
    <w:rsid w:val="002B6B5F"/>
    <w:rsid w:val="002C2C0A"/>
    <w:rsid w:val="002C3AD9"/>
    <w:rsid w:val="002C4C2E"/>
    <w:rsid w:val="002C505C"/>
    <w:rsid w:val="002D3839"/>
    <w:rsid w:val="002E1916"/>
    <w:rsid w:val="002E69F3"/>
    <w:rsid w:val="002F13BC"/>
    <w:rsid w:val="002F7948"/>
    <w:rsid w:val="00304145"/>
    <w:rsid w:val="00306AE5"/>
    <w:rsid w:val="003073EE"/>
    <w:rsid w:val="003110B9"/>
    <w:rsid w:val="00314ABA"/>
    <w:rsid w:val="00315E92"/>
    <w:rsid w:val="0033120D"/>
    <w:rsid w:val="00332EA6"/>
    <w:rsid w:val="00335569"/>
    <w:rsid w:val="003418D9"/>
    <w:rsid w:val="00343D4C"/>
    <w:rsid w:val="00344212"/>
    <w:rsid w:val="00345D3D"/>
    <w:rsid w:val="003462F7"/>
    <w:rsid w:val="00346B32"/>
    <w:rsid w:val="00347A76"/>
    <w:rsid w:val="00350C13"/>
    <w:rsid w:val="00353012"/>
    <w:rsid w:val="0035584C"/>
    <w:rsid w:val="003600AD"/>
    <w:rsid w:val="003627D0"/>
    <w:rsid w:val="0036281B"/>
    <w:rsid w:val="00364403"/>
    <w:rsid w:val="003678C0"/>
    <w:rsid w:val="00370167"/>
    <w:rsid w:val="003709CC"/>
    <w:rsid w:val="00371A29"/>
    <w:rsid w:val="003753E9"/>
    <w:rsid w:val="00377116"/>
    <w:rsid w:val="0038123B"/>
    <w:rsid w:val="00381A89"/>
    <w:rsid w:val="00381ABC"/>
    <w:rsid w:val="00382021"/>
    <w:rsid w:val="0039375D"/>
    <w:rsid w:val="003A0609"/>
    <w:rsid w:val="003A0AF6"/>
    <w:rsid w:val="003A20B0"/>
    <w:rsid w:val="003A2211"/>
    <w:rsid w:val="003A22C6"/>
    <w:rsid w:val="003A43A8"/>
    <w:rsid w:val="003A59E7"/>
    <w:rsid w:val="003B21EF"/>
    <w:rsid w:val="003B515C"/>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EDB"/>
    <w:rsid w:val="0041541D"/>
    <w:rsid w:val="004155B9"/>
    <w:rsid w:val="00417FC8"/>
    <w:rsid w:val="00421E35"/>
    <w:rsid w:val="00422479"/>
    <w:rsid w:val="004228F3"/>
    <w:rsid w:val="00423A33"/>
    <w:rsid w:val="00423FB5"/>
    <w:rsid w:val="0042524E"/>
    <w:rsid w:val="00431500"/>
    <w:rsid w:val="004435D7"/>
    <w:rsid w:val="00444AFD"/>
    <w:rsid w:val="00446B04"/>
    <w:rsid w:val="00453F32"/>
    <w:rsid w:val="00455887"/>
    <w:rsid w:val="0046052C"/>
    <w:rsid w:val="00462F33"/>
    <w:rsid w:val="0046322F"/>
    <w:rsid w:val="00463286"/>
    <w:rsid w:val="00471CA2"/>
    <w:rsid w:val="00485FDD"/>
    <w:rsid w:val="004875A3"/>
    <w:rsid w:val="00487905"/>
    <w:rsid w:val="00487F15"/>
    <w:rsid w:val="00492324"/>
    <w:rsid w:val="0049424E"/>
    <w:rsid w:val="00495BFA"/>
    <w:rsid w:val="00496167"/>
    <w:rsid w:val="004B24ED"/>
    <w:rsid w:val="004B321D"/>
    <w:rsid w:val="004C12F8"/>
    <w:rsid w:val="004C2747"/>
    <w:rsid w:val="004C7623"/>
    <w:rsid w:val="004D222D"/>
    <w:rsid w:val="004D29FA"/>
    <w:rsid w:val="004D3442"/>
    <w:rsid w:val="004D3819"/>
    <w:rsid w:val="004D44E2"/>
    <w:rsid w:val="004D7A14"/>
    <w:rsid w:val="004E1F01"/>
    <w:rsid w:val="004E2C05"/>
    <w:rsid w:val="004E2F7D"/>
    <w:rsid w:val="004F4DB3"/>
    <w:rsid w:val="00500F5B"/>
    <w:rsid w:val="005047DB"/>
    <w:rsid w:val="00505BAA"/>
    <w:rsid w:val="00507004"/>
    <w:rsid w:val="00511B96"/>
    <w:rsid w:val="00511FDA"/>
    <w:rsid w:val="0051331A"/>
    <w:rsid w:val="00515AF7"/>
    <w:rsid w:val="005176D7"/>
    <w:rsid w:val="00520B85"/>
    <w:rsid w:val="0052315C"/>
    <w:rsid w:val="00523656"/>
    <w:rsid w:val="0053664B"/>
    <w:rsid w:val="0053698C"/>
    <w:rsid w:val="00546EFE"/>
    <w:rsid w:val="00550211"/>
    <w:rsid w:val="0055055E"/>
    <w:rsid w:val="00551EBF"/>
    <w:rsid w:val="00554EAE"/>
    <w:rsid w:val="00557388"/>
    <w:rsid w:val="00560EF2"/>
    <w:rsid w:val="00561130"/>
    <w:rsid w:val="005643DC"/>
    <w:rsid w:val="0056771A"/>
    <w:rsid w:val="0056785D"/>
    <w:rsid w:val="00583CF1"/>
    <w:rsid w:val="00585489"/>
    <w:rsid w:val="00591231"/>
    <w:rsid w:val="00595BA4"/>
    <w:rsid w:val="005C0216"/>
    <w:rsid w:val="005C3A42"/>
    <w:rsid w:val="005C716F"/>
    <w:rsid w:val="005D17EA"/>
    <w:rsid w:val="005D7E19"/>
    <w:rsid w:val="005E3280"/>
    <w:rsid w:val="005E70CE"/>
    <w:rsid w:val="005F21CA"/>
    <w:rsid w:val="005F62AB"/>
    <w:rsid w:val="005F65C2"/>
    <w:rsid w:val="005F7968"/>
    <w:rsid w:val="00603536"/>
    <w:rsid w:val="0060636D"/>
    <w:rsid w:val="00607178"/>
    <w:rsid w:val="006125E3"/>
    <w:rsid w:val="00612FA9"/>
    <w:rsid w:val="00617146"/>
    <w:rsid w:val="00620D60"/>
    <w:rsid w:val="006216A4"/>
    <w:rsid w:val="00623727"/>
    <w:rsid w:val="00625786"/>
    <w:rsid w:val="0063184B"/>
    <w:rsid w:val="00632BA0"/>
    <w:rsid w:val="00633E28"/>
    <w:rsid w:val="00634D78"/>
    <w:rsid w:val="00640BEC"/>
    <w:rsid w:val="0064165D"/>
    <w:rsid w:val="00642871"/>
    <w:rsid w:val="006441BE"/>
    <w:rsid w:val="006507C7"/>
    <w:rsid w:val="0065122F"/>
    <w:rsid w:val="006521DD"/>
    <w:rsid w:val="006537B6"/>
    <w:rsid w:val="00654344"/>
    <w:rsid w:val="00654C9A"/>
    <w:rsid w:val="00663699"/>
    <w:rsid w:val="00664D3E"/>
    <w:rsid w:val="00671B8B"/>
    <w:rsid w:val="0067401B"/>
    <w:rsid w:val="0067765F"/>
    <w:rsid w:val="00681568"/>
    <w:rsid w:val="00681807"/>
    <w:rsid w:val="006822F3"/>
    <w:rsid w:val="006835C1"/>
    <w:rsid w:val="0069159B"/>
    <w:rsid w:val="00695EE1"/>
    <w:rsid w:val="00695EF2"/>
    <w:rsid w:val="00696619"/>
    <w:rsid w:val="006A020F"/>
    <w:rsid w:val="006A5C00"/>
    <w:rsid w:val="006A60A3"/>
    <w:rsid w:val="006A75FA"/>
    <w:rsid w:val="006B004B"/>
    <w:rsid w:val="006B0A3E"/>
    <w:rsid w:val="006B26AA"/>
    <w:rsid w:val="006B31BD"/>
    <w:rsid w:val="006B35C5"/>
    <w:rsid w:val="006B4C42"/>
    <w:rsid w:val="006B691C"/>
    <w:rsid w:val="006C265D"/>
    <w:rsid w:val="006C2F0A"/>
    <w:rsid w:val="006C5FD1"/>
    <w:rsid w:val="006D1FC8"/>
    <w:rsid w:val="006E21A3"/>
    <w:rsid w:val="006E329F"/>
    <w:rsid w:val="006F185C"/>
    <w:rsid w:val="006F33CC"/>
    <w:rsid w:val="006F34BA"/>
    <w:rsid w:val="006F3C14"/>
    <w:rsid w:val="006F54F3"/>
    <w:rsid w:val="006F5728"/>
    <w:rsid w:val="006F6FC3"/>
    <w:rsid w:val="007027E1"/>
    <w:rsid w:val="00702F4C"/>
    <w:rsid w:val="0070370B"/>
    <w:rsid w:val="007150EE"/>
    <w:rsid w:val="00722049"/>
    <w:rsid w:val="00727CD7"/>
    <w:rsid w:val="007317C8"/>
    <w:rsid w:val="00740751"/>
    <w:rsid w:val="007476E1"/>
    <w:rsid w:val="007517C0"/>
    <w:rsid w:val="0075242B"/>
    <w:rsid w:val="007631CF"/>
    <w:rsid w:val="0076602C"/>
    <w:rsid w:val="00766881"/>
    <w:rsid w:val="00766D18"/>
    <w:rsid w:val="00767E70"/>
    <w:rsid w:val="007736EA"/>
    <w:rsid w:val="007853FA"/>
    <w:rsid w:val="0078540A"/>
    <w:rsid w:val="00796752"/>
    <w:rsid w:val="007A3E0F"/>
    <w:rsid w:val="007A514F"/>
    <w:rsid w:val="007A5695"/>
    <w:rsid w:val="007A704F"/>
    <w:rsid w:val="007B05EB"/>
    <w:rsid w:val="007B318A"/>
    <w:rsid w:val="007B387D"/>
    <w:rsid w:val="007B4EC7"/>
    <w:rsid w:val="007B73D2"/>
    <w:rsid w:val="007B796A"/>
    <w:rsid w:val="007C14E6"/>
    <w:rsid w:val="007C19BB"/>
    <w:rsid w:val="007C3A06"/>
    <w:rsid w:val="007C6AD4"/>
    <w:rsid w:val="007C7372"/>
    <w:rsid w:val="007D004F"/>
    <w:rsid w:val="007D213C"/>
    <w:rsid w:val="007D2870"/>
    <w:rsid w:val="007D70DC"/>
    <w:rsid w:val="007E2068"/>
    <w:rsid w:val="007E2AD6"/>
    <w:rsid w:val="007E5E2C"/>
    <w:rsid w:val="007E7F11"/>
    <w:rsid w:val="007F0A13"/>
    <w:rsid w:val="007F3532"/>
    <w:rsid w:val="008040EB"/>
    <w:rsid w:val="0081046F"/>
    <w:rsid w:val="00811A17"/>
    <w:rsid w:val="008143F6"/>
    <w:rsid w:val="00815104"/>
    <w:rsid w:val="00823B8F"/>
    <w:rsid w:val="0082479C"/>
    <w:rsid w:val="00825F26"/>
    <w:rsid w:val="008307EE"/>
    <w:rsid w:val="008332F1"/>
    <w:rsid w:val="008351C7"/>
    <w:rsid w:val="00836C35"/>
    <w:rsid w:val="00837591"/>
    <w:rsid w:val="00840DA7"/>
    <w:rsid w:val="00843646"/>
    <w:rsid w:val="00844CAD"/>
    <w:rsid w:val="00846551"/>
    <w:rsid w:val="00854138"/>
    <w:rsid w:val="00857C94"/>
    <w:rsid w:val="0086616F"/>
    <w:rsid w:val="008709F8"/>
    <w:rsid w:val="00870CE7"/>
    <w:rsid w:val="00874400"/>
    <w:rsid w:val="00874982"/>
    <w:rsid w:val="00877A71"/>
    <w:rsid w:val="0088207F"/>
    <w:rsid w:val="00894BF8"/>
    <w:rsid w:val="00896639"/>
    <w:rsid w:val="008A1350"/>
    <w:rsid w:val="008A137E"/>
    <w:rsid w:val="008A1BC1"/>
    <w:rsid w:val="008A62F7"/>
    <w:rsid w:val="008A6443"/>
    <w:rsid w:val="008A7A0D"/>
    <w:rsid w:val="008B1643"/>
    <w:rsid w:val="008B6684"/>
    <w:rsid w:val="008C1E64"/>
    <w:rsid w:val="008C3D94"/>
    <w:rsid w:val="008C5105"/>
    <w:rsid w:val="008C553B"/>
    <w:rsid w:val="008C7CA8"/>
    <w:rsid w:val="008D16E2"/>
    <w:rsid w:val="008E1686"/>
    <w:rsid w:val="008E252A"/>
    <w:rsid w:val="008F02D1"/>
    <w:rsid w:val="008F5D28"/>
    <w:rsid w:val="008F6AB7"/>
    <w:rsid w:val="008F7E63"/>
    <w:rsid w:val="0090098C"/>
    <w:rsid w:val="009017EE"/>
    <w:rsid w:val="00901A0D"/>
    <w:rsid w:val="0090718D"/>
    <w:rsid w:val="00910146"/>
    <w:rsid w:val="00913321"/>
    <w:rsid w:val="00917C19"/>
    <w:rsid w:val="00920AB9"/>
    <w:rsid w:val="00932167"/>
    <w:rsid w:val="00935CC5"/>
    <w:rsid w:val="00945498"/>
    <w:rsid w:val="00945996"/>
    <w:rsid w:val="00952B9D"/>
    <w:rsid w:val="00952E16"/>
    <w:rsid w:val="00960BC4"/>
    <w:rsid w:val="00960F49"/>
    <w:rsid w:val="009639FB"/>
    <w:rsid w:val="00966CFE"/>
    <w:rsid w:val="009701D9"/>
    <w:rsid w:val="00974048"/>
    <w:rsid w:val="00977876"/>
    <w:rsid w:val="00980096"/>
    <w:rsid w:val="00994505"/>
    <w:rsid w:val="00995300"/>
    <w:rsid w:val="009978C0"/>
    <w:rsid w:val="009A1EF4"/>
    <w:rsid w:val="009B2B0C"/>
    <w:rsid w:val="009B32A3"/>
    <w:rsid w:val="009C3285"/>
    <w:rsid w:val="009D051C"/>
    <w:rsid w:val="009D3DC3"/>
    <w:rsid w:val="009D7B09"/>
    <w:rsid w:val="009E1796"/>
    <w:rsid w:val="009F0067"/>
    <w:rsid w:val="009F1304"/>
    <w:rsid w:val="009F1419"/>
    <w:rsid w:val="009F547D"/>
    <w:rsid w:val="00A00757"/>
    <w:rsid w:val="00A02FE6"/>
    <w:rsid w:val="00A07CC7"/>
    <w:rsid w:val="00A10DE6"/>
    <w:rsid w:val="00A13814"/>
    <w:rsid w:val="00A2031F"/>
    <w:rsid w:val="00A216C1"/>
    <w:rsid w:val="00A231D9"/>
    <w:rsid w:val="00A23564"/>
    <w:rsid w:val="00A23DA5"/>
    <w:rsid w:val="00A259C9"/>
    <w:rsid w:val="00A267A7"/>
    <w:rsid w:val="00A32C66"/>
    <w:rsid w:val="00A32CD0"/>
    <w:rsid w:val="00A33356"/>
    <w:rsid w:val="00A33F36"/>
    <w:rsid w:val="00A35506"/>
    <w:rsid w:val="00A41837"/>
    <w:rsid w:val="00A565D6"/>
    <w:rsid w:val="00A56FFD"/>
    <w:rsid w:val="00A64D76"/>
    <w:rsid w:val="00A668CC"/>
    <w:rsid w:val="00A66D79"/>
    <w:rsid w:val="00A705C4"/>
    <w:rsid w:val="00A7236B"/>
    <w:rsid w:val="00A87F05"/>
    <w:rsid w:val="00A9433E"/>
    <w:rsid w:val="00A97D96"/>
    <w:rsid w:val="00AA0993"/>
    <w:rsid w:val="00AA3075"/>
    <w:rsid w:val="00AA37ED"/>
    <w:rsid w:val="00AB2B81"/>
    <w:rsid w:val="00AB470D"/>
    <w:rsid w:val="00AB632E"/>
    <w:rsid w:val="00AC0A8E"/>
    <w:rsid w:val="00AC3973"/>
    <w:rsid w:val="00AC5643"/>
    <w:rsid w:val="00AC6383"/>
    <w:rsid w:val="00AD1DCB"/>
    <w:rsid w:val="00AD634A"/>
    <w:rsid w:val="00AD6B35"/>
    <w:rsid w:val="00AD7DB5"/>
    <w:rsid w:val="00AE1EFF"/>
    <w:rsid w:val="00AE2F8C"/>
    <w:rsid w:val="00AE5BBD"/>
    <w:rsid w:val="00AE726E"/>
    <w:rsid w:val="00AF2656"/>
    <w:rsid w:val="00AF3217"/>
    <w:rsid w:val="00AF6AD3"/>
    <w:rsid w:val="00B050AF"/>
    <w:rsid w:val="00B05616"/>
    <w:rsid w:val="00B06ABB"/>
    <w:rsid w:val="00B1180E"/>
    <w:rsid w:val="00B1218B"/>
    <w:rsid w:val="00B12813"/>
    <w:rsid w:val="00B23251"/>
    <w:rsid w:val="00B26F79"/>
    <w:rsid w:val="00B321C5"/>
    <w:rsid w:val="00B331B3"/>
    <w:rsid w:val="00B477C8"/>
    <w:rsid w:val="00B544E0"/>
    <w:rsid w:val="00B7360C"/>
    <w:rsid w:val="00B74835"/>
    <w:rsid w:val="00B74E99"/>
    <w:rsid w:val="00B81AB5"/>
    <w:rsid w:val="00B83EF3"/>
    <w:rsid w:val="00B84352"/>
    <w:rsid w:val="00B863A1"/>
    <w:rsid w:val="00B87963"/>
    <w:rsid w:val="00B95E4A"/>
    <w:rsid w:val="00B96400"/>
    <w:rsid w:val="00BA3529"/>
    <w:rsid w:val="00BA4510"/>
    <w:rsid w:val="00BA4F78"/>
    <w:rsid w:val="00BA539C"/>
    <w:rsid w:val="00BA727C"/>
    <w:rsid w:val="00BB3792"/>
    <w:rsid w:val="00BB5298"/>
    <w:rsid w:val="00BB61AE"/>
    <w:rsid w:val="00BC0374"/>
    <w:rsid w:val="00BC220C"/>
    <w:rsid w:val="00BC5B26"/>
    <w:rsid w:val="00BE43E9"/>
    <w:rsid w:val="00BE523C"/>
    <w:rsid w:val="00BE6F94"/>
    <w:rsid w:val="00BE7E21"/>
    <w:rsid w:val="00BF11F6"/>
    <w:rsid w:val="00BF21F7"/>
    <w:rsid w:val="00BF2A64"/>
    <w:rsid w:val="00BF311C"/>
    <w:rsid w:val="00BF4643"/>
    <w:rsid w:val="00BF620A"/>
    <w:rsid w:val="00C03B68"/>
    <w:rsid w:val="00C043B1"/>
    <w:rsid w:val="00C06409"/>
    <w:rsid w:val="00C146C9"/>
    <w:rsid w:val="00C168D5"/>
    <w:rsid w:val="00C21306"/>
    <w:rsid w:val="00C26956"/>
    <w:rsid w:val="00C26BD4"/>
    <w:rsid w:val="00C27F9A"/>
    <w:rsid w:val="00C37E9E"/>
    <w:rsid w:val="00C4418F"/>
    <w:rsid w:val="00C45B17"/>
    <w:rsid w:val="00C46A52"/>
    <w:rsid w:val="00C53244"/>
    <w:rsid w:val="00C53B86"/>
    <w:rsid w:val="00C56D82"/>
    <w:rsid w:val="00C63129"/>
    <w:rsid w:val="00C6439C"/>
    <w:rsid w:val="00C64681"/>
    <w:rsid w:val="00C65993"/>
    <w:rsid w:val="00C71CB0"/>
    <w:rsid w:val="00C73E66"/>
    <w:rsid w:val="00C81DCC"/>
    <w:rsid w:val="00C977FE"/>
    <w:rsid w:val="00CA3C07"/>
    <w:rsid w:val="00CA45C4"/>
    <w:rsid w:val="00CA4D98"/>
    <w:rsid w:val="00CB79E2"/>
    <w:rsid w:val="00CC5A8D"/>
    <w:rsid w:val="00CC60FD"/>
    <w:rsid w:val="00CC65A6"/>
    <w:rsid w:val="00CC6750"/>
    <w:rsid w:val="00CD0C8C"/>
    <w:rsid w:val="00CD2980"/>
    <w:rsid w:val="00CD3AF0"/>
    <w:rsid w:val="00CE013D"/>
    <w:rsid w:val="00CE2C5C"/>
    <w:rsid w:val="00CF3AF4"/>
    <w:rsid w:val="00CF5DAD"/>
    <w:rsid w:val="00D02032"/>
    <w:rsid w:val="00D04553"/>
    <w:rsid w:val="00D05D53"/>
    <w:rsid w:val="00D063BD"/>
    <w:rsid w:val="00D06A1D"/>
    <w:rsid w:val="00D13FA9"/>
    <w:rsid w:val="00D14D2C"/>
    <w:rsid w:val="00D347BD"/>
    <w:rsid w:val="00D3620C"/>
    <w:rsid w:val="00D37A07"/>
    <w:rsid w:val="00D414A2"/>
    <w:rsid w:val="00D449F3"/>
    <w:rsid w:val="00D47221"/>
    <w:rsid w:val="00D47C8C"/>
    <w:rsid w:val="00D5469D"/>
    <w:rsid w:val="00D55F07"/>
    <w:rsid w:val="00D5605C"/>
    <w:rsid w:val="00D57171"/>
    <w:rsid w:val="00D6020F"/>
    <w:rsid w:val="00D63784"/>
    <w:rsid w:val="00D64E5E"/>
    <w:rsid w:val="00D65152"/>
    <w:rsid w:val="00D7194F"/>
    <w:rsid w:val="00D72C90"/>
    <w:rsid w:val="00D82BFA"/>
    <w:rsid w:val="00D82F07"/>
    <w:rsid w:val="00D8628C"/>
    <w:rsid w:val="00D8711D"/>
    <w:rsid w:val="00D8777A"/>
    <w:rsid w:val="00D90428"/>
    <w:rsid w:val="00DA4EAC"/>
    <w:rsid w:val="00DA61FD"/>
    <w:rsid w:val="00DA7C88"/>
    <w:rsid w:val="00DA7FA8"/>
    <w:rsid w:val="00DB09E7"/>
    <w:rsid w:val="00DB4E1F"/>
    <w:rsid w:val="00DB5F0C"/>
    <w:rsid w:val="00DC7C05"/>
    <w:rsid w:val="00DD4E65"/>
    <w:rsid w:val="00DE0059"/>
    <w:rsid w:val="00DE6764"/>
    <w:rsid w:val="00DE7F1B"/>
    <w:rsid w:val="00DF6580"/>
    <w:rsid w:val="00E01A13"/>
    <w:rsid w:val="00E07FAE"/>
    <w:rsid w:val="00E17F97"/>
    <w:rsid w:val="00E2087C"/>
    <w:rsid w:val="00E3606F"/>
    <w:rsid w:val="00E364EE"/>
    <w:rsid w:val="00E36C8D"/>
    <w:rsid w:val="00E409E8"/>
    <w:rsid w:val="00E47EF3"/>
    <w:rsid w:val="00E564BB"/>
    <w:rsid w:val="00E62ADB"/>
    <w:rsid w:val="00E6475F"/>
    <w:rsid w:val="00E71F41"/>
    <w:rsid w:val="00E72345"/>
    <w:rsid w:val="00E72355"/>
    <w:rsid w:val="00E74B2A"/>
    <w:rsid w:val="00E75511"/>
    <w:rsid w:val="00E80131"/>
    <w:rsid w:val="00E86166"/>
    <w:rsid w:val="00E86294"/>
    <w:rsid w:val="00E8633E"/>
    <w:rsid w:val="00E86D1C"/>
    <w:rsid w:val="00E87349"/>
    <w:rsid w:val="00E90508"/>
    <w:rsid w:val="00E909BE"/>
    <w:rsid w:val="00E92074"/>
    <w:rsid w:val="00E93DB5"/>
    <w:rsid w:val="00EA01EB"/>
    <w:rsid w:val="00EA0646"/>
    <w:rsid w:val="00EA5F81"/>
    <w:rsid w:val="00EA62FD"/>
    <w:rsid w:val="00EB48B0"/>
    <w:rsid w:val="00EB6994"/>
    <w:rsid w:val="00EC133F"/>
    <w:rsid w:val="00EC4F41"/>
    <w:rsid w:val="00EC535F"/>
    <w:rsid w:val="00EC66DB"/>
    <w:rsid w:val="00ED0344"/>
    <w:rsid w:val="00ED3EEC"/>
    <w:rsid w:val="00EE7687"/>
    <w:rsid w:val="00EF418A"/>
    <w:rsid w:val="00EF4909"/>
    <w:rsid w:val="00EF4D07"/>
    <w:rsid w:val="00EF6865"/>
    <w:rsid w:val="00EF6FF6"/>
    <w:rsid w:val="00EF761B"/>
    <w:rsid w:val="00F00264"/>
    <w:rsid w:val="00F00BC7"/>
    <w:rsid w:val="00F01724"/>
    <w:rsid w:val="00F01EF3"/>
    <w:rsid w:val="00F027E2"/>
    <w:rsid w:val="00F048B7"/>
    <w:rsid w:val="00F20939"/>
    <w:rsid w:val="00F2391E"/>
    <w:rsid w:val="00F33DE7"/>
    <w:rsid w:val="00F353AC"/>
    <w:rsid w:val="00F444E7"/>
    <w:rsid w:val="00F45433"/>
    <w:rsid w:val="00F5258F"/>
    <w:rsid w:val="00F5689B"/>
    <w:rsid w:val="00F660F1"/>
    <w:rsid w:val="00F67173"/>
    <w:rsid w:val="00F71515"/>
    <w:rsid w:val="00F719A3"/>
    <w:rsid w:val="00F734EE"/>
    <w:rsid w:val="00F768DE"/>
    <w:rsid w:val="00F8029B"/>
    <w:rsid w:val="00F81609"/>
    <w:rsid w:val="00F8540A"/>
    <w:rsid w:val="00F95D4D"/>
    <w:rsid w:val="00F973B7"/>
    <w:rsid w:val="00F97E9A"/>
    <w:rsid w:val="00FA0321"/>
    <w:rsid w:val="00FA476D"/>
    <w:rsid w:val="00FB19B3"/>
    <w:rsid w:val="00FB19DA"/>
    <w:rsid w:val="00FB660D"/>
    <w:rsid w:val="00FB6A81"/>
    <w:rsid w:val="00FC0601"/>
    <w:rsid w:val="00FC63DC"/>
    <w:rsid w:val="00FC65FD"/>
    <w:rsid w:val="00FC7DA4"/>
    <w:rsid w:val="00FD153B"/>
    <w:rsid w:val="00FD25CF"/>
    <w:rsid w:val="00FD3B07"/>
    <w:rsid w:val="00FD6439"/>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rules v:ext="edit">
        <o:r id="V:Rule3" type="arc" idref="#_x0000_s1083"/>
        <o:r id="V:Rule4" type="arc" idref="#_x0000_s1084"/>
        <o:r id="V:Rule22" type="connector" idref="#_x0000_s1177"/>
        <o:r id="V:Rule23" type="connector" idref="#_x0000_s1175"/>
        <o:r id="V:Rule24" type="connector" idref="#_x0000_s1188"/>
        <o:r id="V:Rule25" type="connector" idref="#_x0000_s1187"/>
        <o:r id="V:Rule26" type="connector" idref="#_x0000_s1174"/>
        <o:r id="V:Rule27" type="connector" idref="#_x0000_s1176"/>
        <o:r id="V:Rule28" type="connector" idref="#_x0000_s1183"/>
        <o:r id="V:Rule29" type="connector" idref="#_x0000_s1112"/>
        <o:r id="V:Rule30" type="connector" idref="#_x0000_s1180"/>
        <o:r id="V:Rule31" type="connector" idref="#_x0000_s1167"/>
        <o:r id="V:Rule32" type="connector" idref="#_x0000_s1078"/>
        <o:r id="V:Rule33" type="connector" idref="#_x0000_s1179"/>
        <o:r id="V:Rule34" type="connector" idref="#_x0000_s1079"/>
        <o:r id="V:Rule35" type="connector" idref="#_x0000_s1155"/>
        <o:r id="V:Rule36" type="connector" idref="#_x0000_s1186"/>
        <o:r id="V:Rule37" type="connector" idref="#_x0000_s1173"/>
        <o:r id="V:Rule38" type="connector" idref="#_x0000_s1185"/>
        <o:r id="V:Rule39" type="connector" idref="#_x0000_s1166"/>
        <o:r id="V:Rule40" type="connector" idref="#_x0000_s11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uiPriority w:val="99"/>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rsid w:val="00A32CD0"/>
    <w:rPr>
      <w:rFonts w:ascii="Tahoma" w:hAnsi="Tahoma" w:cs="Tahoma"/>
      <w:sz w:val="16"/>
      <w:szCs w:val="16"/>
    </w:rPr>
  </w:style>
  <w:style w:type="character" w:customStyle="1" w:styleId="a6">
    <w:name w:val="Текст выноски Знак"/>
    <w:basedOn w:val="a0"/>
    <w:link w:val="a5"/>
    <w:rsid w:val="00A32CD0"/>
    <w:rPr>
      <w:rFonts w:ascii="Tahoma" w:eastAsia="Times New Roman" w:hAnsi="Tahoma" w:cs="Tahoma"/>
      <w:sz w:val="16"/>
      <w:szCs w:val="16"/>
      <w:lang w:eastAsia="ru-RU"/>
    </w:rPr>
  </w:style>
  <w:style w:type="paragraph" w:styleId="a7">
    <w:name w:val="Normal (Web)"/>
    <w:aliases w:val="Обычный (Web)"/>
    <w:basedOn w:val="a"/>
    <w:link w:val="a8"/>
    <w:uiPriority w:val="99"/>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C66"/>
    <w:pPr>
      <w:tabs>
        <w:tab w:val="center" w:pos="4677"/>
        <w:tab w:val="right" w:pos="9355"/>
      </w:tabs>
    </w:pPr>
  </w:style>
  <w:style w:type="character" w:customStyle="1" w:styleId="ac">
    <w:name w:val="Нижний колонтитул Знак"/>
    <w:basedOn w:val="a0"/>
    <w:link w:val="ab"/>
    <w:uiPriority w:val="99"/>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uiPriority w:val="99"/>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uiPriority w:val="99"/>
    <w:qFormat/>
    <w:rsid w:val="000A5102"/>
    <w:pPr>
      <w:jc w:val="center"/>
    </w:pPr>
    <w:rPr>
      <w:b/>
      <w:bCs/>
      <w:i/>
      <w:iCs/>
    </w:rPr>
  </w:style>
  <w:style w:type="character" w:customStyle="1" w:styleId="af7">
    <w:name w:val="Подзаголовок Знак"/>
    <w:basedOn w:val="a0"/>
    <w:link w:val="af6"/>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32DB0"/>
    <w:rPr>
      <w:rFonts w:ascii="Courier New" w:eastAsia="Times New Roman" w:hAnsi="Courier New" w:cs="Courier New"/>
      <w:sz w:val="20"/>
      <w:szCs w:val="20"/>
      <w:lang w:eastAsia="ru-RU"/>
    </w:rPr>
  </w:style>
  <w:style w:type="paragraph" w:customStyle="1" w:styleId="u">
    <w:name w:val="u"/>
    <w:basedOn w:val="a"/>
    <w:uiPriority w:val="99"/>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uiPriority w:val="99"/>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uiPriority w:val="99"/>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paragraph" w:customStyle="1" w:styleId="affff0">
    <w:name w:val="Знак Знак Знак Знак Знак Знак"/>
    <w:basedOn w:val="a"/>
    <w:rsid w:val="0002034E"/>
    <w:pPr>
      <w:spacing w:before="100" w:beforeAutospacing="1" w:after="100" w:afterAutospacing="1"/>
    </w:pPr>
    <w:rPr>
      <w:rFonts w:ascii="Tahoma" w:hAnsi="Tahoma"/>
      <w:sz w:val="20"/>
      <w:szCs w:val="20"/>
      <w:lang w:val="en-US" w:eastAsia="en-US"/>
    </w:rPr>
  </w:style>
  <w:style w:type="paragraph" w:customStyle="1" w:styleId="affff1">
    <w:name w:val="Основной текст с отступо"/>
    <w:basedOn w:val="a"/>
    <w:uiPriority w:val="99"/>
    <w:rsid w:val="007B4EC7"/>
    <w:pPr>
      <w:ind w:firstLine="851"/>
      <w:jc w:val="both"/>
    </w:pPr>
    <w:rPr>
      <w:rFonts w:eastAsia="Calibri"/>
      <w:sz w:val="28"/>
      <w:szCs w:val="20"/>
    </w:rPr>
  </w:style>
  <w:style w:type="character" w:customStyle="1" w:styleId="s10">
    <w:name w:val="s_10"/>
    <w:rsid w:val="007B4EC7"/>
    <w:rPr>
      <w:rFonts w:cs="Times New Roman"/>
    </w:r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emf"/><Relationship Id="rId39" Type="http://schemas.openxmlformats.org/officeDocument/2006/relationships/image" Target="media/image31.w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footer" Target="footer1.xml"/><Relationship Id="rId47" Type="http://schemas.openxmlformats.org/officeDocument/2006/relationships/hyperlink" Target="consultantplus://offline/ref=7A3A00757323EBBD36A7BD6F125FB59284B78E9E39DFB86FFB476F6021979736OEU1F" TargetMode="External"/><Relationship Id="rId50" Type="http://schemas.openxmlformats.org/officeDocument/2006/relationships/hyperlink" Target="consultantplus://offline/ref=7A3A00757323EBBD36A7A3620433EB9E83B4D39736DCB73AA518343D769E9D61A6C4CF5E2BA3DC25O4U6F"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wmf"/><Relationship Id="rId46" Type="http://schemas.openxmlformats.org/officeDocument/2006/relationships/oleObject" Target="embeddings/_________Microsoft_Office_Word_97_-_20031.doc"/><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emf"/><Relationship Id="rId41" Type="http://schemas.openxmlformats.org/officeDocument/2006/relationships/image" Target="media/image33.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5.emf"/><Relationship Id="rId53" Type="http://schemas.openxmlformats.org/officeDocument/2006/relationships/hyperlink" Target="consultantplus://offline/ref=7A3A00757323EBBD36A7A3620433EB9E8ABBD69A38D1EA30AD41383F7191C276A18DC35F2BA3DDO2U7F"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wmf"/><Relationship Id="rId49" Type="http://schemas.openxmlformats.org/officeDocument/2006/relationships/hyperlink" Target="consultantplus://offline/ref=7A3A00757323EBBD36A7A3620433EB9E83B4D39736DCB73AA518343D769E9D61A6C4CF5E2BA3DC27O4UCF" TargetMode="External"/><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23.emf"/><Relationship Id="rId44" Type="http://schemas.openxmlformats.org/officeDocument/2006/relationships/image" Target="media/image34.png"/><Relationship Id="rId52" Type="http://schemas.openxmlformats.org/officeDocument/2006/relationships/hyperlink" Target="consultantplus://offline/ref=7A3A00757323EBBD36A7A3620433EB9E8ABBD69A38D1EA30AD41383F7191C276A18DC35F2BA3DDO2U7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footer" Target="footer2.xml"/><Relationship Id="rId48" Type="http://schemas.openxmlformats.org/officeDocument/2006/relationships/hyperlink" Target="consultantplus://offline/ref=7A3A00757323EBBD36A7A3620433EB9E80BCD1963CD2B73AA518343D769E9D61A6C4CF5BO2U8F" TargetMode="External"/><Relationship Id="rId8" Type="http://schemas.openxmlformats.org/officeDocument/2006/relationships/image" Target="media/image1.png"/><Relationship Id="rId51" Type="http://schemas.openxmlformats.org/officeDocument/2006/relationships/hyperlink" Target="consultantplus://offline/ref=7A3A00757323EBBD36A7A3620433EB9E80BCD0963ADCB73AA518343D76O9UE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5D92C-9FBF-4439-9A97-892FFFDC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33776</Words>
  <Characters>192524</Characters>
  <Application>Microsoft Office Word</Application>
  <DocSecurity>0</DocSecurity>
  <Lines>1604</Lines>
  <Paragraphs>451</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С Б О Р Н И К</vt:lpstr>
      <vt:lpstr>    СОДЕРЖАНИЕ</vt:lpstr>
      <vt:lpstr>        </vt:lpstr>
      <vt:lpstr>        РАЗДЕЛ  ПЕРВЫЙ</vt:lpstr>
      <vt:lpstr>        </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vector>
  </TitlesOfParts>
  <Company/>
  <LinksUpToDate>false</LinksUpToDate>
  <CharactersWithSpaces>225849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2018-08-11T03:33:00Z</cp:lastPrinted>
  <dcterms:created xsi:type="dcterms:W3CDTF">2018-08-08T05:46:00Z</dcterms:created>
  <dcterms:modified xsi:type="dcterms:W3CDTF">2018-08-11T03:35:00Z</dcterms:modified>
</cp:coreProperties>
</file>