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932452">
        <w:rPr>
          <w:b/>
          <w:bCs/>
          <w:sz w:val="32"/>
        </w:rPr>
        <w:t>133</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932452">
        <w:rPr>
          <w:b/>
          <w:bCs/>
          <w:sz w:val="32"/>
        </w:rPr>
        <w:t xml:space="preserve">       май </w:t>
      </w:r>
      <w:r w:rsidR="00A32CD0">
        <w:rPr>
          <w:b/>
          <w:bCs/>
          <w:sz w:val="32"/>
        </w:rPr>
        <w:t xml:space="preserve"> 201</w:t>
      </w:r>
      <w:r w:rsidR="00932452">
        <w:rPr>
          <w:b/>
          <w:bCs/>
          <w:sz w:val="32"/>
        </w:rPr>
        <w:t>8</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153023">
        <w:trPr>
          <w:cantSplit/>
        </w:trPr>
        <w:tc>
          <w:tcPr>
            <w:tcW w:w="8472" w:type="dxa"/>
          </w:tcPr>
          <w:p w:rsidR="003B515C" w:rsidRPr="00A7749C" w:rsidRDefault="003B515C" w:rsidP="00B262BD">
            <w:pPr>
              <w:pStyle w:val="21"/>
              <w:spacing w:line="240" w:lineRule="auto"/>
              <w:ind w:firstLine="0"/>
              <w:rPr>
                <w:sz w:val="26"/>
                <w:szCs w:val="26"/>
              </w:rPr>
            </w:pPr>
            <w:r>
              <w:rPr>
                <w:sz w:val="26"/>
                <w:szCs w:val="26"/>
              </w:rPr>
              <w:t>от 0</w:t>
            </w:r>
            <w:r w:rsidR="00B51434" w:rsidRPr="00B51434">
              <w:rPr>
                <w:sz w:val="26"/>
                <w:szCs w:val="26"/>
              </w:rPr>
              <w:t>3</w:t>
            </w:r>
            <w:r w:rsidR="00B51434">
              <w:rPr>
                <w:sz w:val="26"/>
                <w:szCs w:val="26"/>
              </w:rPr>
              <w:t>.05</w:t>
            </w:r>
            <w:r>
              <w:rPr>
                <w:sz w:val="26"/>
                <w:szCs w:val="26"/>
              </w:rPr>
              <w:t>.201</w:t>
            </w:r>
            <w:r w:rsidR="00B51434">
              <w:rPr>
                <w:sz w:val="26"/>
                <w:szCs w:val="26"/>
              </w:rPr>
              <w:t>8</w:t>
            </w:r>
            <w:r>
              <w:rPr>
                <w:sz w:val="26"/>
                <w:szCs w:val="26"/>
              </w:rPr>
              <w:t xml:space="preserve">  № </w:t>
            </w:r>
            <w:r w:rsidR="00B51434">
              <w:rPr>
                <w:sz w:val="26"/>
                <w:szCs w:val="26"/>
              </w:rPr>
              <w:t>151</w:t>
            </w:r>
          </w:p>
          <w:p w:rsidR="003B515C" w:rsidRPr="009A1EF4" w:rsidRDefault="003B515C" w:rsidP="00B262BD">
            <w:pPr>
              <w:rPr>
                <w:sz w:val="26"/>
                <w:szCs w:val="26"/>
              </w:rPr>
            </w:pPr>
            <w:r w:rsidRPr="00EE1195">
              <w:t>«</w:t>
            </w:r>
            <w:r>
              <w:rPr>
                <w:sz w:val="26"/>
                <w:szCs w:val="26"/>
              </w:rPr>
              <w:t xml:space="preserve">Об </w:t>
            </w:r>
            <w:r w:rsidR="00B51434">
              <w:rPr>
                <w:sz w:val="26"/>
                <w:szCs w:val="26"/>
              </w:rPr>
              <w:t xml:space="preserve">отмене постановления Администрации района от 16.07.2016 № 200 «Об утверждении административного регламента предоставления муниципальной услуги «Предоставление в пользование </w:t>
            </w:r>
            <w:r w:rsidR="001D0C87">
              <w:rPr>
                <w:sz w:val="26"/>
                <w:szCs w:val="26"/>
              </w:rPr>
              <w:t>населению</w:t>
            </w:r>
            <w:r w:rsidR="00B51434">
              <w:rPr>
                <w:sz w:val="26"/>
                <w:szCs w:val="26"/>
              </w:rPr>
              <w:t xml:space="preserve"> спортивных сооружений» муниципальным казенным образовательным учреждением дополнительного образования «Новичихинская детско-юношеская спортивная школа» Новичихинского района Алтайского края</w:t>
            </w:r>
            <w:r>
              <w:rPr>
                <w:sz w:val="26"/>
                <w:szCs w:val="26"/>
              </w:rPr>
              <w:t xml:space="preserve">» </w:t>
            </w:r>
          </w:p>
          <w:p w:rsidR="003B515C" w:rsidRPr="00C46261" w:rsidRDefault="003B515C" w:rsidP="00B262BD">
            <w:pPr>
              <w:rPr>
                <w:sz w:val="10"/>
                <w:szCs w:val="10"/>
              </w:rPr>
            </w:pPr>
          </w:p>
        </w:tc>
        <w:tc>
          <w:tcPr>
            <w:tcW w:w="641" w:type="dxa"/>
          </w:tcPr>
          <w:p w:rsidR="003B515C" w:rsidRDefault="003B515C"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6</w:t>
            </w:r>
          </w:p>
        </w:tc>
      </w:tr>
      <w:tr w:rsidR="00B51434" w:rsidTr="00153023">
        <w:trPr>
          <w:cantSplit/>
        </w:trPr>
        <w:tc>
          <w:tcPr>
            <w:tcW w:w="8472" w:type="dxa"/>
          </w:tcPr>
          <w:p w:rsidR="00B51434" w:rsidRPr="00A7749C" w:rsidRDefault="00B51434" w:rsidP="00B262BD">
            <w:pPr>
              <w:pStyle w:val="21"/>
              <w:spacing w:line="240" w:lineRule="auto"/>
              <w:ind w:firstLine="0"/>
              <w:rPr>
                <w:sz w:val="26"/>
                <w:szCs w:val="26"/>
              </w:rPr>
            </w:pPr>
            <w:r>
              <w:rPr>
                <w:sz w:val="26"/>
                <w:szCs w:val="26"/>
              </w:rPr>
              <w:t>от 0</w:t>
            </w:r>
            <w:r w:rsidRPr="00B51434">
              <w:rPr>
                <w:sz w:val="26"/>
                <w:szCs w:val="26"/>
              </w:rPr>
              <w:t>3</w:t>
            </w:r>
            <w:r>
              <w:rPr>
                <w:sz w:val="26"/>
                <w:szCs w:val="26"/>
              </w:rPr>
              <w:t>.05.2018  № 152</w:t>
            </w:r>
          </w:p>
          <w:p w:rsidR="00B51434" w:rsidRPr="009A1EF4" w:rsidRDefault="00B51434" w:rsidP="00B262BD">
            <w:pPr>
              <w:rPr>
                <w:sz w:val="26"/>
                <w:szCs w:val="26"/>
              </w:rPr>
            </w:pPr>
            <w:r w:rsidRPr="00EE1195">
              <w:t>«</w:t>
            </w:r>
            <w:r>
              <w:rPr>
                <w:sz w:val="26"/>
                <w:szCs w:val="26"/>
              </w:rPr>
              <w:t xml:space="preserve">Об отмене постановления Администрации района от 16.07.2016 № 199 «Об утверждении административного регламента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p>
          <w:p w:rsidR="00B51434" w:rsidRPr="00C46261" w:rsidRDefault="00B51434" w:rsidP="00B262BD">
            <w:pPr>
              <w:rPr>
                <w:sz w:val="10"/>
                <w:szCs w:val="10"/>
              </w:rPr>
            </w:pPr>
          </w:p>
        </w:tc>
        <w:tc>
          <w:tcPr>
            <w:tcW w:w="641" w:type="dxa"/>
          </w:tcPr>
          <w:p w:rsidR="00B51434" w:rsidRDefault="00B51434"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7</w:t>
            </w:r>
          </w:p>
        </w:tc>
      </w:tr>
      <w:tr w:rsidR="00B51434" w:rsidTr="00153023">
        <w:trPr>
          <w:cantSplit/>
        </w:trPr>
        <w:tc>
          <w:tcPr>
            <w:tcW w:w="8472" w:type="dxa"/>
          </w:tcPr>
          <w:p w:rsidR="00B51434" w:rsidRPr="00A7749C" w:rsidRDefault="00B51434" w:rsidP="00B262BD">
            <w:pPr>
              <w:pStyle w:val="21"/>
              <w:spacing w:line="240" w:lineRule="auto"/>
              <w:ind w:firstLine="0"/>
              <w:rPr>
                <w:sz w:val="26"/>
                <w:szCs w:val="26"/>
              </w:rPr>
            </w:pPr>
            <w:r>
              <w:rPr>
                <w:sz w:val="26"/>
                <w:szCs w:val="26"/>
              </w:rPr>
              <w:t>от 08.05.2018  № 154</w:t>
            </w:r>
          </w:p>
          <w:p w:rsidR="00B51434" w:rsidRPr="009A1EF4" w:rsidRDefault="00B51434" w:rsidP="00B262BD">
            <w:pPr>
              <w:rPr>
                <w:sz w:val="26"/>
                <w:szCs w:val="26"/>
              </w:rPr>
            </w:pPr>
            <w:r w:rsidRPr="00EE1195">
              <w:t>«</w:t>
            </w:r>
            <w:r>
              <w:rPr>
                <w:sz w:val="26"/>
                <w:szCs w:val="26"/>
              </w:rPr>
              <w:t xml:space="preserve">Об использовании вида разрешенного использования земельного участка» </w:t>
            </w:r>
          </w:p>
          <w:p w:rsidR="00B51434" w:rsidRPr="00C46261" w:rsidRDefault="00B51434" w:rsidP="00B262BD">
            <w:pPr>
              <w:rPr>
                <w:sz w:val="10"/>
                <w:szCs w:val="10"/>
              </w:rPr>
            </w:pPr>
          </w:p>
        </w:tc>
        <w:tc>
          <w:tcPr>
            <w:tcW w:w="641" w:type="dxa"/>
          </w:tcPr>
          <w:p w:rsidR="00B51434" w:rsidRDefault="00B51434"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8</w:t>
            </w:r>
          </w:p>
        </w:tc>
      </w:tr>
      <w:tr w:rsidR="00B51434" w:rsidTr="00153023">
        <w:trPr>
          <w:cantSplit/>
        </w:trPr>
        <w:tc>
          <w:tcPr>
            <w:tcW w:w="8472" w:type="dxa"/>
          </w:tcPr>
          <w:p w:rsidR="00B51434" w:rsidRPr="00A7749C" w:rsidRDefault="00B51434" w:rsidP="00B262BD">
            <w:pPr>
              <w:pStyle w:val="21"/>
              <w:spacing w:line="240" w:lineRule="auto"/>
              <w:ind w:firstLine="0"/>
              <w:rPr>
                <w:sz w:val="26"/>
                <w:szCs w:val="26"/>
              </w:rPr>
            </w:pPr>
            <w:r>
              <w:rPr>
                <w:sz w:val="26"/>
                <w:szCs w:val="26"/>
              </w:rPr>
              <w:t>от 08.05.2018  № 155</w:t>
            </w:r>
          </w:p>
          <w:p w:rsidR="00B51434" w:rsidRPr="009A1EF4" w:rsidRDefault="00B51434" w:rsidP="00B262BD">
            <w:pPr>
              <w:rPr>
                <w:sz w:val="26"/>
                <w:szCs w:val="26"/>
              </w:rPr>
            </w:pPr>
            <w:r w:rsidRPr="00EE1195">
              <w:t>«</w:t>
            </w:r>
            <w:r>
              <w:rPr>
                <w:sz w:val="26"/>
                <w:szCs w:val="26"/>
              </w:rPr>
              <w:t xml:space="preserve">О передаче имущества» </w:t>
            </w:r>
          </w:p>
          <w:p w:rsidR="00B51434" w:rsidRPr="00C46261" w:rsidRDefault="00B51434" w:rsidP="00B262BD">
            <w:pPr>
              <w:rPr>
                <w:sz w:val="10"/>
                <w:szCs w:val="10"/>
              </w:rPr>
            </w:pPr>
          </w:p>
        </w:tc>
        <w:tc>
          <w:tcPr>
            <w:tcW w:w="641" w:type="dxa"/>
          </w:tcPr>
          <w:p w:rsidR="00B51434" w:rsidRDefault="00B51434" w:rsidP="00B262BD">
            <w:pPr>
              <w:jc w:val="right"/>
              <w:rPr>
                <w:sz w:val="26"/>
              </w:rPr>
            </w:pPr>
          </w:p>
          <w:p w:rsidR="001D0C87" w:rsidRPr="00A7749C" w:rsidRDefault="001D0C87" w:rsidP="00B262BD">
            <w:pPr>
              <w:jc w:val="right"/>
              <w:rPr>
                <w:sz w:val="26"/>
              </w:rPr>
            </w:pPr>
            <w:r>
              <w:rPr>
                <w:sz w:val="26"/>
              </w:rPr>
              <w:t>9</w:t>
            </w:r>
          </w:p>
        </w:tc>
      </w:tr>
      <w:tr w:rsidR="00B51434" w:rsidTr="00153023">
        <w:trPr>
          <w:cantSplit/>
        </w:trPr>
        <w:tc>
          <w:tcPr>
            <w:tcW w:w="8472" w:type="dxa"/>
          </w:tcPr>
          <w:p w:rsidR="00B51434" w:rsidRPr="00A7749C" w:rsidRDefault="00B51434" w:rsidP="00B262BD">
            <w:pPr>
              <w:pStyle w:val="21"/>
              <w:spacing w:line="240" w:lineRule="auto"/>
              <w:ind w:firstLine="0"/>
              <w:rPr>
                <w:sz w:val="26"/>
                <w:szCs w:val="26"/>
              </w:rPr>
            </w:pPr>
            <w:r>
              <w:rPr>
                <w:sz w:val="26"/>
                <w:szCs w:val="26"/>
              </w:rPr>
              <w:t>от 10.05.2018  № 156</w:t>
            </w:r>
          </w:p>
          <w:p w:rsidR="00B51434" w:rsidRPr="009A1EF4" w:rsidRDefault="00B51434" w:rsidP="00B262BD">
            <w:pPr>
              <w:rPr>
                <w:sz w:val="26"/>
                <w:szCs w:val="26"/>
              </w:rPr>
            </w:pPr>
            <w:r w:rsidRPr="00EE1195">
              <w:t>«</w:t>
            </w:r>
            <w:r>
              <w:rPr>
                <w:sz w:val="26"/>
                <w:szCs w:val="26"/>
              </w:rPr>
              <w:t>О задачах по подготовке топливно-энергетического комплекса и жилищно-коммунального хозяйства района</w:t>
            </w:r>
            <w:r w:rsidR="00967ED0">
              <w:rPr>
                <w:sz w:val="26"/>
                <w:szCs w:val="26"/>
              </w:rPr>
              <w:t xml:space="preserve"> к работе в осенне-зимний период 2018-2019 годов</w:t>
            </w:r>
            <w:r>
              <w:rPr>
                <w:sz w:val="26"/>
                <w:szCs w:val="26"/>
              </w:rPr>
              <w:t xml:space="preserve">» </w:t>
            </w:r>
          </w:p>
          <w:p w:rsidR="00B51434" w:rsidRPr="00C46261" w:rsidRDefault="00B51434" w:rsidP="00B262BD">
            <w:pPr>
              <w:rPr>
                <w:sz w:val="10"/>
                <w:szCs w:val="10"/>
              </w:rPr>
            </w:pPr>
          </w:p>
        </w:tc>
        <w:tc>
          <w:tcPr>
            <w:tcW w:w="641" w:type="dxa"/>
          </w:tcPr>
          <w:p w:rsidR="00B51434" w:rsidRDefault="00B51434"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10</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lastRenderedPageBreak/>
              <w:t>от 11.05.2018  № 157</w:t>
            </w:r>
          </w:p>
          <w:p w:rsidR="00967ED0" w:rsidRPr="009A1EF4" w:rsidRDefault="00967ED0" w:rsidP="00B262BD">
            <w:pPr>
              <w:rPr>
                <w:sz w:val="26"/>
                <w:szCs w:val="26"/>
              </w:rPr>
            </w:pPr>
            <w:r w:rsidRPr="00EE1195">
              <w:t>«</w:t>
            </w:r>
            <w:r>
              <w:rPr>
                <w:sz w:val="26"/>
                <w:szCs w:val="26"/>
              </w:rPr>
              <w:t xml:space="preserve">О внесении изменений в постановление Администрации Новичихинского района Алтайского края от 16.01.2014 № 14»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17</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158</w:t>
            </w:r>
          </w:p>
          <w:p w:rsidR="00967ED0" w:rsidRPr="009A1EF4" w:rsidRDefault="00967ED0" w:rsidP="00B262BD">
            <w:pPr>
              <w:rPr>
                <w:sz w:val="26"/>
                <w:szCs w:val="26"/>
              </w:rPr>
            </w:pPr>
            <w:r w:rsidRPr="00EE1195">
              <w:t>«</w:t>
            </w:r>
            <w:r>
              <w:rPr>
                <w:sz w:val="26"/>
                <w:szCs w:val="26"/>
              </w:rPr>
              <w:t xml:space="preserve">Об утверждении схемы расположения земельного участка»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Pr="00A7749C" w:rsidRDefault="001D0C87" w:rsidP="00B262BD">
            <w:pPr>
              <w:jc w:val="right"/>
              <w:rPr>
                <w:sz w:val="26"/>
              </w:rPr>
            </w:pPr>
            <w:r>
              <w:rPr>
                <w:sz w:val="26"/>
              </w:rPr>
              <w:t>26</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159</w:t>
            </w:r>
          </w:p>
          <w:p w:rsidR="00967ED0" w:rsidRPr="009A1EF4" w:rsidRDefault="00967ED0" w:rsidP="00B262BD">
            <w:pPr>
              <w:rPr>
                <w:sz w:val="26"/>
                <w:szCs w:val="26"/>
              </w:rPr>
            </w:pPr>
            <w:r w:rsidRPr="00EE1195">
              <w:t>«</w:t>
            </w:r>
            <w:r>
              <w:rPr>
                <w:sz w:val="26"/>
                <w:szCs w:val="26"/>
              </w:rPr>
              <w:t xml:space="preserve">О согласовании размещения объекта»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Pr="00A7749C" w:rsidRDefault="001D0C87" w:rsidP="00B262BD">
            <w:pPr>
              <w:jc w:val="right"/>
              <w:rPr>
                <w:sz w:val="26"/>
              </w:rPr>
            </w:pPr>
            <w:r>
              <w:rPr>
                <w:sz w:val="26"/>
              </w:rPr>
              <w:t>28</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160</w:t>
            </w:r>
          </w:p>
          <w:p w:rsidR="00967ED0" w:rsidRPr="009A1EF4" w:rsidRDefault="00967ED0" w:rsidP="00B262BD">
            <w:pPr>
              <w:rPr>
                <w:sz w:val="26"/>
                <w:szCs w:val="26"/>
              </w:rPr>
            </w:pPr>
            <w:r w:rsidRPr="00EE1195">
              <w:t>«</w:t>
            </w:r>
            <w:r>
              <w:rPr>
                <w:sz w:val="26"/>
                <w:szCs w:val="26"/>
              </w:rPr>
              <w:t xml:space="preserve">О согласовании размещения объекта»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Pr="00A7749C" w:rsidRDefault="001D0C87" w:rsidP="00B262BD">
            <w:pPr>
              <w:jc w:val="right"/>
              <w:rPr>
                <w:sz w:val="26"/>
              </w:rPr>
            </w:pPr>
            <w:r>
              <w:rPr>
                <w:sz w:val="26"/>
              </w:rPr>
              <w:t>29</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161</w:t>
            </w:r>
          </w:p>
          <w:p w:rsidR="00967ED0" w:rsidRPr="009A1EF4" w:rsidRDefault="00967ED0" w:rsidP="00B262BD">
            <w:pPr>
              <w:rPr>
                <w:sz w:val="26"/>
                <w:szCs w:val="26"/>
              </w:rPr>
            </w:pPr>
            <w:r w:rsidRPr="00EE1195">
              <w:t>«</w:t>
            </w:r>
            <w:r>
              <w:rPr>
                <w:sz w:val="26"/>
                <w:szCs w:val="26"/>
              </w:rPr>
              <w:t xml:space="preserve">О согласовании размещения объекта»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Pr="00A7749C" w:rsidRDefault="001D0C87" w:rsidP="00B262BD">
            <w:pPr>
              <w:jc w:val="right"/>
              <w:rPr>
                <w:sz w:val="26"/>
              </w:rPr>
            </w:pPr>
            <w:r>
              <w:rPr>
                <w:sz w:val="26"/>
              </w:rPr>
              <w:t>30</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162</w:t>
            </w:r>
          </w:p>
          <w:p w:rsidR="00967ED0" w:rsidRPr="009A1EF4" w:rsidRDefault="00967ED0" w:rsidP="00B262BD">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«Выдача разрешения на право организации розничного рынка»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31</w:t>
            </w:r>
          </w:p>
        </w:tc>
      </w:tr>
      <w:tr w:rsidR="00967ED0" w:rsidTr="00153023">
        <w:trPr>
          <w:cantSplit/>
        </w:trPr>
        <w:tc>
          <w:tcPr>
            <w:tcW w:w="8472" w:type="dxa"/>
          </w:tcPr>
          <w:p w:rsidR="00967ED0" w:rsidRPr="00A7749C" w:rsidRDefault="00967ED0" w:rsidP="00B262BD">
            <w:pPr>
              <w:pStyle w:val="21"/>
              <w:spacing w:line="240" w:lineRule="auto"/>
              <w:ind w:firstLine="0"/>
              <w:rPr>
                <w:sz w:val="26"/>
                <w:szCs w:val="26"/>
              </w:rPr>
            </w:pPr>
            <w:r>
              <w:rPr>
                <w:sz w:val="26"/>
                <w:szCs w:val="26"/>
              </w:rPr>
              <w:t>от 14.05.2018  № 163</w:t>
            </w:r>
          </w:p>
          <w:p w:rsidR="00967ED0" w:rsidRPr="009A1EF4" w:rsidRDefault="00967ED0" w:rsidP="00B262BD">
            <w:pPr>
              <w:rPr>
                <w:sz w:val="26"/>
                <w:szCs w:val="26"/>
              </w:rPr>
            </w:pPr>
            <w:r w:rsidRPr="00EE1195">
              <w:t>«</w:t>
            </w:r>
            <w:r>
              <w:rPr>
                <w:sz w:val="26"/>
                <w:szCs w:val="26"/>
              </w:rPr>
              <w:t xml:space="preserve">Об утверждении Перечня 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w:t>
            </w:r>
            <w:r w:rsidR="003144A1">
              <w:rPr>
                <w:sz w:val="26"/>
                <w:szCs w:val="26"/>
              </w:rPr>
              <w:t>супруги (супруга) и несовершеннолетних детей, и может быть осуществлен контроль за расходами</w:t>
            </w:r>
            <w:r>
              <w:rPr>
                <w:sz w:val="26"/>
                <w:szCs w:val="26"/>
              </w:rPr>
              <w:t xml:space="preserve">» </w:t>
            </w:r>
          </w:p>
          <w:p w:rsidR="00967ED0" w:rsidRPr="00C46261" w:rsidRDefault="00967ED0" w:rsidP="00B262BD">
            <w:pPr>
              <w:rPr>
                <w:sz w:val="10"/>
                <w:szCs w:val="10"/>
              </w:rPr>
            </w:pPr>
          </w:p>
        </w:tc>
        <w:tc>
          <w:tcPr>
            <w:tcW w:w="641" w:type="dxa"/>
          </w:tcPr>
          <w:p w:rsidR="00967ED0" w:rsidRDefault="00967ED0"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54</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15.05.2018  № 164</w:t>
            </w:r>
          </w:p>
          <w:p w:rsidR="003144A1" w:rsidRPr="009A1EF4" w:rsidRDefault="003144A1" w:rsidP="00B262BD">
            <w:pPr>
              <w:rPr>
                <w:sz w:val="26"/>
                <w:szCs w:val="26"/>
              </w:rPr>
            </w:pPr>
            <w:r w:rsidRPr="00EE1195">
              <w:t>«</w:t>
            </w:r>
            <w:r>
              <w:rPr>
                <w:sz w:val="26"/>
                <w:szCs w:val="26"/>
              </w:rPr>
              <w:t xml:space="preserve">О внесении изменений в постановление Администрации Новичихинского района от 01.11.2017 г.  № 337 «Об утверждении нормативных затрат на обеспечение функций Администрации Новичихинского района Алтайского края и подведомственных ей бюджетных учреждений»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58</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21.05.2018  № 167</w:t>
            </w:r>
          </w:p>
          <w:p w:rsidR="003144A1" w:rsidRPr="009A1EF4" w:rsidRDefault="003144A1" w:rsidP="00B262BD">
            <w:pPr>
              <w:rPr>
                <w:sz w:val="26"/>
                <w:szCs w:val="26"/>
              </w:rPr>
            </w:pPr>
            <w:r w:rsidRPr="00EE1195">
              <w:t>«</w:t>
            </w:r>
            <w:r>
              <w:rPr>
                <w:sz w:val="26"/>
                <w:szCs w:val="26"/>
              </w:rPr>
              <w:t xml:space="preserve">Об утверждении схемы расположения земельного участка»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Pr="00A7749C" w:rsidRDefault="001D0C87" w:rsidP="00B262BD">
            <w:pPr>
              <w:jc w:val="right"/>
              <w:rPr>
                <w:sz w:val="26"/>
              </w:rPr>
            </w:pPr>
            <w:r>
              <w:rPr>
                <w:sz w:val="26"/>
              </w:rPr>
              <w:t>76</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22.05.2018  № 168</w:t>
            </w:r>
          </w:p>
          <w:p w:rsidR="003144A1" w:rsidRPr="009A1EF4" w:rsidRDefault="003144A1" w:rsidP="00B262BD">
            <w:pPr>
              <w:rPr>
                <w:sz w:val="26"/>
                <w:szCs w:val="26"/>
              </w:rPr>
            </w:pPr>
            <w:r w:rsidRPr="00EE1195">
              <w:t>«</w:t>
            </w:r>
            <w:r>
              <w:rPr>
                <w:sz w:val="26"/>
                <w:szCs w:val="26"/>
              </w:rPr>
              <w:t xml:space="preserve">О предоставлении в собственность земельного участка»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Pr="00A7749C" w:rsidRDefault="001D0C87" w:rsidP="00B262BD">
            <w:pPr>
              <w:jc w:val="right"/>
              <w:rPr>
                <w:sz w:val="26"/>
              </w:rPr>
            </w:pPr>
            <w:r>
              <w:rPr>
                <w:sz w:val="26"/>
              </w:rPr>
              <w:t>79</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22.05.2018  № 169</w:t>
            </w:r>
          </w:p>
          <w:p w:rsidR="003144A1" w:rsidRPr="009A1EF4" w:rsidRDefault="003144A1" w:rsidP="00B262BD">
            <w:pPr>
              <w:rPr>
                <w:sz w:val="26"/>
                <w:szCs w:val="26"/>
              </w:rPr>
            </w:pPr>
            <w:r w:rsidRPr="00EE1195">
              <w:t>«</w:t>
            </w:r>
            <w:r>
              <w:rPr>
                <w:sz w:val="26"/>
                <w:szCs w:val="26"/>
              </w:rPr>
              <w:t xml:space="preserve">О снятии с учета»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Pr="00A7749C" w:rsidRDefault="001D0C87" w:rsidP="00B262BD">
            <w:pPr>
              <w:jc w:val="right"/>
              <w:rPr>
                <w:sz w:val="26"/>
              </w:rPr>
            </w:pPr>
            <w:r>
              <w:rPr>
                <w:sz w:val="26"/>
              </w:rPr>
              <w:t>80</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22.05.2018  № 170</w:t>
            </w:r>
          </w:p>
          <w:p w:rsidR="003144A1" w:rsidRPr="009A1EF4" w:rsidRDefault="003144A1" w:rsidP="00B262BD">
            <w:pPr>
              <w:rPr>
                <w:sz w:val="26"/>
                <w:szCs w:val="26"/>
              </w:rPr>
            </w:pPr>
            <w:r w:rsidRPr="00EE1195">
              <w:t>«</w:t>
            </w:r>
            <w:r>
              <w:rPr>
                <w:sz w:val="26"/>
                <w:szCs w:val="26"/>
              </w:rPr>
              <w:t xml:space="preserve">О функционировании муниципального звена Новичихинского района территориальной подсистемы единой государственной системы предупреждения и ликвидации чрезвычайных ситуаций Алтайского края в новой редакции»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81</w:t>
            </w:r>
          </w:p>
        </w:tc>
      </w:tr>
      <w:tr w:rsidR="003144A1" w:rsidTr="00153023">
        <w:trPr>
          <w:cantSplit/>
        </w:trPr>
        <w:tc>
          <w:tcPr>
            <w:tcW w:w="8472" w:type="dxa"/>
          </w:tcPr>
          <w:p w:rsidR="003144A1" w:rsidRPr="00A7749C" w:rsidRDefault="003144A1" w:rsidP="00B262BD">
            <w:pPr>
              <w:pStyle w:val="21"/>
              <w:spacing w:line="240" w:lineRule="auto"/>
              <w:ind w:firstLine="0"/>
              <w:rPr>
                <w:sz w:val="26"/>
                <w:szCs w:val="26"/>
              </w:rPr>
            </w:pPr>
            <w:r>
              <w:rPr>
                <w:sz w:val="26"/>
                <w:szCs w:val="26"/>
              </w:rPr>
              <w:t>от 22.05.2018  № 171</w:t>
            </w:r>
          </w:p>
          <w:p w:rsidR="003144A1" w:rsidRPr="009A1EF4" w:rsidRDefault="003144A1" w:rsidP="00B262BD">
            <w:pPr>
              <w:rPr>
                <w:sz w:val="26"/>
                <w:szCs w:val="26"/>
              </w:rPr>
            </w:pPr>
            <w:r w:rsidRPr="00EE1195">
              <w:t>«</w:t>
            </w:r>
            <w:r>
              <w:rPr>
                <w:sz w:val="26"/>
                <w:szCs w:val="26"/>
              </w:rPr>
              <w:t xml:space="preserve">О внесении изменения в постановление Администрации от 29.03.2018 г.  № 106 «Об утверждении Административного регламента по предоставлению муниципальной услуги «Выдача согласования на проведение ярмарки» </w:t>
            </w:r>
          </w:p>
          <w:p w:rsidR="003144A1" w:rsidRPr="00C46261" w:rsidRDefault="003144A1" w:rsidP="00B262BD">
            <w:pPr>
              <w:rPr>
                <w:sz w:val="10"/>
                <w:szCs w:val="10"/>
              </w:rPr>
            </w:pPr>
          </w:p>
        </w:tc>
        <w:tc>
          <w:tcPr>
            <w:tcW w:w="641" w:type="dxa"/>
          </w:tcPr>
          <w:p w:rsidR="003144A1" w:rsidRDefault="003144A1"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100</w:t>
            </w:r>
          </w:p>
        </w:tc>
      </w:tr>
      <w:tr w:rsidR="00E1435E" w:rsidTr="00153023">
        <w:trPr>
          <w:cantSplit/>
        </w:trPr>
        <w:tc>
          <w:tcPr>
            <w:tcW w:w="8472" w:type="dxa"/>
          </w:tcPr>
          <w:p w:rsidR="00E1435E" w:rsidRPr="00A7749C" w:rsidRDefault="00E1435E" w:rsidP="00B262BD">
            <w:pPr>
              <w:pStyle w:val="21"/>
              <w:spacing w:line="240" w:lineRule="auto"/>
              <w:ind w:firstLine="0"/>
              <w:rPr>
                <w:sz w:val="26"/>
                <w:szCs w:val="26"/>
              </w:rPr>
            </w:pPr>
            <w:r>
              <w:rPr>
                <w:sz w:val="26"/>
                <w:szCs w:val="26"/>
              </w:rPr>
              <w:t>от 25.05.2018  № 173</w:t>
            </w:r>
          </w:p>
          <w:p w:rsidR="00E1435E" w:rsidRPr="009A1EF4" w:rsidRDefault="00E1435E" w:rsidP="00B262BD">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 </w:t>
            </w:r>
          </w:p>
          <w:p w:rsidR="00E1435E" w:rsidRPr="00C46261" w:rsidRDefault="00E1435E" w:rsidP="00B262BD">
            <w:pPr>
              <w:rPr>
                <w:sz w:val="10"/>
                <w:szCs w:val="10"/>
              </w:rPr>
            </w:pPr>
          </w:p>
        </w:tc>
        <w:tc>
          <w:tcPr>
            <w:tcW w:w="641" w:type="dxa"/>
          </w:tcPr>
          <w:p w:rsidR="00E1435E" w:rsidRDefault="00E1435E"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101</w:t>
            </w:r>
          </w:p>
        </w:tc>
      </w:tr>
      <w:tr w:rsidR="00E1435E" w:rsidTr="00153023">
        <w:trPr>
          <w:cantSplit/>
        </w:trPr>
        <w:tc>
          <w:tcPr>
            <w:tcW w:w="8472" w:type="dxa"/>
          </w:tcPr>
          <w:p w:rsidR="00E1435E" w:rsidRPr="00A7749C" w:rsidRDefault="00E1435E" w:rsidP="00B262BD">
            <w:pPr>
              <w:pStyle w:val="21"/>
              <w:spacing w:line="240" w:lineRule="auto"/>
              <w:ind w:firstLine="0"/>
              <w:rPr>
                <w:sz w:val="26"/>
                <w:szCs w:val="26"/>
              </w:rPr>
            </w:pPr>
            <w:r>
              <w:rPr>
                <w:sz w:val="26"/>
                <w:szCs w:val="26"/>
              </w:rPr>
              <w:t>от 25.05.2018  № 174</w:t>
            </w:r>
          </w:p>
          <w:p w:rsidR="00E1435E" w:rsidRPr="009A1EF4" w:rsidRDefault="00E1435E" w:rsidP="00B262BD">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«Предоставление сведений об организациях, выдающих </w:t>
            </w:r>
            <w:r w:rsidR="001D0C87">
              <w:rPr>
                <w:sz w:val="26"/>
                <w:szCs w:val="26"/>
              </w:rPr>
              <w:t>технические</w:t>
            </w:r>
            <w:r>
              <w:rPr>
                <w:sz w:val="26"/>
                <w:szCs w:val="26"/>
              </w:rPr>
              <w:t xml:space="preserve"> условия подключения объектов капитального строительства к сетям инженерно-технического обеспечения» </w:t>
            </w:r>
          </w:p>
          <w:p w:rsidR="00E1435E" w:rsidRPr="00C46261" w:rsidRDefault="00E1435E" w:rsidP="00B262BD">
            <w:pPr>
              <w:rPr>
                <w:sz w:val="10"/>
                <w:szCs w:val="10"/>
              </w:rPr>
            </w:pPr>
          </w:p>
        </w:tc>
        <w:tc>
          <w:tcPr>
            <w:tcW w:w="641" w:type="dxa"/>
          </w:tcPr>
          <w:p w:rsidR="00E1435E" w:rsidRDefault="00E1435E"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1D0C87">
            <w:pPr>
              <w:jc w:val="right"/>
              <w:rPr>
                <w:sz w:val="26"/>
              </w:rPr>
            </w:pPr>
            <w:r>
              <w:rPr>
                <w:sz w:val="26"/>
              </w:rPr>
              <w:t>113</w:t>
            </w:r>
          </w:p>
        </w:tc>
      </w:tr>
      <w:tr w:rsidR="00E1435E" w:rsidTr="00153023">
        <w:trPr>
          <w:cantSplit/>
        </w:trPr>
        <w:tc>
          <w:tcPr>
            <w:tcW w:w="8472" w:type="dxa"/>
          </w:tcPr>
          <w:p w:rsidR="00E1435E" w:rsidRPr="00A7749C" w:rsidRDefault="00E1435E" w:rsidP="00B262BD">
            <w:pPr>
              <w:pStyle w:val="21"/>
              <w:spacing w:line="240" w:lineRule="auto"/>
              <w:ind w:firstLine="0"/>
              <w:rPr>
                <w:sz w:val="26"/>
                <w:szCs w:val="26"/>
              </w:rPr>
            </w:pPr>
            <w:r>
              <w:rPr>
                <w:sz w:val="26"/>
                <w:szCs w:val="26"/>
              </w:rPr>
              <w:t>от 28.05.2018  № 178</w:t>
            </w:r>
          </w:p>
          <w:p w:rsidR="00E1435E" w:rsidRPr="009A1EF4" w:rsidRDefault="00E1435E" w:rsidP="00B262BD">
            <w:pPr>
              <w:rPr>
                <w:sz w:val="26"/>
                <w:szCs w:val="26"/>
              </w:rPr>
            </w:pPr>
            <w:r w:rsidRPr="00EE1195">
              <w:t>«</w:t>
            </w:r>
            <w:r>
              <w:rPr>
                <w:sz w:val="26"/>
                <w:szCs w:val="26"/>
              </w:rPr>
              <w:t xml:space="preserve">О внесении изменения в постановление Администрации Новичихинского района от 23.01.2017 г.  № 25 «Об утверждении Административного регламента проведения проверок при осуществлении муниципального контроля на территории муниципального образования Новичихинский район Алтайского края» </w:t>
            </w:r>
          </w:p>
          <w:p w:rsidR="00E1435E" w:rsidRPr="00C46261" w:rsidRDefault="00E1435E" w:rsidP="00B262BD">
            <w:pPr>
              <w:rPr>
                <w:sz w:val="10"/>
                <w:szCs w:val="10"/>
              </w:rPr>
            </w:pPr>
          </w:p>
        </w:tc>
        <w:tc>
          <w:tcPr>
            <w:tcW w:w="641" w:type="dxa"/>
          </w:tcPr>
          <w:p w:rsidR="00E1435E" w:rsidRDefault="00E1435E"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132</w:t>
            </w:r>
          </w:p>
        </w:tc>
      </w:tr>
      <w:tr w:rsidR="00E1435E" w:rsidTr="00153023">
        <w:trPr>
          <w:cantSplit/>
        </w:trPr>
        <w:tc>
          <w:tcPr>
            <w:tcW w:w="8472" w:type="dxa"/>
          </w:tcPr>
          <w:p w:rsidR="00E1435E" w:rsidRPr="00A7749C" w:rsidRDefault="00E1435E" w:rsidP="00B262BD">
            <w:pPr>
              <w:pStyle w:val="21"/>
              <w:spacing w:line="240" w:lineRule="auto"/>
              <w:ind w:firstLine="0"/>
              <w:rPr>
                <w:sz w:val="26"/>
                <w:szCs w:val="26"/>
              </w:rPr>
            </w:pPr>
            <w:r>
              <w:rPr>
                <w:sz w:val="26"/>
                <w:szCs w:val="26"/>
              </w:rPr>
              <w:t>от 29.05.2018  № 180</w:t>
            </w:r>
          </w:p>
          <w:p w:rsidR="00E1435E" w:rsidRPr="009A1EF4" w:rsidRDefault="00E1435E" w:rsidP="00B262BD">
            <w:pPr>
              <w:rPr>
                <w:sz w:val="26"/>
                <w:szCs w:val="26"/>
              </w:rPr>
            </w:pPr>
            <w:r w:rsidRPr="00EE1195">
              <w:t>«</w:t>
            </w:r>
            <w:r>
              <w:rPr>
                <w:sz w:val="26"/>
                <w:szCs w:val="26"/>
              </w:rPr>
              <w:t xml:space="preserve">О совершенствовании  порядка выдачи разрешений на строительство и ввод в эксплуатацию объектов капитального строительства» </w:t>
            </w:r>
          </w:p>
          <w:p w:rsidR="00E1435E" w:rsidRPr="00C46261" w:rsidRDefault="00E1435E" w:rsidP="00B262BD">
            <w:pPr>
              <w:rPr>
                <w:sz w:val="10"/>
                <w:szCs w:val="10"/>
              </w:rPr>
            </w:pPr>
          </w:p>
        </w:tc>
        <w:tc>
          <w:tcPr>
            <w:tcW w:w="641" w:type="dxa"/>
          </w:tcPr>
          <w:p w:rsidR="00E1435E" w:rsidRDefault="00E1435E"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136</w:t>
            </w:r>
          </w:p>
        </w:tc>
      </w:tr>
      <w:tr w:rsidR="00E1435E" w:rsidTr="00153023">
        <w:trPr>
          <w:cantSplit/>
        </w:trPr>
        <w:tc>
          <w:tcPr>
            <w:tcW w:w="8472" w:type="dxa"/>
          </w:tcPr>
          <w:p w:rsidR="00E1435E" w:rsidRPr="00A7749C" w:rsidRDefault="00E1435E" w:rsidP="00B262BD">
            <w:pPr>
              <w:pStyle w:val="21"/>
              <w:spacing w:line="240" w:lineRule="auto"/>
              <w:ind w:firstLine="0"/>
              <w:rPr>
                <w:sz w:val="26"/>
                <w:szCs w:val="26"/>
              </w:rPr>
            </w:pPr>
            <w:r>
              <w:rPr>
                <w:sz w:val="26"/>
                <w:szCs w:val="26"/>
              </w:rPr>
              <w:t>от 30.05.2018  № 184</w:t>
            </w:r>
          </w:p>
          <w:p w:rsidR="00E1435E" w:rsidRPr="009A1EF4" w:rsidRDefault="00E1435E" w:rsidP="00B262BD">
            <w:pPr>
              <w:rPr>
                <w:sz w:val="26"/>
                <w:szCs w:val="26"/>
              </w:rPr>
            </w:pPr>
            <w:r w:rsidRPr="00EE1195">
              <w:t>«</w:t>
            </w:r>
            <w:r w:rsidR="003B3D44" w:rsidRPr="003B3D44">
              <w:rPr>
                <w:sz w:val="26"/>
                <w:szCs w:val="26"/>
              </w:rPr>
              <w:t>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sidRPr="003B3D44">
              <w:rPr>
                <w:sz w:val="26"/>
                <w:szCs w:val="26"/>
              </w:rPr>
              <w:t>»</w:t>
            </w:r>
            <w:r>
              <w:rPr>
                <w:sz w:val="26"/>
                <w:szCs w:val="26"/>
              </w:rPr>
              <w:t xml:space="preserve"> </w:t>
            </w:r>
          </w:p>
          <w:p w:rsidR="00E1435E" w:rsidRPr="00C46261" w:rsidRDefault="00E1435E" w:rsidP="00B262BD">
            <w:pPr>
              <w:rPr>
                <w:sz w:val="10"/>
                <w:szCs w:val="10"/>
              </w:rPr>
            </w:pPr>
          </w:p>
        </w:tc>
        <w:tc>
          <w:tcPr>
            <w:tcW w:w="641" w:type="dxa"/>
          </w:tcPr>
          <w:p w:rsidR="00E1435E" w:rsidRDefault="00E1435E"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Default="001D0C87" w:rsidP="00B262BD">
            <w:pPr>
              <w:jc w:val="right"/>
              <w:rPr>
                <w:sz w:val="26"/>
              </w:rPr>
            </w:pPr>
          </w:p>
          <w:p w:rsidR="001D0C87" w:rsidRPr="00A7749C" w:rsidRDefault="001D0C87" w:rsidP="00B262BD">
            <w:pPr>
              <w:jc w:val="right"/>
              <w:rPr>
                <w:sz w:val="26"/>
              </w:rPr>
            </w:pPr>
            <w:r>
              <w:rPr>
                <w:sz w:val="26"/>
              </w:rPr>
              <w:t>137</w:t>
            </w:r>
          </w:p>
        </w:tc>
      </w:tr>
    </w:tbl>
    <w:p w:rsidR="003B515C" w:rsidRPr="006507C7" w:rsidRDefault="003B515C" w:rsidP="00295509">
      <w:pPr>
        <w:pStyle w:val="3"/>
        <w:rPr>
          <w:b/>
          <w:bCs/>
          <w:sz w:val="24"/>
        </w:rPr>
      </w:pPr>
    </w:p>
    <w:p w:rsidR="003B515C" w:rsidRPr="006507C7" w:rsidRDefault="003B515C" w:rsidP="003B515C"/>
    <w:p w:rsidR="00295509" w:rsidRDefault="006507C7" w:rsidP="00295509">
      <w:pPr>
        <w:pStyle w:val="3"/>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295509" w:rsidTr="00153023">
        <w:trPr>
          <w:cantSplit/>
        </w:trPr>
        <w:tc>
          <w:tcPr>
            <w:tcW w:w="7905" w:type="dxa"/>
          </w:tcPr>
          <w:p w:rsidR="00295509" w:rsidRPr="007105B8" w:rsidRDefault="00295509" w:rsidP="00295509">
            <w:pPr>
              <w:pStyle w:val="21"/>
              <w:spacing w:line="240" w:lineRule="auto"/>
              <w:ind w:firstLine="0"/>
              <w:rPr>
                <w:sz w:val="26"/>
                <w:szCs w:val="26"/>
              </w:rPr>
            </w:pPr>
            <w:r>
              <w:rPr>
                <w:sz w:val="26"/>
                <w:szCs w:val="26"/>
              </w:rPr>
              <w:t xml:space="preserve">от </w:t>
            </w:r>
            <w:r w:rsidR="003B3D44">
              <w:rPr>
                <w:sz w:val="26"/>
                <w:szCs w:val="26"/>
              </w:rPr>
              <w:t>31</w:t>
            </w:r>
            <w:r>
              <w:rPr>
                <w:sz w:val="26"/>
                <w:szCs w:val="26"/>
              </w:rPr>
              <w:t>.</w:t>
            </w:r>
            <w:r w:rsidR="003B3D44">
              <w:rPr>
                <w:sz w:val="26"/>
                <w:szCs w:val="26"/>
              </w:rPr>
              <w:t>05</w:t>
            </w:r>
            <w:r w:rsidR="00AF3217">
              <w:rPr>
                <w:sz w:val="26"/>
                <w:szCs w:val="26"/>
              </w:rPr>
              <w:t>.201</w:t>
            </w:r>
            <w:r w:rsidR="003B3D44">
              <w:rPr>
                <w:sz w:val="26"/>
                <w:szCs w:val="26"/>
              </w:rPr>
              <w:t>8</w:t>
            </w:r>
            <w:r w:rsidR="00AF3217">
              <w:rPr>
                <w:sz w:val="26"/>
                <w:szCs w:val="26"/>
              </w:rPr>
              <w:t xml:space="preserve">  № </w:t>
            </w:r>
            <w:r w:rsidR="003B3D44">
              <w:rPr>
                <w:sz w:val="26"/>
                <w:szCs w:val="26"/>
              </w:rPr>
              <w:t>29</w:t>
            </w:r>
          </w:p>
          <w:p w:rsidR="00295509" w:rsidRPr="00603536" w:rsidRDefault="00295509" w:rsidP="00295509">
            <w:pPr>
              <w:rPr>
                <w:sz w:val="26"/>
                <w:szCs w:val="26"/>
              </w:rPr>
            </w:pPr>
            <w:r w:rsidRPr="00EE1195">
              <w:t>«</w:t>
            </w:r>
            <w:r w:rsidR="003B3D44">
              <w:rPr>
                <w:sz w:val="26"/>
                <w:szCs w:val="26"/>
              </w:rPr>
              <w:t>Об утверждении Положения о порядке создания, реорганизации и ликвидации муниципальных унитарных предприятий в муниципальном образовании Новичихинский район Алтайского края</w:t>
            </w:r>
            <w:r w:rsidRPr="00603536">
              <w:rPr>
                <w:sz w:val="26"/>
                <w:szCs w:val="26"/>
              </w:rPr>
              <w:t>»</w:t>
            </w:r>
          </w:p>
          <w:p w:rsidR="00295509" w:rsidRPr="00C46261" w:rsidRDefault="00295509" w:rsidP="00295509">
            <w:pPr>
              <w:pStyle w:val="a5"/>
              <w:rPr>
                <w:rFonts w:ascii="Times New Roman" w:hAnsi="Times New Roman" w:cs="Times New Roman"/>
                <w:sz w:val="10"/>
                <w:szCs w:val="10"/>
              </w:rPr>
            </w:pPr>
          </w:p>
        </w:tc>
        <w:tc>
          <w:tcPr>
            <w:tcW w:w="351" w:type="dxa"/>
          </w:tcPr>
          <w:p w:rsidR="00295509" w:rsidRDefault="00295509" w:rsidP="00295509">
            <w:pPr>
              <w:rPr>
                <w:sz w:val="26"/>
              </w:rPr>
            </w:pPr>
          </w:p>
        </w:tc>
        <w:tc>
          <w:tcPr>
            <w:tcW w:w="971" w:type="dxa"/>
          </w:tcPr>
          <w:p w:rsidR="005C716F" w:rsidRDefault="005C716F" w:rsidP="00295509">
            <w:pPr>
              <w:jc w:val="right"/>
              <w:rPr>
                <w:sz w:val="26"/>
              </w:rPr>
            </w:pPr>
          </w:p>
          <w:p w:rsidR="001D0C87" w:rsidRDefault="001D0C87" w:rsidP="00295509">
            <w:pPr>
              <w:jc w:val="right"/>
              <w:rPr>
                <w:sz w:val="26"/>
              </w:rPr>
            </w:pPr>
          </w:p>
          <w:p w:rsidR="001D0C87" w:rsidRDefault="001D0C87" w:rsidP="00295509">
            <w:pPr>
              <w:jc w:val="right"/>
              <w:rPr>
                <w:sz w:val="26"/>
              </w:rPr>
            </w:pPr>
          </w:p>
          <w:p w:rsidR="001D0C87" w:rsidRDefault="001D0C87" w:rsidP="00295509">
            <w:pPr>
              <w:jc w:val="right"/>
              <w:rPr>
                <w:sz w:val="26"/>
              </w:rPr>
            </w:pPr>
          </w:p>
          <w:p w:rsidR="001D0C87" w:rsidRPr="00487905" w:rsidRDefault="001D0C87" w:rsidP="00295509">
            <w:pPr>
              <w:jc w:val="right"/>
              <w:rPr>
                <w:sz w:val="26"/>
              </w:rPr>
            </w:pPr>
            <w:r>
              <w:rPr>
                <w:sz w:val="26"/>
              </w:rPr>
              <w:t>160</w:t>
            </w:r>
          </w:p>
        </w:tc>
      </w:tr>
      <w:tr w:rsidR="003B3D44" w:rsidTr="00153023">
        <w:trPr>
          <w:cantSplit/>
        </w:trPr>
        <w:tc>
          <w:tcPr>
            <w:tcW w:w="7905" w:type="dxa"/>
          </w:tcPr>
          <w:p w:rsidR="003B3D44" w:rsidRPr="007105B8" w:rsidRDefault="003B3D44" w:rsidP="00B262BD">
            <w:pPr>
              <w:pStyle w:val="21"/>
              <w:spacing w:line="240" w:lineRule="auto"/>
              <w:ind w:firstLine="0"/>
              <w:rPr>
                <w:sz w:val="26"/>
                <w:szCs w:val="26"/>
              </w:rPr>
            </w:pPr>
            <w:r>
              <w:rPr>
                <w:sz w:val="26"/>
                <w:szCs w:val="26"/>
              </w:rPr>
              <w:t>от 31.05.2018  № 30</w:t>
            </w:r>
          </w:p>
          <w:p w:rsidR="003B3D44" w:rsidRPr="00603536" w:rsidRDefault="003B3D44" w:rsidP="00B262BD">
            <w:pPr>
              <w:rPr>
                <w:sz w:val="26"/>
                <w:szCs w:val="26"/>
              </w:rPr>
            </w:pPr>
            <w:r w:rsidRPr="00EE1195">
              <w:t>«</w:t>
            </w:r>
            <w:r>
              <w:rPr>
                <w:sz w:val="26"/>
                <w:szCs w:val="26"/>
              </w:rPr>
              <w:t>О создании муниципального унитарного предприятия и передаче имущества, находящегося в Реестре муниципального имущества казны</w:t>
            </w:r>
            <w:r w:rsidRPr="00603536">
              <w:rPr>
                <w:sz w:val="26"/>
                <w:szCs w:val="26"/>
              </w:rPr>
              <w:t>»</w:t>
            </w:r>
          </w:p>
          <w:p w:rsidR="003B3D44" w:rsidRPr="00C46261" w:rsidRDefault="003B3D44" w:rsidP="00B262BD">
            <w:pPr>
              <w:pStyle w:val="a5"/>
              <w:rPr>
                <w:rFonts w:ascii="Times New Roman" w:hAnsi="Times New Roman" w:cs="Times New Roman"/>
                <w:sz w:val="10"/>
                <w:szCs w:val="10"/>
              </w:rPr>
            </w:pPr>
          </w:p>
        </w:tc>
        <w:tc>
          <w:tcPr>
            <w:tcW w:w="351" w:type="dxa"/>
          </w:tcPr>
          <w:p w:rsidR="003B3D44" w:rsidRDefault="003B3D44" w:rsidP="00295509">
            <w:pPr>
              <w:rPr>
                <w:sz w:val="26"/>
              </w:rPr>
            </w:pPr>
          </w:p>
        </w:tc>
        <w:tc>
          <w:tcPr>
            <w:tcW w:w="971" w:type="dxa"/>
          </w:tcPr>
          <w:p w:rsidR="003B3D44" w:rsidRDefault="003B3D44" w:rsidP="00295509">
            <w:pPr>
              <w:jc w:val="right"/>
              <w:rPr>
                <w:sz w:val="26"/>
              </w:rPr>
            </w:pPr>
          </w:p>
          <w:p w:rsidR="001D0C87" w:rsidRDefault="001D0C87" w:rsidP="00295509">
            <w:pPr>
              <w:jc w:val="right"/>
              <w:rPr>
                <w:sz w:val="26"/>
              </w:rPr>
            </w:pPr>
          </w:p>
          <w:p w:rsidR="001D0C87" w:rsidRDefault="001D0C87" w:rsidP="00295509">
            <w:pPr>
              <w:jc w:val="right"/>
              <w:rPr>
                <w:sz w:val="26"/>
              </w:rPr>
            </w:pPr>
          </w:p>
          <w:p w:rsidR="001D0C87" w:rsidRPr="00487905" w:rsidRDefault="001D0C87" w:rsidP="00295509">
            <w:pPr>
              <w:jc w:val="right"/>
              <w:rPr>
                <w:sz w:val="26"/>
              </w:rPr>
            </w:pPr>
            <w:r>
              <w:rPr>
                <w:sz w:val="26"/>
              </w:rPr>
              <w:t>169</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3D44" w:rsidRDefault="003B3D44"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3D44" w:rsidRDefault="003B3D44" w:rsidP="003B515C">
      <w:pPr>
        <w:jc w:val="center"/>
        <w:rPr>
          <w:b/>
          <w:iCs/>
        </w:rPr>
      </w:pPr>
    </w:p>
    <w:p w:rsidR="003B3D44" w:rsidRDefault="003B3D44"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572B8B">
        <w:rPr>
          <w:b/>
          <w:bCs/>
          <w:sz w:val="28"/>
        </w:rPr>
        <w:t>3.05</w:t>
      </w:r>
      <w:r>
        <w:rPr>
          <w:b/>
          <w:bCs/>
          <w:sz w:val="28"/>
        </w:rPr>
        <w:t>.201</w:t>
      </w:r>
      <w:r w:rsidR="00572B8B">
        <w:rPr>
          <w:b/>
          <w:bCs/>
          <w:sz w:val="28"/>
        </w:rPr>
        <w:t>8</w:t>
      </w:r>
      <w:r>
        <w:rPr>
          <w:b/>
          <w:bCs/>
          <w:sz w:val="28"/>
        </w:rPr>
        <w:t xml:space="preserve">   №  </w:t>
      </w:r>
      <w:r w:rsidR="00572B8B">
        <w:rPr>
          <w:b/>
          <w:bCs/>
          <w:sz w:val="28"/>
        </w:rPr>
        <w:t>151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572B8B" w:rsidRDefault="00572B8B" w:rsidP="00572B8B">
      <w:pPr>
        <w:rPr>
          <w:sz w:val="28"/>
          <w:szCs w:val="28"/>
        </w:rPr>
      </w:pPr>
      <w:r>
        <w:rPr>
          <w:sz w:val="28"/>
          <w:szCs w:val="28"/>
        </w:rPr>
        <w:t xml:space="preserve">Об отмене  </w:t>
      </w:r>
      <w:r w:rsidRPr="00E352BC">
        <w:rPr>
          <w:sz w:val="28"/>
          <w:szCs w:val="28"/>
        </w:rPr>
        <w:t>постановлени</w:t>
      </w:r>
      <w:r>
        <w:rPr>
          <w:sz w:val="28"/>
          <w:szCs w:val="28"/>
        </w:rPr>
        <w:t>я</w:t>
      </w:r>
      <w:r w:rsidRPr="00E352BC">
        <w:rPr>
          <w:sz w:val="28"/>
          <w:szCs w:val="28"/>
        </w:rPr>
        <w:t xml:space="preserve"> Администрации</w:t>
      </w:r>
    </w:p>
    <w:p w:rsidR="00572B8B" w:rsidRDefault="00572B8B" w:rsidP="00572B8B">
      <w:pPr>
        <w:rPr>
          <w:sz w:val="28"/>
          <w:szCs w:val="28"/>
        </w:rPr>
      </w:pPr>
      <w:r w:rsidRPr="00E352BC">
        <w:rPr>
          <w:sz w:val="28"/>
          <w:szCs w:val="28"/>
        </w:rPr>
        <w:t xml:space="preserve"> района от </w:t>
      </w:r>
      <w:r>
        <w:rPr>
          <w:sz w:val="28"/>
          <w:szCs w:val="28"/>
        </w:rPr>
        <w:t>16</w:t>
      </w:r>
      <w:r w:rsidRPr="00E352BC">
        <w:rPr>
          <w:sz w:val="28"/>
          <w:szCs w:val="28"/>
        </w:rPr>
        <w:t>.07.2016 № 20</w:t>
      </w:r>
      <w:r>
        <w:rPr>
          <w:sz w:val="28"/>
          <w:szCs w:val="28"/>
        </w:rPr>
        <w:t>0  «</w:t>
      </w:r>
      <w:r w:rsidRPr="003766C0">
        <w:rPr>
          <w:sz w:val="28"/>
          <w:szCs w:val="28"/>
        </w:rPr>
        <w:t>О</w:t>
      </w:r>
      <w:r>
        <w:rPr>
          <w:sz w:val="28"/>
          <w:szCs w:val="28"/>
        </w:rPr>
        <w:t>б утверждении</w:t>
      </w:r>
    </w:p>
    <w:p w:rsidR="00572B8B" w:rsidRDefault="00572B8B" w:rsidP="00572B8B">
      <w:pPr>
        <w:rPr>
          <w:sz w:val="28"/>
          <w:szCs w:val="28"/>
        </w:rPr>
      </w:pPr>
      <w:r>
        <w:rPr>
          <w:sz w:val="28"/>
          <w:szCs w:val="28"/>
        </w:rPr>
        <w:t xml:space="preserve"> </w:t>
      </w:r>
      <w:r w:rsidRPr="00C059AF">
        <w:rPr>
          <w:sz w:val="28"/>
          <w:szCs w:val="28"/>
        </w:rPr>
        <w:t>А</w:t>
      </w:r>
      <w:r>
        <w:rPr>
          <w:sz w:val="28"/>
          <w:szCs w:val="28"/>
        </w:rPr>
        <w:t xml:space="preserve">дминистративного регламента </w:t>
      </w:r>
    </w:p>
    <w:p w:rsidR="00572B8B" w:rsidRPr="009D5B69" w:rsidRDefault="00572B8B" w:rsidP="00572B8B">
      <w:pPr>
        <w:jc w:val="both"/>
        <w:rPr>
          <w:bCs/>
          <w:sz w:val="28"/>
          <w:szCs w:val="28"/>
        </w:rPr>
      </w:pPr>
      <w:r w:rsidRPr="009D5B69">
        <w:rPr>
          <w:sz w:val="28"/>
          <w:szCs w:val="28"/>
        </w:rPr>
        <w:t>предоставления муниципальной услуги</w:t>
      </w:r>
    </w:p>
    <w:p w:rsidR="00572B8B" w:rsidRDefault="00572B8B" w:rsidP="00572B8B">
      <w:pPr>
        <w:autoSpaceDE w:val="0"/>
        <w:jc w:val="both"/>
        <w:rPr>
          <w:bCs/>
          <w:sz w:val="28"/>
          <w:szCs w:val="28"/>
        </w:rPr>
      </w:pPr>
      <w:r w:rsidRPr="009D5B69">
        <w:rPr>
          <w:bCs/>
          <w:sz w:val="28"/>
          <w:szCs w:val="28"/>
        </w:rPr>
        <w:t>«Предоставление в пользование населению</w:t>
      </w:r>
    </w:p>
    <w:p w:rsidR="00572B8B" w:rsidRDefault="00572B8B" w:rsidP="00572B8B">
      <w:pPr>
        <w:autoSpaceDE w:val="0"/>
        <w:jc w:val="both"/>
        <w:rPr>
          <w:sz w:val="28"/>
          <w:szCs w:val="28"/>
        </w:rPr>
      </w:pPr>
      <w:r w:rsidRPr="009D5B69">
        <w:rPr>
          <w:bCs/>
          <w:sz w:val="28"/>
          <w:szCs w:val="28"/>
        </w:rPr>
        <w:t>спортивных сооружений»</w:t>
      </w:r>
      <w:r>
        <w:rPr>
          <w:bCs/>
          <w:sz w:val="28"/>
          <w:szCs w:val="28"/>
        </w:rPr>
        <w:t xml:space="preserve"> </w:t>
      </w:r>
      <w:r w:rsidRPr="009D5B69">
        <w:rPr>
          <w:sz w:val="28"/>
          <w:szCs w:val="28"/>
        </w:rPr>
        <w:t>Муниципальным</w:t>
      </w:r>
    </w:p>
    <w:p w:rsidR="00572B8B" w:rsidRDefault="00572B8B" w:rsidP="00572B8B">
      <w:pPr>
        <w:autoSpaceDE w:val="0"/>
        <w:jc w:val="both"/>
        <w:rPr>
          <w:sz w:val="28"/>
          <w:szCs w:val="28"/>
        </w:rPr>
      </w:pPr>
      <w:r w:rsidRPr="009D5B69">
        <w:rPr>
          <w:sz w:val="28"/>
          <w:szCs w:val="28"/>
        </w:rPr>
        <w:t>казённым образовательным учреждением</w:t>
      </w:r>
    </w:p>
    <w:p w:rsidR="00572B8B" w:rsidRDefault="00572B8B" w:rsidP="00572B8B">
      <w:pPr>
        <w:autoSpaceDE w:val="0"/>
        <w:jc w:val="both"/>
        <w:rPr>
          <w:sz w:val="28"/>
          <w:szCs w:val="28"/>
        </w:rPr>
      </w:pPr>
      <w:r w:rsidRPr="009D5B69">
        <w:rPr>
          <w:sz w:val="28"/>
          <w:szCs w:val="28"/>
        </w:rPr>
        <w:t>дополнительного образования «Новичихинская</w:t>
      </w:r>
    </w:p>
    <w:p w:rsidR="00572B8B" w:rsidRDefault="00572B8B" w:rsidP="00572B8B">
      <w:pPr>
        <w:autoSpaceDE w:val="0"/>
        <w:jc w:val="both"/>
        <w:rPr>
          <w:sz w:val="28"/>
          <w:szCs w:val="28"/>
        </w:rPr>
      </w:pPr>
      <w:r w:rsidRPr="009D5B69">
        <w:rPr>
          <w:sz w:val="28"/>
          <w:szCs w:val="28"/>
        </w:rPr>
        <w:t>детско-юношеская спортивная школа»</w:t>
      </w:r>
    </w:p>
    <w:p w:rsidR="00572B8B" w:rsidRPr="009D5B69" w:rsidRDefault="00572B8B" w:rsidP="00572B8B">
      <w:pPr>
        <w:autoSpaceDE w:val="0"/>
        <w:jc w:val="both"/>
        <w:rPr>
          <w:sz w:val="28"/>
          <w:szCs w:val="28"/>
        </w:rPr>
      </w:pPr>
      <w:r w:rsidRPr="009D5B69">
        <w:rPr>
          <w:sz w:val="28"/>
          <w:szCs w:val="28"/>
        </w:rPr>
        <w:t>Новичихинского района Алтайского края</w:t>
      </w:r>
    </w:p>
    <w:p w:rsidR="00572B8B" w:rsidRDefault="00572B8B" w:rsidP="00572B8B">
      <w:pPr>
        <w:ind w:firstLine="709"/>
        <w:jc w:val="both"/>
        <w:rPr>
          <w:sz w:val="28"/>
          <w:szCs w:val="28"/>
        </w:rPr>
      </w:pPr>
    </w:p>
    <w:p w:rsidR="00572B8B" w:rsidRDefault="00572B8B" w:rsidP="00572B8B">
      <w:pPr>
        <w:ind w:firstLine="709"/>
        <w:jc w:val="both"/>
        <w:rPr>
          <w:sz w:val="28"/>
          <w:szCs w:val="28"/>
        </w:rPr>
      </w:pPr>
      <w:r>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E95D93">
        <w:rPr>
          <w:sz w:val="28"/>
          <w:szCs w:val="28"/>
        </w:rPr>
        <w:t>Федеральным законом от 06.10.2003 г. № 131-ФЗ «Об общих принципах организации местного самоуп</w:t>
      </w:r>
      <w:r>
        <w:rPr>
          <w:sz w:val="28"/>
          <w:szCs w:val="28"/>
        </w:rPr>
        <w:t>равления в Российской Федерации», ст.56 Устава муниципального образования Новичихинский район Алтайского края,  ПОСТАНОВЛЯЮ:</w:t>
      </w:r>
    </w:p>
    <w:p w:rsidR="00572B8B" w:rsidRPr="009D5B69" w:rsidRDefault="00572B8B" w:rsidP="00572B8B">
      <w:pPr>
        <w:ind w:firstLine="540"/>
        <w:jc w:val="both"/>
        <w:rPr>
          <w:sz w:val="28"/>
          <w:szCs w:val="28"/>
        </w:rPr>
      </w:pPr>
      <w:r w:rsidRPr="00E352BC">
        <w:rPr>
          <w:sz w:val="28"/>
          <w:szCs w:val="28"/>
        </w:rPr>
        <w:t xml:space="preserve">Отменить постановление Администрации района от </w:t>
      </w:r>
      <w:r>
        <w:rPr>
          <w:sz w:val="28"/>
          <w:szCs w:val="28"/>
        </w:rPr>
        <w:t>16.07.2016</w:t>
      </w:r>
      <w:r w:rsidRPr="00E352BC">
        <w:rPr>
          <w:sz w:val="28"/>
          <w:szCs w:val="28"/>
        </w:rPr>
        <w:t xml:space="preserve"> № </w:t>
      </w:r>
      <w:r>
        <w:rPr>
          <w:sz w:val="28"/>
          <w:szCs w:val="28"/>
        </w:rPr>
        <w:t>200</w:t>
      </w:r>
      <w:r w:rsidRPr="00E352BC">
        <w:rPr>
          <w:sz w:val="28"/>
          <w:szCs w:val="28"/>
        </w:rPr>
        <w:t xml:space="preserve"> </w:t>
      </w:r>
      <w:r>
        <w:rPr>
          <w:sz w:val="28"/>
          <w:szCs w:val="28"/>
        </w:rPr>
        <w:t>«</w:t>
      </w:r>
      <w:r w:rsidRPr="003766C0">
        <w:rPr>
          <w:sz w:val="28"/>
          <w:szCs w:val="28"/>
        </w:rPr>
        <w:t>О</w:t>
      </w:r>
      <w:r>
        <w:rPr>
          <w:sz w:val="28"/>
          <w:szCs w:val="28"/>
        </w:rPr>
        <w:t xml:space="preserve">б утверждении </w:t>
      </w:r>
      <w:r w:rsidRPr="00C059AF">
        <w:rPr>
          <w:sz w:val="28"/>
          <w:szCs w:val="28"/>
        </w:rPr>
        <w:t>А</w:t>
      </w:r>
      <w:r>
        <w:rPr>
          <w:sz w:val="28"/>
          <w:szCs w:val="28"/>
        </w:rPr>
        <w:t xml:space="preserve">дминистративного регламента </w:t>
      </w:r>
      <w:r w:rsidRPr="009D5B69">
        <w:rPr>
          <w:sz w:val="28"/>
          <w:szCs w:val="28"/>
        </w:rPr>
        <w:t>предоставления</w:t>
      </w:r>
      <w:r>
        <w:rPr>
          <w:sz w:val="28"/>
          <w:szCs w:val="28"/>
        </w:rPr>
        <w:t xml:space="preserve"> </w:t>
      </w:r>
      <w:r w:rsidRPr="009D5B69">
        <w:rPr>
          <w:sz w:val="28"/>
          <w:szCs w:val="28"/>
        </w:rPr>
        <w:t>муниципальной услуги</w:t>
      </w:r>
      <w:r>
        <w:rPr>
          <w:sz w:val="28"/>
          <w:szCs w:val="28"/>
        </w:rPr>
        <w:t xml:space="preserve"> </w:t>
      </w:r>
      <w:r w:rsidRPr="009D5B69">
        <w:rPr>
          <w:bCs/>
          <w:sz w:val="28"/>
          <w:szCs w:val="28"/>
        </w:rPr>
        <w:t>«Предоставление в пользование населению</w:t>
      </w:r>
      <w:r>
        <w:rPr>
          <w:bCs/>
          <w:sz w:val="28"/>
          <w:szCs w:val="28"/>
        </w:rPr>
        <w:t xml:space="preserve"> </w:t>
      </w:r>
      <w:r w:rsidRPr="009D5B69">
        <w:rPr>
          <w:bCs/>
          <w:sz w:val="28"/>
          <w:szCs w:val="28"/>
        </w:rPr>
        <w:t>спортивных сооружений»</w:t>
      </w:r>
      <w:r>
        <w:rPr>
          <w:bCs/>
          <w:sz w:val="28"/>
          <w:szCs w:val="28"/>
        </w:rPr>
        <w:t xml:space="preserve"> </w:t>
      </w:r>
      <w:r w:rsidRPr="009D5B69">
        <w:rPr>
          <w:sz w:val="28"/>
          <w:szCs w:val="28"/>
        </w:rPr>
        <w:t>Муниципальным</w:t>
      </w:r>
      <w:r>
        <w:rPr>
          <w:sz w:val="28"/>
          <w:szCs w:val="28"/>
        </w:rPr>
        <w:t xml:space="preserve"> </w:t>
      </w:r>
      <w:r w:rsidRPr="009D5B69">
        <w:rPr>
          <w:sz w:val="28"/>
          <w:szCs w:val="28"/>
        </w:rPr>
        <w:t>казённым образовательным учреждением</w:t>
      </w:r>
      <w:r>
        <w:rPr>
          <w:sz w:val="28"/>
          <w:szCs w:val="28"/>
        </w:rPr>
        <w:t xml:space="preserve"> </w:t>
      </w:r>
      <w:r w:rsidRPr="009D5B69">
        <w:rPr>
          <w:sz w:val="28"/>
          <w:szCs w:val="28"/>
        </w:rPr>
        <w:t>дополнительного образования «Новичихинская</w:t>
      </w:r>
      <w:r>
        <w:rPr>
          <w:sz w:val="28"/>
          <w:szCs w:val="28"/>
        </w:rPr>
        <w:t xml:space="preserve"> </w:t>
      </w:r>
      <w:r w:rsidRPr="009D5B69">
        <w:rPr>
          <w:sz w:val="28"/>
          <w:szCs w:val="28"/>
        </w:rPr>
        <w:t>детско-юношеская спортивная школа»</w:t>
      </w:r>
      <w:r>
        <w:rPr>
          <w:sz w:val="28"/>
          <w:szCs w:val="28"/>
        </w:rPr>
        <w:t xml:space="preserve"> </w:t>
      </w:r>
      <w:r w:rsidRPr="009D5B69">
        <w:rPr>
          <w:sz w:val="28"/>
          <w:szCs w:val="28"/>
        </w:rPr>
        <w:t>Новичихинского района Алтайского края</w:t>
      </w:r>
      <w:r>
        <w:rPr>
          <w:sz w:val="28"/>
          <w:szCs w:val="28"/>
        </w:rPr>
        <w:t>.</w:t>
      </w:r>
    </w:p>
    <w:p w:rsidR="00572B8B" w:rsidRDefault="00572B8B" w:rsidP="003B515C">
      <w:pPr>
        <w:rPr>
          <w:sz w:val="28"/>
        </w:rPr>
      </w:pPr>
    </w:p>
    <w:p w:rsidR="00B262BD" w:rsidRDefault="00B262BD" w:rsidP="003B515C">
      <w:pPr>
        <w:rPr>
          <w:sz w:val="28"/>
        </w:rPr>
      </w:pPr>
    </w:p>
    <w:tbl>
      <w:tblPr>
        <w:tblW w:w="9094" w:type="dxa"/>
        <w:tblLayout w:type="fixed"/>
        <w:tblLook w:val="0000"/>
      </w:tblPr>
      <w:tblGrid>
        <w:gridCol w:w="2235"/>
        <w:gridCol w:w="2160"/>
        <w:gridCol w:w="2659"/>
        <w:gridCol w:w="2040"/>
      </w:tblGrid>
      <w:tr w:rsidR="00572B8B" w:rsidTr="00B262BD">
        <w:tc>
          <w:tcPr>
            <w:tcW w:w="2235" w:type="dxa"/>
          </w:tcPr>
          <w:p w:rsidR="00572B8B" w:rsidRPr="00CC072E" w:rsidRDefault="00572B8B" w:rsidP="00B262BD">
            <w:pPr>
              <w:rPr>
                <w:bCs/>
                <w:sz w:val="28"/>
                <w:szCs w:val="28"/>
              </w:rPr>
            </w:pPr>
          </w:p>
          <w:p w:rsidR="00572B8B" w:rsidRDefault="00572B8B" w:rsidP="00B262BD">
            <w:pPr>
              <w:rPr>
                <w:sz w:val="28"/>
                <w:szCs w:val="28"/>
              </w:rPr>
            </w:pPr>
          </w:p>
          <w:p w:rsidR="00572B8B" w:rsidRPr="00CC072E" w:rsidRDefault="00572B8B" w:rsidP="00B262BD">
            <w:pPr>
              <w:rPr>
                <w:sz w:val="28"/>
                <w:szCs w:val="28"/>
              </w:rPr>
            </w:pPr>
            <w:r w:rsidRPr="00CC072E">
              <w:rPr>
                <w:sz w:val="28"/>
                <w:szCs w:val="28"/>
              </w:rPr>
              <w:t>Глава района</w:t>
            </w:r>
          </w:p>
          <w:p w:rsidR="00572B8B" w:rsidRDefault="00572B8B" w:rsidP="00B262BD">
            <w:pPr>
              <w:rPr>
                <w:sz w:val="28"/>
              </w:rPr>
            </w:pPr>
          </w:p>
        </w:tc>
        <w:tc>
          <w:tcPr>
            <w:tcW w:w="2160" w:type="dxa"/>
          </w:tcPr>
          <w:p w:rsidR="00572B8B" w:rsidRDefault="00572B8B" w:rsidP="00B262BD">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2B8B" w:rsidRDefault="00572B8B" w:rsidP="00B262BD"/>
          <w:p w:rsidR="00572B8B" w:rsidRDefault="00572B8B" w:rsidP="00B262BD">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2B8B" w:rsidRDefault="00572B8B" w:rsidP="00B262BD">
            <w:pPr>
              <w:pStyle w:val="ab"/>
              <w:tabs>
                <w:tab w:val="clear" w:pos="4677"/>
                <w:tab w:val="clear" w:pos="9355"/>
              </w:tabs>
            </w:pPr>
          </w:p>
          <w:p w:rsidR="00572B8B" w:rsidRDefault="00572B8B" w:rsidP="00B262BD">
            <w:pPr>
              <w:pStyle w:val="ab"/>
              <w:tabs>
                <w:tab w:val="clear" w:pos="4677"/>
                <w:tab w:val="clear" w:pos="9355"/>
              </w:tabs>
            </w:pPr>
          </w:p>
          <w:p w:rsidR="00572B8B" w:rsidRPr="008C12D9" w:rsidRDefault="00572B8B" w:rsidP="00B262BD">
            <w:pPr>
              <w:rPr>
                <w:sz w:val="28"/>
              </w:rPr>
            </w:pPr>
            <w:r>
              <w:rPr>
                <w:sz w:val="28"/>
              </w:rPr>
              <w:t>С.Л. Ермаков</w:t>
            </w:r>
          </w:p>
          <w:p w:rsidR="00572B8B" w:rsidRDefault="00572B8B" w:rsidP="00B262BD">
            <w:pPr>
              <w:pStyle w:val="ab"/>
              <w:tabs>
                <w:tab w:val="clear" w:pos="4677"/>
                <w:tab w:val="clear" w:pos="9355"/>
              </w:tabs>
              <w:rPr>
                <w:sz w:val="28"/>
              </w:rPr>
            </w:pPr>
          </w:p>
        </w:tc>
      </w:tr>
    </w:tbl>
    <w:p w:rsidR="003B515C" w:rsidRDefault="003B515C" w:rsidP="003B515C">
      <w:pPr>
        <w:shd w:val="clear" w:color="auto" w:fill="FFFFFF"/>
        <w:autoSpaceDE w:val="0"/>
        <w:autoSpaceDN w:val="0"/>
        <w:adjustRightInd w:val="0"/>
        <w:jc w:val="both"/>
        <w:rPr>
          <w:color w:val="000000"/>
          <w:sz w:val="28"/>
          <w:szCs w:val="28"/>
        </w:rPr>
      </w:pPr>
    </w:p>
    <w:p w:rsidR="003B515C" w:rsidRDefault="003B515C" w:rsidP="00B262BD">
      <w:pPr>
        <w:spacing w:line="480" w:lineRule="auto"/>
        <w:rPr>
          <w:rFonts w:ascii="Arial Black" w:hAnsi="Arial Black"/>
          <w:sz w:val="28"/>
          <w:szCs w:val="28"/>
        </w:rPr>
      </w:pPr>
    </w:p>
    <w:p w:rsidR="00B262BD" w:rsidRDefault="00B262BD" w:rsidP="00B262BD">
      <w:pPr>
        <w:spacing w:line="480" w:lineRule="auto"/>
        <w:rPr>
          <w:rFonts w:ascii="Arial Black" w:hAnsi="Arial Black"/>
          <w:sz w:val="28"/>
          <w:szCs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B262BD" w:rsidP="00B262BD">
      <w:pPr>
        <w:rPr>
          <w:b/>
          <w:bCs/>
          <w:sz w:val="28"/>
        </w:rPr>
      </w:pPr>
      <w:r>
        <w:rPr>
          <w:b/>
          <w:bCs/>
          <w:sz w:val="28"/>
        </w:rPr>
        <w:t>03.05.2018   №  152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262BD" w:rsidRDefault="00B262BD" w:rsidP="00B262BD">
      <w:pPr>
        <w:rPr>
          <w:sz w:val="28"/>
        </w:rPr>
      </w:pPr>
    </w:p>
    <w:p w:rsidR="00B262BD" w:rsidRDefault="00B262BD" w:rsidP="00B262BD">
      <w:pPr>
        <w:rPr>
          <w:sz w:val="28"/>
          <w:szCs w:val="28"/>
        </w:rPr>
      </w:pPr>
      <w:r>
        <w:rPr>
          <w:sz w:val="28"/>
          <w:szCs w:val="28"/>
        </w:rPr>
        <w:t xml:space="preserve">Об отмене  </w:t>
      </w:r>
      <w:r w:rsidRPr="00E352BC">
        <w:rPr>
          <w:sz w:val="28"/>
          <w:szCs w:val="28"/>
        </w:rPr>
        <w:t>постановлени</w:t>
      </w:r>
      <w:r>
        <w:rPr>
          <w:sz w:val="28"/>
          <w:szCs w:val="28"/>
        </w:rPr>
        <w:t>я</w:t>
      </w:r>
      <w:r w:rsidRPr="00E352BC">
        <w:rPr>
          <w:sz w:val="28"/>
          <w:szCs w:val="28"/>
        </w:rPr>
        <w:t xml:space="preserve"> Администрации</w:t>
      </w:r>
    </w:p>
    <w:p w:rsidR="00B262BD" w:rsidRDefault="00B262BD" w:rsidP="00B262BD">
      <w:pPr>
        <w:rPr>
          <w:sz w:val="28"/>
          <w:szCs w:val="28"/>
        </w:rPr>
      </w:pPr>
      <w:r w:rsidRPr="00E352BC">
        <w:rPr>
          <w:sz w:val="28"/>
          <w:szCs w:val="28"/>
        </w:rPr>
        <w:t xml:space="preserve"> района от </w:t>
      </w:r>
      <w:r>
        <w:rPr>
          <w:sz w:val="28"/>
          <w:szCs w:val="28"/>
        </w:rPr>
        <w:t>16.07.2016 № 199  «</w:t>
      </w:r>
      <w:r w:rsidRPr="003766C0">
        <w:rPr>
          <w:sz w:val="28"/>
          <w:szCs w:val="28"/>
        </w:rPr>
        <w:t>О</w:t>
      </w:r>
      <w:r>
        <w:rPr>
          <w:sz w:val="28"/>
          <w:szCs w:val="28"/>
        </w:rPr>
        <w:t>б утверждении</w:t>
      </w:r>
    </w:p>
    <w:p w:rsidR="00B262BD" w:rsidRDefault="00B262BD" w:rsidP="00B262BD">
      <w:pPr>
        <w:rPr>
          <w:sz w:val="28"/>
          <w:szCs w:val="28"/>
        </w:rPr>
      </w:pPr>
      <w:r>
        <w:rPr>
          <w:sz w:val="28"/>
          <w:szCs w:val="28"/>
        </w:rPr>
        <w:t xml:space="preserve"> </w:t>
      </w:r>
      <w:r w:rsidRPr="00C059AF">
        <w:rPr>
          <w:sz w:val="28"/>
          <w:szCs w:val="28"/>
        </w:rPr>
        <w:t>А</w:t>
      </w:r>
      <w:r>
        <w:rPr>
          <w:sz w:val="28"/>
          <w:szCs w:val="28"/>
        </w:rPr>
        <w:t xml:space="preserve">дминистративного регламента </w:t>
      </w:r>
    </w:p>
    <w:p w:rsidR="00B262BD" w:rsidRPr="009D5B69" w:rsidRDefault="00B262BD" w:rsidP="00B262BD">
      <w:pPr>
        <w:jc w:val="both"/>
        <w:rPr>
          <w:bCs/>
          <w:sz w:val="28"/>
          <w:szCs w:val="28"/>
        </w:rPr>
      </w:pPr>
      <w:r w:rsidRPr="009D5B69">
        <w:rPr>
          <w:sz w:val="28"/>
          <w:szCs w:val="28"/>
        </w:rPr>
        <w:t>предоставления муниципальной услуги</w:t>
      </w:r>
    </w:p>
    <w:p w:rsidR="00B262BD" w:rsidRDefault="00B262BD" w:rsidP="00B262BD">
      <w:pPr>
        <w:jc w:val="both"/>
        <w:rPr>
          <w:sz w:val="28"/>
          <w:szCs w:val="28"/>
        </w:rPr>
      </w:pPr>
      <w:r w:rsidRPr="00125D4E">
        <w:rPr>
          <w:sz w:val="28"/>
          <w:szCs w:val="28"/>
        </w:rPr>
        <w:t>«Предоставление информации о времени и месте</w:t>
      </w:r>
    </w:p>
    <w:p w:rsidR="00B262BD" w:rsidRDefault="00B262BD" w:rsidP="00B262BD">
      <w:pPr>
        <w:jc w:val="both"/>
        <w:rPr>
          <w:sz w:val="28"/>
          <w:szCs w:val="28"/>
        </w:rPr>
      </w:pPr>
      <w:r w:rsidRPr="00125D4E">
        <w:rPr>
          <w:sz w:val="28"/>
          <w:szCs w:val="28"/>
        </w:rPr>
        <w:t>театральных представлений, филармонических</w:t>
      </w:r>
    </w:p>
    <w:p w:rsidR="00B262BD" w:rsidRDefault="00B262BD" w:rsidP="00B262BD">
      <w:pPr>
        <w:jc w:val="both"/>
        <w:rPr>
          <w:sz w:val="28"/>
          <w:szCs w:val="28"/>
        </w:rPr>
      </w:pPr>
      <w:r w:rsidRPr="00125D4E">
        <w:rPr>
          <w:sz w:val="28"/>
          <w:szCs w:val="28"/>
        </w:rPr>
        <w:t>и эстрадных концертов и гастрольных мероприятий</w:t>
      </w:r>
    </w:p>
    <w:p w:rsidR="00B262BD" w:rsidRDefault="00B262BD" w:rsidP="00B262BD">
      <w:pPr>
        <w:jc w:val="both"/>
        <w:rPr>
          <w:sz w:val="28"/>
          <w:szCs w:val="28"/>
        </w:rPr>
      </w:pPr>
      <w:r w:rsidRPr="00125D4E">
        <w:rPr>
          <w:sz w:val="28"/>
          <w:szCs w:val="28"/>
        </w:rPr>
        <w:t xml:space="preserve">театров и филармоний, киносеансов, </w:t>
      </w:r>
    </w:p>
    <w:p w:rsidR="00B262BD" w:rsidRPr="00125D4E" w:rsidRDefault="00B262BD" w:rsidP="00B262BD">
      <w:pPr>
        <w:jc w:val="both"/>
        <w:rPr>
          <w:sz w:val="28"/>
          <w:szCs w:val="28"/>
        </w:rPr>
      </w:pPr>
      <w:r w:rsidRPr="00125D4E">
        <w:rPr>
          <w:sz w:val="28"/>
          <w:szCs w:val="28"/>
        </w:rPr>
        <w:t>анонсы данных мероприятий»</w:t>
      </w:r>
    </w:p>
    <w:p w:rsidR="00B262BD" w:rsidRDefault="00B262BD" w:rsidP="00B262BD">
      <w:pPr>
        <w:ind w:firstLine="709"/>
        <w:jc w:val="both"/>
        <w:rPr>
          <w:bCs/>
          <w:sz w:val="28"/>
          <w:szCs w:val="28"/>
        </w:rPr>
      </w:pPr>
    </w:p>
    <w:p w:rsidR="00B262BD" w:rsidRDefault="00B262BD" w:rsidP="00B262BD">
      <w:pPr>
        <w:ind w:firstLine="709"/>
        <w:jc w:val="both"/>
        <w:rPr>
          <w:sz w:val="28"/>
          <w:szCs w:val="28"/>
        </w:rPr>
      </w:pPr>
      <w:r>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E95D93">
        <w:rPr>
          <w:sz w:val="28"/>
          <w:szCs w:val="28"/>
        </w:rPr>
        <w:t>Федеральным законом от 06.10.2003 г. № 131-ФЗ «Об общих принципах организации местного самоуп</w:t>
      </w:r>
      <w:r>
        <w:rPr>
          <w:sz w:val="28"/>
          <w:szCs w:val="28"/>
        </w:rPr>
        <w:t>равления в Российской Федерации», ст.56 Устава муниципального образования Новичихинский район Алтайского края,  ПОСТАНОВЛЯЮ:</w:t>
      </w:r>
    </w:p>
    <w:p w:rsidR="00B262BD" w:rsidRPr="00125D4E" w:rsidRDefault="00B262BD" w:rsidP="00B262BD">
      <w:pPr>
        <w:ind w:firstLine="540"/>
        <w:jc w:val="both"/>
        <w:rPr>
          <w:sz w:val="28"/>
          <w:szCs w:val="28"/>
        </w:rPr>
      </w:pPr>
      <w:r w:rsidRPr="00E352BC">
        <w:rPr>
          <w:sz w:val="28"/>
          <w:szCs w:val="28"/>
        </w:rPr>
        <w:t xml:space="preserve">Отменить постановление Администрации района от </w:t>
      </w:r>
      <w:r>
        <w:rPr>
          <w:sz w:val="28"/>
          <w:szCs w:val="28"/>
        </w:rPr>
        <w:t>16.07.2016</w:t>
      </w:r>
      <w:r w:rsidRPr="00E352BC">
        <w:rPr>
          <w:sz w:val="28"/>
          <w:szCs w:val="28"/>
        </w:rPr>
        <w:t xml:space="preserve"> № </w:t>
      </w:r>
      <w:r>
        <w:rPr>
          <w:sz w:val="28"/>
          <w:szCs w:val="28"/>
        </w:rPr>
        <w:t>199</w:t>
      </w:r>
      <w:r w:rsidRPr="00E352BC">
        <w:rPr>
          <w:sz w:val="28"/>
          <w:szCs w:val="28"/>
        </w:rPr>
        <w:t xml:space="preserve"> </w:t>
      </w:r>
      <w:r>
        <w:rPr>
          <w:sz w:val="28"/>
          <w:szCs w:val="28"/>
        </w:rPr>
        <w:t>«</w:t>
      </w:r>
      <w:r w:rsidRPr="003766C0">
        <w:rPr>
          <w:sz w:val="28"/>
          <w:szCs w:val="28"/>
        </w:rPr>
        <w:t>О</w:t>
      </w:r>
      <w:r>
        <w:rPr>
          <w:sz w:val="28"/>
          <w:szCs w:val="28"/>
        </w:rPr>
        <w:t xml:space="preserve">б утверждении </w:t>
      </w:r>
      <w:r w:rsidRPr="00C059AF">
        <w:rPr>
          <w:sz w:val="28"/>
          <w:szCs w:val="28"/>
        </w:rPr>
        <w:t>А</w:t>
      </w:r>
      <w:r>
        <w:rPr>
          <w:sz w:val="28"/>
          <w:szCs w:val="28"/>
        </w:rPr>
        <w:t xml:space="preserve">дминистративного регламента </w:t>
      </w:r>
      <w:r w:rsidRPr="009D5B69">
        <w:rPr>
          <w:sz w:val="28"/>
          <w:szCs w:val="28"/>
        </w:rPr>
        <w:t>предоставления</w:t>
      </w:r>
      <w:r>
        <w:rPr>
          <w:sz w:val="28"/>
          <w:szCs w:val="28"/>
        </w:rPr>
        <w:t xml:space="preserve"> </w:t>
      </w:r>
      <w:r w:rsidRPr="009D5B69">
        <w:rPr>
          <w:sz w:val="28"/>
          <w:szCs w:val="28"/>
        </w:rPr>
        <w:t>муниципальной услуги</w:t>
      </w:r>
      <w:r>
        <w:rPr>
          <w:bCs/>
          <w:sz w:val="28"/>
          <w:szCs w:val="28"/>
        </w:rPr>
        <w:t xml:space="preserve"> </w:t>
      </w:r>
      <w:r w:rsidRPr="00125D4E">
        <w:rPr>
          <w:sz w:val="28"/>
          <w:szCs w:val="28"/>
        </w:rPr>
        <w:t>«Предоставление информации о времени и месте</w:t>
      </w:r>
      <w:r>
        <w:rPr>
          <w:sz w:val="28"/>
          <w:szCs w:val="28"/>
        </w:rPr>
        <w:t xml:space="preserve"> </w:t>
      </w:r>
      <w:r w:rsidRPr="00125D4E">
        <w:rPr>
          <w:sz w:val="28"/>
          <w:szCs w:val="28"/>
        </w:rPr>
        <w:t>театральных представлений, филармонических</w:t>
      </w:r>
      <w:r>
        <w:rPr>
          <w:sz w:val="28"/>
          <w:szCs w:val="28"/>
        </w:rPr>
        <w:t xml:space="preserve"> </w:t>
      </w:r>
      <w:r w:rsidRPr="00125D4E">
        <w:rPr>
          <w:sz w:val="28"/>
          <w:szCs w:val="28"/>
        </w:rPr>
        <w:t>и эстрадных концертов и гастрольных мероприятий</w:t>
      </w:r>
      <w:r>
        <w:rPr>
          <w:sz w:val="28"/>
          <w:szCs w:val="28"/>
        </w:rPr>
        <w:t xml:space="preserve"> </w:t>
      </w:r>
      <w:r w:rsidRPr="00125D4E">
        <w:rPr>
          <w:sz w:val="28"/>
          <w:szCs w:val="28"/>
        </w:rPr>
        <w:t>театров и филармоний, киносеансов, анонсы данных мероприятий»</w:t>
      </w:r>
      <w:r>
        <w:rPr>
          <w:sz w:val="28"/>
          <w:szCs w:val="28"/>
        </w:rPr>
        <w:t>.</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B262BD" w:rsidP="00B262BD">
      <w:pPr>
        <w:rPr>
          <w:b/>
          <w:bCs/>
          <w:sz w:val="28"/>
        </w:rPr>
      </w:pPr>
      <w:r>
        <w:rPr>
          <w:b/>
          <w:bCs/>
          <w:sz w:val="28"/>
        </w:rPr>
        <w:t>08.05.2018   №  154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262BD" w:rsidRDefault="00B262BD" w:rsidP="00B262BD">
      <w:pPr>
        <w:rPr>
          <w:sz w:val="28"/>
        </w:rPr>
      </w:pPr>
    </w:p>
    <w:p w:rsidR="00B262BD" w:rsidRPr="00781798" w:rsidRDefault="00B262BD" w:rsidP="00B262BD">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2"/>
      </w:tblGrid>
      <w:tr w:rsidR="00B262BD" w:rsidTr="00B262BD">
        <w:tc>
          <w:tcPr>
            <w:tcW w:w="4461" w:type="dxa"/>
          </w:tcPr>
          <w:p w:rsidR="00B262BD" w:rsidRDefault="00B262BD" w:rsidP="00B262BD">
            <w:pPr>
              <w:rPr>
                <w:sz w:val="28"/>
              </w:rPr>
            </w:pPr>
            <w:r>
              <w:rPr>
                <w:sz w:val="28"/>
              </w:rPr>
              <w:t>Об изменении вида разрешенного</w:t>
            </w:r>
          </w:p>
          <w:p w:rsidR="00B262BD" w:rsidRDefault="00B262BD" w:rsidP="00B262BD">
            <w:pPr>
              <w:rPr>
                <w:sz w:val="28"/>
                <w:szCs w:val="28"/>
              </w:rPr>
            </w:pPr>
            <w:r>
              <w:rPr>
                <w:sz w:val="28"/>
              </w:rPr>
              <w:t>использования земельного участка</w:t>
            </w:r>
          </w:p>
          <w:p w:rsidR="00B262BD" w:rsidRDefault="00B262BD" w:rsidP="00B262BD">
            <w:pPr>
              <w:jc w:val="both"/>
              <w:rPr>
                <w:sz w:val="28"/>
              </w:rPr>
            </w:pPr>
          </w:p>
        </w:tc>
        <w:tc>
          <w:tcPr>
            <w:tcW w:w="5110" w:type="dxa"/>
          </w:tcPr>
          <w:p w:rsidR="00B262BD" w:rsidRDefault="00B262BD" w:rsidP="00B262BD">
            <w:pPr>
              <w:rPr>
                <w:sz w:val="28"/>
              </w:rPr>
            </w:pPr>
          </w:p>
        </w:tc>
      </w:tr>
    </w:tbl>
    <w:p w:rsidR="00B262BD" w:rsidRDefault="00B262BD" w:rsidP="00B262BD">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Мельникова С.М., ПОСТАНОВЛЯЮ</w:t>
      </w:r>
      <w:r w:rsidRPr="0083661F">
        <w:rPr>
          <w:b/>
          <w:sz w:val="28"/>
          <w:szCs w:val="28"/>
        </w:rPr>
        <w:t>:</w:t>
      </w:r>
      <w:r w:rsidRPr="0083661F">
        <w:rPr>
          <w:sz w:val="28"/>
          <w:szCs w:val="28"/>
        </w:rPr>
        <w:t xml:space="preserve"> </w:t>
      </w:r>
    </w:p>
    <w:p w:rsidR="00B262BD" w:rsidRPr="00FC0E08" w:rsidRDefault="00B262BD" w:rsidP="00B262BD">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040127</w:t>
      </w:r>
      <w:r w:rsidRPr="00FC0E08">
        <w:rPr>
          <w:sz w:val="28"/>
          <w:szCs w:val="28"/>
        </w:rPr>
        <w:t>:</w:t>
      </w:r>
      <w:r>
        <w:rPr>
          <w:sz w:val="28"/>
          <w:szCs w:val="28"/>
        </w:rPr>
        <w:t>46, предоставленного для строительства жилого дома, на вид разрешенного использования- «для ведения личного подсобного хозяйства».</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B262BD" w:rsidP="00B262BD">
      <w:pPr>
        <w:rPr>
          <w:b/>
          <w:bCs/>
          <w:sz w:val="28"/>
        </w:rPr>
      </w:pPr>
      <w:r>
        <w:rPr>
          <w:b/>
          <w:bCs/>
          <w:sz w:val="28"/>
        </w:rPr>
        <w:t>08.05.2018   №  155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262BD" w:rsidRDefault="00B262BD" w:rsidP="00B262BD">
      <w:pPr>
        <w:rPr>
          <w:sz w:val="28"/>
        </w:rPr>
      </w:pPr>
    </w:p>
    <w:p w:rsidR="00B262BD" w:rsidRPr="00781798" w:rsidRDefault="00B262BD" w:rsidP="00B262BD">
      <w:pPr>
        <w:rPr>
          <w:sz w:val="28"/>
          <w:szCs w:val="28"/>
        </w:rPr>
      </w:pPr>
    </w:p>
    <w:p w:rsidR="00B262BD" w:rsidRDefault="00B262BD" w:rsidP="00B262BD">
      <w:pPr>
        <w:rPr>
          <w:sz w:val="28"/>
          <w:szCs w:val="28"/>
        </w:rPr>
      </w:pPr>
      <w:r w:rsidRPr="00802407">
        <w:rPr>
          <w:sz w:val="28"/>
          <w:szCs w:val="28"/>
        </w:rPr>
        <w:t xml:space="preserve">О </w:t>
      </w:r>
      <w:r>
        <w:rPr>
          <w:sz w:val="28"/>
          <w:szCs w:val="28"/>
        </w:rPr>
        <w:t>передаче имущества</w:t>
      </w:r>
    </w:p>
    <w:p w:rsidR="00B262BD" w:rsidRDefault="00B262BD" w:rsidP="00B262BD">
      <w:pPr>
        <w:rPr>
          <w:sz w:val="28"/>
          <w:szCs w:val="28"/>
        </w:rPr>
      </w:pPr>
    </w:p>
    <w:p w:rsidR="00B262BD" w:rsidRPr="00802407" w:rsidRDefault="00B262BD" w:rsidP="00B262BD">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заявления главы Солоновского сельсовета, </w:t>
      </w:r>
      <w:r w:rsidRPr="00802407">
        <w:rPr>
          <w:sz w:val="28"/>
          <w:szCs w:val="28"/>
        </w:rPr>
        <w:t>ПОСТАНОВЛЯЮ:</w:t>
      </w:r>
    </w:p>
    <w:p w:rsidR="00B262BD" w:rsidRDefault="00B262BD" w:rsidP="00B262BD">
      <w:pPr>
        <w:numPr>
          <w:ilvl w:val="0"/>
          <w:numId w:val="2"/>
        </w:numPr>
        <w:tabs>
          <w:tab w:val="clear" w:pos="1455"/>
          <w:tab w:val="num" w:pos="0"/>
        </w:tabs>
        <w:ind w:left="0" w:firstLine="900"/>
        <w:jc w:val="both"/>
        <w:rPr>
          <w:sz w:val="28"/>
          <w:szCs w:val="28"/>
        </w:rPr>
      </w:pPr>
      <w:r w:rsidRPr="00E72436">
        <w:rPr>
          <w:sz w:val="28"/>
          <w:szCs w:val="28"/>
        </w:rPr>
        <w:t>Изъять из оперативного управления Администрации Новичихинского района</w:t>
      </w:r>
      <w:r w:rsidRPr="007735D2">
        <w:rPr>
          <w:color w:val="FF0000"/>
          <w:sz w:val="28"/>
          <w:szCs w:val="28"/>
        </w:rPr>
        <w:t xml:space="preserve"> </w:t>
      </w:r>
      <w:r>
        <w:rPr>
          <w:sz w:val="28"/>
          <w:szCs w:val="28"/>
        </w:rPr>
        <w:t xml:space="preserve">автомобиль </w:t>
      </w:r>
      <w:r>
        <w:rPr>
          <w:sz w:val="28"/>
          <w:szCs w:val="28"/>
          <w:lang w:val="en-US"/>
        </w:rPr>
        <w:t>CHEVROLET</w:t>
      </w:r>
      <w:r w:rsidRPr="007735D2">
        <w:rPr>
          <w:sz w:val="28"/>
          <w:szCs w:val="28"/>
        </w:rPr>
        <w:t xml:space="preserve"> </w:t>
      </w:r>
      <w:r>
        <w:rPr>
          <w:sz w:val="28"/>
          <w:szCs w:val="28"/>
          <w:lang w:val="en-US"/>
        </w:rPr>
        <w:t>NIVA</w:t>
      </w:r>
      <w:r>
        <w:rPr>
          <w:sz w:val="28"/>
          <w:szCs w:val="28"/>
        </w:rPr>
        <w:t>,</w:t>
      </w:r>
      <w:r w:rsidRPr="007735D2">
        <w:rPr>
          <w:sz w:val="28"/>
          <w:szCs w:val="28"/>
        </w:rPr>
        <w:t xml:space="preserve"> </w:t>
      </w:r>
      <w:r w:rsidRPr="00E72436">
        <w:rPr>
          <w:sz w:val="28"/>
          <w:szCs w:val="28"/>
        </w:rPr>
        <w:t xml:space="preserve">212300-55. </w:t>
      </w:r>
      <w:r>
        <w:rPr>
          <w:sz w:val="28"/>
          <w:szCs w:val="28"/>
        </w:rPr>
        <w:t>Наименование (тип ТС)- легковой, категория ТС- В, год изготовления ТС -2011, модель, N  двигателя- 2123, 0382202, шасси (рама)- отсутствует, кузов Х9L212300B0368900, цвет кузова красно-коричневый металлик, государственный регистрационный знак М042ТТ22.</w:t>
      </w:r>
    </w:p>
    <w:p w:rsidR="00B262BD" w:rsidRDefault="00B262BD" w:rsidP="00B262BD">
      <w:pPr>
        <w:numPr>
          <w:ilvl w:val="0"/>
          <w:numId w:val="2"/>
        </w:numPr>
        <w:tabs>
          <w:tab w:val="clear" w:pos="1455"/>
          <w:tab w:val="num" w:pos="0"/>
        </w:tabs>
        <w:ind w:left="0" w:firstLine="900"/>
        <w:jc w:val="both"/>
        <w:rPr>
          <w:sz w:val="28"/>
          <w:szCs w:val="28"/>
        </w:rPr>
      </w:pPr>
      <w:r>
        <w:rPr>
          <w:sz w:val="28"/>
          <w:szCs w:val="28"/>
        </w:rPr>
        <w:t xml:space="preserve">Передать в собственность МО Солоновский сельсовет автомобиль </w:t>
      </w:r>
      <w:r>
        <w:rPr>
          <w:sz w:val="28"/>
          <w:szCs w:val="28"/>
          <w:lang w:val="en-US"/>
        </w:rPr>
        <w:t>CHEVROLET</w:t>
      </w:r>
      <w:r w:rsidRPr="007735D2">
        <w:rPr>
          <w:sz w:val="28"/>
          <w:szCs w:val="28"/>
        </w:rPr>
        <w:t xml:space="preserve"> </w:t>
      </w:r>
      <w:r>
        <w:rPr>
          <w:sz w:val="28"/>
          <w:szCs w:val="28"/>
          <w:lang w:val="en-US"/>
        </w:rPr>
        <w:t>NIVA</w:t>
      </w:r>
      <w:r>
        <w:rPr>
          <w:sz w:val="28"/>
          <w:szCs w:val="28"/>
        </w:rPr>
        <w:t>,</w:t>
      </w:r>
      <w:r w:rsidRPr="007735D2">
        <w:rPr>
          <w:sz w:val="28"/>
          <w:szCs w:val="28"/>
        </w:rPr>
        <w:t xml:space="preserve"> </w:t>
      </w:r>
      <w:r w:rsidRPr="00E72436">
        <w:rPr>
          <w:sz w:val="28"/>
          <w:szCs w:val="28"/>
        </w:rPr>
        <w:t xml:space="preserve">212300-55. </w:t>
      </w:r>
      <w:r>
        <w:rPr>
          <w:sz w:val="28"/>
          <w:szCs w:val="28"/>
        </w:rPr>
        <w:t>Наименование (тип ТС)- легковой, категория ТС- В, год изготовления ТС -2011, модель, N  двигателя- 2123, 0382202, шасси (рама)- отсутствует, кузов Х9L212300B0368900, цвет кузова красно-коричневый металлик, государственный регистрационный знак М042ТТ22.</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B262BD" w:rsidP="00B262BD">
      <w:pPr>
        <w:rPr>
          <w:b/>
          <w:bCs/>
          <w:sz w:val="28"/>
        </w:rPr>
      </w:pPr>
      <w:r>
        <w:rPr>
          <w:b/>
          <w:bCs/>
          <w:sz w:val="28"/>
        </w:rPr>
        <w:t>10.05.2018   №  156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B262BD" w:rsidRDefault="00B262BD" w:rsidP="00B262BD">
      <w:pPr>
        <w:rPr>
          <w:sz w:val="28"/>
        </w:rPr>
      </w:pPr>
    </w:p>
    <w:tbl>
      <w:tblPr>
        <w:tblW w:w="0" w:type="auto"/>
        <w:tblLook w:val="04A0"/>
      </w:tblPr>
      <w:tblGrid>
        <w:gridCol w:w="4683"/>
        <w:gridCol w:w="4605"/>
      </w:tblGrid>
      <w:tr w:rsidR="00B262BD" w:rsidRPr="00B262BD" w:rsidTr="00B262BD">
        <w:tc>
          <w:tcPr>
            <w:tcW w:w="4785" w:type="dxa"/>
            <w:shd w:val="clear" w:color="auto" w:fill="auto"/>
          </w:tcPr>
          <w:p w:rsidR="00B262BD" w:rsidRPr="00B262BD" w:rsidRDefault="00B262BD" w:rsidP="00B262BD">
            <w:pPr>
              <w:pStyle w:val="ad"/>
              <w:ind w:left="0"/>
              <w:jc w:val="both"/>
              <w:rPr>
                <w:sz w:val="28"/>
                <w:szCs w:val="28"/>
              </w:rPr>
            </w:pPr>
            <w:r w:rsidRPr="00B262BD">
              <w:rPr>
                <w:sz w:val="28"/>
                <w:szCs w:val="28"/>
              </w:rPr>
              <w:t>О задачах по подготовке топливно-энергетического комплекса и жилищно-коммунального хозяйства района к работе в осенне-зимний период 2018-2019 годов.</w:t>
            </w:r>
          </w:p>
        </w:tc>
        <w:tc>
          <w:tcPr>
            <w:tcW w:w="4785" w:type="dxa"/>
            <w:shd w:val="clear" w:color="auto" w:fill="auto"/>
          </w:tcPr>
          <w:p w:rsidR="00B262BD" w:rsidRPr="00B262BD" w:rsidRDefault="00B262BD" w:rsidP="00B262BD">
            <w:pPr>
              <w:pStyle w:val="21"/>
              <w:spacing w:line="240" w:lineRule="auto"/>
              <w:ind w:firstLine="0"/>
              <w:rPr>
                <w:szCs w:val="28"/>
              </w:rPr>
            </w:pPr>
          </w:p>
        </w:tc>
      </w:tr>
    </w:tbl>
    <w:p w:rsidR="00B262BD" w:rsidRPr="00B262BD" w:rsidRDefault="00B262BD" w:rsidP="00B262BD">
      <w:pPr>
        <w:pStyle w:val="21"/>
        <w:spacing w:line="240" w:lineRule="auto"/>
        <w:ind w:firstLine="0"/>
        <w:rPr>
          <w:szCs w:val="28"/>
        </w:rPr>
      </w:pPr>
    </w:p>
    <w:p w:rsidR="00B262BD" w:rsidRPr="00B262BD" w:rsidRDefault="00B262BD" w:rsidP="00B262BD">
      <w:pPr>
        <w:pStyle w:val="ad"/>
        <w:ind w:left="0" w:firstLine="708"/>
        <w:jc w:val="both"/>
        <w:rPr>
          <w:sz w:val="28"/>
          <w:szCs w:val="28"/>
        </w:rPr>
      </w:pPr>
      <w:r w:rsidRPr="00B262BD">
        <w:rPr>
          <w:sz w:val="28"/>
          <w:szCs w:val="28"/>
        </w:rPr>
        <w:t>В целях обеспечения своевременной подготовки объектов топливно-энергетического комплекса и жилищно-коммунального хозяйства Новичихинского района к работе в осенне-зимний период 2018-2019 годов</w:t>
      </w:r>
    </w:p>
    <w:p w:rsidR="00B262BD" w:rsidRPr="00B262BD" w:rsidRDefault="00B262BD" w:rsidP="00B262BD">
      <w:pPr>
        <w:pStyle w:val="ad"/>
        <w:spacing w:after="0"/>
        <w:ind w:left="0"/>
        <w:jc w:val="both"/>
        <w:rPr>
          <w:sz w:val="28"/>
          <w:szCs w:val="28"/>
        </w:rPr>
      </w:pPr>
      <w:r w:rsidRPr="00B262BD">
        <w:rPr>
          <w:sz w:val="28"/>
          <w:szCs w:val="28"/>
        </w:rPr>
        <w:tab/>
        <w:t>ПОСТАНОВЛЯЮ:</w:t>
      </w:r>
    </w:p>
    <w:p w:rsidR="00B262BD" w:rsidRPr="00B262BD" w:rsidRDefault="00B262BD" w:rsidP="00B262BD">
      <w:pPr>
        <w:pStyle w:val="ad"/>
        <w:spacing w:after="0"/>
        <w:ind w:left="0" w:firstLine="708"/>
        <w:jc w:val="both"/>
        <w:rPr>
          <w:sz w:val="28"/>
          <w:szCs w:val="28"/>
        </w:rPr>
      </w:pPr>
      <w:r w:rsidRPr="00B262BD">
        <w:rPr>
          <w:sz w:val="28"/>
          <w:szCs w:val="28"/>
        </w:rPr>
        <w:t>1. Установить срок готовности объектов топливно-энергетического комплекса и жилищно-коммунального хозяйства Новичихинского района к работе в осенне-зимний период – 15 сентября 2018 года.</w:t>
      </w:r>
    </w:p>
    <w:p w:rsidR="00B262BD" w:rsidRPr="00B262BD" w:rsidRDefault="00B262BD" w:rsidP="00B262BD">
      <w:pPr>
        <w:pStyle w:val="ad"/>
        <w:spacing w:after="0"/>
        <w:ind w:left="0" w:firstLine="708"/>
        <w:jc w:val="both"/>
        <w:rPr>
          <w:sz w:val="28"/>
          <w:szCs w:val="28"/>
        </w:rPr>
      </w:pPr>
      <w:r w:rsidRPr="00B262BD">
        <w:rPr>
          <w:sz w:val="28"/>
          <w:szCs w:val="28"/>
        </w:rPr>
        <w:t xml:space="preserve">2. Утвердить районный состав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2018-2019 гг. </w:t>
      </w:r>
    </w:p>
    <w:p w:rsidR="00B262BD" w:rsidRPr="00B262BD" w:rsidRDefault="00B262BD" w:rsidP="00B262BD">
      <w:pPr>
        <w:pStyle w:val="ad"/>
        <w:spacing w:after="0"/>
        <w:ind w:left="0" w:firstLine="708"/>
        <w:jc w:val="both"/>
        <w:rPr>
          <w:sz w:val="28"/>
          <w:szCs w:val="28"/>
        </w:rPr>
      </w:pPr>
      <w:r w:rsidRPr="00B262BD">
        <w:rPr>
          <w:sz w:val="28"/>
          <w:szCs w:val="28"/>
        </w:rPr>
        <w:t>3. Утвердить районный план мероприятий по подготовке к отопительному сезону 2018-2019 годов.</w:t>
      </w:r>
    </w:p>
    <w:p w:rsidR="00B262BD" w:rsidRPr="00B262BD" w:rsidRDefault="00B262BD" w:rsidP="00B262BD">
      <w:pPr>
        <w:pStyle w:val="ad"/>
        <w:spacing w:after="0"/>
        <w:ind w:left="0" w:firstLine="708"/>
        <w:jc w:val="both"/>
        <w:rPr>
          <w:sz w:val="28"/>
          <w:szCs w:val="28"/>
        </w:rPr>
      </w:pPr>
      <w:r w:rsidRPr="00B262BD">
        <w:rPr>
          <w:sz w:val="28"/>
          <w:szCs w:val="28"/>
        </w:rPr>
        <w:t>4. Директору теплоснабжающей организации (по согласованию), председателю комитета по образованию Администрации Новичихинского района (Левшина Е.Ю.), и.о. начальника отдела ЖКХ Администрации района (Федотова Н.А.), главам сельских поселений (по согласованию), руководителям образовательных учреждений,</w:t>
      </w:r>
      <w:r w:rsidRPr="00B262BD">
        <w:rPr>
          <w:b/>
          <w:sz w:val="28"/>
          <w:szCs w:val="28"/>
        </w:rPr>
        <w:t xml:space="preserve"> </w:t>
      </w:r>
      <w:r w:rsidRPr="00B262BD">
        <w:rPr>
          <w:sz w:val="28"/>
          <w:szCs w:val="28"/>
        </w:rPr>
        <w:t>в оперативном управлении которых находятся котельные, обеспечить:</w:t>
      </w:r>
    </w:p>
    <w:p w:rsidR="00B262BD" w:rsidRPr="00B262BD" w:rsidRDefault="00B262BD" w:rsidP="00B262BD">
      <w:pPr>
        <w:pStyle w:val="ad"/>
        <w:spacing w:after="0"/>
        <w:ind w:left="0" w:firstLine="708"/>
        <w:jc w:val="both"/>
        <w:rPr>
          <w:sz w:val="28"/>
          <w:szCs w:val="28"/>
        </w:rPr>
      </w:pPr>
      <w:r w:rsidRPr="00B262BD">
        <w:rPr>
          <w:sz w:val="28"/>
          <w:szCs w:val="28"/>
        </w:rPr>
        <w:t>– взаимодействие с Южно-Сибирским управлением Федеральной службы по экологическому, технологическому и атомному надзору (Ростехнадзор)  Алтайский отдел в соответствии с действующим порядком оценки готовности объектов топливно-энергетического комплекса и жилищно-коммунального хозяйства Новичихинского района к работе в осенне-зимний период;</w:t>
      </w:r>
    </w:p>
    <w:p w:rsidR="00B262BD" w:rsidRPr="00B262BD" w:rsidRDefault="00B262BD" w:rsidP="00B262BD">
      <w:pPr>
        <w:pStyle w:val="ad"/>
        <w:spacing w:after="0"/>
        <w:ind w:left="0" w:firstLine="708"/>
        <w:jc w:val="both"/>
        <w:rPr>
          <w:sz w:val="28"/>
          <w:szCs w:val="28"/>
        </w:rPr>
      </w:pPr>
      <w:r w:rsidRPr="00B262BD">
        <w:rPr>
          <w:sz w:val="28"/>
          <w:szCs w:val="28"/>
        </w:rPr>
        <w:t>– оперативный контроль за ходом выполнения предзимних работ, заготовкой топлива. Особое внимание обратить на выполнение мероприятий по ресурсосбережению в разрезе каждой котельной.</w:t>
      </w:r>
    </w:p>
    <w:p w:rsidR="00B262BD" w:rsidRDefault="00B262BD" w:rsidP="00B262BD">
      <w:pPr>
        <w:pStyle w:val="ad"/>
        <w:spacing w:after="0"/>
        <w:ind w:left="0" w:firstLine="708"/>
        <w:jc w:val="both"/>
        <w:rPr>
          <w:sz w:val="28"/>
          <w:szCs w:val="28"/>
        </w:rPr>
      </w:pPr>
    </w:p>
    <w:p w:rsidR="00B262BD" w:rsidRPr="00B262BD" w:rsidRDefault="00B262BD" w:rsidP="00B262BD">
      <w:pPr>
        <w:pStyle w:val="ad"/>
        <w:spacing w:after="0"/>
        <w:ind w:left="0" w:firstLine="708"/>
        <w:jc w:val="both"/>
        <w:rPr>
          <w:sz w:val="28"/>
          <w:szCs w:val="28"/>
        </w:rPr>
      </w:pPr>
      <w:r w:rsidRPr="00B262BD">
        <w:rPr>
          <w:sz w:val="28"/>
          <w:szCs w:val="28"/>
        </w:rPr>
        <w:t>5. Заместителю главы Администрации района (Кормильченко А.М.), комитету по экономике и управлению муниципальным имуществом Администрации района (Уранова Т.Е.) взять на особый контроль поставку угля для государственных и муниципальных нужд, согласно проводимому КГКУ «Центр государственных закупок Алтайского края» аукциону в электронной форме на поставку угля (для потребителей социальной сферы района).</w:t>
      </w:r>
    </w:p>
    <w:p w:rsidR="00B262BD" w:rsidRPr="00B262BD" w:rsidRDefault="00B262BD" w:rsidP="00B262BD">
      <w:pPr>
        <w:pStyle w:val="ad"/>
        <w:spacing w:after="0"/>
        <w:ind w:left="0" w:firstLine="708"/>
        <w:jc w:val="both"/>
        <w:rPr>
          <w:sz w:val="28"/>
          <w:szCs w:val="28"/>
        </w:rPr>
      </w:pPr>
      <w:r w:rsidRPr="00B262BD">
        <w:rPr>
          <w:sz w:val="28"/>
          <w:szCs w:val="28"/>
        </w:rPr>
        <w:t>Рекомендовать директору теплоснабжающей организации до 1 октября 2018 года обеспечить заключение договора на поставку угля для теплоснабжения прочих потребителей и населения.</w:t>
      </w:r>
    </w:p>
    <w:p w:rsidR="00B262BD" w:rsidRPr="00B262BD" w:rsidRDefault="00B262BD" w:rsidP="00B262BD">
      <w:pPr>
        <w:pStyle w:val="ad"/>
        <w:spacing w:after="0"/>
        <w:ind w:left="0" w:firstLine="708"/>
        <w:jc w:val="both"/>
        <w:rPr>
          <w:b/>
          <w:sz w:val="28"/>
          <w:szCs w:val="28"/>
        </w:rPr>
      </w:pPr>
      <w:r w:rsidRPr="00B262BD">
        <w:rPr>
          <w:sz w:val="28"/>
          <w:szCs w:val="28"/>
        </w:rPr>
        <w:t>6. Рекомендовать директору теплоснабжающей организации, обязать комитет по образованию Администрации Новичихинского района (Левшина Е.Ю.) и руководителей образовательных учреждений,</w:t>
      </w:r>
      <w:r w:rsidRPr="00B262BD">
        <w:rPr>
          <w:b/>
          <w:sz w:val="28"/>
          <w:szCs w:val="28"/>
        </w:rPr>
        <w:t xml:space="preserve"> </w:t>
      </w:r>
      <w:r w:rsidRPr="00B262BD">
        <w:rPr>
          <w:sz w:val="28"/>
          <w:szCs w:val="28"/>
        </w:rPr>
        <w:t>в оперативном управлении которых находятся котельные, (директора МКОУ «Мельниковская СОШ» Рудко И.Е.,  директора МКОУ «Солоновская СОШ» Шестакову Л.В., директора МКОУ «Долговская СОШ» Миллер А.С., директора МКОУ «Поломошенская СОШ» Гасай С.В., заведующего МКДОУ «Новичихинский детский сад № 1 «Искорка» Щекочихину О.В.):</w:t>
      </w:r>
    </w:p>
    <w:p w:rsidR="00B262BD" w:rsidRPr="00B262BD" w:rsidRDefault="00B262BD" w:rsidP="00B262BD">
      <w:pPr>
        <w:pStyle w:val="ad"/>
        <w:spacing w:after="0"/>
        <w:ind w:left="0"/>
        <w:jc w:val="both"/>
        <w:rPr>
          <w:sz w:val="28"/>
          <w:szCs w:val="28"/>
        </w:rPr>
      </w:pPr>
      <w:r w:rsidRPr="00B262BD">
        <w:rPr>
          <w:sz w:val="28"/>
          <w:szCs w:val="28"/>
        </w:rPr>
        <w:t>– обеспечить на начало отопительного сезона нормативные запасы топлива (до 20.09.2018 г.);</w:t>
      </w:r>
    </w:p>
    <w:p w:rsidR="00B262BD" w:rsidRPr="00B262BD" w:rsidRDefault="00B262BD" w:rsidP="00B262BD">
      <w:pPr>
        <w:pStyle w:val="ad"/>
        <w:spacing w:after="0"/>
        <w:ind w:left="0"/>
        <w:jc w:val="both"/>
        <w:rPr>
          <w:sz w:val="28"/>
          <w:szCs w:val="28"/>
        </w:rPr>
      </w:pPr>
      <w:r w:rsidRPr="00B262BD">
        <w:rPr>
          <w:sz w:val="28"/>
          <w:szCs w:val="28"/>
        </w:rPr>
        <w:t>– реализовывать мероприятия по энергосбережению и повышению энергетической эффективности;</w:t>
      </w:r>
    </w:p>
    <w:p w:rsidR="00B262BD" w:rsidRPr="00B262BD" w:rsidRDefault="00B262BD" w:rsidP="00B262BD">
      <w:pPr>
        <w:pStyle w:val="ad"/>
        <w:spacing w:after="0"/>
        <w:ind w:left="0"/>
        <w:jc w:val="both"/>
        <w:rPr>
          <w:sz w:val="28"/>
          <w:szCs w:val="28"/>
        </w:rPr>
      </w:pPr>
      <w:r w:rsidRPr="00B262BD">
        <w:rPr>
          <w:sz w:val="28"/>
          <w:szCs w:val="28"/>
        </w:rPr>
        <w:t>– обеспечить получение паспортов готовности объектов теплоснабжения к работе в отопительный сезон 2018-2019 годов;</w:t>
      </w:r>
    </w:p>
    <w:p w:rsidR="00B262BD" w:rsidRPr="00B262BD" w:rsidRDefault="00B262BD" w:rsidP="00B262BD">
      <w:pPr>
        <w:pStyle w:val="ad"/>
        <w:spacing w:after="0"/>
        <w:ind w:left="0"/>
        <w:jc w:val="both"/>
        <w:rPr>
          <w:sz w:val="28"/>
          <w:szCs w:val="28"/>
        </w:rPr>
      </w:pPr>
      <w:r w:rsidRPr="00B262BD">
        <w:rPr>
          <w:sz w:val="28"/>
          <w:szCs w:val="28"/>
        </w:rPr>
        <w:t>– отработать схему взаимодействия при возникновении чрезвычайных ситуаций, аварий на объектах жилищно-коммунального хозяйства и сбоев в их работе.</w:t>
      </w:r>
    </w:p>
    <w:p w:rsidR="00B262BD" w:rsidRPr="00B262BD" w:rsidRDefault="00B262BD" w:rsidP="00B262BD">
      <w:pPr>
        <w:pStyle w:val="ad"/>
        <w:spacing w:after="0"/>
        <w:ind w:left="0" w:firstLine="708"/>
        <w:jc w:val="both"/>
        <w:rPr>
          <w:sz w:val="28"/>
          <w:szCs w:val="28"/>
        </w:rPr>
      </w:pPr>
      <w:r w:rsidRPr="00B262BD">
        <w:rPr>
          <w:sz w:val="28"/>
          <w:szCs w:val="28"/>
        </w:rPr>
        <w:t>7. Комиссии (по согласованию) по подготовке и проверке готовности котельных и тепловых сетей, участвующих в теплоснабжении социальной сферы и населения, 1 сентября 2018 года приступить к контрольному приему объектов.</w:t>
      </w:r>
    </w:p>
    <w:p w:rsidR="00B262BD" w:rsidRPr="00B262BD" w:rsidRDefault="00B262BD" w:rsidP="00B262BD">
      <w:pPr>
        <w:pStyle w:val="ad"/>
        <w:spacing w:after="0"/>
        <w:ind w:left="0" w:firstLine="708"/>
        <w:jc w:val="both"/>
        <w:rPr>
          <w:sz w:val="28"/>
          <w:szCs w:val="28"/>
        </w:rPr>
      </w:pPr>
      <w:r w:rsidRPr="00B262BD">
        <w:rPr>
          <w:sz w:val="28"/>
          <w:szCs w:val="28"/>
        </w:rPr>
        <w:t>8. Постановление Администрации Новичихинского района Алтайского края от 02.05.2017 № 144 «О задачах по подготовке топливно-энергетического комплекса и жилищно-коммунального хозяйства района к работе в осенне-зимний период 2017-2018 годов» признать утратившим силу.</w:t>
      </w:r>
    </w:p>
    <w:p w:rsidR="00B262BD" w:rsidRPr="00B262BD" w:rsidRDefault="00B262BD" w:rsidP="00B262BD">
      <w:pPr>
        <w:pStyle w:val="ad"/>
        <w:spacing w:after="0"/>
        <w:ind w:left="0" w:firstLine="708"/>
        <w:jc w:val="both"/>
        <w:rPr>
          <w:sz w:val="28"/>
          <w:szCs w:val="28"/>
        </w:rPr>
      </w:pPr>
      <w:r w:rsidRPr="00B262BD">
        <w:rPr>
          <w:sz w:val="28"/>
          <w:szCs w:val="28"/>
        </w:rPr>
        <w:t>9. Контроль за исполнением настоящего постановления возложить на заместителя главы Администрации района Кормильченко А.М.</w:t>
      </w: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pStyle w:val="ad"/>
        <w:jc w:val="right"/>
      </w:pPr>
    </w:p>
    <w:p w:rsidR="00B262BD" w:rsidRPr="00B262BD" w:rsidRDefault="00B262BD" w:rsidP="00B262BD">
      <w:pPr>
        <w:pStyle w:val="ad"/>
        <w:spacing w:after="0"/>
        <w:jc w:val="right"/>
        <w:rPr>
          <w:sz w:val="28"/>
          <w:szCs w:val="28"/>
        </w:rPr>
      </w:pPr>
      <w:r w:rsidRPr="00B262BD">
        <w:rPr>
          <w:sz w:val="28"/>
          <w:szCs w:val="28"/>
        </w:rPr>
        <w:t>УТВЕРЖДЕН</w:t>
      </w:r>
    </w:p>
    <w:p w:rsidR="00B262BD" w:rsidRPr="00B262BD" w:rsidRDefault="00B262BD" w:rsidP="00B262BD">
      <w:pPr>
        <w:pStyle w:val="ad"/>
        <w:spacing w:after="0"/>
        <w:jc w:val="right"/>
        <w:rPr>
          <w:sz w:val="28"/>
          <w:szCs w:val="28"/>
        </w:rPr>
      </w:pPr>
      <w:r w:rsidRPr="00B262BD">
        <w:rPr>
          <w:sz w:val="28"/>
          <w:szCs w:val="28"/>
        </w:rPr>
        <w:t xml:space="preserve"> постановлением Администрации</w:t>
      </w:r>
    </w:p>
    <w:p w:rsidR="00B262BD" w:rsidRPr="00B262BD" w:rsidRDefault="00B262BD" w:rsidP="00B262BD">
      <w:pPr>
        <w:pStyle w:val="ad"/>
        <w:spacing w:after="0"/>
        <w:jc w:val="right"/>
        <w:rPr>
          <w:sz w:val="28"/>
          <w:szCs w:val="28"/>
        </w:rPr>
      </w:pPr>
      <w:r w:rsidRPr="00B262BD">
        <w:rPr>
          <w:sz w:val="28"/>
          <w:szCs w:val="28"/>
        </w:rPr>
        <w:t>Новичихинского района</w:t>
      </w:r>
    </w:p>
    <w:p w:rsidR="00B262BD" w:rsidRPr="00B262BD" w:rsidRDefault="00B262BD" w:rsidP="00B262BD">
      <w:pPr>
        <w:pStyle w:val="ad"/>
        <w:spacing w:after="0"/>
        <w:jc w:val="right"/>
        <w:rPr>
          <w:sz w:val="28"/>
          <w:szCs w:val="28"/>
        </w:rPr>
      </w:pPr>
      <w:r w:rsidRPr="00B262BD">
        <w:rPr>
          <w:sz w:val="28"/>
          <w:szCs w:val="28"/>
        </w:rPr>
        <w:t>№ 156 от 10.05.2018</w:t>
      </w:r>
    </w:p>
    <w:p w:rsidR="00B262BD" w:rsidRPr="00B262BD" w:rsidRDefault="00B262BD" w:rsidP="00B262BD">
      <w:pPr>
        <w:pStyle w:val="ad"/>
        <w:spacing w:after="0"/>
        <w:jc w:val="right"/>
        <w:rPr>
          <w:sz w:val="28"/>
          <w:szCs w:val="28"/>
        </w:rPr>
      </w:pPr>
    </w:p>
    <w:p w:rsidR="00B262BD" w:rsidRPr="00B262BD" w:rsidRDefault="00B262BD" w:rsidP="00B262BD">
      <w:pPr>
        <w:pStyle w:val="ad"/>
        <w:spacing w:after="0"/>
        <w:jc w:val="right"/>
        <w:rPr>
          <w:sz w:val="28"/>
          <w:szCs w:val="28"/>
        </w:rPr>
      </w:pPr>
    </w:p>
    <w:p w:rsidR="00B262BD" w:rsidRPr="00B262BD" w:rsidRDefault="00B262BD" w:rsidP="00B262BD">
      <w:pPr>
        <w:pStyle w:val="ad"/>
        <w:spacing w:after="0"/>
        <w:jc w:val="center"/>
        <w:rPr>
          <w:sz w:val="28"/>
          <w:szCs w:val="28"/>
        </w:rPr>
      </w:pPr>
      <w:r w:rsidRPr="00B262BD">
        <w:rPr>
          <w:sz w:val="28"/>
          <w:szCs w:val="28"/>
        </w:rPr>
        <w:t xml:space="preserve">СОСТАВ </w:t>
      </w:r>
    </w:p>
    <w:p w:rsidR="00B262BD" w:rsidRPr="00B262BD" w:rsidRDefault="00B262BD" w:rsidP="00B262BD">
      <w:pPr>
        <w:pStyle w:val="ad"/>
        <w:spacing w:after="0"/>
        <w:jc w:val="center"/>
        <w:rPr>
          <w:sz w:val="28"/>
          <w:szCs w:val="28"/>
        </w:rPr>
      </w:pPr>
    </w:p>
    <w:p w:rsidR="00B262BD" w:rsidRPr="00B262BD" w:rsidRDefault="00B262BD" w:rsidP="00B262BD">
      <w:pPr>
        <w:pStyle w:val="ad"/>
        <w:spacing w:after="0"/>
        <w:jc w:val="center"/>
        <w:rPr>
          <w:sz w:val="28"/>
          <w:szCs w:val="28"/>
        </w:rPr>
      </w:pPr>
      <w:r w:rsidRPr="00B262BD">
        <w:rPr>
          <w:sz w:val="28"/>
          <w:szCs w:val="28"/>
        </w:rPr>
        <w:t>районной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2018-2019 гг.</w:t>
      </w:r>
    </w:p>
    <w:p w:rsidR="00B262BD" w:rsidRPr="00B262BD" w:rsidRDefault="00B262BD" w:rsidP="00B262BD">
      <w:pPr>
        <w:pStyle w:val="ad"/>
        <w:spacing w:after="0"/>
        <w:jc w:val="center"/>
        <w:rPr>
          <w:sz w:val="28"/>
          <w:szCs w:val="28"/>
        </w:rPr>
      </w:pPr>
    </w:p>
    <w:p w:rsidR="00B262BD" w:rsidRPr="00B262BD" w:rsidRDefault="00B262BD" w:rsidP="00B262BD">
      <w:pPr>
        <w:pStyle w:val="ad"/>
        <w:spacing w:after="0"/>
        <w:jc w:val="center"/>
        <w:rPr>
          <w:sz w:val="28"/>
          <w:szCs w:val="28"/>
        </w:rPr>
      </w:pPr>
    </w:p>
    <w:p w:rsidR="00B262BD" w:rsidRPr="00B262BD" w:rsidRDefault="00B262BD" w:rsidP="00B262BD">
      <w:pPr>
        <w:pStyle w:val="ad"/>
        <w:spacing w:after="0"/>
        <w:jc w:val="center"/>
        <w:rPr>
          <w:sz w:val="28"/>
          <w:szCs w:val="28"/>
        </w:rPr>
      </w:pPr>
    </w:p>
    <w:tbl>
      <w:tblPr>
        <w:tblW w:w="0" w:type="auto"/>
        <w:tblLook w:val="01E0"/>
      </w:tblPr>
      <w:tblGrid>
        <w:gridCol w:w="3921"/>
        <w:gridCol w:w="5367"/>
      </w:tblGrid>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Кормильченко А.М.</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заместитель главы Администрации района, председатель комиссии;</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Уранова Т.Е.</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председатель комитета по экономике и управлению муниципальным имуществом, зам. председателя комиссии;</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Тагиева О.А.</w:t>
            </w:r>
          </w:p>
          <w:p w:rsidR="00B262BD" w:rsidRPr="00B262BD" w:rsidRDefault="00B262BD" w:rsidP="00B262BD">
            <w:pPr>
              <w:rPr>
                <w:sz w:val="28"/>
                <w:szCs w:val="28"/>
              </w:rPr>
            </w:pPr>
          </w:p>
          <w:p w:rsidR="00B262BD" w:rsidRPr="00B262BD" w:rsidRDefault="00B262BD" w:rsidP="00B262BD">
            <w:pPr>
              <w:rPr>
                <w:sz w:val="28"/>
                <w:szCs w:val="28"/>
              </w:rPr>
            </w:pPr>
          </w:p>
          <w:p w:rsidR="00B262BD" w:rsidRPr="00B262BD" w:rsidRDefault="00B262BD" w:rsidP="00B262BD">
            <w:pPr>
              <w:rPr>
                <w:sz w:val="28"/>
                <w:szCs w:val="28"/>
              </w:rPr>
            </w:pP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председатель комитета по финансам, налоговой и кредитной политике, сопредседатель комиссии;</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Члены комиссии:</w:t>
            </w:r>
          </w:p>
        </w:tc>
        <w:tc>
          <w:tcPr>
            <w:tcW w:w="5367" w:type="dxa"/>
            <w:shd w:val="clear" w:color="auto" w:fill="auto"/>
          </w:tcPr>
          <w:p w:rsidR="00B262BD" w:rsidRPr="00B262BD" w:rsidRDefault="00B262BD" w:rsidP="00B262BD">
            <w:pPr>
              <w:pStyle w:val="ad"/>
              <w:spacing w:after="0"/>
              <w:rPr>
                <w:sz w:val="28"/>
                <w:szCs w:val="28"/>
              </w:rPr>
            </w:pPr>
          </w:p>
        </w:tc>
      </w:tr>
      <w:tr w:rsidR="00B262BD" w:rsidRPr="00B262BD" w:rsidTr="00B262BD">
        <w:trPr>
          <w:trHeight w:val="302"/>
        </w:trPr>
        <w:tc>
          <w:tcPr>
            <w:tcW w:w="3921" w:type="dxa"/>
            <w:shd w:val="clear" w:color="auto" w:fill="auto"/>
          </w:tcPr>
          <w:p w:rsidR="00B262BD" w:rsidRPr="00B262BD" w:rsidRDefault="00B262BD" w:rsidP="00B262BD">
            <w:pPr>
              <w:pStyle w:val="ad"/>
              <w:spacing w:after="0"/>
              <w:rPr>
                <w:sz w:val="28"/>
                <w:szCs w:val="28"/>
              </w:rPr>
            </w:pPr>
          </w:p>
        </w:tc>
        <w:tc>
          <w:tcPr>
            <w:tcW w:w="5367" w:type="dxa"/>
            <w:shd w:val="clear" w:color="auto" w:fill="auto"/>
          </w:tcPr>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Левшина Е.Ю.</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председатель комитета Администрации Новичихинского района по образованию;</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Новомирский А.В.</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начальник хозгруппы комитета Администрации Новичихинского района по образованию;</w:t>
            </w: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Федотова Н.А.</w:t>
            </w:r>
          </w:p>
        </w:tc>
        <w:tc>
          <w:tcPr>
            <w:tcW w:w="5367"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и.о. начальника отдела ЖКХ Администрации района;</w:t>
            </w: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 xml:space="preserve">Нагаев В.В. </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Плесовских М.В.</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Коробкин А.В.</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Пеньков А.Д.</w:t>
            </w:r>
          </w:p>
        </w:tc>
        <w:tc>
          <w:tcPr>
            <w:tcW w:w="5367"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старший государственный инспектор Алтайского отдела по надзору за энергосетями и энергоустановками потребителей, и энергоснабжением Сибирского управления Ростехнадзора;</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государственный инспектор Алтайского отдела по надзору за тепловыми электростанциями, теплогенерирующими установками и сетями, и котлонадзору Сибирского управления Ростехнадзора;</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начальник отдела ГО и ЧС Администрации района;</w:t>
            </w:r>
          </w:p>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глава Долговского сельсовета;</w:t>
            </w: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Камендантова А.С.</w:t>
            </w:r>
          </w:p>
        </w:tc>
        <w:tc>
          <w:tcPr>
            <w:tcW w:w="5367" w:type="dxa"/>
            <w:shd w:val="clear" w:color="auto" w:fill="auto"/>
          </w:tcPr>
          <w:p w:rsidR="00B262BD" w:rsidRPr="00B262BD" w:rsidRDefault="00B262BD" w:rsidP="00B262BD">
            <w:pPr>
              <w:pStyle w:val="ad"/>
              <w:spacing w:after="0"/>
              <w:rPr>
                <w:sz w:val="28"/>
                <w:szCs w:val="28"/>
              </w:rPr>
            </w:pPr>
          </w:p>
          <w:p w:rsidR="00B262BD" w:rsidRPr="00B262BD" w:rsidRDefault="00B262BD" w:rsidP="00B262BD">
            <w:pPr>
              <w:pStyle w:val="ad"/>
              <w:spacing w:after="0"/>
              <w:rPr>
                <w:sz w:val="28"/>
                <w:szCs w:val="28"/>
              </w:rPr>
            </w:pPr>
            <w:r w:rsidRPr="00B262BD">
              <w:rPr>
                <w:sz w:val="28"/>
                <w:szCs w:val="28"/>
              </w:rPr>
              <w:t>глава Лобанихинского сельсовета;</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Сергеева. И.В.</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глава Мельниковского сельсовета;</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Брыксин Ю.В.</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 xml:space="preserve">глава Администрации </w:t>
            </w:r>
          </w:p>
          <w:p w:rsidR="00B262BD" w:rsidRPr="00B262BD" w:rsidRDefault="00B262BD" w:rsidP="00B262BD">
            <w:pPr>
              <w:pStyle w:val="ad"/>
              <w:spacing w:after="0"/>
              <w:rPr>
                <w:sz w:val="28"/>
                <w:szCs w:val="28"/>
              </w:rPr>
            </w:pPr>
            <w:r w:rsidRPr="00B262BD">
              <w:rPr>
                <w:sz w:val="28"/>
                <w:szCs w:val="28"/>
              </w:rPr>
              <w:t>Новичихинского сельсовета;</w:t>
            </w: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p>
        </w:tc>
        <w:tc>
          <w:tcPr>
            <w:tcW w:w="5367" w:type="dxa"/>
            <w:shd w:val="clear" w:color="auto" w:fill="auto"/>
          </w:tcPr>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Шипугина Е.И.</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глава Поломошенского сельсовета;</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Кротов П.А.</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глава Солоновского сельсовета;</w:t>
            </w:r>
          </w:p>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Волошенко Я.Н.</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глава Токаревского сельсовета;</w:t>
            </w:r>
          </w:p>
        </w:tc>
      </w:tr>
      <w:tr w:rsidR="00B262BD" w:rsidRPr="00B262BD" w:rsidTr="00B262BD">
        <w:trPr>
          <w:trHeight w:val="100"/>
        </w:trPr>
        <w:tc>
          <w:tcPr>
            <w:tcW w:w="3921" w:type="dxa"/>
            <w:shd w:val="clear" w:color="auto" w:fill="auto"/>
          </w:tcPr>
          <w:p w:rsidR="00B262BD" w:rsidRPr="00B262BD" w:rsidRDefault="00B262BD" w:rsidP="00B262BD">
            <w:pPr>
              <w:pStyle w:val="ad"/>
              <w:spacing w:after="0"/>
              <w:rPr>
                <w:sz w:val="28"/>
                <w:szCs w:val="28"/>
              </w:rPr>
            </w:pPr>
          </w:p>
        </w:tc>
        <w:tc>
          <w:tcPr>
            <w:tcW w:w="5367" w:type="dxa"/>
            <w:shd w:val="clear" w:color="auto" w:fill="auto"/>
          </w:tcPr>
          <w:p w:rsidR="00B262BD" w:rsidRPr="00B262BD" w:rsidRDefault="00B262BD" w:rsidP="00B262BD">
            <w:pPr>
              <w:pStyle w:val="ad"/>
              <w:spacing w:after="0"/>
              <w:rPr>
                <w:sz w:val="28"/>
                <w:szCs w:val="28"/>
              </w:rPr>
            </w:pPr>
          </w:p>
        </w:tc>
      </w:tr>
      <w:tr w:rsidR="00B262BD" w:rsidRPr="00B262BD" w:rsidTr="00B262BD">
        <w:tc>
          <w:tcPr>
            <w:tcW w:w="3921" w:type="dxa"/>
            <w:shd w:val="clear" w:color="auto" w:fill="auto"/>
          </w:tcPr>
          <w:p w:rsidR="00B262BD" w:rsidRPr="00B262BD" w:rsidRDefault="00B262BD" w:rsidP="00B262BD">
            <w:pPr>
              <w:pStyle w:val="ad"/>
              <w:spacing w:after="0"/>
              <w:rPr>
                <w:sz w:val="28"/>
                <w:szCs w:val="28"/>
              </w:rPr>
            </w:pPr>
            <w:r w:rsidRPr="00B262BD">
              <w:rPr>
                <w:sz w:val="28"/>
                <w:szCs w:val="28"/>
              </w:rPr>
              <w:t>Паустьян М.Б.</w:t>
            </w:r>
          </w:p>
        </w:tc>
        <w:tc>
          <w:tcPr>
            <w:tcW w:w="5367" w:type="dxa"/>
            <w:shd w:val="clear" w:color="auto" w:fill="auto"/>
          </w:tcPr>
          <w:p w:rsidR="00B262BD" w:rsidRPr="00B262BD" w:rsidRDefault="00B262BD" w:rsidP="00B262BD">
            <w:pPr>
              <w:pStyle w:val="ad"/>
              <w:spacing w:after="0"/>
              <w:rPr>
                <w:sz w:val="28"/>
                <w:szCs w:val="28"/>
              </w:rPr>
            </w:pPr>
            <w:r w:rsidRPr="00B262BD">
              <w:rPr>
                <w:sz w:val="28"/>
                <w:szCs w:val="28"/>
              </w:rPr>
              <w:t>управляющий ТСЖ «Первомайское» (по согласованию).</w:t>
            </w:r>
          </w:p>
          <w:p w:rsidR="00B262BD" w:rsidRPr="00B262BD" w:rsidRDefault="00B262BD" w:rsidP="00B262BD">
            <w:pPr>
              <w:pStyle w:val="ad"/>
              <w:spacing w:after="0"/>
              <w:rPr>
                <w:sz w:val="28"/>
                <w:szCs w:val="28"/>
              </w:rPr>
            </w:pPr>
          </w:p>
        </w:tc>
      </w:tr>
    </w:tbl>
    <w:p w:rsidR="00B262BD" w:rsidRPr="00B262BD" w:rsidRDefault="00B262BD" w:rsidP="00B262BD">
      <w:pPr>
        <w:pStyle w:val="ad"/>
        <w:spacing w:after="0"/>
        <w:jc w:val="center"/>
        <w:rPr>
          <w:sz w:val="28"/>
          <w:szCs w:val="28"/>
        </w:rPr>
      </w:pPr>
      <w:r w:rsidRPr="00B262BD">
        <w:rPr>
          <w:sz w:val="28"/>
          <w:szCs w:val="28"/>
        </w:rPr>
        <w:t>Руководители образовательных учреждений, в оперативном управлении которых находятся котельные:</w:t>
      </w:r>
    </w:p>
    <w:p w:rsidR="00B262BD" w:rsidRPr="00B262BD" w:rsidRDefault="00B262BD" w:rsidP="00B262BD">
      <w:pPr>
        <w:pStyle w:val="ad"/>
        <w:spacing w:after="0"/>
        <w:rPr>
          <w:sz w:val="28"/>
          <w:szCs w:val="28"/>
        </w:rPr>
      </w:pPr>
      <w:r w:rsidRPr="00B262BD">
        <w:rPr>
          <w:sz w:val="28"/>
          <w:szCs w:val="28"/>
        </w:rPr>
        <w:t xml:space="preserve">Рудко И.Е.                             директор МКОУ «Мельниковская СОШ» </w:t>
      </w:r>
    </w:p>
    <w:p w:rsidR="00B262BD" w:rsidRPr="00B262BD" w:rsidRDefault="00B262BD" w:rsidP="00B262BD">
      <w:pPr>
        <w:pStyle w:val="ad"/>
        <w:spacing w:after="0"/>
        <w:rPr>
          <w:sz w:val="28"/>
          <w:szCs w:val="28"/>
        </w:rPr>
      </w:pPr>
      <w:r w:rsidRPr="00B262BD">
        <w:rPr>
          <w:sz w:val="28"/>
          <w:szCs w:val="28"/>
        </w:rPr>
        <w:t>Шестакова Л.В.                     директор МКОУ «Солоновская СОШ»</w:t>
      </w:r>
    </w:p>
    <w:p w:rsidR="00B262BD" w:rsidRPr="00B262BD" w:rsidRDefault="00B262BD" w:rsidP="00B262BD">
      <w:pPr>
        <w:pStyle w:val="ad"/>
        <w:spacing w:after="0"/>
        <w:rPr>
          <w:sz w:val="28"/>
          <w:szCs w:val="28"/>
        </w:rPr>
      </w:pPr>
      <w:r w:rsidRPr="00B262BD">
        <w:rPr>
          <w:sz w:val="28"/>
          <w:szCs w:val="28"/>
        </w:rPr>
        <w:t>Миллер А.С.                          директор МКОУ «Долговская СОШ»</w:t>
      </w:r>
    </w:p>
    <w:p w:rsidR="00B262BD" w:rsidRPr="00B262BD" w:rsidRDefault="00B262BD" w:rsidP="00B262BD">
      <w:pPr>
        <w:pStyle w:val="ad"/>
        <w:spacing w:after="0"/>
        <w:rPr>
          <w:sz w:val="28"/>
          <w:szCs w:val="28"/>
        </w:rPr>
      </w:pPr>
      <w:r w:rsidRPr="00B262BD">
        <w:rPr>
          <w:sz w:val="28"/>
          <w:szCs w:val="28"/>
        </w:rPr>
        <w:t>Гасай С.В.                              директор МКОУ «Поломошенская СОШ»</w:t>
      </w:r>
    </w:p>
    <w:p w:rsidR="00B262BD" w:rsidRDefault="00B262BD" w:rsidP="00B262BD">
      <w:pPr>
        <w:pStyle w:val="ad"/>
        <w:tabs>
          <w:tab w:val="left" w:pos="3402"/>
        </w:tabs>
        <w:spacing w:after="0"/>
        <w:rPr>
          <w:sz w:val="28"/>
          <w:szCs w:val="28"/>
        </w:rPr>
      </w:pPr>
      <w:r w:rsidRPr="00B262BD">
        <w:rPr>
          <w:sz w:val="28"/>
          <w:szCs w:val="28"/>
        </w:rPr>
        <w:t xml:space="preserve">Щекочихина О.В.                 заведующий МКДОУ «Новичихинский    </w:t>
      </w:r>
    </w:p>
    <w:p w:rsidR="00B262BD" w:rsidRPr="00B262BD" w:rsidRDefault="00B262BD" w:rsidP="00B262BD">
      <w:pPr>
        <w:pStyle w:val="ad"/>
        <w:tabs>
          <w:tab w:val="left" w:pos="3402"/>
        </w:tabs>
        <w:spacing w:after="0"/>
        <w:rPr>
          <w:sz w:val="28"/>
          <w:szCs w:val="28"/>
        </w:rPr>
      </w:pPr>
      <w:r>
        <w:rPr>
          <w:sz w:val="28"/>
          <w:szCs w:val="28"/>
        </w:rPr>
        <w:t xml:space="preserve">                                            </w:t>
      </w:r>
      <w:r w:rsidRPr="00B262BD">
        <w:rPr>
          <w:sz w:val="28"/>
          <w:szCs w:val="28"/>
        </w:rPr>
        <w:t xml:space="preserve">    детский сад № 1 «Искорка»</w:t>
      </w: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sectPr w:rsidR="00B262BD" w:rsidSect="00495BFA">
          <w:footerReference w:type="even" r:id="rId10"/>
          <w:footerReference w:type="default" r:id="rId11"/>
          <w:pgSz w:w="11906" w:h="16838"/>
          <w:pgMar w:top="1134" w:right="1274" w:bottom="1134" w:left="1560" w:header="425" w:footer="709" w:gutter="0"/>
          <w:cols w:space="708"/>
          <w:docGrid w:linePitch="360"/>
        </w:sectPr>
      </w:pPr>
    </w:p>
    <w:p w:rsidR="00B262BD" w:rsidRDefault="00B262BD" w:rsidP="00B262BD">
      <w:pPr>
        <w:pStyle w:val="ad"/>
        <w:spacing w:after="0"/>
        <w:jc w:val="right"/>
      </w:pPr>
      <w:r>
        <w:t>УТВЕРЖДЕН</w:t>
      </w:r>
    </w:p>
    <w:p w:rsidR="00B262BD" w:rsidRDefault="00B262BD" w:rsidP="00B262BD">
      <w:pPr>
        <w:pStyle w:val="ad"/>
        <w:spacing w:after="0"/>
        <w:jc w:val="right"/>
      </w:pPr>
      <w:r>
        <w:t xml:space="preserve"> постановлением Администрации</w:t>
      </w:r>
    </w:p>
    <w:p w:rsidR="00B262BD" w:rsidRDefault="00B262BD" w:rsidP="00B262BD">
      <w:pPr>
        <w:pStyle w:val="ad"/>
        <w:spacing w:after="0"/>
        <w:jc w:val="right"/>
      </w:pPr>
      <w:r>
        <w:t>Новичихинского района</w:t>
      </w:r>
    </w:p>
    <w:p w:rsidR="00B262BD" w:rsidRDefault="00B262BD" w:rsidP="00B262BD">
      <w:pPr>
        <w:pStyle w:val="ad"/>
        <w:spacing w:after="0"/>
        <w:jc w:val="right"/>
      </w:pPr>
      <w:r>
        <w:t>№ 156 от 10.05.2018</w:t>
      </w:r>
    </w:p>
    <w:p w:rsidR="00B262BD" w:rsidRDefault="00B262BD" w:rsidP="00B262BD">
      <w:pPr>
        <w:pStyle w:val="ad"/>
        <w:spacing w:after="0"/>
        <w:jc w:val="center"/>
      </w:pPr>
    </w:p>
    <w:p w:rsidR="00B262BD" w:rsidRDefault="00B262BD" w:rsidP="00B262BD">
      <w:pPr>
        <w:pStyle w:val="ad"/>
        <w:spacing w:after="0"/>
        <w:jc w:val="center"/>
      </w:pPr>
      <w:r>
        <w:t>ПЛАН</w:t>
      </w:r>
    </w:p>
    <w:p w:rsidR="00B262BD" w:rsidRPr="00B94508" w:rsidRDefault="00B262BD" w:rsidP="00B262BD">
      <w:pPr>
        <w:pStyle w:val="ad"/>
        <w:spacing w:after="0"/>
        <w:jc w:val="center"/>
      </w:pPr>
      <w:r>
        <w:t>мероприятий по проведению ремонтных работ по подготовке к отопительному сезону 2018-2019 годов</w:t>
      </w:r>
    </w:p>
    <w:tbl>
      <w:tblPr>
        <w:tblW w:w="15877" w:type="dxa"/>
        <w:tblInd w:w="-459" w:type="dxa"/>
        <w:tblLayout w:type="fixed"/>
        <w:tblLook w:val="01E0"/>
      </w:tblPr>
      <w:tblGrid>
        <w:gridCol w:w="567"/>
        <w:gridCol w:w="2127"/>
        <w:gridCol w:w="3686"/>
        <w:gridCol w:w="1134"/>
        <w:gridCol w:w="1134"/>
        <w:gridCol w:w="1134"/>
        <w:gridCol w:w="1276"/>
        <w:gridCol w:w="1275"/>
        <w:gridCol w:w="1275"/>
        <w:gridCol w:w="2269"/>
      </w:tblGrid>
      <w:tr w:rsidR="00B262BD" w:rsidRPr="005802AE" w:rsidTr="00B262BD">
        <w:tc>
          <w:tcPr>
            <w:tcW w:w="567" w:type="dxa"/>
            <w:tcBorders>
              <w:top w:val="single" w:sz="4" w:space="0" w:color="auto"/>
              <w:left w:val="single" w:sz="4" w:space="0" w:color="auto"/>
              <w:right w:val="single" w:sz="4" w:space="0" w:color="auto"/>
            </w:tcBorders>
          </w:tcPr>
          <w:p w:rsidR="00B262BD" w:rsidRPr="005802AE" w:rsidRDefault="00B262BD" w:rsidP="00B262BD">
            <w:pPr>
              <w:pStyle w:val="ad"/>
              <w:spacing w:after="0"/>
              <w:ind w:left="33"/>
              <w:jc w:val="center"/>
            </w:pPr>
            <w:r>
              <w:t>№ п/п</w:t>
            </w:r>
          </w:p>
        </w:tc>
        <w:tc>
          <w:tcPr>
            <w:tcW w:w="2127" w:type="dxa"/>
            <w:vMerge w:val="restart"/>
            <w:tcBorders>
              <w:top w:val="single" w:sz="4" w:space="0" w:color="auto"/>
              <w:left w:val="single" w:sz="4" w:space="0" w:color="auto"/>
              <w:right w:val="single" w:sz="4" w:space="0" w:color="auto"/>
            </w:tcBorders>
            <w:shd w:val="clear" w:color="auto" w:fill="auto"/>
          </w:tcPr>
          <w:p w:rsidR="00B262BD" w:rsidRPr="005802AE" w:rsidRDefault="00B262BD" w:rsidP="00B262BD">
            <w:pPr>
              <w:pStyle w:val="ad"/>
              <w:spacing w:after="0"/>
              <w:ind w:left="33"/>
              <w:jc w:val="center"/>
            </w:pPr>
          </w:p>
          <w:p w:rsidR="00B262BD" w:rsidRDefault="00B262BD" w:rsidP="00B262BD">
            <w:pPr>
              <w:pStyle w:val="ad"/>
              <w:spacing w:after="0"/>
              <w:ind w:left="33"/>
              <w:jc w:val="center"/>
            </w:pPr>
            <w:r>
              <w:t>Принадлежность</w:t>
            </w:r>
          </w:p>
          <w:p w:rsidR="00B262BD" w:rsidRPr="005802AE" w:rsidRDefault="00B262BD" w:rsidP="00B262BD">
            <w:pPr>
              <w:pStyle w:val="ad"/>
              <w:spacing w:after="0"/>
              <w:ind w:left="33"/>
              <w:jc w:val="center"/>
            </w:pPr>
            <w:r w:rsidRPr="005802AE">
              <w:t>наименование объекта</w:t>
            </w:r>
          </w:p>
          <w:p w:rsidR="00B262BD" w:rsidRPr="005802AE" w:rsidRDefault="00B262BD" w:rsidP="00B262BD">
            <w:pPr>
              <w:pStyle w:val="ad"/>
              <w:spacing w:after="0"/>
              <w:ind w:left="33"/>
              <w:jc w:val="center"/>
            </w:pPr>
          </w:p>
          <w:p w:rsidR="00B262BD" w:rsidRPr="005802AE" w:rsidRDefault="00B262BD" w:rsidP="00B262BD">
            <w:pPr>
              <w:pStyle w:val="ad"/>
              <w:spacing w:after="0"/>
              <w:ind w:left="33"/>
              <w:jc w:val="center"/>
            </w:pPr>
          </w:p>
        </w:tc>
        <w:tc>
          <w:tcPr>
            <w:tcW w:w="3686" w:type="dxa"/>
            <w:vMerge w:val="restart"/>
            <w:tcBorders>
              <w:top w:val="single" w:sz="4" w:space="0" w:color="auto"/>
              <w:left w:val="single" w:sz="4" w:space="0" w:color="auto"/>
              <w:right w:val="single" w:sz="4" w:space="0" w:color="auto"/>
            </w:tcBorders>
            <w:shd w:val="clear" w:color="auto" w:fill="auto"/>
          </w:tcPr>
          <w:p w:rsidR="00B262BD" w:rsidRPr="005802AE" w:rsidRDefault="00B262BD" w:rsidP="00B262BD">
            <w:pPr>
              <w:pStyle w:val="ad"/>
              <w:spacing w:after="0"/>
              <w:ind w:left="33"/>
              <w:jc w:val="center"/>
            </w:pPr>
          </w:p>
          <w:p w:rsidR="00B262BD" w:rsidRPr="005802AE" w:rsidRDefault="00B262BD" w:rsidP="00B262BD">
            <w:pPr>
              <w:pStyle w:val="ad"/>
              <w:spacing w:after="0"/>
              <w:ind w:left="33"/>
              <w:jc w:val="center"/>
            </w:pPr>
            <w:r>
              <w:t>Перечень работ</w:t>
            </w:r>
          </w:p>
          <w:p w:rsidR="00B262BD" w:rsidRPr="005802AE" w:rsidRDefault="00B262BD" w:rsidP="00B262BD">
            <w:pPr>
              <w:pStyle w:val="ad"/>
              <w:spacing w:after="0"/>
              <w:ind w:left="33" w:right="-108"/>
              <w:jc w:val="center"/>
            </w:pPr>
          </w:p>
        </w:tc>
        <w:tc>
          <w:tcPr>
            <w:tcW w:w="1134" w:type="dxa"/>
            <w:tcBorders>
              <w:top w:val="single" w:sz="4" w:space="0" w:color="auto"/>
              <w:left w:val="single" w:sz="4" w:space="0" w:color="auto"/>
              <w:right w:val="single" w:sz="4" w:space="0" w:color="auto"/>
            </w:tcBorders>
          </w:tcPr>
          <w:p w:rsidR="00B262BD" w:rsidRPr="005802AE" w:rsidRDefault="00B262BD" w:rsidP="00B262BD">
            <w:pPr>
              <w:pStyle w:val="ad"/>
              <w:spacing w:after="0"/>
              <w:ind w:left="33"/>
              <w:jc w:val="center"/>
            </w:pPr>
            <w:r>
              <w:t>Физические объемы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262BD" w:rsidRPr="005802AE" w:rsidRDefault="00B262BD" w:rsidP="00B262BD">
            <w:pPr>
              <w:pStyle w:val="ad"/>
              <w:spacing w:after="0"/>
              <w:ind w:left="33"/>
              <w:jc w:val="center"/>
            </w:pPr>
            <w:r>
              <w:t>Планируемые затраты</w:t>
            </w:r>
          </w:p>
          <w:p w:rsidR="00B262BD" w:rsidRPr="005802AE" w:rsidRDefault="00B262BD" w:rsidP="00B262BD">
            <w:pPr>
              <w:pStyle w:val="ad"/>
              <w:spacing w:after="0"/>
              <w:ind w:left="33"/>
              <w:jc w:val="center"/>
            </w:pPr>
          </w:p>
        </w:tc>
        <w:tc>
          <w:tcPr>
            <w:tcW w:w="2551" w:type="dxa"/>
            <w:gridSpan w:val="2"/>
            <w:tcBorders>
              <w:top w:val="single" w:sz="4" w:space="0" w:color="auto"/>
              <w:left w:val="single" w:sz="4" w:space="0" w:color="auto"/>
              <w:bottom w:val="single" w:sz="4" w:space="0" w:color="auto"/>
              <w:right w:val="single" w:sz="4" w:space="0" w:color="auto"/>
            </w:tcBorders>
          </w:tcPr>
          <w:p w:rsidR="00B262BD" w:rsidRDefault="00B262BD" w:rsidP="00B262BD">
            <w:pPr>
              <w:pStyle w:val="ad"/>
              <w:spacing w:after="0"/>
              <w:ind w:left="33"/>
              <w:jc w:val="center"/>
            </w:pPr>
            <w:r>
              <w:t>Источник финансирования</w:t>
            </w:r>
          </w:p>
        </w:tc>
        <w:tc>
          <w:tcPr>
            <w:tcW w:w="1275"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jc w:val="center"/>
            </w:pPr>
            <w:r>
              <w:t>Сроки исполнения работ</w:t>
            </w:r>
          </w:p>
        </w:tc>
        <w:tc>
          <w:tcPr>
            <w:tcW w:w="2269"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jc w:val="center"/>
            </w:pPr>
            <w:r>
              <w:t>Ответственный руководитель</w:t>
            </w:r>
          </w:p>
        </w:tc>
      </w:tr>
      <w:tr w:rsidR="00B262BD" w:rsidRPr="005802AE" w:rsidTr="00B262BD">
        <w:tc>
          <w:tcPr>
            <w:tcW w:w="567" w:type="dxa"/>
            <w:tcBorders>
              <w:left w:val="single" w:sz="4" w:space="0" w:color="auto"/>
              <w:bottom w:val="single" w:sz="4" w:space="0" w:color="auto"/>
              <w:right w:val="single" w:sz="4" w:space="0" w:color="auto"/>
            </w:tcBorders>
          </w:tcPr>
          <w:p w:rsidR="00B262BD" w:rsidRPr="005802AE" w:rsidRDefault="00B262BD" w:rsidP="00B262BD">
            <w:pPr>
              <w:pStyle w:val="ad"/>
              <w:spacing w:after="0"/>
              <w:ind w:left="33"/>
              <w:jc w:val="center"/>
            </w:pPr>
          </w:p>
        </w:tc>
        <w:tc>
          <w:tcPr>
            <w:tcW w:w="2127" w:type="dxa"/>
            <w:vMerge/>
            <w:tcBorders>
              <w:left w:val="single" w:sz="4" w:space="0" w:color="auto"/>
              <w:bottom w:val="single" w:sz="4" w:space="0" w:color="auto"/>
              <w:right w:val="single" w:sz="4" w:space="0" w:color="auto"/>
            </w:tcBorders>
            <w:shd w:val="clear" w:color="auto" w:fill="auto"/>
          </w:tcPr>
          <w:p w:rsidR="00B262BD" w:rsidRPr="005802AE" w:rsidRDefault="00B262BD" w:rsidP="00B262BD">
            <w:pPr>
              <w:pStyle w:val="ad"/>
              <w:spacing w:after="0"/>
              <w:ind w:left="33"/>
              <w:jc w:val="center"/>
            </w:pPr>
          </w:p>
        </w:tc>
        <w:tc>
          <w:tcPr>
            <w:tcW w:w="3686" w:type="dxa"/>
            <w:vMerge/>
            <w:tcBorders>
              <w:left w:val="single" w:sz="4" w:space="0" w:color="auto"/>
              <w:bottom w:val="single" w:sz="4" w:space="0" w:color="auto"/>
              <w:right w:val="single" w:sz="4" w:space="0" w:color="auto"/>
            </w:tcBorders>
            <w:shd w:val="clear" w:color="auto" w:fill="auto"/>
          </w:tcPr>
          <w:p w:rsidR="00B262BD" w:rsidRPr="005802AE" w:rsidRDefault="00B262BD" w:rsidP="00B262BD">
            <w:pPr>
              <w:pStyle w:val="ad"/>
              <w:spacing w:after="0"/>
              <w:ind w:left="33"/>
              <w:jc w:val="center"/>
            </w:pPr>
          </w:p>
        </w:tc>
        <w:tc>
          <w:tcPr>
            <w:tcW w:w="1134" w:type="dxa"/>
            <w:tcBorders>
              <w:left w:val="single" w:sz="4" w:space="0" w:color="auto"/>
              <w:bottom w:val="single" w:sz="4" w:space="0" w:color="auto"/>
              <w:right w:val="single" w:sz="4" w:space="0" w:color="auto"/>
            </w:tcBorders>
          </w:tcPr>
          <w:p w:rsidR="00B262BD" w:rsidRPr="005802AE" w:rsidRDefault="00B262BD" w:rsidP="00B262BD">
            <w:pPr>
              <w:pStyle w:val="ad"/>
              <w:spacing w:after="0"/>
              <w:ind w:left="33" w:right="-108"/>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5802AE" w:rsidRDefault="00B262BD" w:rsidP="00B262BD">
            <w:pPr>
              <w:pStyle w:val="ad"/>
              <w:spacing w:after="0"/>
              <w:ind w:left="33" w:right="-108"/>
              <w:jc w:val="center"/>
            </w:pPr>
            <w:r>
              <w:t>Текущий ремонт (тыс.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5802AE" w:rsidRDefault="00B262BD" w:rsidP="00B262BD">
            <w:pPr>
              <w:pStyle w:val="ad"/>
              <w:spacing w:after="0"/>
              <w:ind w:left="33" w:right="-109"/>
              <w:jc w:val="center"/>
            </w:pPr>
            <w:r>
              <w:t>Капитальный ремонт (тыс. руб.)</w:t>
            </w:r>
          </w:p>
        </w:tc>
        <w:tc>
          <w:tcPr>
            <w:tcW w:w="1276"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right="-109"/>
              <w:jc w:val="center"/>
            </w:pPr>
            <w:r>
              <w:t>Местный бюджет, (тыс. руб.)</w:t>
            </w:r>
          </w:p>
        </w:tc>
        <w:tc>
          <w:tcPr>
            <w:tcW w:w="1275"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right="-109"/>
              <w:jc w:val="center"/>
            </w:pPr>
            <w:r>
              <w:t>Средства предприятия (тыс. руб.)</w:t>
            </w:r>
          </w:p>
        </w:tc>
        <w:tc>
          <w:tcPr>
            <w:tcW w:w="1275"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right="-109"/>
              <w:jc w:val="center"/>
            </w:pPr>
          </w:p>
        </w:tc>
        <w:tc>
          <w:tcPr>
            <w:tcW w:w="2269"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ind w:left="33" w:right="-109"/>
              <w:jc w:val="center"/>
            </w:pPr>
          </w:p>
        </w:tc>
      </w:tr>
      <w:tr w:rsidR="00B262BD" w:rsidRPr="005802AE" w:rsidTr="00B262BD">
        <w:tc>
          <w:tcPr>
            <w:tcW w:w="567"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r w:rsidRPr="00544E94">
              <w:rPr>
                <w:sz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544E94" w:rsidRDefault="00B262BD" w:rsidP="00B262BD">
            <w:pPr>
              <w:pStyle w:val="ad"/>
              <w:spacing w:after="0"/>
              <w:jc w:val="center"/>
              <w:rPr>
                <w:sz w:val="20"/>
              </w:rPr>
            </w:pPr>
            <w:r w:rsidRPr="00544E94">
              <w:rPr>
                <w:sz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Pr="00544E94" w:rsidRDefault="00B262BD" w:rsidP="00B262BD">
            <w:pPr>
              <w:pStyle w:val="ad"/>
              <w:spacing w:after="0"/>
              <w:jc w:val="center"/>
              <w:rPr>
                <w:sz w:val="20"/>
              </w:rPr>
            </w:pPr>
            <w:r w:rsidRPr="00544E94">
              <w:rPr>
                <w:sz w:val="20"/>
              </w:rPr>
              <w:t>3</w:t>
            </w:r>
          </w:p>
        </w:tc>
        <w:tc>
          <w:tcPr>
            <w:tcW w:w="1134"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r w:rsidRPr="00544E94">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544E94" w:rsidRDefault="00B262BD" w:rsidP="00B262BD">
            <w:pPr>
              <w:pStyle w:val="ad"/>
              <w:tabs>
                <w:tab w:val="left" w:pos="0"/>
              </w:tabs>
              <w:spacing w:after="0"/>
              <w:ind w:left="-108"/>
              <w:jc w:val="center"/>
              <w:rPr>
                <w:sz w:val="20"/>
              </w:rPr>
            </w:pPr>
            <w:r w:rsidRPr="00544E94">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544E94" w:rsidRDefault="00B262BD" w:rsidP="00B262BD">
            <w:pPr>
              <w:pStyle w:val="ad"/>
              <w:spacing w:after="0"/>
              <w:jc w:val="center"/>
              <w:rPr>
                <w:sz w:val="20"/>
              </w:rPr>
            </w:pPr>
            <w:r w:rsidRPr="00544E94">
              <w:rPr>
                <w:sz w:val="20"/>
              </w:rPr>
              <w:t>6</w:t>
            </w:r>
          </w:p>
        </w:tc>
        <w:tc>
          <w:tcPr>
            <w:tcW w:w="1276"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p>
        </w:tc>
        <w:tc>
          <w:tcPr>
            <w:tcW w:w="1275"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p>
        </w:tc>
        <w:tc>
          <w:tcPr>
            <w:tcW w:w="1275"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r w:rsidRPr="00544E94">
              <w:rPr>
                <w:sz w:val="20"/>
              </w:rPr>
              <w:t>7</w:t>
            </w:r>
          </w:p>
        </w:tc>
        <w:tc>
          <w:tcPr>
            <w:tcW w:w="2269" w:type="dxa"/>
            <w:tcBorders>
              <w:top w:val="single" w:sz="4" w:space="0" w:color="auto"/>
              <w:left w:val="single" w:sz="4" w:space="0" w:color="auto"/>
              <w:bottom w:val="single" w:sz="4" w:space="0" w:color="auto"/>
              <w:right w:val="single" w:sz="4" w:space="0" w:color="auto"/>
            </w:tcBorders>
          </w:tcPr>
          <w:p w:rsidR="00B262BD" w:rsidRPr="00544E94" w:rsidRDefault="00B262BD" w:rsidP="00B262BD">
            <w:pPr>
              <w:pStyle w:val="ad"/>
              <w:spacing w:after="0"/>
              <w:jc w:val="center"/>
              <w:rPr>
                <w:sz w:val="20"/>
              </w:rPr>
            </w:pPr>
            <w:r w:rsidRPr="00544E94">
              <w:rPr>
                <w:sz w:val="20"/>
              </w:rPr>
              <w:t>8</w:t>
            </w:r>
          </w:p>
        </w:tc>
      </w:tr>
      <w:tr w:rsidR="00B262BD" w:rsidRPr="005802AE" w:rsidTr="00B262BD">
        <w:tc>
          <w:tcPr>
            <w:tcW w:w="15877" w:type="dxa"/>
            <w:gridSpan w:val="10"/>
            <w:tcBorders>
              <w:top w:val="single" w:sz="4" w:space="0" w:color="auto"/>
              <w:left w:val="single" w:sz="4" w:space="0" w:color="auto"/>
              <w:bottom w:val="single" w:sz="4" w:space="0" w:color="auto"/>
              <w:right w:val="single" w:sz="4" w:space="0" w:color="auto"/>
            </w:tcBorders>
          </w:tcPr>
          <w:p w:rsidR="00B262BD" w:rsidRPr="004E5619" w:rsidRDefault="00B262BD" w:rsidP="00B262BD">
            <w:pPr>
              <w:pStyle w:val="ad"/>
              <w:spacing w:after="0"/>
              <w:rPr>
                <w:b/>
                <w:sz w:val="20"/>
                <w:lang w:val="en-US"/>
              </w:rPr>
            </w:pPr>
          </w:p>
        </w:tc>
      </w:tr>
      <w:tr w:rsidR="00B262BD" w:rsidRPr="005802AE" w:rsidTr="00B262BD">
        <w:trPr>
          <w:trHeight w:val="1807"/>
        </w:trPr>
        <w:tc>
          <w:tcPr>
            <w:tcW w:w="567" w:type="dxa"/>
            <w:tcBorders>
              <w:top w:val="single" w:sz="4" w:space="0" w:color="auto"/>
              <w:left w:val="single" w:sz="4" w:space="0" w:color="auto"/>
              <w:bottom w:val="single" w:sz="4" w:space="0" w:color="auto"/>
              <w:right w:val="single" w:sz="4" w:space="0" w:color="auto"/>
            </w:tcBorders>
          </w:tcPr>
          <w:p w:rsidR="00B262BD" w:rsidRPr="00EE35EC" w:rsidRDefault="00B262BD" w:rsidP="00B262BD">
            <w:pPr>
              <w:tabs>
                <w:tab w:val="left" w:pos="2594"/>
              </w:tabs>
              <w:rPr>
                <w:lang w:val="en-US"/>
              </w:rPr>
            </w:pPr>
            <w:r>
              <w:rPr>
                <w:lang w:val="en-US"/>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827842" w:rsidRDefault="00B262BD" w:rsidP="00B262BD">
            <w:pPr>
              <w:tabs>
                <w:tab w:val="left" w:pos="2594"/>
              </w:tabs>
              <w:rPr>
                <w:b/>
              </w:rPr>
            </w:pPr>
            <w:r w:rsidRPr="0043206E">
              <w:t>Котельная № 1 «Российская»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B262BD">
            <w:pPr>
              <w:ind w:left="-64" w:right="33"/>
            </w:pPr>
            <w:r>
              <w:t>Замена котла</w:t>
            </w:r>
          </w:p>
          <w:p w:rsidR="00B262BD" w:rsidRPr="0043206E" w:rsidRDefault="00B262BD" w:rsidP="00B262BD">
            <w:pPr>
              <w:ind w:left="-64" w:right="33"/>
              <w:rPr>
                <w:b/>
              </w:rPr>
            </w:pPr>
            <w:r w:rsidRPr="001E5D34">
              <w:rPr>
                <w:b/>
              </w:rPr>
              <w:t>ИТОГО</w:t>
            </w:r>
          </w:p>
        </w:tc>
        <w:tc>
          <w:tcPr>
            <w:tcW w:w="1134" w:type="dxa"/>
            <w:tcBorders>
              <w:top w:val="single" w:sz="4" w:space="0" w:color="auto"/>
              <w:left w:val="single" w:sz="4" w:space="0" w:color="auto"/>
              <w:bottom w:val="single" w:sz="4" w:space="0" w:color="auto"/>
              <w:right w:val="single" w:sz="4" w:space="0" w:color="auto"/>
            </w:tcBorders>
          </w:tcPr>
          <w:p w:rsidR="00B262BD" w:rsidRPr="0024455A" w:rsidRDefault="00B262BD" w:rsidP="00B262BD">
            <w:pPr>
              <w:pStyle w:val="ad"/>
              <w:spacing w:after="0"/>
              <w:jc w:val="center"/>
            </w:pPr>
            <w:r>
              <w:t>1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24455A" w:rsidRDefault="00B262BD" w:rsidP="00A24844">
            <w:pPr>
              <w:pStyle w:val="ad"/>
              <w:spacing w:after="0"/>
              <w:ind w:left="0" w:right="-108"/>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0"/>
              <w:jc w:val="center"/>
            </w:pPr>
            <w:r>
              <w:t>420,0</w:t>
            </w:r>
          </w:p>
          <w:p w:rsidR="00B262BD" w:rsidRPr="00002F8E" w:rsidRDefault="00B262BD" w:rsidP="00A24844">
            <w:pPr>
              <w:pStyle w:val="ad"/>
              <w:spacing w:after="0"/>
              <w:ind w:left="0"/>
              <w:jc w:val="center"/>
              <w:rPr>
                <w:b/>
              </w:rPr>
            </w:pPr>
            <w:r w:rsidRPr="00002F8E">
              <w:rPr>
                <w:b/>
              </w:rPr>
              <w:t>420,0</w:t>
            </w:r>
          </w:p>
          <w:p w:rsidR="00B262BD" w:rsidRDefault="00B262BD" w:rsidP="00A24844">
            <w:pPr>
              <w:pStyle w:val="ad"/>
              <w:spacing w:after="0"/>
              <w:ind w:left="0"/>
              <w:jc w:val="center"/>
            </w:pPr>
          </w:p>
          <w:p w:rsidR="00B262BD" w:rsidRDefault="00B262BD" w:rsidP="00A24844">
            <w:pPr>
              <w:pStyle w:val="ad"/>
              <w:spacing w:after="0"/>
              <w:ind w:left="0"/>
              <w:jc w:val="center"/>
            </w:pPr>
          </w:p>
          <w:p w:rsidR="00B262BD" w:rsidRDefault="00B262BD" w:rsidP="00A24844">
            <w:pPr>
              <w:pStyle w:val="ad"/>
              <w:spacing w:after="0"/>
              <w:ind w:left="0"/>
              <w:jc w:val="center"/>
            </w:pPr>
          </w:p>
          <w:p w:rsidR="00B262BD" w:rsidRPr="0024455A" w:rsidRDefault="00B262BD" w:rsidP="00A24844">
            <w:pPr>
              <w:pStyle w:val="ad"/>
              <w:spacing w:after="0"/>
              <w:ind w:left="0"/>
              <w:jc w:val="center"/>
              <w:rPr>
                <w:b/>
              </w:rPr>
            </w:pP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0"/>
              <w:jc w:val="center"/>
            </w:pPr>
            <w:r>
              <w:t>420,0</w:t>
            </w:r>
          </w:p>
          <w:p w:rsidR="00B262BD" w:rsidRPr="00002F8E" w:rsidRDefault="00B262BD" w:rsidP="00A24844">
            <w:pPr>
              <w:pStyle w:val="ad"/>
              <w:spacing w:after="0"/>
              <w:ind w:left="0"/>
              <w:jc w:val="center"/>
              <w:rPr>
                <w:b/>
              </w:rPr>
            </w:pPr>
            <w:r>
              <w:rPr>
                <w:b/>
              </w:rPr>
              <w:t>420,0</w:t>
            </w:r>
          </w:p>
          <w:p w:rsidR="00B262BD" w:rsidRDefault="00B262BD" w:rsidP="00A24844">
            <w:pPr>
              <w:pStyle w:val="ad"/>
              <w:spacing w:after="0"/>
              <w:ind w:left="0"/>
              <w:jc w:val="center"/>
            </w:pPr>
          </w:p>
          <w:p w:rsidR="00B262BD" w:rsidRDefault="00B262BD" w:rsidP="00A24844">
            <w:pPr>
              <w:pStyle w:val="ad"/>
              <w:spacing w:after="0"/>
              <w:ind w:left="0"/>
              <w:jc w:val="center"/>
            </w:pPr>
          </w:p>
          <w:p w:rsidR="00B262BD" w:rsidRPr="00D271C4" w:rsidRDefault="00B262BD" w:rsidP="00A2484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0" w:right="-108"/>
              <w:jc w:val="center"/>
            </w:pPr>
          </w:p>
          <w:p w:rsidR="00B262BD" w:rsidRDefault="00B262BD" w:rsidP="00A24844">
            <w:pPr>
              <w:pStyle w:val="ad"/>
              <w:spacing w:after="0"/>
              <w:ind w:left="0" w:right="-108"/>
              <w:jc w:val="center"/>
            </w:pPr>
          </w:p>
          <w:p w:rsidR="00B262BD" w:rsidRPr="0024455A" w:rsidRDefault="00B262BD" w:rsidP="00A24844">
            <w:pPr>
              <w:pStyle w:val="ad"/>
              <w:spacing w:after="0"/>
              <w:ind w:left="0"/>
              <w:jc w:val="center"/>
            </w:pPr>
          </w:p>
        </w:tc>
        <w:tc>
          <w:tcPr>
            <w:tcW w:w="1275" w:type="dxa"/>
            <w:tcBorders>
              <w:top w:val="single" w:sz="4" w:space="0" w:color="auto"/>
              <w:left w:val="single" w:sz="4" w:space="0" w:color="auto"/>
              <w:bottom w:val="single" w:sz="4" w:space="0" w:color="auto"/>
              <w:right w:val="single" w:sz="4" w:space="0" w:color="auto"/>
            </w:tcBorders>
          </w:tcPr>
          <w:p w:rsidR="00B262BD" w:rsidRPr="0024455A" w:rsidRDefault="00B262BD" w:rsidP="00A24844">
            <w:pPr>
              <w:pStyle w:val="ad"/>
              <w:spacing w:after="0"/>
              <w:ind w:left="0"/>
              <w:jc w:val="center"/>
            </w:pPr>
            <w:r w:rsidRPr="0024455A">
              <w:rPr>
                <w:lang w:val="en-US"/>
              </w:rPr>
              <w:t>III</w:t>
            </w:r>
            <w:r>
              <w:t xml:space="preserve"> квартал 2018</w:t>
            </w:r>
            <w:r w:rsidRPr="0024455A">
              <w:t xml:space="preserve"> г.</w:t>
            </w:r>
          </w:p>
        </w:tc>
        <w:tc>
          <w:tcPr>
            <w:tcW w:w="2269" w:type="dxa"/>
            <w:tcBorders>
              <w:top w:val="single" w:sz="4" w:space="0" w:color="auto"/>
              <w:left w:val="single" w:sz="4" w:space="0" w:color="auto"/>
              <w:bottom w:val="single" w:sz="4" w:space="0" w:color="auto"/>
              <w:right w:val="single" w:sz="4" w:space="0" w:color="auto"/>
            </w:tcBorders>
          </w:tcPr>
          <w:p w:rsidR="00B262BD" w:rsidRPr="0024455A" w:rsidRDefault="00B262BD" w:rsidP="00B262BD">
            <w:pPr>
              <w:pStyle w:val="ad"/>
              <w:spacing w:after="0"/>
              <w:jc w:val="center"/>
            </w:pPr>
            <w:r>
              <w:t>А.М. Кормильченко, заместитель главы администрации района</w:t>
            </w:r>
          </w:p>
        </w:tc>
      </w:tr>
      <w:tr w:rsidR="00B262BD" w:rsidRPr="005802AE" w:rsidTr="00B262BD">
        <w:trPr>
          <w:trHeight w:val="375"/>
        </w:trPr>
        <w:tc>
          <w:tcPr>
            <w:tcW w:w="15877" w:type="dxa"/>
            <w:gridSpan w:val="10"/>
            <w:tcBorders>
              <w:top w:val="single" w:sz="4" w:space="0" w:color="auto"/>
              <w:left w:val="single" w:sz="4" w:space="0" w:color="auto"/>
              <w:bottom w:val="single" w:sz="4" w:space="0" w:color="auto"/>
              <w:right w:val="single" w:sz="4" w:space="0" w:color="auto"/>
            </w:tcBorders>
          </w:tcPr>
          <w:p w:rsidR="00B262BD" w:rsidRPr="00C11B06" w:rsidRDefault="00B262BD" w:rsidP="00B262BD">
            <w:pPr>
              <w:pStyle w:val="ad"/>
              <w:tabs>
                <w:tab w:val="left" w:pos="175"/>
              </w:tabs>
              <w:spacing w:after="0"/>
              <w:ind w:left="34" w:right="-108"/>
              <w:rPr>
                <w:b/>
                <w:sz w:val="20"/>
              </w:rPr>
            </w:pPr>
            <w:r w:rsidRPr="005802AE">
              <w:rPr>
                <w:b/>
              </w:rPr>
              <w:t>Котельные, находящиеся в оперативном управлении учреждений образования</w:t>
            </w:r>
          </w:p>
        </w:tc>
      </w:tr>
      <w:tr w:rsidR="00B262BD" w:rsidRPr="005802AE" w:rsidTr="00B262BD">
        <w:trPr>
          <w:trHeight w:val="420"/>
        </w:trPr>
        <w:tc>
          <w:tcPr>
            <w:tcW w:w="567" w:type="dxa"/>
            <w:tcBorders>
              <w:top w:val="single" w:sz="4" w:space="0" w:color="auto"/>
              <w:left w:val="single" w:sz="4" w:space="0" w:color="auto"/>
              <w:bottom w:val="single" w:sz="4" w:space="0" w:color="auto"/>
              <w:right w:val="single" w:sz="4" w:space="0" w:color="auto"/>
            </w:tcBorders>
          </w:tcPr>
          <w:p w:rsidR="00B262BD" w:rsidRPr="005802AE" w:rsidRDefault="00B262BD" w:rsidP="00B262BD">
            <w:pPr>
              <w:pStyle w:val="ad"/>
              <w:spacing w:after="0"/>
            </w:pPr>
            <w: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5802AE" w:rsidRDefault="00B262BD" w:rsidP="00A24844">
            <w:pPr>
              <w:pStyle w:val="ad"/>
              <w:spacing w:after="0"/>
              <w:ind w:left="34"/>
            </w:pPr>
            <w:r w:rsidRPr="0043206E">
              <w:t>Котельная МКОУ «Долговская СОШ»</w:t>
            </w:r>
          </w:p>
          <w:p w:rsidR="00B262BD" w:rsidRPr="005802AE" w:rsidRDefault="00B262BD" w:rsidP="00B262BD">
            <w:pPr>
              <w:pStyle w:val="ad"/>
              <w:spacing w:after="0"/>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262BD" w:rsidRDefault="00B262BD" w:rsidP="00A24844">
            <w:pPr>
              <w:pStyle w:val="ad"/>
              <w:spacing w:after="0"/>
              <w:ind w:left="0"/>
            </w:pPr>
            <w:r>
              <w:t>Замена подшипников</w:t>
            </w:r>
          </w:p>
          <w:p w:rsidR="00B262BD" w:rsidRDefault="00B262BD" w:rsidP="00A24844">
            <w:pPr>
              <w:pStyle w:val="ad"/>
              <w:spacing w:after="0"/>
              <w:ind w:left="0"/>
            </w:pPr>
            <w:r>
              <w:t>Замена крана</w:t>
            </w:r>
          </w:p>
          <w:p w:rsidR="00B262BD" w:rsidRDefault="00B262BD" w:rsidP="00A24844">
            <w:pPr>
              <w:pStyle w:val="ad"/>
              <w:spacing w:after="0"/>
              <w:ind w:left="0"/>
            </w:pPr>
            <w:r>
              <w:t>Электроды</w:t>
            </w:r>
          </w:p>
          <w:p w:rsidR="00B262BD" w:rsidRDefault="00B262BD" w:rsidP="00A24844">
            <w:pPr>
              <w:pStyle w:val="ad"/>
              <w:spacing w:after="0"/>
              <w:ind w:left="0"/>
            </w:pPr>
            <w:r>
              <w:t>Плафоны</w:t>
            </w:r>
          </w:p>
          <w:p w:rsidR="00B262BD" w:rsidRDefault="00B262BD" w:rsidP="00A24844">
            <w:pPr>
              <w:pStyle w:val="ad"/>
              <w:spacing w:after="0"/>
              <w:ind w:left="0"/>
            </w:pPr>
            <w:r>
              <w:t>Перекрытие дымохода</w:t>
            </w:r>
          </w:p>
          <w:p w:rsidR="00B262BD" w:rsidRDefault="00B262BD" w:rsidP="00A24844">
            <w:pPr>
              <w:pStyle w:val="ad"/>
              <w:spacing w:after="0"/>
              <w:ind w:left="0"/>
            </w:pPr>
            <w:r>
              <w:t>Замена котла</w:t>
            </w:r>
          </w:p>
          <w:p w:rsidR="00B262BD" w:rsidRDefault="00B262BD" w:rsidP="00A24844">
            <w:pPr>
              <w:pStyle w:val="ad"/>
              <w:spacing w:after="0"/>
              <w:ind w:left="0"/>
            </w:pPr>
            <w:r>
              <w:t>Прочие материалы</w:t>
            </w:r>
          </w:p>
          <w:p w:rsidR="00B262BD" w:rsidRPr="001E5D34" w:rsidRDefault="00B262BD" w:rsidP="00A24844">
            <w:pPr>
              <w:pStyle w:val="ad"/>
              <w:spacing w:after="0"/>
              <w:ind w:left="0"/>
              <w:rPr>
                <w:b/>
              </w:rPr>
            </w:pPr>
            <w:r w:rsidRPr="001E5D34">
              <w:rPr>
                <w:b/>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B262BD" w:rsidRPr="00A228FC" w:rsidRDefault="00B262BD" w:rsidP="00A24844">
            <w:pPr>
              <w:pStyle w:val="ad"/>
              <w:spacing w:after="0"/>
              <w:ind w:left="33" w:firstLine="5"/>
            </w:pPr>
            <w:r>
              <w:t>2</w:t>
            </w:r>
            <w:r w:rsidRPr="00A228FC">
              <w:t xml:space="preserve"> шт.</w:t>
            </w:r>
          </w:p>
          <w:p w:rsidR="00B262BD" w:rsidRDefault="00B262BD" w:rsidP="00A24844">
            <w:pPr>
              <w:pStyle w:val="ad"/>
              <w:spacing w:after="0"/>
              <w:ind w:left="33" w:firstLine="5"/>
            </w:pPr>
            <w:r>
              <w:t>1 шт.</w:t>
            </w:r>
          </w:p>
          <w:p w:rsidR="00B262BD" w:rsidRPr="00A228FC" w:rsidRDefault="00B262BD" w:rsidP="00A24844">
            <w:pPr>
              <w:pStyle w:val="ad"/>
              <w:spacing w:after="0"/>
              <w:ind w:left="33" w:firstLine="5"/>
            </w:pPr>
            <w:r w:rsidRPr="00A228FC">
              <w:t xml:space="preserve">1 </w:t>
            </w:r>
            <w:r>
              <w:t>пачка</w:t>
            </w:r>
          </w:p>
          <w:p w:rsidR="00B262BD" w:rsidRDefault="00B262BD" w:rsidP="00A24844">
            <w:pPr>
              <w:pStyle w:val="ad"/>
              <w:spacing w:after="0"/>
              <w:ind w:left="33" w:firstLine="5"/>
            </w:pPr>
            <w:r>
              <w:t>3 шт.</w:t>
            </w:r>
          </w:p>
          <w:p w:rsidR="00B262BD" w:rsidRDefault="00B262BD" w:rsidP="00A24844">
            <w:pPr>
              <w:pStyle w:val="ad"/>
              <w:spacing w:after="0"/>
              <w:ind w:left="33" w:firstLine="5"/>
            </w:pPr>
          </w:p>
          <w:p w:rsidR="00B262BD" w:rsidRDefault="00B262BD" w:rsidP="00A24844">
            <w:pPr>
              <w:pStyle w:val="ad"/>
              <w:spacing w:after="0"/>
              <w:ind w:left="33" w:firstLine="5"/>
            </w:pPr>
            <w:r>
              <w:t>1 шт.</w:t>
            </w:r>
          </w:p>
          <w:p w:rsidR="00B262BD" w:rsidRPr="00A228FC" w:rsidRDefault="00B262BD" w:rsidP="00A24844">
            <w:pPr>
              <w:pStyle w:val="ad"/>
              <w:spacing w:after="0"/>
              <w:ind w:left="33" w:firstLine="5"/>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62BD" w:rsidRDefault="00B262BD" w:rsidP="00A24844">
            <w:pPr>
              <w:pStyle w:val="ad"/>
              <w:spacing w:after="0"/>
              <w:ind w:left="33" w:firstLine="5"/>
            </w:pPr>
            <w:r>
              <w:t>0,400</w:t>
            </w:r>
          </w:p>
          <w:p w:rsidR="00B262BD" w:rsidRDefault="00B262BD" w:rsidP="00A24844">
            <w:pPr>
              <w:pStyle w:val="ad"/>
              <w:spacing w:after="0"/>
              <w:ind w:left="33" w:firstLine="5"/>
            </w:pPr>
            <w:r>
              <w:t>1,080</w:t>
            </w:r>
          </w:p>
          <w:p w:rsidR="00B262BD" w:rsidRDefault="00B262BD" w:rsidP="00A24844">
            <w:pPr>
              <w:pStyle w:val="ad"/>
              <w:spacing w:after="0"/>
              <w:ind w:left="33" w:firstLine="5"/>
            </w:pPr>
            <w:r>
              <w:t>1,100</w:t>
            </w:r>
          </w:p>
          <w:p w:rsidR="00B262BD" w:rsidRDefault="00B262BD" w:rsidP="00A24844">
            <w:pPr>
              <w:pStyle w:val="ad"/>
              <w:spacing w:after="0"/>
              <w:ind w:left="33" w:firstLine="5"/>
            </w:pPr>
            <w:r>
              <w:t>0,432</w:t>
            </w:r>
          </w:p>
          <w:p w:rsidR="00B262BD" w:rsidRPr="00A228FC" w:rsidRDefault="00B262BD" w:rsidP="00A24844">
            <w:pPr>
              <w:pStyle w:val="ad"/>
              <w:spacing w:after="0"/>
              <w:ind w:left="33" w:firstLine="5"/>
            </w:pPr>
            <w:r>
              <w:t>1,920</w:t>
            </w:r>
          </w:p>
          <w:p w:rsidR="00B262BD" w:rsidRDefault="00B262BD" w:rsidP="00A24844">
            <w:pPr>
              <w:pStyle w:val="ad"/>
              <w:spacing w:after="0"/>
              <w:ind w:left="33" w:firstLine="5"/>
            </w:pPr>
            <w:r>
              <w:t>238,917</w:t>
            </w:r>
          </w:p>
          <w:p w:rsidR="00B262BD" w:rsidRDefault="00B262BD" w:rsidP="00A24844">
            <w:pPr>
              <w:pStyle w:val="ad"/>
              <w:spacing w:after="0"/>
              <w:ind w:left="33" w:firstLine="5"/>
            </w:pPr>
            <w:r>
              <w:t>5,719</w:t>
            </w:r>
          </w:p>
          <w:p w:rsidR="00B262BD" w:rsidRPr="00A228FC" w:rsidRDefault="00B262BD" w:rsidP="00A24844">
            <w:pPr>
              <w:pStyle w:val="ad"/>
              <w:spacing w:after="0"/>
              <w:ind w:left="33" w:firstLine="5"/>
              <w:rPr>
                <w:b/>
              </w:rPr>
            </w:pPr>
            <w:r>
              <w:rPr>
                <w:b/>
              </w:rPr>
              <w:t>248,568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3" w:firstLine="5"/>
            </w:pPr>
          </w:p>
          <w:p w:rsidR="00B262BD" w:rsidRDefault="00B262BD" w:rsidP="00A24844">
            <w:pPr>
              <w:pStyle w:val="ad"/>
              <w:spacing w:after="0"/>
              <w:ind w:left="33" w:firstLine="5"/>
            </w:pPr>
          </w:p>
          <w:p w:rsidR="00B262BD" w:rsidRDefault="00B262BD" w:rsidP="00A24844">
            <w:pPr>
              <w:pStyle w:val="ad"/>
              <w:spacing w:after="0"/>
              <w:ind w:left="33" w:firstLine="5"/>
            </w:pPr>
          </w:p>
          <w:p w:rsidR="00B262BD" w:rsidRDefault="00B262BD" w:rsidP="00A24844">
            <w:pPr>
              <w:pStyle w:val="ad"/>
              <w:spacing w:after="0"/>
              <w:ind w:left="33" w:firstLine="5"/>
            </w:pPr>
          </w:p>
          <w:p w:rsidR="00B262BD" w:rsidRDefault="00B262BD" w:rsidP="00A24844">
            <w:pPr>
              <w:pStyle w:val="ad"/>
              <w:spacing w:after="0"/>
              <w:ind w:left="33" w:firstLine="5"/>
            </w:pPr>
          </w:p>
          <w:p w:rsidR="00B262BD" w:rsidRDefault="00B262BD" w:rsidP="00A24844">
            <w:pPr>
              <w:pStyle w:val="ad"/>
              <w:spacing w:after="0"/>
              <w:ind w:left="33" w:firstLine="5"/>
            </w:pPr>
            <w:r w:rsidRPr="00C668E0">
              <w:t>238,917</w:t>
            </w:r>
          </w:p>
          <w:p w:rsidR="00B262BD" w:rsidRDefault="00B262BD" w:rsidP="00A24844">
            <w:pPr>
              <w:pStyle w:val="ad"/>
              <w:spacing w:after="0"/>
              <w:ind w:left="33" w:firstLine="5"/>
            </w:pPr>
          </w:p>
          <w:p w:rsidR="00B262BD" w:rsidRPr="00C668E0" w:rsidRDefault="00B262BD" w:rsidP="00A24844">
            <w:pPr>
              <w:pStyle w:val="ad"/>
              <w:spacing w:after="0"/>
              <w:ind w:left="33" w:firstLine="5"/>
              <w:rPr>
                <w:b/>
                <w:sz w:val="20"/>
              </w:rPr>
            </w:pPr>
            <w:r>
              <w:rPr>
                <w:b/>
              </w:rPr>
              <w:t>238,917</w:t>
            </w:r>
          </w:p>
        </w:tc>
        <w:tc>
          <w:tcPr>
            <w:tcW w:w="1276" w:type="dxa"/>
            <w:tcBorders>
              <w:top w:val="single" w:sz="4" w:space="0" w:color="auto"/>
              <w:left w:val="single" w:sz="4" w:space="0" w:color="auto"/>
              <w:bottom w:val="single" w:sz="4" w:space="0" w:color="auto"/>
              <w:right w:val="single" w:sz="4" w:space="0" w:color="auto"/>
            </w:tcBorders>
            <w:vAlign w:val="bottom"/>
          </w:tcPr>
          <w:p w:rsidR="00B262BD" w:rsidRDefault="00B262BD" w:rsidP="00A24844">
            <w:pPr>
              <w:pStyle w:val="ad"/>
              <w:spacing w:after="0"/>
              <w:ind w:left="33" w:firstLine="5"/>
            </w:pPr>
            <w:r>
              <w:t>0,400</w:t>
            </w:r>
          </w:p>
          <w:p w:rsidR="00B262BD" w:rsidRDefault="00B262BD" w:rsidP="00A24844">
            <w:pPr>
              <w:pStyle w:val="ad"/>
              <w:spacing w:after="0"/>
              <w:ind w:left="33" w:firstLine="5"/>
            </w:pPr>
            <w:r>
              <w:t>1,080</w:t>
            </w:r>
          </w:p>
          <w:p w:rsidR="00B262BD" w:rsidRDefault="00B262BD" w:rsidP="00A24844">
            <w:pPr>
              <w:pStyle w:val="ad"/>
              <w:spacing w:after="0"/>
              <w:ind w:left="33" w:firstLine="5"/>
            </w:pPr>
            <w:r>
              <w:t>1,100</w:t>
            </w:r>
          </w:p>
          <w:p w:rsidR="00B262BD" w:rsidRDefault="00B262BD" w:rsidP="00A24844">
            <w:pPr>
              <w:pStyle w:val="ad"/>
              <w:spacing w:after="0"/>
              <w:ind w:left="33" w:firstLine="5"/>
            </w:pPr>
            <w:r>
              <w:t>0,432</w:t>
            </w:r>
          </w:p>
          <w:p w:rsidR="00B262BD" w:rsidRDefault="00B262BD" w:rsidP="00A24844">
            <w:pPr>
              <w:pStyle w:val="ad"/>
              <w:spacing w:after="0"/>
              <w:ind w:left="33" w:firstLine="5"/>
            </w:pPr>
            <w:r>
              <w:t>1,920</w:t>
            </w:r>
          </w:p>
          <w:p w:rsidR="00B262BD" w:rsidRPr="00A228FC" w:rsidRDefault="00B262BD" w:rsidP="00A24844">
            <w:pPr>
              <w:pStyle w:val="ad"/>
              <w:spacing w:after="0"/>
              <w:ind w:left="33" w:firstLine="5"/>
            </w:pPr>
            <w:r>
              <w:t>-</w:t>
            </w:r>
          </w:p>
          <w:p w:rsidR="00B262BD" w:rsidRDefault="00B262BD" w:rsidP="00A24844">
            <w:pPr>
              <w:pStyle w:val="ad"/>
              <w:spacing w:after="0"/>
              <w:ind w:left="33" w:firstLine="5"/>
            </w:pPr>
            <w:r>
              <w:t>5,719</w:t>
            </w:r>
          </w:p>
          <w:p w:rsidR="00B262BD" w:rsidRPr="00A228FC" w:rsidRDefault="00B262BD" w:rsidP="00A24844">
            <w:pPr>
              <w:pStyle w:val="ad"/>
              <w:spacing w:after="0"/>
              <w:ind w:left="33" w:firstLine="5"/>
              <w:rPr>
                <w:b/>
              </w:rPr>
            </w:pPr>
            <w:r>
              <w:rPr>
                <w:b/>
              </w:rPr>
              <w:t>9,651</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B262BD">
            <w:pPr>
              <w:pStyle w:val="ad"/>
              <w:spacing w:after="0"/>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Pr="00A24844" w:rsidRDefault="00B262BD" w:rsidP="00A24844">
            <w:pPr>
              <w:pStyle w:val="ad"/>
              <w:spacing w:after="0"/>
              <w:ind w:left="33"/>
              <w:jc w:val="center"/>
            </w:pPr>
            <w:r w:rsidRPr="00A24844">
              <w:rPr>
                <w:lang w:val="en-US"/>
              </w:rPr>
              <w:t xml:space="preserve">III </w:t>
            </w:r>
            <w:r w:rsidRPr="00A24844">
              <w:t>квартал 2018 г</w:t>
            </w:r>
          </w:p>
        </w:tc>
        <w:tc>
          <w:tcPr>
            <w:tcW w:w="2269" w:type="dxa"/>
            <w:tcBorders>
              <w:top w:val="single" w:sz="4" w:space="0" w:color="auto"/>
              <w:left w:val="single" w:sz="4" w:space="0" w:color="auto"/>
              <w:bottom w:val="single" w:sz="4" w:space="0" w:color="auto"/>
              <w:right w:val="single" w:sz="4" w:space="0" w:color="auto"/>
            </w:tcBorders>
          </w:tcPr>
          <w:p w:rsidR="00B262BD" w:rsidRPr="0043206E" w:rsidRDefault="00B262BD" w:rsidP="00B262BD">
            <w:pPr>
              <w:pStyle w:val="ad"/>
              <w:spacing w:after="0"/>
            </w:pPr>
            <w:r w:rsidRPr="0043206E">
              <w:t>А.С. Миллер, директор школы</w:t>
            </w:r>
          </w:p>
        </w:tc>
      </w:tr>
      <w:tr w:rsidR="00B262BD" w:rsidRPr="00A228FC" w:rsidTr="00B262BD">
        <w:trPr>
          <w:trHeight w:val="274"/>
        </w:trPr>
        <w:tc>
          <w:tcPr>
            <w:tcW w:w="567" w:type="dxa"/>
            <w:tcBorders>
              <w:top w:val="single" w:sz="4" w:space="0" w:color="auto"/>
              <w:left w:val="single" w:sz="4" w:space="0" w:color="auto"/>
              <w:bottom w:val="single" w:sz="4" w:space="0" w:color="auto"/>
              <w:right w:val="single" w:sz="4" w:space="0" w:color="auto"/>
            </w:tcBorders>
          </w:tcPr>
          <w:p w:rsidR="00B262BD" w:rsidRPr="00A228FC" w:rsidRDefault="00B262BD" w:rsidP="00B262BD">
            <w:pPr>
              <w:pStyle w:val="ad"/>
              <w:spacing w:after="0"/>
            </w:pPr>
            <w: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3B0461" w:rsidRDefault="00B262BD" w:rsidP="00A24844">
            <w:pPr>
              <w:pStyle w:val="ad"/>
              <w:spacing w:after="0"/>
              <w:ind w:left="34"/>
              <w:rPr>
                <w:highlight w:val="yellow"/>
              </w:rPr>
            </w:pPr>
            <w:r w:rsidRPr="0043206E">
              <w:t>Котельная МКОУ «</w:t>
            </w:r>
            <w:r>
              <w:t>Солоновская</w:t>
            </w:r>
            <w:r w:rsidRPr="0043206E">
              <w:t xml:space="preserve"> СОШ»</w:t>
            </w:r>
            <w:r>
              <w:t xml:space="preserve"> (филиал Октябрьская СОШ)</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Замена крана</w:t>
            </w:r>
          </w:p>
          <w:p w:rsidR="00B262BD" w:rsidRDefault="00B262BD" w:rsidP="00A24844">
            <w:pPr>
              <w:pStyle w:val="ad"/>
              <w:spacing w:after="0"/>
              <w:ind w:left="34"/>
            </w:pPr>
            <w:r>
              <w:t>Диски отрезные</w:t>
            </w:r>
          </w:p>
          <w:p w:rsidR="00B262BD" w:rsidRDefault="00B262BD" w:rsidP="00A24844">
            <w:pPr>
              <w:pStyle w:val="ad"/>
              <w:spacing w:after="0"/>
              <w:ind w:left="34"/>
            </w:pPr>
            <w:r>
              <w:t>Электроды</w:t>
            </w:r>
          </w:p>
          <w:p w:rsidR="00B262BD" w:rsidRDefault="00B262BD" w:rsidP="00A24844">
            <w:pPr>
              <w:pStyle w:val="ad"/>
              <w:spacing w:after="0"/>
              <w:ind w:left="34"/>
            </w:pPr>
            <w:r>
              <w:t>Лист оцинкованный</w:t>
            </w:r>
          </w:p>
          <w:p w:rsidR="00B262BD" w:rsidRDefault="00B262BD" w:rsidP="00A24844">
            <w:pPr>
              <w:pStyle w:val="ad"/>
              <w:spacing w:after="0"/>
              <w:ind w:left="34"/>
            </w:pPr>
            <w:r>
              <w:t>Тес (3-х метровый)</w:t>
            </w:r>
          </w:p>
          <w:p w:rsidR="00B262BD" w:rsidRDefault="00B262BD" w:rsidP="00A24844">
            <w:pPr>
              <w:pStyle w:val="ad"/>
              <w:spacing w:after="0"/>
              <w:ind w:left="34"/>
            </w:pPr>
            <w:r>
              <w:t>Стропила</w:t>
            </w:r>
          </w:p>
          <w:p w:rsidR="00B262BD" w:rsidRDefault="00B262BD" w:rsidP="00A24844">
            <w:pPr>
              <w:pStyle w:val="ad"/>
              <w:spacing w:after="0"/>
              <w:ind w:left="34"/>
            </w:pPr>
            <w:r>
              <w:t>Шифер</w:t>
            </w:r>
          </w:p>
          <w:p w:rsidR="00B262BD" w:rsidRDefault="00B262BD" w:rsidP="00A24844">
            <w:pPr>
              <w:pStyle w:val="ad"/>
              <w:spacing w:after="0"/>
              <w:ind w:left="34"/>
            </w:pPr>
            <w:r>
              <w:t>столбы</w:t>
            </w:r>
          </w:p>
          <w:p w:rsidR="00B262BD" w:rsidRPr="00A228FC" w:rsidRDefault="00B262BD" w:rsidP="00A24844">
            <w:pPr>
              <w:pStyle w:val="ad"/>
              <w:spacing w:after="0"/>
              <w:ind w:left="34"/>
            </w:pPr>
            <w:r w:rsidRPr="00A228FC">
              <w:t>- прочие материалы</w:t>
            </w:r>
          </w:p>
          <w:p w:rsidR="00B262BD" w:rsidRPr="00A228FC" w:rsidRDefault="00B262BD" w:rsidP="00A24844">
            <w:pPr>
              <w:pStyle w:val="ad"/>
              <w:spacing w:after="0"/>
              <w:ind w:left="34"/>
            </w:pPr>
            <w:r w:rsidRPr="00A228FC">
              <w:rPr>
                <w:b/>
              </w:rPr>
              <w:t>ИТОГО</w:t>
            </w:r>
          </w:p>
        </w:tc>
        <w:tc>
          <w:tcPr>
            <w:tcW w:w="1134"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 xml:space="preserve"> 1шт.</w:t>
            </w:r>
          </w:p>
          <w:p w:rsidR="00B262BD" w:rsidRPr="00A228FC" w:rsidRDefault="00B262BD" w:rsidP="00A24844">
            <w:pPr>
              <w:pStyle w:val="ad"/>
              <w:spacing w:after="0"/>
              <w:ind w:left="34"/>
            </w:pPr>
            <w:r>
              <w:t>3</w:t>
            </w:r>
            <w:r w:rsidRPr="00A228FC">
              <w:t xml:space="preserve"> шт.</w:t>
            </w:r>
          </w:p>
          <w:p w:rsidR="00B262BD" w:rsidRPr="00A228FC" w:rsidRDefault="00B262BD" w:rsidP="00A24844">
            <w:pPr>
              <w:pStyle w:val="ad"/>
              <w:spacing w:after="0"/>
              <w:ind w:left="34"/>
            </w:pPr>
            <w:r w:rsidRPr="00A228FC">
              <w:t xml:space="preserve">1 </w:t>
            </w:r>
            <w:r>
              <w:t>пачка</w:t>
            </w:r>
          </w:p>
          <w:p w:rsidR="00B262BD" w:rsidRDefault="00B262BD" w:rsidP="00A24844">
            <w:pPr>
              <w:pStyle w:val="ad"/>
              <w:spacing w:after="0"/>
              <w:ind w:left="34"/>
            </w:pPr>
            <w:r>
              <w:t>4 шт.</w:t>
            </w:r>
          </w:p>
          <w:p w:rsidR="00B262BD" w:rsidRDefault="00B262BD" w:rsidP="00A24844">
            <w:pPr>
              <w:pStyle w:val="ad"/>
              <w:spacing w:after="0"/>
              <w:ind w:left="34"/>
            </w:pPr>
            <w:r>
              <w:t>3 куб.</w:t>
            </w:r>
          </w:p>
          <w:p w:rsidR="00B262BD" w:rsidRDefault="00B262BD" w:rsidP="00A24844">
            <w:pPr>
              <w:pStyle w:val="ad"/>
              <w:spacing w:after="0"/>
              <w:ind w:left="34"/>
            </w:pPr>
            <w:r>
              <w:t>20 шт.</w:t>
            </w:r>
          </w:p>
          <w:p w:rsidR="00B262BD" w:rsidRDefault="00B262BD" w:rsidP="00A24844">
            <w:pPr>
              <w:pStyle w:val="ad"/>
              <w:spacing w:after="0"/>
              <w:ind w:left="34"/>
            </w:pPr>
            <w:r>
              <w:t>16 лист</w:t>
            </w:r>
          </w:p>
          <w:p w:rsidR="00B262BD" w:rsidRPr="00A228FC" w:rsidRDefault="00B262BD" w:rsidP="00A24844">
            <w:pPr>
              <w:pStyle w:val="ad"/>
              <w:spacing w:after="0"/>
              <w:ind w:left="34"/>
            </w:pPr>
            <w:r>
              <w:t xml:space="preserve">8 шт. </w:t>
            </w:r>
          </w:p>
          <w:p w:rsidR="00B262BD" w:rsidRPr="00A228FC" w:rsidRDefault="00B262BD" w:rsidP="00A24844">
            <w:pPr>
              <w:pStyle w:val="ad"/>
              <w:spacing w:after="0"/>
              <w:ind w:left="34"/>
            </w:pPr>
          </w:p>
          <w:p w:rsidR="00B262BD" w:rsidRPr="00A228FC" w:rsidRDefault="00B262BD" w:rsidP="00A24844">
            <w:pPr>
              <w:pStyle w:val="ad"/>
              <w:spacing w:after="0"/>
              <w:ind w:left="34"/>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1,08</w:t>
            </w:r>
          </w:p>
          <w:p w:rsidR="00B262BD" w:rsidRDefault="00B262BD" w:rsidP="00A24844">
            <w:pPr>
              <w:pStyle w:val="ad"/>
              <w:spacing w:after="0"/>
              <w:ind w:left="34"/>
            </w:pPr>
            <w:r>
              <w:t>0,135</w:t>
            </w:r>
          </w:p>
          <w:p w:rsidR="00B262BD" w:rsidRDefault="00B262BD" w:rsidP="00A24844">
            <w:pPr>
              <w:pStyle w:val="ad"/>
              <w:spacing w:after="0"/>
              <w:ind w:left="34"/>
            </w:pPr>
            <w:r w:rsidRPr="006438D4">
              <w:t>1,1</w:t>
            </w:r>
          </w:p>
          <w:p w:rsidR="00B262BD" w:rsidRDefault="00B262BD" w:rsidP="00A24844">
            <w:pPr>
              <w:pStyle w:val="ad"/>
              <w:spacing w:after="0"/>
              <w:ind w:left="34"/>
            </w:pPr>
            <w:r>
              <w:t>3,2</w:t>
            </w:r>
          </w:p>
          <w:p w:rsidR="00B262BD" w:rsidRDefault="00B262BD" w:rsidP="00A24844">
            <w:pPr>
              <w:pStyle w:val="ad"/>
              <w:spacing w:after="0"/>
              <w:ind w:left="34"/>
            </w:pPr>
            <w:r>
              <w:t>15,6</w:t>
            </w:r>
          </w:p>
          <w:p w:rsidR="00B262BD" w:rsidRDefault="00B262BD" w:rsidP="00A24844">
            <w:pPr>
              <w:pStyle w:val="ad"/>
              <w:spacing w:after="0"/>
              <w:ind w:left="34"/>
            </w:pPr>
            <w:r>
              <w:t>7,5</w:t>
            </w:r>
          </w:p>
          <w:p w:rsidR="00B262BD" w:rsidRDefault="00B262BD" w:rsidP="00A24844">
            <w:pPr>
              <w:pStyle w:val="ad"/>
              <w:spacing w:after="0"/>
              <w:ind w:left="34"/>
            </w:pPr>
            <w:r>
              <w:t>4,48</w:t>
            </w:r>
          </w:p>
          <w:p w:rsidR="00B262BD" w:rsidRDefault="00B262BD" w:rsidP="00A24844">
            <w:pPr>
              <w:pStyle w:val="ad"/>
              <w:spacing w:after="0"/>
              <w:ind w:left="34"/>
            </w:pPr>
            <w:r>
              <w:t>4,5</w:t>
            </w:r>
          </w:p>
          <w:p w:rsidR="00B262BD" w:rsidRDefault="00B262BD" w:rsidP="00A24844">
            <w:pPr>
              <w:pStyle w:val="ad"/>
              <w:spacing w:after="0"/>
              <w:ind w:left="34"/>
            </w:pPr>
            <w:r>
              <w:t>20,567</w:t>
            </w:r>
          </w:p>
          <w:p w:rsidR="00B262BD" w:rsidRPr="006438D4" w:rsidRDefault="00B262BD" w:rsidP="00A24844">
            <w:pPr>
              <w:pStyle w:val="ad"/>
              <w:spacing w:after="0"/>
              <w:ind w:left="34"/>
              <w:rPr>
                <w:b/>
              </w:rPr>
            </w:pPr>
            <w:r w:rsidRPr="006438D4">
              <w:rPr>
                <w:b/>
              </w:rPr>
              <w:t>58,162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34"/>
            </w:pP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1,08</w:t>
            </w:r>
          </w:p>
          <w:p w:rsidR="00B262BD" w:rsidRDefault="00B262BD" w:rsidP="00A24844">
            <w:pPr>
              <w:pStyle w:val="ad"/>
              <w:spacing w:after="0"/>
              <w:ind w:left="34"/>
            </w:pPr>
            <w:r>
              <w:t>0,135</w:t>
            </w:r>
          </w:p>
          <w:p w:rsidR="00B262BD" w:rsidRDefault="00B262BD" w:rsidP="00A24844">
            <w:pPr>
              <w:pStyle w:val="ad"/>
              <w:spacing w:after="0"/>
              <w:ind w:left="34"/>
            </w:pPr>
            <w:r>
              <w:t>1,1</w:t>
            </w:r>
          </w:p>
          <w:p w:rsidR="00B262BD" w:rsidRDefault="00B262BD" w:rsidP="00A24844">
            <w:pPr>
              <w:pStyle w:val="ad"/>
              <w:spacing w:after="0"/>
              <w:ind w:left="34"/>
            </w:pPr>
            <w:r>
              <w:t>3,2</w:t>
            </w:r>
          </w:p>
          <w:p w:rsidR="00B262BD" w:rsidRDefault="00B262BD" w:rsidP="00A24844">
            <w:pPr>
              <w:pStyle w:val="ad"/>
              <w:spacing w:after="0"/>
              <w:ind w:left="34"/>
            </w:pPr>
            <w:r>
              <w:t>15,6</w:t>
            </w:r>
          </w:p>
          <w:p w:rsidR="00B262BD" w:rsidRDefault="00B262BD" w:rsidP="00A24844">
            <w:pPr>
              <w:pStyle w:val="ad"/>
              <w:spacing w:after="0"/>
              <w:ind w:left="34"/>
            </w:pPr>
            <w:r>
              <w:t>7,5</w:t>
            </w:r>
          </w:p>
          <w:p w:rsidR="00B262BD" w:rsidRDefault="00B262BD" w:rsidP="00A24844">
            <w:pPr>
              <w:pStyle w:val="ad"/>
              <w:spacing w:after="0"/>
              <w:ind w:left="34"/>
            </w:pPr>
            <w:r>
              <w:t>4,48</w:t>
            </w:r>
          </w:p>
          <w:p w:rsidR="00B262BD" w:rsidRDefault="00B262BD" w:rsidP="00A24844">
            <w:pPr>
              <w:pStyle w:val="ad"/>
              <w:spacing w:after="0"/>
              <w:ind w:left="34"/>
            </w:pPr>
            <w:r>
              <w:t>4,5</w:t>
            </w:r>
          </w:p>
          <w:p w:rsidR="00B262BD" w:rsidRDefault="00B262BD" w:rsidP="00A24844">
            <w:pPr>
              <w:pStyle w:val="ad"/>
              <w:spacing w:after="0"/>
              <w:ind w:left="34"/>
            </w:pPr>
            <w:r>
              <w:t>20,567</w:t>
            </w:r>
          </w:p>
          <w:p w:rsidR="00B262BD" w:rsidRPr="00A228FC" w:rsidRDefault="00B262BD" w:rsidP="00A24844">
            <w:pPr>
              <w:pStyle w:val="ad"/>
              <w:spacing w:after="0"/>
              <w:ind w:left="34"/>
              <w:rPr>
                <w:b/>
              </w:rPr>
            </w:pPr>
            <w:r w:rsidRPr="006438D4">
              <w:rPr>
                <w:b/>
              </w:rPr>
              <w:t>58,162</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Pr="00A24844" w:rsidRDefault="00B262BD" w:rsidP="00A24844">
            <w:pPr>
              <w:pStyle w:val="ad"/>
              <w:spacing w:after="0"/>
              <w:ind w:left="34"/>
              <w:jc w:val="center"/>
            </w:pPr>
            <w:r w:rsidRPr="00A24844">
              <w:rPr>
                <w:lang w:val="en-US"/>
              </w:rPr>
              <w:t xml:space="preserve">III </w:t>
            </w:r>
            <w:r w:rsidRPr="00A24844">
              <w:t>квартал 2018 г</w:t>
            </w:r>
          </w:p>
        </w:tc>
        <w:tc>
          <w:tcPr>
            <w:tcW w:w="2269" w:type="dxa"/>
            <w:tcBorders>
              <w:top w:val="single" w:sz="4" w:space="0" w:color="auto"/>
              <w:left w:val="single" w:sz="4" w:space="0" w:color="auto"/>
              <w:bottom w:val="single" w:sz="4" w:space="0" w:color="auto"/>
              <w:right w:val="single" w:sz="4" w:space="0" w:color="auto"/>
            </w:tcBorders>
          </w:tcPr>
          <w:p w:rsidR="00B262BD" w:rsidRPr="00A72635" w:rsidRDefault="00B262BD" w:rsidP="00A24844">
            <w:pPr>
              <w:pStyle w:val="ad"/>
              <w:spacing w:after="0"/>
              <w:ind w:left="34"/>
            </w:pPr>
            <w:r w:rsidRPr="00A72635">
              <w:t>Л.В. Шестакова, директор школы</w:t>
            </w:r>
          </w:p>
        </w:tc>
      </w:tr>
      <w:tr w:rsidR="00B262BD" w:rsidRPr="00A228FC" w:rsidTr="00B262BD">
        <w:trPr>
          <w:trHeight w:val="1250"/>
        </w:trPr>
        <w:tc>
          <w:tcPr>
            <w:tcW w:w="567" w:type="dxa"/>
            <w:tcBorders>
              <w:top w:val="single" w:sz="4" w:space="0" w:color="auto"/>
              <w:left w:val="single" w:sz="4" w:space="0" w:color="auto"/>
              <w:bottom w:val="single" w:sz="4" w:space="0" w:color="auto"/>
              <w:right w:val="single" w:sz="4" w:space="0" w:color="auto"/>
            </w:tcBorders>
          </w:tcPr>
          <w:p w:rsidR="00B262BD" w:rsidRPr="00A228FC" w:rsidRDefault="00B262BD" w:rsidP="00B262BD">
            <w:pPr>
              <w:pStyle w:val="ad"/>
              <w:spacing w:after="0"/>
            </w:pPr>
            <w: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34"/>
            </w:pPr>
            <w:r w:rsidRPr="0043206E">
              <w:t xml:space="preserve">Котельная МКОУ </w:t>
            </w:r>
            <w:r>
              <w:t xml:space="preserve">«Мельниковская СОШ (филиал </w:t>
            </w:r>
            <w:r w:rsidRPr="0043206E">
              <w:t>«Токаревская СОШ»</w:t>
            </w:r>
            <w:r>
              <w:t>)</w:t>
            </w:r>
          </w:p>
          <w:p w:rsidR="00B262BD" w:rsidRPr="00A228FC" w:rsidRDefault="00B262BD" w:rsidP="00A24844">
            <w:pPr>
              <w:pStyle w:val="ad"/>
              <w:spacing w:after="0"/>
              <w:ind w:left="34"/>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Электроды</w:t>
            </w:r>
          </w:p>
          <w:p w:rsidR="00B262BD" w:rsidRDefault="00B262BD" w:rsidP="00A24844">
            <w:pPr>
              <w:pStyle w:val="ad"/>
              <w:spacing w:after="0"/>
              <w:ind w:left="34"/>
            </w:pPr>
            <w:r>
              <w:t>Перемотка электродвигателя</w:t>
            </w:r>
          </w:p>
          <w:p w:rsidR="00B262BD" w:rsidRDefault="00B262BD" w:rsidP="00A24844">
            <w:pPr>
              <w:pStyle w:val="ad"/>
              <w:spacing w:after="0"/>
              <w:ind w:left="34"/>
            </w:pPr>
            <w:r>
              <w:t>Подшипники</w:t>
            </w:r>
          </w:p>
          <w:p w:rsidR="00B262BD" w:rsidRDefault="00B262BD" w:rsidP="00A24844">
            <w:pPr>
              <w:pStyle w:val="ad"/>
              <w:spacing w:after="0"/>
              <w:ind w:left="34"/>
            </w:pPr>
            <w:r>
              <w:t>Светильник</w:t>
            </w:r>
          </w:p>
          <w:p w:rsidR="00B262BD" w:rsidRDefault="00B262BD" w:rsidP="00A24844">
            <w:pPr>
              <w:pStyle w:val="ad"/>
              <w:spacing w:after="0"/>
              <w:ind w:left="34"/>
            </w:pPr>
            <w:r>
              <w:t>Замена котла</w:t>
            </w:r>
          </w:p>
          <w:p w:rsidR="00B262BD" w:rsidRDefault="00B262BD" w:rsidP="00A24844">
            <w:pPr>
              <w:pStyle w:val="ad"/>
              <w:spacing w:after="0"/>
              <w:ind w:left="34"/>
            </w:pPr>
            <w:r>
              <w:t>-прочие материалы</w:t>
            </w:r>
          </w:p>
          <w:p w:rsidR="00B262BD" w:rsidRPr="00907C77" w:rsidRDefault="00B262BD" w:rsidP="00A24844">
            <w:pPr>
              <w:pStyle w:val="ad"/>
              <w:spacing w:after="0"/>
              <w:ind w:left="34"/>
              <w:rPr>
                <w:b/>
              </w:rPr>
            </w:pPr>
            <w:r w:rsidRPr="00907C77">
              <w:rPr>
                <w:b/>
              </w:rPr>
              <w:t>ИТОГО</w:t>
            </w:r>
          </w:p>
        </w:tc>
        <w:tc>
          <w:tcPr>
            <w:tcW w:w="1134"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1 пачка</w:t>
            </w:r>
          </w:p>
          <w:p w:rsidR="00B262BD" w:rsidRDefault="00B262BD" w:rsidP="00A24844">
            <w:pPr>
              <w:pStyle w:val="ad"/>
              <w:spacing w:after="0"/>
              <w:ind w:left="34"/>
            </w:pPr>
            <w:r>
              <w:t>1 шт.</w:t>
            </w:r>
          </w:p>
          <w:p w:rsidR="00B262BD" w:rsidRDefault="00B262BD" w:rsidP="00A24844">
            <w:pPr>
              <w:pStyle w:val="ad"/>
              <w:spacing w:after="0"/>
              <w:ind w:left="34"/>
            </w:pPr>
            <w:r>
              <w:t>2 шт.</w:t>
            </w:r>
          </w:p>
          <w:p w:rsidR="00B262BD" w:rsidRDefault="00B262BD" w:rsidP="00A24844">
            <w:pPr>
              <w:pStyle w:val="ad"/>
              <w:spacing w:after="0"/>
              <w:ind w:left="34"/>
            </w:pPr>
            <w:r>
              <w:t>3 шт.</w:t>
            </w:r>
          </w:p>
          <w:p w:rsidR="00B262BD" w:rsidRDefault="00B262BD" w:rsidP="00A24844">
            <w:pPr>
              <w:pStyle w:val="ad"/>
              <w:spacing w:after="0"/>
              <w:ind w:left="34"/>
            </w:pPr>
            <w:r>
              <w:t>1 шт.</w:t>
            </w:r>
          </w:p>
          <w:p w:rsidR="00B262BD" w:rsidRPr="00A228FC" w:rsidRDefault="00B262BD" w:rsidP="00A24844">
            <w:pPr>
              <w:pStyle w:val="ad"/>
              <w:spacing w:after="0"/>
              <w:ind w:left="34"/>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1,08</w:t>
            </w:r>
          </w:p>
          <w:p w:rsidR="00B262BD" w:rsidRDefault="00B262BD" w:rsidP="00A24844">
            <w:pPr>
              <w:pStyle w:val="ad"/>
              <w:spacing w:after="0"/>
              <w:ind w:left="34"/>
            </w:pPr>
            <w:r>
              <w:t>2,0</w:t>
            </w:r>
          </w:p>
          <w:p w:rsidR="00B262BD" w:rsidRDefault="00B262BD" w:rsidP="00A24844">
            <w:pPr>
              <w:pStyle w:val="ad"/>
              <w:spacing w:after="0"/>
              <w:ind w:left="34"/>
            </w:pPr>
            <w:r>
              <w:t>0,4</w:t>
            </w:r>
          </w:p>
          <w:p w:rsidR="00B262BD" w:rsidRDefault="00B262BD" w:rsidP="00A24844">
            <w:pPr>
              <w:pStyle w:val="ad"/>
              <w:spacing w:after="0"/>
              <w:ind w:left="34"/>
            </w:pPr>
            <w:r>
              <w:t>0,432</w:t>
            </w:r>
          </w:p>
          <w:p w:rsidR="00B262BD" w:rsidRDefault="00B262BD" w:rsidP="00A24844">
            <w:pPr>
              <w:pStyle w:val="ad"/>
              <w:spacing w:after="0"/>
              <w:ind w:left="34"/>
            </w:pPr>
            <w:r>
              <w:t>238,917</w:t>
            </w:r>
          </w:p>
          <w:p w:rsidR="00B262BD" w:rsidRPr="00EE3353" w:rsidRDefault="00B262BD" w:rsidP="00A24844">
            <w:pPr>
              <w:pStyle w:val="ad"/>
              <w:spacing w:after="0"/>
              <w:ind w:left="34"/>
            </w:pPr>
            <w:r>
              <w:t>2,106</w:t>
            </w:r>
          </w:p>
          <w:p w:rsidR="00B262BD" w:rsidRPr="00907C77" w:rsidRDefault="00B262BD" w:rsidP="00A24844">
            <w:pPr>
              <w:pStyle w:val="ad"/>
              <w:spacing w:after="0"/>
              <w:ind w:left="34"/>
              <w:rPr>
                <w:b/>
              </w:rPr>
            </w:pPr>
            <w:r>
              <w:rPr>
                <w:b/>
              </w:rPr>
              <w:t>244,935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p>
          <w:p w:rsidR="00B262BD" w:rsidRDefault="00B262BD" w:rsidP="00A24844">
            <w:pPr>
              <w:pStyle w:val="ad"/>
              <w:spacing w:after="0"/>
              <w:ind w:left="34"/>
            </w:pPr>
          </w:p>
          <w:p w:rsidR="00B262BD" w:rsidRDefault="00B262BD" w:rsidP="00A24844">
            <w:pPr>
              <w:pStyle w:val="ad"/>
              <w:spacing w:after="0"/>
              <w:ind w:left="34"/>
            </w:pPr>
          </w:p>
          <w:p w:rsidR="00B262BD" w:rsidRDefault="00B262BD" w:rsidP="00A24844">
            <w:pPr>
              <w:pStyle w:val="ad"/>
              <w:spacing w:after="0"/>
              <w:ind w:left="34"/>
            </w:pPr>
          </w:p>
          <w:p w:rsidR="00B262BD" w:rsidRDefault="00B262BD" w:rsidP="00A24844">
            <w:pPr>
              <w:pStyle w:val="ad"/>
              <w:spacing w:after="0"/>
              <w:ind w:left="34"/>
            </w:pPr>
            <w:r>
              <w:t>238,917</w:t>
            </w:r>
          </w:p>
          <w:p w:rsidR="00B262BD" w:rsidRDefault="00B262BD" w:rsidP="00A24844">
            <w:pPr>
              <w:pStyle w:val="ad"/>
              <w:spacing w:after="0"/>
              <w:ind w:left="34"/>
            </w:pPr>
          </w:p>
          <w:p w:rsidR="00B262BD" w:rsidRPr="00C668E0" w:rsidRDefault="00B262BD" w:rsidP="00A24844">
            <w:pPr>
              <w:pStyle w:val="ad"/>
              <w:spacing w:after="0"/>
              <w:ind w:left="34"/>
              <w:rPr>
                <w:b/>
              </w:rPr>
            </w:pPr>
            <w:r w:rsidRPr="00C668E0">
              <w:rPr>
                <w:b/>
              </w:rPr>
              <w:t>238,917</w:t>
            </w: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1,08</w:t>
            </w:r>
          </w:p>
          <w:p w:rsidR="00B262BD" w:rsidRDefault="00B262BD" w:rsidP="00A24844">
            <w:pPr>
              <w:pStyle w:val="ad"/>
              <w:spacing w:after="0"/>
              <w:ind w:left="34"/>
            </w:pPr>
            <w:r>
              <w:t>2,0</w:t>
            </w:r>
          </w:p>
          <w:p w:rsidR="00B262BD" w:rsidRDefault="00B262BD" w:rsidP="00A24844">
            <w:pPr>
              <w:pStyle w:val="ad"/>
              <w:spacing w:after="0"/>
              <w:ind w:left="34"/>
            </w:pPr>
            <w:r>
              <w:t>0,4</w:t>
            </w:r>
          </w:p>
          <w:p w:rsidR="00B262BD" w:rsidRDefault="00B262BD" w:rsidP="00A24844">
            <w:pPr>
              <w:pStyle w:val="ad"/>
              <w:spacing w:after="0"/>
              <w:ind w:left="34"/>
            </w:pPr>
            <w:r>
              <w:t>0,432</w:t>
            </w:r>
          </w:p>
          <w:p w:rsidR="00B262BD" w:rsidRDefault="00B262BD" w:rsidP="00A24844">
            <w:pPr>
              <w:pStyle w:val="ad"/>
              <w:spacing w:after="0"/>
              <w:ind w:left="34"/>
            </w:pPr>
            <w:r>
              <w:t>-</w:t>
            </w:r>
          </w:p>
          <w:p w:rsidR="00B262BD" w:rsidRPr="00EE3353" w:rsidRDefault="00B262BD" w:rsidP="00A24844">
            <w:pPr>
              <w:pStyle w:val="ad"/>
              <w:spacing w:after="0"/>
              <w:ind w:left="34"/>
            </w:pPr>
            <w:r>
              <w:t>2,106</w:t>
            </w:r>
          </w:p>
          <w:p w:rsidR="00B262BD" w:rsidRPr="00907C77" w:rsidRDefault="00B262BD" w:rsidP="00A24844">
            <w:pPr>
              <w:pStyle w:val="ad"/>
              <w:spacing w:after="0"/>
              <w:ind w:left="34"/>
              <w:rPr>
                <w:b/>
              </w:rPr>
            </w:pPr>
            <w:r>
              <w:rPr>
                <w:b/>
              </w:rPr>
              <w:t>6,018</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Pr="00A24844" w:rsidRDefault="00B262BD" w:rsidP="00A24844">
            <w:pPr>
              <w:pStyle w:val="ad"/>
              <w:spacing w:after="0"/>
              <w:ind w:left="34"/>
              <w:jc w:val="center"/>
            </w:pPr>
            <w:r w:rsidRPr="00A24844">
              <w:rPr>
                <w:lang w:val="en-US"/>
              </w:rPr>
              <w:t xml:space="preserve">III </w:t>
            </w:r>
            <w:r w:rsidRPr="00A24844">
              <w:t>квартал 2018 г</w:t>
            </w:r>
          </w:p>
        </w:tc>
        <w:tc>
          <w:tcPr>
            <w:tcW w:w="2269" w:type="dxa"/>
            <w:tcBorders>
              <w:top w:val="single" w:sz="4" w:space="0" w:color="auto"/>
              <w:left w:val="single" w:sz="4" w:space="0" w:color="auto"/>
              <w:bottom w:val="single" w:sz="4" w:space="0" w:color="auto"/>
              <w:right w:val="single" w:sz="4" w:space="0" w:color="auto"/>
            </w:tcBorders>
          </w:tcPr>
          <w:p w:rsidR="00B262BD" w:rsidRPr="00A72635" w:rsidRDefault="00B262BD" w:rsidP="00A24844">
            <w:pPr>
              <w:pStyle w:val="ad"/>
              <w:spacing w:after="0"/>
              <w:ind w:left="34"/>
            </w:pPr>
            <w:r w:rsidRPr="00A72635">
              <w:t>И.Е. Рудко, директор школы</w:t>
            </w:r>
          </w:p>
        </w:tc>
      </w:tr>
      <w:tr w:rsidR="00B262BD" w:rsidRPr="00A228FC" w:rsidTr="00B262BD">
        <w:trPr>
          <w:trHeight w:val="982"/>
        </w:trPr>
        <w:tc>
          <w:tcPr>
            <w:tcW w:w="567" w:type="dxa"/>
            <w:tcBorders>
              <w:top w:val="single" w:sz="4" w:space="0" w:color="auto"/>
              <w:left w:val="single" w:sz="4" w:space="0" w:color="auto"/>
              <w:bottom w:val="single" w:sz="4" w:space="0" w:color="auto"/>
              <w:right w:val="single" w:sz="4" w:space="0" w:color="auto"/>
            </w:tcBorders>
          </w:tcPr>
          <w:p w:rsidR="00B262BD" w:rsidRPr="00A228FC" w:rsidRDefault="00B262BD" w:rsidP="00B262BD">
            <w:pPr>
              <w:pStyle w:val="ad"/>
              <w:spacing w:after="0"/>
            </w:pPr>
            <w: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3B0461" w:rsidRDefault="00B262BD" w:rsidP="00A24844">
            <w:pPr>
              <w:pStyle w:val="ad"/>
              <w:spacing w:after="0"/>
              <w:ind w:left="34"/>
              <w:rPr>
                <w:highlight w:val="yellow"/>
              </w:rPr>
            </w:pPr>
            <w:r w:rsidRPr="0043206E">
              <w:t>Котельная МКОУ «</w:t>
            </w:r>
            <w:r>
              <w:t>Солоновская</w:t>
            </w:r>
            <w:r w:rsidRPr="0043206E">
              <w:t xml:space="preserve"> СОШ»</w:t>
            </w:r>
            <w:r>
              <w:t xml:space="preserve"> (филиал Павловская СОШ)</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Подшипники</w:t>
            </w:r>
          </w:p>
          <w:p w:rsidR="00B262BD" w:rsidRDefault="00B262BD" w:rsidP="00A24844">
            <w:pPr>
              <w:pStyle w:val="ad"/>
              <w:spacing w:after="0"/>
              <w:ind w:left="34"/>
            </w:pPr>
            <w:r>
              <w:t>Ремонт угольного склада</w:t>
            </w:r>
          </w:p>
          <w:p w:rsidR="00B262BD" w:rsidRDefault="00B262BD" w:rsidP="00A24844">
            <w:pPr>
              <w:pStyle w:val="ad"/>
              <w:spacing w:after="0"/>
              <w:ind w:left="34"/>
            </w:pPr>
            <w:r>
              <w:t>- прочие материалы</w:t>
            </w:r>
          </w:p>
          <w:p w:rsidR="00B262BD" w:rsidRDefault="00B262BD" w:rsidP="00A24844">
            <w:pPr>
              <w:pStyle w:val="ad"/>
              <w:spacing w:after="0"/>
              <w:ind w:left="34"/>
              <w:rPr>
                <w:b/>
              </w:rPr>
            </w:pPr>
            <w:r w:rsidRPr="00907C77">
              <w:rPr>
                <w:b/>
              </w:rPr>
              <w:t>ИТОГО</w:t>
            </w:r>
          </w:p>
          <w:p w:rsidR="00B262BD" w:rsidRPr="00907C77" w:rsidRDefault="00B262BD" w:rsidP="00A24844">
            <w:pPr>
              <w:pStyle w:val="ad"/>
              <w:spacing w:after="0"/>
              <w:ind w:left="34"/>
              <w:rPr>
                <w:b/>
              </w:rPr>
            </w:pPr>
          </w:p>
        </w:tc>
        <w:tc>
          <w:tcPr>
            <w:tcW w:w="1134" w:type="dxa"/>
            <w:tcBorders>
              <w:top w:val="single" w:sz="4" w:space="0" w:color="auto"/>
              <w:left w:val="single" w:sz="4" w:space="0" w:color="auto"/>
              <w:bottom w:val="single" w:sz="4" w:space="0" w:color="auto"/>
              <w:right w:val="single" w:sz="4" w:space="0" w:color="auto"/>
            </w:tcBorders>
          </w:tcPr>
          <w:p w:rsidR="00B262BD" w:rsidRPr="00A228FC" w:rsidRDefault="00B262BD" w:rsidP="00A24844">
            <w:pPr>
              <w:pStyle w:val="ad"/>
              <w:spacing w:after="0"/>
              <w:ind w:left="34"/>
            </w:pPr>
            <w:r>
              <w:t>2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0,4</w:t>
            </w:r>
          </w:p>
          <w:p w:rsidR="00B262BD" w:rsidRDefault="00B262BD" w:rsidP="00A24844">
            <w:pPr>
              <w:pStyle w:val="ad"/>
              <w:spacing w:after="0"/>
              <w:ind w:left="34"/>
            </w:pPr>
            <w:r>
              <w:t>15,582</w:t>
            </w:r>
          </w:p>
          <w:p w:rsidR="00B262BD" w:rsidRDefault="00B262BD" w:rsidP="00A24844">
            <w:pPr>
              <w:pStyle w:val="ad"/>
              <w:spacing w:after="0"/>
              <w:ind w:left="34"/>
            </w:pPr>
            <w:r>
              <w:t>2,238</w:t>
            </w:r>
          </w:p>
          <w:p w:rsidR="00B262BD" w:rsidRPr="00784995" w:rsidRDefault="00B262BD" w:rsidP="00A24844">
            <w:pPr>
              <w:pStyle w:val="ad"/>
              <w:spacing w:after="0"/>
              <w:ind w:left="34"/>
              <w:rPr>
                <w:b/>
              </w:rPr>
            </w:pPr>
            <w:r>
              <w:rPr>
                <w:b/>
              </w:rPr>
              <w:t>18,220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34"/>
            </w:pP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0,4</w:t>
            </w:r>
          </w:p>
          <w:p w:rsidR="00B262BD" w:rsidRDefault="00B262BD" w:rsidP="00A24844">
            <w:pPr>
              <w:pStyle w:val="ad"/>
              <w:spacing w:after="0"/>
              <w:ind w:left="34"/>
            </w:pPr>
            <w:r>
              <w:t>15,582</w:t>
            </w:r>
          </w:p>
          <w:p w:rsidR="00B262BD" w:rsidRDefault="00B262BD" w:rsidP="00A24844">
            <w:pPr>
              <w:pStyle w:val="ad"/>
              <w:spacing w:after="0"/>
              <w:ind w:left="34"/>
            </w:pPr>
            <w:r>
              <w:t>2,238</w:t>
            </w:r>
          </w:p>
          <w:p w:rsidR="00B262BD" w:rsidRPr="00784995" w:rsidRDefault="00B262BD" w:rsidP="00A24844">
            <w:pPr>
              <w:pStyle w:val="ad"/>
              <w:spacing w:after="0"/>
              <w:ind w:left="34"/>
              <w:rPr>
                <w:b/>
              </w:rPr>
            </w:pPr>
            <w:r>
              <w:rPr>
                <w:b/>
              </w:rPr>
              <w:t>18,220</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Pr="00A24844" w:rsidRDefault="00B262BD" w:rsidP="00A24844">
            <w:pPr>
              <w:pStyle w:val="ad"/>
              <w:spacing w:after="0"/>
              <w:ind w:left="34"/>
              <w:jc w:val="center"/>
            </w:pPr>
            <w:r w:rsidRPr="00A24844">
              <w:rPr>
                <w:lang w:val="en-US"/>
              </w:rPr>
              <w:t xml:space="preserve">II </w:t>
            </w:r>
            <w:r w:rsidRPr="00A24844">
              <w:t>квартал 2018 г</w:t>
            </w:r>
          </w:p>
        </w:tc>
        <w:tc>
          <w:tcPr>
            <w:tcW w:w="2269" w:type="dxa"/>
            <w:tcBorders>
              <w:top w:val="single" w:sz="4" w:space="0" w:color="auto"/>
              <w:left w:val="single" w:sz="4" w:space="0" w:color="auto"/>
              <w:bottom w:val="single" w:sz="4" w:space="0" w:color="auto"/>
              <w:right w:val="single" w:sz="4" w:space="0" w:color="auto"/>
            </w:tcBorders>
          </w:tcPr>
          <w:p w:rsidR="00B262BD" w:rsidRPr="00A72635" w:rsidRDefault="00B262BD" w:rsidP="00A24844">
            <w:pPr>
              <w:pStyle w:val="ad"/>
              <w:spacing w:after="0"/>
              <w:ind w:left="34"/>
            </w:pPr>
            <w:r w:rsidRPr="00A72635">
              <w:t>Л.В. Шестакова, директор школы</w:t>
            </w:r>
          </w:p>
        </w:tc>
      </w:tr>
      <w:tr w:rsidR="00B262BD" w:rsidRPr="00A228FC" w:rsidTr="00B262BD">
        <w:trPr>
          <w:trHeight w:val="982"/>
        </w:trPr>
        <w:tc>
          <w:tcPr>
            <w:tcW w:w="567" w:type="dxa"/>
            <w:tcBorders>
              <w:top w:val="single" w:sz="4" w:space="0" w:color="auto"/>
              <w:left w:val="single" w:sz="4" w:space="0" w:color="auto"/>
              <w:bottom w:val="single" w:sz="4" w:space="0" w:color="auto"/>
              <w:right w:val="single" w:sz="4" w:space="0" w:color="auto"/>
            </w:tcBorders>
          </w:tcPr>
          <w:p w:rsidR="00B262BD" w:rsidRDefault="00B262BD" w:rsidP="00B262BD">
            <w:pPr>
              <w:pStyle w:val="ad"/>
              <w:spacing w:after="0"/>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43206E" w:rsidRDefault="00B262BD" w:rsidP="00A24844">
            <w:pPr>
              <w:pStyle w:val="ad"/>
              <w:spacing w:after="0"/>
              <w:ind w:left="34"/>
            </w:pPr>
            <w:r w:rsidRPr="0043206E">
              <w:t>Котельная МКОУ «</w:t>
            </w:r>
            <w:r>
              <w:t>Поломошенская</w:t>
            </w:r>
            <w:r w:rsidRPr="0043206E">
              <w:t xml:space="preserve"> СОШ»</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Замена кранов</w:t>
            </w:r>
          </w:p>
          <w:p w:rsidR="00B262BD" w:rsidRDefault="00B262BD" w:rsidP="00A24844">
            <w:pPr>
              <w:pStyle w:val="ad"/>
              <w:spacing w:after="0"/>
              <w:ind w:left="34"/>
            </w:pPr>
            <w:r>
              <w:t>Замена кабеля</w:t>
            </w:r>
          </w:p>
          <w:p w:rsidR="00B262BD" w:rsidRDefault="00B262BD" w:rsidP="00A24844">
            <w:pPr>
              <w:pStyle w:val="ad"/>
              <w:spacing w:after="0"/>
              <w:ind w:left="34"/>
            </w:pPr>
            <w:r>
              <w:t>Замена проводки</w:t>
            </w:r>
          </w:p>
          <w:p w:rsidR="00B262BD" w:rsidRDefault="00B262BD" w:rsidP="00A24844">
            <w:pPr>
              <w:pStyle w:val="ad"/>
              <w:spacing w:after="0"/>
              <w:ind w:left="34"/>
            </w:pPr>
            <w:r>
              <w:t>Установка плафонов</w:t>
            </w:r>
          </w:p>
          <w:p w:rsidR="00B262BD" w:rsidRDefault="00B262BD" w:rsidP="00A24844">
            <w:pPr>
              <w:pStyle w:val="ad"/>
              <w:spacing w:after="0"/>
              <w:ind w:left="34"/>
            </w:pPr>
            <w:r>
              <w:t>цемент</w:t>
            </w:r>
          </w:p>
          <w:p w:rsidR="00B262BD" w:rsidRDefault="00B262BD" w:rsidP="00A24844">
            <w:pPr>
              <w:pStyle w:val="ad"/>
              <w:spacing w:after="0"/>
              <w:ind w:left="34"/>
            </w:pPr>
            <w:r>
              <w:t>-прочие материалы</w:t>
            </w:r>
          </w:p>
          <w:p w:rsidR="00B262BD" w:rsidRPr="00A34F2D" w:rsidRDefault="00B262BD" w:rsidP="00A24844">
            <w:pPr>
              <w:pStyle w:val="ad"/>
              <w:spacing w:after="0"/>
              <w:ind w:left="34"/>
              <w:rPr>
                <w:b/>
              </w:rPr>
            </w:pPr>
            <w:r w:rsidRPr="00A34F2D">
              <w:rPr>
                <w:b/>
              </w:rPr>
              <w:t>ИТОГО</w:t>
            </w:r>
          </w:p>
        </w:tc>
        <w:tc>
          <w:tcPr>
            <w:tcW w:w="1134"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6 шт.</w:t>
            </w:r>
          </w:p>
          <w:p w:rsidR="00B262BD" w:rsidRDefault="00B262BD" w:rsidP="00A24844">
            <w:pPr>
              <w:pStyle w:val="ad"/>
              <w:spacing w:after="0"/>
              <w:ind w:left="34"/>
            </w:pPr>
            <w:r>
              <w:t>10 м</w:t>
            </w:r>
          </w:p>
          <w:p w:rsidR="00B262BD" w:rsidRDefault="00B262BD" w:rsidP="00A24844">
            <w:pPr>
              <w:pStyle w:val="ad"/>
              <w:spacing w:after="0"/>
              <w:ind w:left="34"/>
            </w:pPr>
            <w:r>
              <w:t>50 м</w:t>
            </w:r>
          </w:p>
          <w:p w:rsidR="00B262BD" w:rsidRDefault="00B262BD" w:rsidP="00A24844">
            <w:pPr>
              <w:pStyle w:val="ad"/>
              <w:spacing w:after="0"/>
              <w:ind w:left="34"/>
            </w:pPr>
            <w:r>
              <w:t>2 шт.</w:t>
            </w:r>
          </w:p>
          <w:p w:rsidR="00B262BD" w:rsidRDefault="00B262BD" w:rsidP="00A24844">
            <w:pPr>
              <w:pStyle w:val="ad"/>
              <w:spacing w:after="0"/>
              <w:ind w:left="34"/>
            </w:pPr>
            <w:r>
              <w:t>3 мешка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1,052</w:t>
            </w:r>
          </w:p>
          <w:p w:rsidR="00B262BD" w:rsidRDefault="00B262BD" w:rsidP="00A24844">
            <w:pPr>
              <w:pStyle w:val="ad"/>
              <w:spacing w:after="0"/>
              <w:ind w:left="34"/>
            </w:pPr>
            <w:r>
              <w:t>1,72</w:t>
            </w:r>
          </w:p>
          <w:p w:rsidR="00B262BD" w:rsidRDefault="00B262BD" w:rsidP="00A24844">
            <w:pPr>
              <w:pStyle w:val="ad"/>
              <w:spacing w:after="0"/>
              <w:ind w:left="34"/>
            </w:pPr>
            <w:r>
              <w:t>0,6</w:t>
            </w:r>
          </w:p>
          <w:p w:rsidR="00B262BD" w:rsidRDefault="00B262BD" w:rsidP="00A24844">
            <w:pPr>
              <w:pStyle w:val="ad"/>
              <w:spacing w:after="0"/>
              <w:ind w:left="34"/>
            </w:pPr>
            <w:r>
              <w:t>0,288</w:t>
            </w:r>
          </w:p>
          <w:p w:rsidR="00B262BD" w:rsidRDefault="00B262BD" w:rsidP="00A24844">
            <w:pPr>
              <w:pStyle w:val="ad"/>
              <w:spacing w:after="0"/>
              <w:ind w:left="34"/>
            </w:pPr>
            <w:r>
              <w:t>0,9</w:t>
            </w:r>
          </w:p>
          <w:p w:rsidR="00B262BD" w:rsidRDefault="00B262BD" w:rsidP="00A24844">
            <w:pPr>
              <w:pStyle w:val="ad"/>
              <w:spacing w:after="0"/>
              <w:ind w:left="34"/>
            </w:pPr>
            <w:r>
              <w:t>2,052</w:t>
            </w:r>
          </w:p>
          <w:p w:rsidR="00B262BD" w:rsidRPr="00A34F2D" w:rsidRDefault="00B262BD" w:rsidP="00A24844">
            <w:pPr>
              <w:pStyle w:val="ad"/>
              <w:spacing w:after="0"/>
              <w:ind w:left="34"/>
              <w:rPr>
                <w:b/>
              </w:rPr>
            </w:pPr>
            <w:r>
              <w:rPr>
                <w:b/>
              </w:rPr>
              <w:t>6,612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34"/>
            </w:pP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1,052</w:t>
            </w:r>
          </w:p>
          <w:p w:rsidR="00B262BD" w:rsidRDefault="00B262BD" w:rsidP="00A24844">
            <w:pPr>
              <w:pStyle w:val="ad"/>
              <w:spacing w:after="0"/>
              <w:ind w:left="34"/>
            </w:pPr>
            <w:r>
              <w:t>1,72</w:t>
            </w:r>
          </w:p>
          <w:p w:rsidR="00B262BD" w:rsidRDefault="00B262BD" w:rsidP="00A24844">
            <w:pPr>
              <w:pStyle w:val="ad"/>
              <w:spacing w:after="0"/>
              <w:ind w:left="34"/>
            </w:pPr>
            <w:r>
              <w:t>0,6</w:t>
            </w:r>
          </w:p>
          <w:p w:rsidR="00B262BD" w:rsidRDefault="00B262BD" w:rsidP="00A24844">
            <w:pPr>
              <w:pStyle w:val="ad"/>
              <w:spacing w:after="0"/>
              <w:ind w:left="34"/>
            </w:pPr>
            <w:r>
              <w:t>0,288</w:t>
            </w:r>
          </w:p>
          <w:p w:rsidR="00B262BD" w:rsidRDefault="00B262BD" w:rsidP="00A24844">
            <w:pPr>
              <w:pStyle w:val="ad"/>
              <w:spacing w:after="0"/>
              <w:ind w:left="34"/>
            </w:pPr>
            <w:r>
              <w:t>0,9</w:t>
            </w:r>
          </w:p>
          <w:p w:rsidR="00B262BD" w:rsidRDefault="00B262BD" w:rsidP="00A24844">
            <w:pPr>
              <w:pStyle w:val="ad"/>
              <w:spacing w:after="0"/>
              <w:ind w:left="34"/>
            </w:pPr>
            <w:r>
              <w:t>2,052</w:t>
            </w:r>
          </w:p>
          <w:p w:rsidR="00B262BD" w:rsidRPr="00A34F2D" w:rsidRDefault="00B262BD" w:rsidP="00A24844">
            <w:pPr>
              <w:pStyle w:val="ad"/>
              <w:spacing w:after="0"/>
              <w:ind w:left="34"/>
              <w:rPr>
                <w:b/>
              </w:rPr>
            </w:pPr>
            <w:r>
              <w:rPr>
                <w:b/>
              </w:rPr>
              <w:t>6,612</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lang w:val="en-US"/>
              </w:rPr>
            </w:pPr>
          </w:p>
        </w:tc>
        <w:tc>
          <w:tcPr>
            <w:tcW w:w="2269" w:type="dxa"/>
            <w:tcBorders>
              <w:top w:val="single" w:sz="4" w:space="0" w:color="auto"/>
              <w:left w:val="single" w:sz="4" w:space="0" w:color="auto"/>
              <w:bottom w:val="single" w:sz="4" w:space="0" w:color="auto"/>
              <w:right w:val="single" w:sz="4" w:space="0" w:color="auto"/>
            </w:tcBorders>
          </w:tcPr>
          <w:p w:rsidR="00B262BD" w:rsidRPr="007F2D36" w:rsidRDefault="00B262BD" w:rsidP="00A24844">
            <w:pPr>
              <w:pStyle w:val="ad"/>
              <w:spacing w:after="0"/>
              <w:ind w:left="34"/>
              <w:rPr>
                <w:color w:val="FF0000"/>
              </w:rPr>
            </w:pPr>
            <w:r>
              <w:t>С.В. Гасай</w:t>
            </w:r>
            <w:r w:rsidRPr="0043206E">
              <w:t>, директор школы</w:t>
            </w:r>
          </w:p>
        </w:tc>
      </w:tr>
      <w:tr w:rsidR="00B262BD" w:rsidRPr="00A228FC" w:rsidTr="00B262BD">
        <w:trPr>
          <w:trHeight w:val="1270"/>
        </w:trPr>
        <w:tc>
          <w:tcPr>
            <w:tcW w:w="567" w:type="dxa"/>
            <w:tcBorders>
              <w:top w:val="single" w:sz="4" w:space="0" w:color="auto"/>
              <w:left w:val="single" w:sz="4" w:space="0" w:color="auto"/>
              <w:bottom w:val="single" w:sz="4" w:space="0" w:color="auto"/>
              <w:right w:val="single" w:sz="4" w:space="0" w:color="auto"/>
            </w:tcBorders>
          </w:tcPr>
          <w:p w:rsidR="00B262BD" w:rsidRPr="00A228FC" w:rsidRDefault="00B262BD" w:rsidP="00B262BD">
            <w:pPr>
              <w:pStyle w:val="ad"/>
              <w:spacing w:after="0"/>
            </w:pPr>
            <w: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0"/>
            </w:pPr>
            <w:r w:rsidRPr="0043206E">
              <w:t>Котельная МКОУ «</w:t>
            </w:r>
            <w:r>
              <w:t>Поломошенская</w:t>
            </w:r>
            <w:r w:rsidRPr="0043206E">
              <w:t xml:space="preserve"> СОШ»</w:t>
            </w:r>
            <w:r>
              <w:t xml:space="preserve"> (филиал</w:t>
            </w:r>
            <w:r w:rsidRPr="0043206E">
              <w:t xml:space="preserve"> «Лобанихинская ООШ»</w:t>
            </w:r>
            <w: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0"/>
            </w:pPr>
            <w:r>
              <w:t>Краны (замена)</w:t>
            </w:r>
          </w:p>
          <w:p w:rsidR="00B262BD" w:rsidRDefault="00B262BD" w:rsidP="00A24844">
            <w:pPr>
              <w:pStyle w:val="ad"/>
              <w:spacing w:after="0"/>
              <w:ind w:left="0"/>
            </w:pPr>
            <w:r>
              <w:t>Замена колосников</w:t>
            </w:r>
          </w:p>
          <w:p w:rsidR="00B262BD" w:rsidRDefault="00B262BD" w:rsidP="00A24844">
            <w:pPr>
              <w:pStyle w:val="ad"/>
              <w:spacing w:after="0"/>
              <w:ind w:left="0"/>
            </w:pPr>
            <w:r>
              <w:t>Уголок на 50</w:t>
            </w:r>
          </w:p>
          <w:p w:rsidR="00B262BD" w:rsidRDefault="00B262BD" w:rsidP="00A24844">
            <w:pPr>
              <w:pStyle w:val="ad"/>
              <w:spacing w:after="0"/>
              <w:ind w:left="0"/>
            </w:pPr>
            <w:r>
              <w:t>Электроды</w:t>
            </w:r>
          </w:p>
          <w:p w:rsidR="00B262BD" w:rsidRDefault="00B262BD" w:rsidP="00A24844">
            <w:pPr>
              <w:pStyle w:val="ad"/>
              <w:spacing w:after="0"/>
              <w:ind w:left="0"/>
            </w:pPr>
            <w:r>
              <w:t>-прочие материалы</w:t>
            </w:r>
          </w:p>
          <w:p w:rsidR="00B262BD" w:rsidRPr="00907C77" w:rsidRDefault="00B262BD" w:rsidP="00A24844">
            <w:pPr>
              <w:pStyle w:val="ad"/>
              <w:spacing w:after="0"/>
              <w:ind w:left="0"/>
              <w:rPr>
                <w:b/>
              </w:rPr>
            </w:pPr>
            <w:r w:rsidRPr="00907C77">
              <w:rPr>
                <w:b/>
              </w:rPr>
              <w:t>ИТОГО</w:t>
            </w:r>
          </w:p>
        </w:tc>
        <w:tc>
          <w:tcPr>
            <w:tcW w:w="1134"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0"/>
            </w:pPr>
            <w:r>
              <w:t>5 шт.</w:t>
            </w:r>
          </w:p>
          <w:p w:rsidR="00B262BD" w:rsidRDefault="00B262BD" w:rsidP="00A24844">
            <w:pPr>
              <w:pStyle w:val="ad"/>
              <w:spacing w:after="0"/>
              <w:ind w:left="0"/>
            </w:pPr>
            <w:r>
              <w:t>Компл.</w:t>
            </w:r>
          </w:p>
          <w:p w:rsidR="00B262BD" w:rsidRDefault="00B262BD" w:rsidP="00A24844">
            <w:pPr>
              <w:pStyle w:val="ad"/>
              <w:spacing w:after="0"/>
              <w:ind w:left="0"/>
            </w:pPr>
            <w:r>
              <w:t>5 м</w:t>
            </w:r>
          </w:p>
          <w:p w:rsidR="00B262BD" w:rsidRPr="00A228FC" w:rsidRDefault="00B262BD" w:rsidP="00A24844">
            <w:pPr>
              <w:pStyle w:val="ad"/>
              <w:spacing w:after="0"/>
              <w:ind w:left="0"/>
            </w:pPr>
            <w:r>
              <w:t>1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0"/>
            </w:pPr>
            <w:r>
              <w:t>1,769</w:t>
            </w:r>
          </w:p>
          <w:p w:rsidR="00B262BD" w:rsidRDefault="00B262BD" w:rsidP="00A24844">
            <w:pPr>
              <w:pStyle w:val="ad"/>
              <w:spacing w:after="0"/>
              <w:ind w:left="0"/>
            </w:pPr>
            <w:r>
              <w:t>25,9</w:t>
            </w:r>
          </w:p>
          <w:p w:rsidR="00B262BD" w:rsidRDefault="00B262BD" w:rsidP="00A24844">
            <w:pPr>
              <w:pStyle w:val="ad"/>
              <w:spacing w:after="0"/>
              <w:ind w:left="0"/>
            </w:pPr>
            <w:r>
              <w:t>1,25</w:t>
            </w:r>
          </w:p>
          <w:p w:rsidR="00B262BD" w:rsidRDefault="00B262BD" w:rsidP="00A24844">
            <w:pPr>
              <w:pStyle w:val="ad"/>
              <w:spacing w:after="0"/>
              <w:ind w:left="0"/>
            </w:pPr>
            <w:r>
              <w:t>1,08</w:t>
            </w:r>
          </w:p>
          <w:p w:rsidR="00B262BD" w:rsidRDefault="00B262BD" w:rsidP="00A24844">
            <w:pPr>
              <w:pStyle w:val="ad"/>
              <w:spacing w:after="0"/>
              <w:ind w:left="0"/>
            </w:pPr>
            <w:r>
              <w:t>2,142</w:t>
            </w:r>
          </w:p>
          <w:p w:rsidR="00B262BD" w:rsidRPr="00784995" w:rsidRDefault="00B262BD" w:rsidP="00A24844">
            <w:pPr>
              <w:pStyle w:val="ad"/>
              <w:spacing w:after="0"/>
              <w:ind w:left="0"/>
              <w:rPr>
                <w:b/>
              </w:rPr>
            </w:pPr>
            <w:r>
              <w:rPr>
                <w:b/>
              </w:rPr>
              <w:t>32,141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A228FC" w:rsidRDefault="00B262BD" w:rsidP="00A24844">
            <w:pPr>
              <w:pStyle w:val="ad"/>
              <w:spacing w:after="0"/>
              <w:ind w:left="0"/>
            </w:pP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0"/>
            </w:pPr>
            <w:r>
              <w:t>1,769</w:t>
            </w:r>
          </w:p>
          <w:p w:rsidR="00B262BD" w:rsidRDefault="00B262BD" w:rsidP="00A24844">
            <w:pPr>
              <w:pStyle w:val="ad"/>
              <w:spacing w:after="0"/>
              <w:ind w:left="0"/>
            </w:pPr>
            <w:r>
              <w:t>25,9</w:t>
            </w:r>
          </w:p>
          <w:p w:rsidR="00B262BD" w:rsidRDefault="00B262BD" w:rsidP="00A24844">
            <w:pPr>
              <w:pStyle w:val="ad"/>
              <w:spacing w:after="0"/>
              <w:ind w:left="0"/>
            </w:pPr>
            <w:r>
              <w:t>1,25</w:t>
            </w:r>
          </w:p>
          <w:p w:rsidR="00B262BD" w:rsidRDefault="00B262BD" w:rsidP="00A24844">
            <w:pPr>
              <w:pStyle w:val="ad"/>
              <w:spacing w:after="0"/>
              <w:ind w:left="0"/>
            </w:pPr>
            <w:r>
              <w:t>1,08</w:t>
            </w:r>
          </w:p>
          <w:p w:rsidR="00B262BD" w:rsidRDefault="00B262BD" w:rsidP="00A24844">
            <w:pPr>
              <w:pStyle w:val="ad"/>
              <w:spacing w:after="0"/>
              <w:ind w:left="0"/>
            </w:pPr>
            <w:r>
              <w:t>2,142</w:t>
            </w:r>
          </w:p>
          <w:p w:rsidR="00B262BD" w:rsidRPr="00784995" w:rsidRDefault="00B262BD" w:rsidP="00A24844">
            <w:pPr>
              <w:pStyle w:val="ad"/>
              <w:spacing w:after="0"/>
              <w:ind w:left="0"/>
              <w:rPr>
                <w:b/>
              </w:rPr>
            </w:pPr>
            <w:r>
              <w:rPr>
                <w:b/>
              </w:rPr>
              <w:t>32,141</w:t>
            </w: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0"/>
              <w:rPr>
                <w:sz w:val="20"/>
                <w:lang w:val="en-US"/>
              </w:rPr>
            </w:pPr>
          </w:p>
        </w:tc>
        <w:tc>
          <w:tcPr>
            <w:tcW w:w="1275" w:type="dxa"/>
            <w:tcBorders>
              <w:top w:val="single" w:sz="4" w:space="0" w:color="auto"/>
              <w:left w:val="single" w:sz="4" w:space="0" w:color="auto"/>
              <w:bottom w:val="single" w:sz="4" w:space="0" w:color="auto"/>
              <w:right w:val="single" w:sz="4" w:space="0" w:color="auto"/>
            </w:tcBorders>
          </w:tcPr>
          <w:p w:rsidR="00B262BD" w:rsidRPr="0043206E" w:rsidRDefault="00B262BD" w:rsidP="00A24844">
            <w:pPr>
              <w:pStyle w:val="ad"/>
              <w:spacing w:after="0"/>
              <w:ind w:left="0"/>
            </w:pPr>
            <w:r w:rsidRPr="0043206E">
              <w:rPr>
                <w:sz w:val="20"/>
                <w:lang w:val="en-US"/>
              </w:rPr>
              <w:t xml:space="preserve">III </w:t>
            </w:r>
            <w:r w:rsidRPr="0043206E">
              <w:rPr>
                <w:sz w:val="20"/>
              </w:rPr>
              <w:t>квартал 201</w:t>
            </w:r>
            <w:r>
              <w:rPr>
                <w:sz w:val="20"/>
              </w:rPr>
              <w:t>8</w:t>
            </w:r>
            <w:r w:rsidRPr="0043206E">
              <w:rPr>
                <w:sz w:val="20"/>
              </w:rPr>
              <w:t xml:space="preserve"> г</w:t>
            </w:r>
          </w:p>
        </w:tc>
        <w:tc>
          <w:tcPr>
            <w:tcW w:w="2269" w:type="dxa"/>
            <w:tcBorders>
              <w:top w:val="single" w:sz="4" w:space="0" w:color="auto"/>
              <w:left w:val="single" w:sz="4" w:space="0" w:color="auto"/>
              <w:bottom w:val="single" w:sz="4" w:space="0" w:color="auto"/>
              <w:right w:val="single" w:sz="4" w:space="0" w:color="auto"/>
            </w:tcBorders>
          </w:tcPr>
          <w:p w:rsidR="00B262BD" w:rsidRPr="0043206E" w:rsidRDefault="00B262BD" w:rsidP="00A24844">
            <w:pPr>
              <w:pStyle w:val="ad"/>
              <w:spacing w:after="0"/>
              <w:ind w:left="0"/>
            </w:pPr>
            <w:r>
              <w:t>С.В. Гасай</w:t>
            </w:r>
            <w:r w:rsidRPr="0043206E">
              <w:t>, директор школы</w:t>
            </w:r>
          </w:p>
        </w:tc>
      </w:tr>
      <w:tr w:rsidR="00B262BD" w:rsidRPr="00A228FC" w:rsidTr="00B262BD">
        <w:trPr>
          <w:trHeight w:val="878"/>
        </w:trPr>
        <w:tc>
          <w:tcPr>
            <w:tcW w:w="567" w:type="dxa"/>
            <w:tcBorders>
              <w:top w:val="single" w:sz="4" w:space="0" w:color="auto"/>
              <w:left w:val="single" w:sz="4" w:space="0" w:color="auto"/>
              <w:right w:val="single" w:sz="4" w:space="0" w:color="auto"/>
            </w:tcBorders>
          </w:tcPr>
          <w:p w:rsidR="00B262BD" w:rsidRPr="00A72635" w:rsidRDefault="00B262BD" w:rsidP="00B262BD">
            <w:pPr>
              <w:pStyle w:val="ad"/>
              <w:spacing w:after="0"/>
            </w:pPr>
            <w:r w:rsidRPr="00A72635">
              <w:t>6</w:t>
            </w:r>
          </w:p>
        </w:tc>
        <w:tc>
          <w:tcPr>
            <w:tcW w:w="2127" w:type="dxa"/>
            <w:tcBorders>
              <w:top w:val="single" w:sz="4" w:space="0" w:color="auto"/>
              <w:left w:val="single" w:sz="4" w:space="0" w:color="auto"/>
              <w:right w:val="single" w:sz="4" w:space="0" w:color="auto"/>
            </w:tcBorders>
            <w:shd w:val="clear" w:color="auto" w:fill="auto"/>
          </w:tcPr>
          <w:p w:rsidR="00B262BD" w:rsidRPr="00A72635" w:rsidRDefault="00B262BD" w:rsidP="00A24844">
            <w:pPr>
              <w:pStyle w:val="ad"/>
              <w:spacing w:after="0"/>
              <w:ind w:left="0"/>
            </w:pPr>
            <w:r w:rsidRPr="00A72635">
              <w:t>Котельная д/с № 1 «Искорка» (филиал д/с «Земляничка»)</w:t>
            </w:r>
          </w:p>
        </w:tc>
        <w:tc>
          <w:tcPr>
            <w:tcW w:w="3686" w:type="dxa"/>
            <w:tcBorders>
              <w:top w:val="single" w:sz="4" w:space="0" w:color="auto"/>
              <w:left w:val="single" w:sz="4" w:space="0" w:color="auto"/>
              <w:right w:val="single" w:sz="4" w:space="0" w:color="auto"/>
            </w:tcBorders>
            <w:shd w:val="clear" w:color="auto" w:fill="auto"/>
          </w:tcPr>
          <w:p w:rsidR="00B262BD" w:rsidRPr="00A72635" w:rsidRDefault="00B262BD" w:rsidP="00A24844">
            <w:pPr>
              <w:pStyle w:val="ad"/>
              <w:spacing w:after="0"/>
              <w:ind w:left="0"/>
            </w:pPr>
            <w:r w:rsidRPr="00A72635">
              <w:t>Цемент</w:t>
            </w:r>
          </w:p>
          <w:p w:rsidR="00B262BD" w:rsidRPr="00A72635" w:rsidRDefault="00B262BD" w:rsidP="00A24844">
            <w:pPr>
              <w:pStyle w:val="ad"/>
              <w:spacing w:after="0"/>
              <w:ind w:left="0"/>
            </w:pPr>
            <w:r w:rsidRPr="00A72635">
              <w:t>Замена крана</w:t>
            </w:r>
          </w:p>
          <w:p w:rsidR="00B262BD" w:rsidRPr="00A72635" w:rsidRDefault="00B262BD" w:rsidP="00A24844">
            <w:pPr>
              <w:pStyle w:val="ad"/>
              <w:spacing w:after="0"/>
              <w:ind w:left="0"/>
            </w:pPr>
            <w:r w:rsidRPr="00A72635">
              <w:t>краска</w:t>
            </w:r>
          </w:p>
          <w:p w:rsidR="00B262BD" w:rsidRPr="00A72635" w:rsidRDefault="00B262BD" w:rsidP="00A24844">
            <w:pPr>
              <w:pStyle w:val="ad"/>
              <w:spacing w:after="0"/>
              <w:ind w:left="0"/>
            </w:pPr>
            <w:r w:rsidRPr="00A72635">
              <w:t>-прочие материалы</w:t>
            </w:r>
          </w:p>
          <w:p w:rsidR="00B262BD" w:rsidRPr="00A72635" w:rsidRDefault="00B262BD" w:rsidP="00A24844">
            <w:pPr>
              <w:pStyle w:val="ad"/>
              <w:spacing w:after="0"/>
              <w:ind w:left="0"/>
              <w:rPr>
                <w:b/>
              </w:rPr>
            </w:pPr>
            <w:r w:rsidRPr="00A72635">
              <w:rPr>
                <w:b/>
              </w:rPr>
              <w:t>ИТОГО</w:t>
            </w:r>
          </w:p>
        </w:tc>
        <w:tc>
          <w:tcPr>
            <w:tcW w:w="1134" w:type="dxa"/>
            <w:tcBorders>
              <w:top w:val="single" w:sz="4" w:space="0" w:color="auto"/>
              <w:left w:val="single" w:sz="4" w:space="0" w:color="auto"/>
              <w:right w:val="single" w:sz="4" w:space="0" w:color="auto"/>
            </w:tcBorders>
          </w:tcPr>
          <w:p w:rsidR="00B262BD" w:rsidRPr="00A72635" w:rsidRDefault="00B262BD" w:rsidP="00A24844">
            <w:pPr>
              <w:pStyle w:val="ad"/>
              <w:spacing w:after="0"/>
              <w:ind w:left="0"/>
            </w:pPr>
            <w:r w:rsidRPr="00A72635">
              <w:t>1 м</w:t>
            </w:r>
          </w:p>
          <w:p w:rsidR="00B262BD" w:rsidRPr="00A72635" w:rsidRDefault="00B262BD" w:rsidP="00A24844">
            <w:pPr>
              <w:pStyle w:val="ad"/>
              <w:spacing w:after="0"/>
              <w:ind w:left="0"/>
            </w:pPr>
            <w:r w:rsidRPr="00A72635">
              <w:t>1 шт.</w:t>
            </w:r>
          </w:p>
          <w:p w:rsidR="00B262BD" w:rsidRPr="00A72635" w:rsidRDefault="00B262BD" w:rsidP="00A24844">
            <w:pPr>
              <w:pStyle w:val="ad"/>
              <w:spacing w:after="0"/>
              <w:ind w:left="0"/>
            </w:pPr>
            <w:r w:rsidRPr="00A72635">
              <w:t>2 банки</w:t>
            </w:r>
          </w:p>
        </w:tc>
        <w:tc>
          <w:tcPr>
            <w:tcW w:w="1134" w:type="dxa"/>
            <w:tcBorders>
              <w:top w:val="single" w:sz="4" w:space="0" w:color="auto"/>
              <w:left w:val="single" w:sz="4" w:space="0" w:color="auto"/>
              <w:right w:val="single" w:sz="4" w:space="0" w:color="auto"/>
            </w:tcBorders>
            <w:shd w:val="clear" w:color="auto" w:fill="auto"/>
          </w:tcPr>
          <w:p w:rsidR="00B262BD" w:rsidRPr="00A72635" w:rsidRDefault="00B262BD" w:rsidP="00A24844">
            <w:pPr>
              <w:pStyle w:val="ad"/>
              <w:spacing w:after="0"/>
              <w:ind w:left="0"/>
            </w:pPr>
            <w:r w:rsidRPr="00A72635">
              <w:t>0,300</w:t>
            </w:r>
          </w:p>
          <w:p w:rsidR="00B262BD" w:rsidRPr="00A72635" w:rsidRDefault="00B262BD" w:rsidP="00A24844">
            <w:pPr>
              <w:pStyle w:val="ad"/>
              <w:spacing w:after="0"/>
              <w:ind w:left="0"/>
            </w:pPr>
            <w:r w:rsidRPr="00A72635">
              <w:t>1,08</w:t>
            </w:r>
          </w:p>
          <w:p w:rsidR="00B262BD" w:rsidRPr="00A72635" w:rsidRDefault="00B262BD" w:rsidP="00A24844">
            <w:pPr>
              <w:pStyle w:val="ad"/>
              <w:spacing w:after="0"/>
              <w:ind w:left="0"/>
            </w:pPr>
            <w:r w:rsidRPr="00A72635">
              <w:t>1,05</w:t>
            </w:r>
          </w:p>
          <w:p w:rsidR="00B262BD" w:rsidRPr="00A72635" w:rsidRDefault="00B262BD" w:rsidP="00A24844">
            <w:pPr>
              <w:pStyle w:val="ad"/>
              <w:spacing w:after="0"/>
              <w:ind w:left="0"/>
            </w:pPr>
            <w:r w:rsidRPr="00A72635">
              <w:t>0,588</w:t>
            </w:r>
          </w:p>
          <w:p w:rsidR="00B262BD" w:rsidRPr="00A72635" w:rsidRDefault="00B262BD" w:rsidP="00A24844">
            <w:pPr>
              <w:pStyle w:val="ad"/>
              <w:spacing w:after="0"/>
              <w:ind w:left="0"/>
              <w:rPr>
                <w:b/>
              </w:rPr>
            </w:pPr>
            <w:r w:rsidRPr="00A72635">
              <w:rPr>
                <w:b/>
              </w:rPr>
              <w:t>3,018</w:t>
            </w:r>
          </w:p>
        </w:tc>
        <w:tc>
          <w:tcPr>
            <w:tcW w:w="1134" w:type="dxa"/>
            <w:tcBorders>
              <w:top w:val="single" w:sz="4" w:space="0" w:color="auto"/>
              <w:left w:val="single" w:sz="4" w:space="0" w:color="auto"/>
              <w:right w:val="single" w:sz="4" w:space="0" w:color="auto"/>
            </w:tcBorders>
            <w:shd w:val="clear" w:color="auto" w:fill="auto"/>
          </w:tcPr>
          <w:p w:rsidR="00B262BD" w:rsidRPr="00A72635" w:rsidRDefault="00B262BD" w:rsidP="00A24844">
            <w:pPr>
              <w:pStyle w:val="ad"/>
              <w:spacing w:after="0"/>
              <w:ind w:left="0"/>
            </w:pPr>
          </w:p>
        </w:tc>
        <w:tc>
          <w:tcPr>
            <w:tcW w:w="1276" w:type="dxa"/>
            <w:tcBorders>
              <w:top w:val="single" w:sz="4" w:space="0" w:color="auto"/>
              <w:left w:val="single" w:sz="4" w:space="0" w:color="auto"/>
              <w:right w:val="single" w:sz="4" w:space="0" w:color="auto"/>
            </w:tcBorders>
          </w:tcPr>
          <w:p w:rsidR="00B262BD" w:rsidRPr="00A72635" w:rsidRDefault="00B262BD" w:rsidP="00A24844">
            <w:pPr>
              <w:pStyle w:val="ad"/>
              <w:spacing w:after="0"/>
              <w:ind w:left="0"/>
            </w:pPr>
            <w:r w:rsidRPr="00A72635">
              <w:t>0,300</w:t>
            </w:r>
          </w:p>
          <w:p w:rsidR="00B262BD" w:rsidRPr="00A72635" w:rsidRDefault="00B262BD" w:rsidP="00A24844">
            <w:pPr>
              <w:pStyle w:val="ad"/>
              <w:spacing w:after="0"/>
              <w:ind w:left="0"/>
            </w:pPr>
            <w:r w:rsidRPr="00A72635">
              <w:t>1,08</w:t>
            </w:r>
          </w:p>
          <w:p w:rsidR="00B262BD" w:rsidRPr="00A72635" w:rsidRDefault="00B262BD" w:rsidP="00A24844">
            <w:pPr>
              <w:pStyle w:val="ad"/>
              <w:spacing w:after="0"/>
              <w:ind w:left="0"/>
            </w:pPr>
            <w:r w:rsidRPr="00A72635">
              <w:t>1,05</w:t>
            </w:r>
          </w:p>
          <w:p w:rsidR="00B262BD" w:rsidRPr="00A72635" w:rsidRDefault="00B262BD" w:rsidP="00A24844">
            <w:pPr>
              <w:pStyle w:val="ad"/>
              <w:spacing w:after="0"/>
              <w:ind w:left="0"/>
            </w:pPr>
            <w:r w:rsidRPr="00A72635">
              <w:t>0,588</w:t>
            </w:r>
          </w:p>
          <w:p w:rsidR="00B262BD" w:rsidRPr="00A72635" w:rsidRDefault="00B262BD" w:rsidP="00A24844">
            <w:pPr>
              <w:pStyle w:val="ad"/>
              <w:spacing w:after="0"/>
              <w:ind w:left="0"/>
              <w:rPr>
                <w:b/>
              </w:rPr>
            </w:pPr>
            <w:r w:rsidRPr="00A72635">
              <w:rPr>
                <w:b/>
              </w:rPr>
              <w:t>3,018</w:t>
            </w:r>
          </w:p>
        </w:tc>
        <w:tc>
          <w:tcPr>
            <w:tcW w:w="1275" w:type="dxa"/>
            <w:tcBorders>
              <w:top w:val="single" w:sz="4" w:space="0" w:color="auto"/>
              <w:left w:val="single" w:sz="4" w:space="0" w:color="auto"/>
              <w:right w:val="single" w:sz="4" w:space="0" w:color="auto"/>
            </w:tcBorders>
          </w:tcPr>
          <w:p w:rsidR="00B262BD" w:rsidRPr="00A72635" w:rsidRDefault="00B262BD" w:rsidP="00A24844">
            <w:pPr>
              <w:pStyle w:val="ad"/>
              <w:spacing w:after="0"/>
              <w:ind w:left="0"/>
              <w:rPr>
                <w:sz w:val="20"/>
                <w:lang w:val="en-US"/>
              </w:rPr>
            </w:pPr>
          </w:p>
        </w:tc>
        <w:tc>
          <w:tcPr>
            <w:tcW w:w="1275" w:type="dxa"/>
            <w:tcBorders>
              <w:top w:val="single" w:sz="4" w:space="0" w:color="auto"/>
              <w:left w:val="single" w:sz="4" w:space="0" w:color="auto"/>
              <w:right w:val="single" w:sz="4" w:space="0" w:color="auto"/>
            </w:tcBorders>
          </w:tcPr>
          <w:p w:rsidR="00B262BD" w:rsidRPr="00A72635" w:rsidRDefault="00B262BD" w:rsidP="00A24844">
            <w:pPr>
              <w:pStyle w:val="ad"/>
              <w:spacing w:after="0"/>
              <w:ind w:left="0"/>
            </w:pPr>
            <w:r w:rsidRPr="00A72635">
              <w:rPr>
                <w:sz w:val="20"/>
                <w:lang w:val="en-US"/>
              </w:rPr>
              <w:t xml:space="preserve">III </w:t>
            </w:r>
            <w:r w:rsidRPr="00A72635">
              <w:rPr>
                <w:sz w:val="20"/>
              </w:rPr>
              <w:t>квартал 2018 г</w:t>
            </w:r>
          </w:p>
        </w:tc>
        <w:tc>
          <w:tcPr>
            <w:tcW w:w="2269" w:type="dxa"/>
            <w:tcBorders>
              <w:top w:val="single" w:sz="4" w:space="0" w:color="auto"/>
              <w:left w:val="single" w:sz="4" w:space="0" w:color="auto"/>
              <w:right w:val="single" w:sz="4" w:space="0" w:color="auto"/>
            </w:tcBorders>
          </w:tcPr>
          <w:p w:rsidR="00B262BD" w:rsidRPr="00A72635" w:rsidRDefault="00B262BD" w:rsidP="00A24844">
            <w:pPr>
              <w:pStyle w:val="ad"/>
              <w:spacing w:after="0"/>
              <w:ind w:left="0"/>
            </w:pPr>
            <w:r w:rsidRPr="00A72635">
              <w:t>О.В. Щекочихина заведующий</w:t>
            </w:r>
          </w:p>
        </w:tc>
      </w:tr>
      <w:tr w:rsidR="00B262BD" w:rsidRPr="00A228FC" w:rsidTr="00B262BD">
        <w:tc>
          <w:tcPr>
            <w:tcW w:w="15877" w:type="dxa"/>
            <w:gridSpan w:val="10"/>
            <w:tcBorders>
              <w:top w:val="single" w:sz="4" w:space="0" w:color="auto"/>
              <w:left w:val="single" w:sz="4" w:space="0" w:color="auto"/>
              <w:bottom w:val="single" w:sz="4" w:space="0" w:color="auto"/>
              <w:right w:val="single" w:sz="4" w:space="0" w:color="auto"/>
            </w:tcBorders>
          </w:tcPr>
          <w:p w:rsidR="00B262BD" w:rsidRDefault="00B262BD" w:rsidP="00B262BD">
            <w:pPr>
              <w:pStyle w:val="ad"/>
              <w:spacing w:after="0"/>
              <w:rPr>
                <w:b/>
              </w:rPr>
            </w:pPr>
            <w:r w:rsidRPr="007F46C4">
              <w:rPr>
                <w:b/>
              </w:rPr>
              <w:t xml:space="preserve">Водоснабжение  </w:t>
            </w:r>
            <w:r>
              <w:rPr>
                <w:b/>
              </w:rPr>
              <w:t>района</w:t>
            </w:r>
          </w:p>
          <w:p w:rsidR="00B262BD" w:rsidRPr="007F46C4" w:rsidRDefault="00B262BD" w:rsidP="00B262BD">
            <w:pPr>
              <w:pStyle w:val="ad"/>
              <w:spacing w:after="0"/>
              <w:rPr>
                <w:b/>
              </w:rPr>
            </w:pPr>
          </w:p>
        </w:tc>
      </w:tr>
      <w:tr w:rsidR="00B262BD" w:rsidRPr="00A228FC" w:rsidTr="00B262BD">
        <w:tc>
          <w:tcPr>
            <w:tcW w:w="567" w:type="dxa"/>
            <w:tcBorders>
              <w:top w:val="single" w:sz="4" w:space="0" w:color="auto"/>
              <w:left w:val="single" w:sz="4" w:space="0" w:color="auto"/>
              <w:bottom w:val="single" w:sz="4" w:space="0" w:color="auto"/>
              <w:right w:val="single" w:sz="4" w:space="0" w:color="auto"/>
            </w:tcBorders>
          </w:tcPr>
          <w:p w:rsidR="00B262BD" w:rsidRPr="00CE3383" w:rsidRDefault="00B262BD" w:rsidP="00B262BD">
            <w:pPr>
              <w:pStyle w:val="ad"/>
              <w:spacing w:after="0"/>
            </w:pPr>
            <w: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Водопроводные сети в с. Мельниково</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pPr>
            <w:r>
              <w:t>Ремонт скважины</w:t>
            </w:r>
          </w:p>
        </w:tc>
        <w:tc>
          <w:tcPr>
            <w:tcW w:w="1134" w:type="dxa"/>
            <w:tcBorders>
              <w:top w:val="single" w:sz="4" w:space="0" w:color="auto"/>
              <w:left w:val="single" w:sz="4" w:space="0" w:color="auto"/>
              <w:bottom w:val="single" w:sz="4" w:space="0" w:color="auto"/>
              <w:right w:val="single" w:sz="4" w:space="0" w:color="auto"/>
            </w:tcBorders>
          </w:tcPr>
          <w:p w:rsidR="00B262BD" w:rsidRPr="00C93D09" w:rsidRDefault="00B262BD" w:rsidP="00A24844">
            <w:pPr>
              <w:pStyle w:val="ad"/>
              <w:spacing w:after="0"/>
              <w:ind w:left="34"/>
            </w:pPr>
            <w:r>
              <w:t>1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Default="00B262BD" w:rsidP="00A24844">
            <w:pPr>
              <w:pStyle w:val="ad"/>
              <w:spacing w:after="0"/>
              <w:ind w:left="34" w:right="-108"/>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62BD" w:rsidRPr="00C8353B" w:rsidRDefault="00B262BD" w:rsidP="00A24844">
            <w:pPr>
              <w:pStyle w:val="ad"/>
              <w:spacing w:after="0"/>
              <w:ind w:left="34"/>
            </w:pPr>
            <w:r>
              <w:t>1224,8</w:t>
            </w:r>
          </w:p>
        </w:tc>
        <w:tc>
          <w:tcPr>
            <w:tcW w:w="1276"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ight="-108"/>
            </w:pPr>
            <w:r>
              <w:t>12,248</w:t>
            </w:r>
          </w:p>
        </w:tc>
        <w:tc>
          <w:tcPr>
            <w:tcW w:w="1275" w:type="dxa"/>
            <w:tcBorders>
              <w:top w:val="single" w:sz="4" w:space="0" w:color="auto"/>
              <w:left w:val="single" w:sz="4" w:space="0" w:color="auto"/>
              <w:bottom w:val="single" w:sz="4" w:space="0" w:color="auto"/>
              <w:right w:val="single" w:sz="4" w:space="0" w:color="auto"/>
            </w:tcBorders>
          </w:tcPr>
          <w:p w:rsidR="00B262BD" w:rsidRPr="008A6D71" w:rsidRDefault="00B262BD" w:rsidP="00A24844">
            <w:pPr>
              <w:pStyle w:val="ad"/>
              <w:spacing w:after="0"/>
              <w:ind w:left="34"/>
              <w:rPr>
                <w:sz w:val="20"/>
              </w:rPr>
            </w:pPr>
          </w:p>
        </w:tc>
        <w:tc>
          <w:tcPr>
            <w:tcW w:w="1275"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rPr>
                <w:sz w:val="20"/>
              </w:rPr>
            </w:pPr>
            <w:r>
              <w:rPr>
                <w:sz w:val="20"/>
                <w:lang w:val="en-US"/>
              </w:rPr>
              <w:t>III</w:t>
            </w:r>
            <w:r w:rsidRPr="008A6D71">
              <w:rPr>
                <w:sz w:val="20"/>
              </w:rPr>
              <w:t xml:space="preserve"> </w:t>
            </w:r>
            <w:r>
              <w:rPr>
                <w:sz w:val="20"/>
              </w:rPr>
              <w:t>квартал</w:t>
            </w:r>
          </w:p>
          <w:p w:rsidR="00B262BD" w:rsidRPr="001721B2" w:rsidRDefault="00B262BD" w:rsidP="00A24844">
            <w:pPr>
              <w:pStyle w:val="ad"/>
              <w:spacing w:after="0"/>
              <w:ind w:left="34"/>
              <w:rPr>
                <w:sz w:val="20"/>
              </w:rPr>
            </w:pPr>
            <w:r>
              <w:rPr>
                <w:sz w:val="20"/>
              </w:rPr>
              <w:t>2018 г</w:t>
            </w:r>
          </w:p>
        </w:tc>
        <w:tc>
          <w:tcPr>
            <w:tcW w:w="2269" w:type="dxa"/>
            <w:tcBorders>
              <w:top w:val="single" w:sz="4" w:space="0" w:color="auto"/>
              <w:left w:val="single" w:sz="4" w:space="0" w:color="auto"/>
              <w:bottom w:val="single" w:sz="4" w:space="0" w:color="auto"/>
              <w:right w:val="single" w:sz="4" w:space="0" w:color="auto"/>
            </w:tcBorders>
          </w:tcPr>
          <w:p w:rsidR="00B262BD" w:rsidRDefault="00B262BD" w:rsidP="00A24844">
            <w:pPr>
              <w:pStyle w:val="ad"/>
              <w:spacing w:after="0"/>
              <w:ind w:left="34"/>
            </w:pPr>
            <w:r>
              <w:t>А.М. Кормильченко, заместитель главы Администрации района</w:t>
            </w:r>
          </w:p>
        </w:tc>
      </w:tr>
    </w:tbl>
    <w:p w:rsidR="00B262BD" w:rsidRDefault="00B262BD" w:rsidP="00B262BD">
      <w:pPr>
        <w:pStyle w:val="ad"/>
        <w:spacing w:after="0"/>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sectPr w:rsidR="00A24844" w:rsidSect="00B262BD">
          <w:pgSz w:w="16838" w:h="11906" w:orient="landscape"/>
          <w:pgMar w:top="1559" w:right="1134" w:bottom="1276" w:left="1134" w:header="425" w:footer="709" w:gutter="0"/>
          <w:cols w:space="708"/>
          <w:docGrid w:linePitch="360"/>
        </w:sect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A24844" w:rsidP="00B262BD">
      <w:pPr>
        <w:rPr>
          <w:b/>
          <w:bCs/>
          <w:sz w:val="28"/>
        </w:rPr>
      </w:pPr>
      <w:r>
        <w:rPr>
          <w:b/>
          <w:bCs/>
          <w:sz w:val="28"/>
        </w:rPr>
        <w:t>11</w:t>
      </w:r>
      <w:r w:rsidR="00B262BD">
        <w:rPr>
          <w:b/>
          <w:bCs/>
          <w:sz w:val="28"/>
        </w:rPr>
        <w:t>.05.2018   №  15</w:t>
      </w:r>
      <w:r>
        <w:rPr>
          <w:b/>
          <w:bCs/>
          <w:sz w:val="28"/>
        </w:rPr>
        <w:t>7</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A24844" w:rsidRDefault="00A24844" w:rsidP="00B262BD">
      <w:pPr>
        <w:rPr>
          <w:sz w:val="28"/>
        </w:rPr>
      </w:pPr>
    </w:p>
    <w:p w:rsidR="00A24844" w:rsidRDefault="00A24844" w:rsidP="00A24844">
      <w:pPr>
        <w:widowControl w:val="0"/>
        <w:autoSpaceDE w:val="0"/>
        <w:autoSpaceDN w:val="0"/>
        <w:adjustRightInd w:val="0"/>
        <w:rPr>
          <w:sz w:val="28"/>
          <w:szCs w:val="28"/>
        </w:rPr>
      </w:pPr>
      <w:r w:rsidRPr="00E51592">
        <w:rPr>
          <w:sz w:val="28"/>
          <w:szCs w:val="28"/>
        </w:rPr>
        <w:t>«</w:t>
      </w:r>
      <w:r>
        <w:rPr>
          <w:sz w:val="28"/>
          <w:szCs w:val="28"/>
        </w:rPr>
        <w:t>О внесении изменений в</w:t>
      </w:r>
    </w:p>
    <w:p w:rsidR="00A24844" w:rsidRDefault="00A24844" w:rsidP="00A24844">
      <w:pPr>
        <w:widowControl w:val="0"/>
        <w:autoSpaceDE w:val="0"/>
        <w:autoSpaceDN w:val="0"/>
        <w:adjustRightInd w:val="0"/>
        <w:rPr>
          <w:sz w:val="28"/>
          <w:szCs w:val="28"/>
        </w:rPr>
      </w:pPr>
      <w:r>
        <w:rPr>
          <w:sz w:val="28"/>
          <w:szCs w:val="28"/>
        </w:rPr>
        <w:t xml:space="preserve"> постановление Администрации</w:t>
      </w:r>
    </w:p>
    <w:p w:rsidR="00A24844" w:rsidRDefault="00A24844" w:rsidP="00A24844">
      <w:pPr>
        <w:widowControl w:val="0"/>
        <w:autoSpaceDE w:val="0"/>
        <w:autoSpaceDN w:val="0"/>
        <w:adjustRightInd w:val="0"/>
        <w:rPr>
          <w:sz w:val="28"/>
          <w:szCs w:val="28"/>
        </w:rPr>
      </w:pPr>
      <w:r>
        <w:rPr>
          <w:sz w:val="28"/>
          <w:szCs w:val="28"/>
        </w:rPr>
        <w:t>Новичихинского района</w:t>
      </w:r>
    </w:p>
    <w:p w:rsidR="00A24844" w:rsidRPr="00E51592" w:rsidRDefault="00A24844" w:rsidP="00A24844">
      <w:pPr>
        <w:widowControl w:val="0"/>
        <w:autoSpaceDE w:val="0"/>
        <w:autoSpaceDN w:val="0"/>
        <w:adjustRightInd w:val="0"/>
        <w:rPr>
          <w:b/>
          <w:bCs/>
          <w:sz w:val="28"/>
          <w:szCs w:val="28"/>
        </w:rPr>
      </w:pPr>
      <w:r>
        <w:rPr>
          <w:sz w:val="28"/>
          <w:szCs w:val="28"/>
        </w:rPr>
        <w:t>Алтайского края от 16.01.2014 №14</w:t>
      </w:r>
      <w:r w:rsidRPr="00E51592">
        <w:rPr>
          <w:sz w:val="28"/>
          <w:szCs w:val="28"/>
        </w:rPr>
        <w:t xml:space="preserve">»  </w:t>
      </w:r>
    </w:p>
    <w:p w:rsidR="00A24844" w:rsidRPr="00E51592" w:rsidRDefault="00A24844" w:rsidP="00A24844">
      <w:pPr>
        <w:widowControl w:val="0"/>
        <w:autoSpaceDE w:val="0"/>
        <w:autoSpaceDN w:val="0"/>
        <w:adjustRightInd w:val="0"/>
        <w:ind w:firstLine="540"/>
        <w:jc w:val="both"/>
        <w:rPr>
          <w:sz w:val="28"/>
          <w:szCs w:val="28"/>
        </w:rPr>
      </w:pPr>
    </w:p>
    <w:p w:rsidR="00A24844" w:rsidRDefault="00A24844" w:rsidP="00A24844">
      <w:pPr>
        <w:ind w:firstLine="720"/>
        <w:jc w:val="both"/>
        <w:rPr>
          <w:sz w:val="28"/>
          <w:szCs w:val="28"/>
        </w:rPr>
      </w:pPr>
      <w:r w:rsidRPr="009306FF">
        <w:rPr>
          <w:sz w:val="28"/>
          <w:szCs w:val="28"/>
        </w:rPr>
        <w:t>В соответствии с</w:t>
      </w:r>
      <w:r>
        <w:rPr>
          <w:sz w:val="28"/>
          <w:szCs w:val="28"/>
        </w:rPr>
        <w:t>о статьей 54 Устава муниципального образования Новичихинский район ПОСТАНОВЛЯЮ</w:t>
      </w:r>
      <w:r w:rsidRPr="00BD78D1">
        <w:rPr>
          <w:spacing w:val="40"/>
          <w:sz w:val="28"/>
          <w:szCs w:val="28"/>
        </w:rPr>
        <w:t>:</w:t>
      </w:r>
      <w:r w:rsidRPr="00BD78D1">
        <w:rPr>
          <w:sz w:val="28"/>
          <w:szCs w:val="28"/>
        </w:rPr>
        <w:t xml:space="preserve"> </w:t>
      </w:r>
    </w:p>
    <w:p w:rsidR="00A24844" w:rsidRDefault="00A24844" w:rsidP="00A24844">
      <w:pPr>
        <w:ind w:firstLine="709"/>
        <w:jc w:val="both"/>
        <w:rPr>
          <w:sz w:val="28"/>
        </w:rPr>
      </w:pPr>
      <w:r>
        <w:rPr>
          <w:sz w:val="28"/>
        </w:rPr>
        <w:t>Внести в постановление Администрации Новичихинского района Алтайского края от 16.01.2014 № 14 «Об утверждении Порядка осуществления комитетом по финансам, налоговой и кредитной политике Администрации Новичихинского района Алтайского края внутреннего муниципального финансового контроля»  изменения согласно приложению.</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Pr="00A24844" w:rsidRDefault="00A24844" w:rsidP="00A24844">
      <w:pPr>
        <w:widowControl w:val="0"/>
        <w:autoSpaceDE w:val="0"/>
        <w:autoSpaceDN w:val="0"/>
        <w:adjustRightInd w:val="0"/>
        <w:ind w:left="4320" w:firstLine="720"/>
        <w:rPr>
          <w:sz w:val="26"/>
          <w:szCs w:val="26"/>
        </w:rPr>
      </w:pPr>
      <w:r w:rsidRPr="00A24844">
        <w:rPr>
          <w:sz w:val="26"/>
          <w:szCs w:val="26"/>
        </w:rPr>
        <w:t>Приложение</w:t>
      </w:r>
    </w:p>
    <w:p w:rsidR="00A24844" w:rsidRPr="00A24844" w:rsidRDefault="00A24844" w:rsidP="00A24844">
      <w:pPr>
        <w:widowControl w:val="0"/>
        <w:autoSpaceDE w:val="0"/>
        <w:autoSpaceDN w:val="0"/>
        <w:adjustRightInd w:val="0"/>
        <w:ind w:left="5040"/>
        <w:rPr>
          <w:sz w:val="26"/>
          <w:szCs w:val="26"/>
        </w:rPr>
      </w:pPr>
      <w:r w:rsidRPr="00A24844">
        <w:rPr>
          <w:sz w:val="26"/>
          <w:szCs w:val="26"/>
        </w:rPr>
        <w:t>к постановлению Администрации Новичихинского района</w:t>
      </w:r>
    </w:p>
    <w:p w:rsidR="00A24844" w:rsidRPr="00A24844" w:rsidRDefault="00A24844" w:rsidP="00A24844">
      <w:pPr>
        <w:widowControl w:val="0"/>
        <w:autoSpaceDE w:val="0"/>
        <w:autoSpaceDN w:val="0"/>
        <w:adjustRightInd w:val="0"/>
        <w:ind w:left="5040"/>
        <w:rPr>
          <w:sz w:val="26"/>
          <w:szCs w:val="26"/>
        </w:rPr>
      </w:pPr>
      <w:r w:rsidRPr="00A24844">
        <w:rPr>
          <w:sz w:val="26"/>
          <w:szCs w:val="26"/>
        </w:rPr>
        <w:t xml:space="preserve">от 11.05.2018    № 157   </w:t>
      </w:r>
    </w:p>
    <w:p w:rsidR="00A24844" w:rsidRPr="00A24844" w:rsidRDefault="00A24844" w:rsidP="00A24844">
      <w:pPr>
        <w:widowControl w:val="0"/>
        <w:autoSpaceDE w:val="0"/>
        <w:autoSpaceDN w:val="0"/>
        <w:adjustRightInd w:val="0"/>
        <w:ind w:left="5664" w:firstLine="708"/>
        <w:rPr>
          <w:sz w:val="26"/>
          <w:szCs w:val="26"/>
        </w:rPr>
      </w:pPr>
    </w:p>
    <w:p w:rsidR="00A24844" w:rsidRPr="00A24844" w:rsidRDefault="00A24844" w:rsidP="00A24844">
      <w:pPr>
        <w:widowControl w:val="0"/>
        <w:autoSpaceDE w:val="0"/>
        <w:autoSpaceDN w:val="0"/>
        <w:adjustRightInd w:val="0"/>
        <w:jc w:val="center"/>
        <w:rPr>
          <w:sz w:val="26"/>
          <w:szCs w:val="26"/>
        </w:rPr>
      </w:pPr>
    </w:p>
    <w:p w:rsidR="00A24844" w:rsidRPr="00A24844" w:rsidRDefault="00A24844" w:rsidP="00A24844">
      <w:pPr>
        <w:jc w:val="center"/>
        <w:rPr>
          <w:sz w:val="26"/>
          <w:szCs w:val="26"/>
        </w:rPr>
      </w:pPr>
      <w:r w:rsidRPr="00A24844">
        <w:rPr>
          <w:sz w:val="26"/>
          <w:szCs w:val="26"/>
        </w:rPr>
        <w:t>ИЗМЕНЕНИЯ,</w:t>
      </w:r>
    </w:p>
    <w:p w:rsidR="00A24844" w:rsidRPr="00A24844" w:rsidRDefault="00A24844" w:rsidP="00A24844">
      <w:pPr>
        <w:jc w:val="center"/>
        <w:rPr>
          <w:sz w:val="26"/>
          <w:szCs w:val="26"/>
        </w:rPr>
      </w:pPr>
      <w:r w:rsidRPr="00A24844">
        <w:rPr>
          <w:sz w:val="26"/>
          <w:szCs w:val="26"/>
        </w:rPr>
        <w:t>которые вносятся в постановление Администрации Новичихинского района</w:t>
      </w:r>
    </w:p>
    <w:p w:rsidR="00A24844" w:rsidRPr="00A24844" w:rsidRDefault="00A24844" w:rsidP="00A24844">
      <w:pPr>
        <w:widowControl w:val="0"/>
        <w:autoSpaceDE w:val="0"/>
        <w:autoSpaceDN w:val="0"/>
        <w:adjustRightInd w:val="0"/>
        <w:jc w:val="center"/>
        <w:rPr>
          <w:sz w:val="26"/>
          <w:szCs w:val="26"/>
        </w:rPr>
      </w:pPr>
      <w:r w:rsidRPr="00A24844">
        <w:rPr>
          <w:sz w:val="26"/>
          <w:szCs w:val="26"/>
        </w:rPr>
        <w:t>от 16.01.2014 № 14 ««Об утверждении Порядка осуществления комитетом  по финансам, налоговой и кредитной политике Администрации Новичихинского района Алтайского края внутреннего муниципального</w:t>
      </w:r>
    </w:p>
    <w:p w:rsidR="00A24844" w:rsidRPr="00A24844" w:rsidRDefault="00A24844" w:rsidP="00A24844">
      <w:pPr>
        <w:widowControl w:val="0"/>
        <w:autoSpaceDE w:val="0"/>
        <w:autoSpaceDN w:val="0"/>
        <w:adjustRightInd w:val="0"/>
        <w:jc w:val="center"/>
        <w:rPr>
          <w:sz w:val="26"/>
          <w:szCs w:val="26"/>
        </w:rPr>
      </w:pPr>
      <w:r w:rsidRPr="00A24844">
        <w:rPr>
          <w:sz w:val="26"/>
          <w:szCs w:val="26"/>
        </w:rPr>
        <w:t>финансового контроля»</w:t>
      </w:r>
    </w:p>
    <w:p w:rsidR="00A24844" w:rsidRPr="00A24844" w:rsidRDefault="00A24844" w:rsidP="00A24844">
      <w:pPr>
        <w:widowControl w:val="0"/>
        <w:autoSpaceDE w:val="0"/>
        <w:autoSpaceDN w:val="0"/>
        <w:adjustRightInd w:val="0"/>
        <w:jc w:val="both"/>
        <w:rPr>
          <w:sz w:val="26"/>
          <w:szCs w:val="26"/>
        </w:rPr>
      </w:pPr>
    </w:p>
    <w:p w:rsidR="00A24844" w:rsidRPr="00A24844" w:rsidRDefault="00A24844" w:rsidP="00A24844">
      <w:pPr>
        <w:widowControl w:val="0"/>
        <w:autoSpaceDE w:val="0"/>
        <w:autoSpaceDN w:val="0"/>
        <w:adjustRightInd w:val="0"/>
        <w:jc w:val="both"/>
        <w:rPr>
          <w:sz w:val="26"/>
          <w:szCs w:val="26"/>
        </w:rPr>
      </w:pPr>
    </w:p>
    <w:p w:rsidR="00A24844" w:rsidRPr="00A24844" w:rsidRDefault="00A24844" w:rsidP="00A24844">
      <w:pPr>
        <w:ind w:firstLine="709"/>
        <w:jc w:val="both"/>
        <w:rPr>
          <w:sz w:val="26"/>
          <w:szCs w:val="26"/>
        </w:rPr>
      </w:pPr>
      <w:r w:rsidRPr="00A24844">
        <w:rPr>
          <w:sz w:val="26"/>
          <w:szCs w:val="26"/>
        </w:rPr>
        <w:t>В Порядке, утвержденном указанным постановлением:</w:t>
      </w:r>
    </w:p>
    <w:p w:rsidR="00A24844" w:rsidRPr="00A24844" w:rsidRDefault="00A24844" w:rsidP="00A24844">
      <w:pPr>
        <w:ind w:firstLine="709"/>
        <w:jc w:val="both"/>
        <w:rPr>
          <w:sz w:val="26"/>
          <w:szCs w:val="26"/>
        </w:rPr>
      </w:pPr>
      <w:r w:rsidRPr="00A24844">
        <w:rPr>
          <w:sz w:val="26"/>
          <w:szCs w:val="26"/>
        </w:rPr>
        <w:t>пункт 1.3 после слов «профессиональной компетентности» дополнить словами «, достоверности результатов»;</w:t>
      </w:r>
    </w:p>
    <w:p w:rsidR="00A24844" w:rsidRPr="00A24844" w:rsidRDefault="00A24844" w:rsidP="00A24844">
      <w:pPr>
        <w:ind w:firstLine="709"/>
        <w:jc w:val="both"/>
        <w:rPr>
          <w:sz w:val="26"/>
          <w:szCs w:val="26"/>
        </w:rPr>
      </w:pPr>
      <w:r w:rsidRPr="00A24844">
        <w:rPr>
          <w:sz w:val="26"/>
          <w:szCs w:val="26"/>
        </w:rPr>
        <w:t xml:space="preserve">раздел </w:t>
      </w:r>
      <w:r w:rsidRPr="00A24844">
        <w:rPr>
          <w:sz w:val="26"/>
          <w:szCs w:val="26"/>
          <w:lang w:val="en-US"/>
        </w:rPr>
        <w:t>I</w:t>
      </w:r>
      <w:r w:rsidRPr="00A24844">
        <w:rPr>
          <w:sz w:val="26"/>
          <w:szCs w:val="26"/>
        </w:rPr>
        <w:t xml:space="preserve"> дополнить пунктами 1.4.1, 1.11 следующего содержания: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«1.4.1. Объектами контроля комитета (далее – «объекты контроля») являются: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главные распорядители (распорядители, получатели) средств местного бюджета, главные администраторы (администраторы) доходов местного бюджета, главные администраторы (администраторы) источников финансирования дефицита местного бюджета;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финансовые органы (главные распорядители (распорядители) и получатели средств бюджета, которому предоставлены межбюджетные трансферты) в части соблюдения ими целей, порядка и условий предоставления межбюджетных трансфертов, бюджетных кредитов, предоставленных из местного бюджета, а также достижения ими показателей результативности использования указанных средств, соответствующих целевым показателям и индикаторам, предусмотренным государственными программами; </w:t>
      </w:r>
    </w:p>
    <w:p w:rsidR="00A24844" w:rsidRPr="00A24844" w:rsidRDefault="00A24844" w:rsidP="00A24844">
      <w:pPr>
        <w:widowControl w:val="0"/>
        <w:autoSpaceDE w:val="0"/>
        <w:autoSpaceDN w:val="0"/>
        <w:adjustRightInd w:val="0"/>
        <w:ind w:firstLine="709"/>
        <w:jc w:val="both"/>
        <w:rPr>
          <w:bCs/>
          <w:sz w:val="26"/>
          <w:szCs w:val="26"/>
        </w:rPr>
      </w:pPr>
      <w:r w:rsidRPr="00A24844">
        <w:rPr>
          <w:bCs/>
          <w:sz w:val="26"/>
          <w:szCs w:val="26"/>
        </w:rPr>
        <w:t xml:space="preserve"> муниципальные учреждения в части соблюдения ими целей и условий предоставления средств, источником финансового обеспечения которых являются целевые межбюджетные трансферты, предоставленные из местного бюджета; </w:t>
      </w:r>
    </w:p>
    <w:p w:rsidR="00A24844" w:rsidRPr="00A24844" w:rsidRDefault="00A24844" w:rsidP="00A24844">
      <w:pPr>
        <w:widowControl w:val="0"/>
        <w:autoSpaceDE w:val="0"/>
        <w:autoSpaceDN w:val="0"/>
        <w:adjustRightInd w:val="0"/>
        <w:ind w:firstLine="709"/>
        <w:jc w:val="both"/>
        <w:rPr>
          <w:bCs/>
          <w:sz w:val="26"/>
          <w:szCs w:val="26"/>
        </w:rPr>
      </w:pPr>
      <w:r w:rsidRPr="00A24844">
        <w:rPr>
          <w:bCs/>
          <w:sz w:val="26"/>
          <w:szCs w:val="26"/>
        </w:rPr>
        <w:t xml:space="preserve"> муниципальные унитарные предприятия в части соблюдения ими целей и условий предоставления средств, источником финансового обеспечения которых являются целевые межбюджетные трансферты, предоставленные    из местного бюджета;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хозяйственные товарищества и общества с участием Новичихинского района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юридические лица (за исключением государственных (муниципаль-ных) учреждений, государственных (муниципальных) унитарных предприятий, хозяйственных товариществ и обществ с участием Новичихинского района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местного бюджета, государственных контрактов, а также контрактов (договоров, соглашений), заключенных в целях исполнения указанных договоров (соглашений) и государственных контрактов, соблюдения ими целей, порядка и условий предоставления кредитов и займов, обеспеченных государственными гарантиями, целей, порядка и условий размещения средств местного бюджета в ценные бумаги таких юридических лиц;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местного бюджета;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заказчики, контрактные службы, контрактные управляющие, уполномоченные органы, уполномоченные учреждения, осуществляющие действия, направленные на осуществление закупок товаров, работ, услуг            для обеспечения муниципальных нужд Новичихинского района.»;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«1.11. При осуществлении контроля за соблюдением законодательства Российской Федерации о контрактной системе в сфере закупок комитет использует единую информационную систему в сфере закупок, а также ведет документооборот в единой информационной системе в сфере закупок, в соответствии с требованиями Правил ведения реестра жалоб, плановых и внеплановых проверок, принятых по ним решений и выданных предписаний, утвержденных Правительством Российской Федерации.»;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пункт 1.5 после слов «председателя комитета» дополнить словами «, в том числе в связи с поступлением информации о нарушениях бюджетного законодательства Российской Федерации, законодательства Российской Федерации о контрактной системе в сфере закупок, истечением срока исполнения ранее выданного предписания и (или) представления»;</w:t>
      </w:r>
    </w:p>
    <w:p w:rsidR="00A24844" w:rsidRPr="00A24844" w:rsidRDefault="00A24844" w:rsidP="00A24844">
      <w:pPr>
        <w:widowControl w:val="0"/>
        <w:ind w:firstLine="709"/>
        <w:jc w:val="both"/>
        <w:rPr>
          <w:sz w:val="26"/>
          <w:szCs w:val="26"/>
        </w:rPr>
      </w:pPr>
      <w:r w:rsidRPr="00A24844">
        <w:rPr>
          <w:sz w:val="26"/>
          <w:szCs w:val="26"/>
        </w:rPr>
        <w:t>в пункте 1.7:</w:t>
      </w:r>
    </w:p>
    <w:p w:rsidR="00A24844" w:rsidRPr="00A24844" w:rsidRDefault="00A24844" w:rsidP="00A24844">
      <w:pPr>
        <w:widowControl w:val="0"/>
        <w:ind w:firstLine="709"/>
        <w:jc w:val="both"/>
        <w:rPr>
          <w:sz w:val="26"/>
          <w:szCs w:val="26"/>
        </w:rPr>
      </w:pPr>
      <w:r w:rsidRPr="00A24844">
        <w:rPr>
          <w:sz w:val="26"/>
          <w:szCs w:val="26"/>
        </w:rPr>
        <w:t>в абзаце третьем слова «проводить необходимые контрольные действия» заменить словами «требовать предъявления поставленных товаров, результатов выполненных работ, оказанных услуг, а также проводить необходимые экспертизы и другие контрольные действия»;</w:t>
      </w:r>
    </w:p>
    <w:p w:rsidR="00A24844" w:rsidRPr="00A24844" w:rsidRDefault="00A24844" w:rsidP="00A24844">
      <w:pPr>
        <w:widowControl w:val="0"/>
        <w:ind w:firstLine="709"/>
        <w:jc w:val="both"/>
        <w:rPr>
          <w:sz w:val="26"/>
          <w:szCs w:val="26"/>
        </w:rPr>
      </w:pPr>
      <w:r w:rsidRPr="00A24844">
        <w:rPr>
          <w:sz w:val="26"/>
          <w:szCs w:val="26"/>
        </w:rPr>
        <w:t>абзац седьмой изложить в следующей редакции:</w:t>
      </w:r>
    </w:p>
    <w:p w:rsidR="00A24844" w:rsidRPr="00A24844" w:rsidRDefault="00A24844" w:rsidP="00A24844">
      <w:pPr>
        <w:widowControl w:val="0"/>
        <w:ind w:firstLine="709"/>
        <w:jc w:val="both"/>
        <w:rPr>
          <w:sz w:val="26"/>
          <w:szCs w:val="26"/>
        </w:rPr>
      </w:pPr>
      <w:r w:rsidRPr="00A24844">
        <w:rPr>
          <w:sz w:val="26"/>
          <w:szCs w:val="26"/>
        </w:rPr>
        <w:t>«обращаться в суд, в том числе в арбитражный суд, с исковыми заявлениями о возмещении ущерба, причиненного Новичихинскому району               о признании осуществленных закупок недействительными.»;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пункт 1.8 изложить в следующей редакции: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«1.8.</w:t>
      </w:r>
      <w:r w:rsidRPr="00A24844">
        <w:rPr>
          <w:sz w:val="26"/>
          <w:szCs w:val="26"/>
          <w:lang w:val="en-US"/>
        </w:rPr>
        <w:t> </w:t>
      </w:r>
      <w:r w:rsidRPr="00A24844">
        <w:rPr>
          <w:sz w:val="26"/>
          <w:szCs w:val="26"/>
        </w:rPr>
        <w:t>Должностные лица комитета, указанные в пункте 1.6 настоящего Порядка, обязаны:</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соблюдать требования нормативных правовых актов в установленной сфере деятельности;</w:t>
      </w:r>
    </w:p>
    <w:p w:rsidR="00A24844" w:rsidRPr="00A24844" w:rsidRDefault="00A24844" w:rsidP="00A24844">
      <w:pPr>
        <w:widowControl w:val="0"/>
        <w:autoSpaceDE w:val="0"/>
        <w:autoSpaceDN w:val="0"/>
        <w:adjustRightInd w:val="0"/>
        <w:ind w:firstLine="709"/>
        <w:jc w:val="both"/>
        <w:rPr>
          <w:sz w:val="26"/>
          <w:szCs w:val="26"/>
        </w:rPr>
      </w:pPr>
      <w:r w:rsidRPr="00A24844">
        <w:rPr>
          <w:color w:val="000000"/>
          <w:sz w:val="26"/>
          <w:szCs w:val="26"/>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проводить контрольные мероприятия в соответствии с поручениями                о назначении контрольного мероприятия;</w:t>
      </w:r>
    </w:p>
    <w:p w:rsidR="00A24844" w:rsidRDefault="00A24844" w:rsidP="00A24844">
      <w:pPr>
        <w:widowControl w:val="0"/>
        <w:autoSpaceDE w:val="0"/>
        <w:autoSpaceDN w:val="0"/>
        <w:adjustRightInd w:val="0"/>
        <w:ind w:firstLine="709"/>
        <w:jc w:val="both"/>
        <w:rPr>
          <w:sz w:val="26"/>
          <w:szCs w:val="26"/>
        </w:rPr>
      </w:pP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знакомить руководителя или уполномоченное должностное лицо объекта контроля с копией поручения о назначении контрольного мероприятия, приостановлении (возобновлении), продлении срока проведения контрольного мероприятия, об изменении состава ревизионной группы, а также с результатами проверки, ревизии, обследования;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при выявлении факта совершения действия (бездействия), содержащего признаки состава преступления, направлять в правоохранительные органы информацию о таком факте и (или) документы и иные материалы, подтверждающие такой факт, в течение 3 рабочих дней с даты выявления такого факта по решению Главы района, председателя комитета;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при выявлении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направлять информацию о таких обстоятельствах и фактах в соответствующий орган (должностному лицу) в течение 10 рабочих дней с даты выявления таких обстоятельств и фактов по решению Главы района, председателя комитета.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Должностные лица комитета, указанные в </w:t>
      </w:r>
      <w:hyperlink w:anchor="Par71" w:history="1">
        <w:r w:rsidRPr="00A24844">
          <w:rPr>
            <w:sz w:val="26"/>
            <w:szCs w:val="26"/>
          </w:rPr>
          <w:t>пункте 1.6</w:t>
        </w:r>
      </w:hyperlink>
      <w:r w:rsidRPr="00A24844">
        <w:rPr>
          <w:sz w:val="26"/>
          <w:szCs w:val="26"/>
        </w:rPr>
        <w:t xml:space="preserve"> настоящего Порядка, несут ответственность за решения и действия (бездействие), принимаемые (осуществляемые) в процессе проведения контрольных мероприятий и реализации их результатов, в соответствии                                           с законодательством Российской Федерации.»;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добавить пункт 1.8.1:</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Должностные лица объекта контроля при осуществлении контрольных мероприятий имеют право:</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непосредственно присутствовать при проведении контрольного мероприятия, давать объяснения по вопросам, относящимся к предмету ревизии, проверки, обследования;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знакомиться с результатами контрольного мероприятия, отраженными в актах проверок (ревизий) и заключениях обследований, и получать второй экземпляр акта, заключения;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представлять письменные возражения на акт проверки (ревизии);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обжаловать решения и действия (бездействие) должностных лиц комитета, указанных в </w:t>
      </w:r>
      <w:hyperlink w:anchor="Par71" w:history="1">
        <w:r w:rsidRPr="00A24844">
          <w:rPr>
            <w:sz w:val="26"/>
            <w:szCs w:val="26"/>
          </w:rPr>
          <w:t>пункте 1.6</w:t>
        </w:r>
      </w:hyperlink>
      <w:r w:rsidRPr="00A24844">
        <w:rPr>
          <w:sz w:val="26"/>
          <w:szCs w:val="26"/>
        </w:rPr>
        <w:t xml:space="preserve"> настоящего Порядка, в соответствии  с действующим законодательством.</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добавить пункт 1.8.2:</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Должностные лица объекта контроля при осуществлении контрольных мероприятий и реализации их результатов обязаны:</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своевременно и в полном объеме представлять запрашиваемые документы и информацию, необходимые для проведения контрольного мероприятия, в том числе экспертиз;</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обеспечивать право беспрепятственного доступа должностных лиц комитета, уполномоченных на проведение контрольного мероприятия,  и экспертов, привлекаемых комитетом для проведения контрольного мероприятия, в помещения и на территории, занимаемые объектом контроля, с учетом требований законодательства Российской Федерации о защите государственной тайны;</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выполнять законные требования должностных лиц комитета, уполномоченных на проведение контрольного мероприятия, и экспертов, привлекаемых Министерством для проведения контрольного мероприятия,              в том числе предъявлять поставленные товары, результаты выполненных работ, оказанных услуг, давать устные и письменные объяснения;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создавать необходимые условия для работы должностных лиц комитета, уполномоченных на проведение контрольного мероприятия,  и экспертов, привлекаемых комитетом для проведения контрольного мероприятия, в том числе предоставлять для работы отдельные помещения, обеспечивающие сохранность документов, оргтехнику, средства связи                 (за исключением мобильной связи) и иное оборудование (весовое, измери-тельное и т.д.), необходимое для проведения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своевременно и в полном объеме исполнять требования представлений, предписаний.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Непредставление или несвоевременное представление объектом контроля запрашиваемых документов, информации и материалов, а равно              их представление не в полном объеме или представление недостоверных документов, информации и материалов, воспрепятствование законной деятельности должностных лиц комитета, указанных в </w:t>
      </w:r>
      <w:hyperlink w:anchor="Par71" w:history="1">
        <w:r w:rsidRPr="00A24844">
          <w:rPr>
            <w:sz w:val="26"/>
            <w:szCs w:val="26"/>
          </w:rPr>
          <w:t>пункте 1.6</w:t>
        </w:r>
      </w:hyperlink>
      <w:r w:rsidRPr="00A24844">
        <w:rPr>
          <w:sz w:val="26"/>
          <w:szCs w:val="26"/>
        </w:rPr>
        <w:t xml:space="preserve"> настоящего Порядка, влечет за собой ответственность, установленную законодательством Российской Федерации.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пункты 3.2 - 3.4 изложить в следующей редакции: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«3.2. Контрольное мероприятие проводится на основании поручения                 о его назначении, в котором указываются следующие сведения: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наименование объекта контроля;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место нахождения объекта контроля;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место фактического осуществления деятельности объекта контроля;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тема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проверяемый (ревизуемый) период;</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основание проведения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срок проведения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перечень основных вопросов, подлежащих изучению в ходе проведения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наименование должности, фамилия, имя, отчество (при наличии) должностного лица комитета, уполномоченного на проведение контрольного мероприятия (при проведении контрольного мероприятия одним должностным лицом), наименование должностей, фамилии, имена, отчества (при наличии) руководителя и членов ревизионной группы, уполномоченных на проведение контрольного мероприятия (при проведении контрольного мероприятия ревизионной группой);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фамилии, имена, отчества (при наличии) экспертов, представителей экспертных организаций, привлекаемых к проведению контрольного мероприятия (при наличии).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случае изменения состава должностных лиц ревизионной группы,               а также замены должностного лица комитета (при проведении контрольного мероприятия одним должностным лицом), уполномоченных  на проведение контрольного мероприятия, оформляется дополнительное поручение.</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Поручение о назначении контрольного мероприятия подписывается Главой района, председателем комитета; заместителем председателя комитета.</w:t>
      </w:r>
    </w:p>
    <w:p w:rsidR="00A24844" w:rsidRDefault="00A24844" w:rsidP="00A24844">
      <w:pPr>
        <w:widowControl w:val="0"/>
        <w:autoSpaceDE w:val="0"/>
        <w:autoSpaceDN w:val="0"/>
        <w:adjustRightInd w:val="0"/>
        <w:ind w:firstLine="709"/>
        <w:jc w:val="both"/>
        <w:rPr>
          <w:sz w:val="26"/>
          <w:szCs w:val="26"/>
        </w:rPr>
      </w:pP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3.3. Срок проведения контрольного мероприятия устанавливается                        с учетом объема предстоящих контрольных действий, вытекающих                          из конкретных задач контрольного мероприятия, и особенностей объекта контроля.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Срок проведения контрольного мероприятия (проверки, ревизии, обследования) в рамках осуществления контроля за соблюдением бюджетного законодательства Российской Федерации не может превышать 45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Срок проведения камеральной проверки в рамках осуществления контроля за соблюдением законодательства Российской Федерации                    о контрактной системе в сфере закупок не может превышать 20 рабочих дней со дня получения от объекта контроля документов и информации по запросу комитета; выездной проверки – 30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Срок проведения контрольного мероприятия (проверки, ревизии, обследования) может быть продлен не более чем на 10 рабочих дней. Основанием продления первоначально установленного срока проведения контрольного мероприятия является получение в ходе проверки (ревизии, обследования) информации о наличии в деятельности объекта контроля нарушений бюджетного законодательства Российской Федерации, законодательства Российской Федерации о контрактной системе в сфере закупок, требующей дополнительной проверки (изучения).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Продление срока проведения проверки (ревизии, обследования) осуществляется должностным лицом комитета, назначившим контрольное мероприятие, на основании мотивированного представления руководителя ревизионной группы (должностного лица комитета), уполномоченного на проведение контрольного мероприятия, путем выдачи поручения о продлении срока проведения проверки (ревизии, обследования) с указанием основания продления и срока проведения контрольного мероприятия с учетом его продления.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3.4. Приостановление проведения проверки (ревизии, обследования) осуществляется должностным лицом комитета, назначившим контрольное мероприятие, на основании мотивированного представления руководителя ревизионной группы (должностного лица комитета), уполномоченного на проведение контрольного мероприятия, на общий срок не более 30 рабочих дней путем выдачи поручения о приостановлении контрольного мероприятия в следующих случаях:</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на период, необходимый для представления объектом контроля документов и информации по повторному запросу комитета в соответствии с пунктом 3.13 Порядка, но не более чем на 10 рабочих дней;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на период организации и проведения встречной проверки, обследования, экспертизы (в том числе исследования имущества и (или) документов, находящихся не по месту нахождения объекта контроля),                       но не более чем на 20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на период воспрепятствования проведению контрольного мероприятия и (или) уклонения от проведения контрольного мероприятия, но не более чем на 20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при наличии иных обстоятельств, делающих невозможным дальнейшее проведение проверки (ревизии) по причинам, не зависящим от ревизионной группы или должностного лица комитета, уполномоченного                            на проведение контрольного мероприятия, включая наступление обстоятельств непреодолимой силы, но не более чем на 20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В поручении о приостановлении проверки (ревизии, обследования) указывается основание приостановления и срок проведения контрольного мероприятия с учетом его приостановления.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Возобновление проведения контрольного мероприятия осуществляется в срок не более 2 рабочих дней: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после завершения проведения встречной проверки (обследования, экспертизы);</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после устранения причин приостановления проверки (ревизии, обследования);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после истечения срока приостановления контрольного мероприятия.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Копии поручений, в том числе выданных в связи с изменением состава ревизионной группы, продлением срока проведения проверки (ревизии, обследования), приостановлением (возобновлением) контрольного мероприятия, вручаются руководителю или уполномоченному должностному лицу объекта контроля в срок не более 3 рабочих дней                   со дня выдачи поручения.»;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3.11 слова «иному уполномоченному лицу» заменить словами «уполномоченному должностному лицу»;</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3.12:</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абзац первый после слов «по месту нахождения» дополнить словами                «и месту фактического осуществления деятельности»;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дополнить пункт абзацем следующего содержания: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«В рамках осуществления контроля за соблюдением законодательства Российской Федерации о контрактной системе в сфере закупок выездная проверка проводится ревизионной группой в составе не менее двух должностных лиц комитета.»;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3.13:</w:t>
      </w:r>
    </w:p>
    <w:p w:rsidR="00A24844" w:rsidRPr="00A24844" w:rsidRDefault="00A24844" w:rsidP="00A24844">
      <w:pPr>
        <w:widowControl w:val="0"/>
        <w:autoSpaceDE w:val="0"/>
        <w:autoSpaceDN w:val="0"/>
        <w:adjustRightInd w:val="0"/>
        <w:ind w:firstLine="709"/>
        <w:jc w:val="both"/>
        <w:rPr>
          <w:color w:val="000000"/>
          <w:sz w:val="26"/>
          <w:szCs w:val="26"/>
        </w:rPr>
      </w:pPr>
      <w:r w:rsidRPr="00A24844">
        <w:rPr>
          <w:sz w:val="26"/>
          <w:szCs w:val="26"/>
        </w:rPr>
        <w:t>в абзаце первом слова «информации, документов и материалов, представленных по запросам комитета, а также информации                               и материалов, полученных в ходе встречных проверок» заменить словами «</w:t>
      </w:r>
      <w:r w:rsidRPr="00A24844">
        <w:rPr>
          <w:color w:val="000000"/>
          <w:sz w:val="26"/>
          <w:szCs w:val="26"/>
        </w:rPr>
        <w:t>документов и информации, представленных по запросам комитета; полученных в результате анализа данных единой информационной системы в сфере закупок и в ходе встречных проверок»;</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дополнить пункт абзацами следующего содержания: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«При проведении камеральной проверки должностным лицом комитета (при проведении контрольного мероприятия одним должностным лицом) либо ревизионной группой проводится проверка полноты представленных объектом контроля документов и информации  по запросу комитета в течение 3 рабочих дней со дня их получения. В случае представления объектом контроля документов и информации  не в полном объеме проведение камеральной проверки приостанавливается. С уведомлением о приостановлении проверки объекту контроля направляется повторный запрос о предоставлении недостающих документов и информации, необходимых для проведения контрольного мероприятия.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При непредставлении объектом контроля документов и информации по повторному запросу комитета по истечении срока приостановления контрольного мероприятия проведение камеральной проверки возобновляется. Факт непредставления объектом контроля документов и информации фиксируется в акте камеральной проверки.»;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3.15:</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абзац первый изложить в следующей редакции: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«3.15. В рамках выездных контрольных мероприятий и камеральных проверок могут проводиться встречные проверки. При проведении встречных проверок проводятся контрольные действия в целях установления и (или) подтверждения либо опровержения фактов нарушений бюджетного законодательства Российской Федерации, законодательства Российской Федерации о контрактной системе в сфере закупок, допущенных объектом контроля. Встречная проверка проводится на основании поручения, выданного должностным лицом комитета, назначившим проверку (ревизию), на основании мотивированного представления руководителя ревизионной группы (должностного лица комитета), уполномоченного на проведение контрольного мероприятия. Срок проведения встречной проверки не может превышать 20 рабочих дней.»;</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абзац третий после слов «По результатам встречной проверки» дополнить словами «предписания объекту контроля не выдаются 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3.17:</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абзаце первом слова «иному уполномоченному лицу объекта контроля» заменить словами «уполномоченному должностному лицу объекта контроля в срок не более 3 рабочих дней со дня его подписания»;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дополнить пункт абзацем следующего содержания: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«Акт выездной или камеральной проверки, проведенной в рамках осуществления контроля за соблюдением законодательства Российской Федерации о контрактной системе в сфере закупок, оформляется в срок                не более 3 рабочих дней, исчисляемых со дня, следующего за днем окончания срока проведения контрольного мероприятия.»;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в пункте 3.18 цифру «5» заменить на цифру «10»;</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пункт 3.19 изложить в следующей редакции: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«3.19. Акт проверки (ревизии), возражения объекта контроля                      (при наличии) с документами, подтверждающими обоснованность возражений, и иные материалы контрольного мероприятия направляются на рассмотрение Главе района, председателю комитета.</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По результатам рассмотрения указанных материалов контрольного мероприятия председателем комитета в срок не более 30 рабочих дней со дня подписания акта проверки (ревизии) принимаются решения: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 выдаче объекту контроля представления и (или) предписания;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об отсутствии оснований для выдачи представления и (или) предписания;</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о проведении внеплановой проверки.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Одновременно с принятием решения должностным лицом комитета, назначившим контрольное мероприятие, утверждается отчет о результатах контрольного мероприятия, в который включаются все отраженные в акте нарушения, выявленные при проведении проверки (ревизии), и подтвержденные после рассмотрения возражений объекта контроля (при наличии).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Отчет о результатах контрольного мероприятия подписывается руководителем ревизионной группы либо должностным лицом комитета (при проведении проверки (ревизии) одним должностным лицом), проводившим контрольное мероприятие, и приобщается к материалам проверки (ревизии).»;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 xml:space="preserve">в абзаце первом пункта 3.20 слова «не позднее 30 рабочих дней после дня окончания контрольного мероприятия» заменить словами «в срок не более 5 рабочих дней со дня принятия решения, указанного в пункте 3.19 Порядка,»; </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абзац первый пункта 3.22 изложить в следующей редакции: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«3.22. Запросы о представлении документов и информации, акты проверок и ревизий, заключения, подготовленные по результатам проведенных обследований, представления и предписания вручаются руководителю или уполномоченному должностному лицу объекта контроля либо направляются заказным почтовым отправлением с уведомлением о вручении или иным способом, отражающим дату их получения адресатом, в том числе с применением автоматизированных информационных систем.»;</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пункт 3.25 изложить в следующей редакции:</w:t>
      </w:r>
    </w:p>
    <w:p w:rsidR="00A24844" w:rsidRPr="00A24844" w:rsidRDefault="00A24844" w:rsidP="00A24844">
      <w:pPr>
        <w:widowControl w:val="0"/>
        <w:autoSpaceDE w:val="0"/>
        <w:autoSpaceDN w:val="0"/>
        <w:adjustRightInd w:val="0"/>
        <w:ind w:firstLine="709"/>
        <w:jc w:val="both"/>
        <w:rPr>
          <w:sz w:val="26"/>
          <w:szCs w:val="26"/>
        </w:rPr>
      </w:pPr>
      <w:r w:rsidRPr="00A24844">
        <w:rPr>
          <w:sz w:val="26"/>
          <w:szCs w:val="26"/>
        </w:rPr>
        <w:t>«3.25. Министерством в установленном порядке осуществляется регистрация, учет и хранение материалов контрольных мероприятий.».</w:t>
      </w: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B262BD" w:rsidRDefault="00B262BD"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A24844" w:rsidRDefault="00A24844"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A24844" w:rsidP="00B262BD">
      <w:pPr>
        <w:rPr>
          <w:b/>
          <w:bCs/>
          <w:sz w:val="28"/>
        </w:rPr>
      </w:pPr>
      <w:r>
        <w:rPr>
          <w:b/>
          <w:bCs/>
          <w:sz w:val="28"/>
        </w:rPr>
        <w:t>14</w:t>
      </w:r>
      <w:r w:rsidR="00B262BD">
        <w:rPr>
          <w:b/>
          <w:bCs/>
          <w:sz w:val="28"/>
        </w:rPr>
        <w:t>.05.2018   №  15</w:t>
      </w:r>
      <w:r>
        <w:rPr>
          <w:b/>
          <w:bCs/>
          <w:sz w:val="28"/>
        </w:rPr>
        <w:t>8</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B4528A" w:rsidRPr="00E56CE4" w:rsidRDefault="00B4528A" w:rsidP="00B4528A">
      <w:pPr>
        <w:jc w:val="both"/>
        <w:rPr>
          <w:color w:val="000000"/>
          <w:sz w:val="28"/>
          <w:szCs w:val="28"/>
        </w:rPr>
      </w:pPr>
      <w:r w:rsidRPr="00E56CE4">
        <w:rPr>
          <w:color w:val="000000"/>
          <w:sz w:val="28"/>
          <w:szCs w:val="28"/>
        </w:rPr>
        <w:t xml:space="preserve">Об утверждении схемы </w:t>
      </w:r>
    </w:p>
    <w:p w:rsidR="00B4528A" w:rsidRPr="00E56CE4" w:rsidRDefault="00B4528A" w:rsidP="00B4528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4528A" w:rsidRDefault="00B4528A" w:rsidP="00B4528A">
      <w:pPr>
        <w:rPr>
          <w:b/>
          <w:sz w:val="28"/>
          <w:szCs w:val="28"/>
        </w:rPr>
      </w:pPr>
    </w:p>
    <w:p w:rsidR="00B4528A" w:rsidRPr="0083661F" w:rsidRDefault="00B4528A" w:rsidP="00B4528A">
      <w:pPr>
        <w:rPr>
          <w:b/>
          <w:sz w:val="28"/>
          <w:szCs w:val="28"/>
        </w:rPr>
      </w:pPr>
    </w:p>
    <w:p w:rsidR="00B4528A" w:rsidRPr="0083661F" w:rsidRDefault="00B4528A" w:rsidP="00B4528A">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Лукиной А.А.,  ПОСТАНОВЛЯЮ</w:t>
      </w:r>
      <w:r w:rsidRPr="0083661F">
        <w:rPr>
          <w:b/>
          <w:sz w:val="28"/>
          <w:szCs w:val="28"/>
        </w:rPr>
        <w:t>:</w:t>
      </w:r>
      <w:r w:rsidRPr="0083661F">
        <w:rPr>
          <w:sz w:val="28"/>
          <w:szCs w:val="28"/>
        </w:rPr>
        <w:t xml:space="preserve"> </w:t>
      </w:r>
    </w:p>
    <w:p w:rsidR="00B4528A" w:rsidRDefault="00B4528A" w:rsidP="00B4528A">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22:30:010307, расположенного по адресу: Алтайский край, Новичихинский район, с. Мельниково, ул. Ленинская, 55а, площадью 1000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ведения личного подсобного хозяйства.</w:t>
      </w:r>
    </w:p>
    <w:p w:rsidR="00A24844" w:rsidRDefault="00A24844" w:rsidP="00B262BD">
      <w:pPr>
        <w:rPr>
          <w:sz w:val="28"/>
        </w:rPr>
      </w:pP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B4528A" w:rsidP="00B262BD">
      <w:pPr>
        <w:jc w:val="both"/>
        <w:rPr>
          <w:sz w:val="28"/>
        </w:rPr>
      </w:pPr>
    </w:p>
    <w:p w:rsidR="00B4528A" w:rsidRDefault="004A4DC4" w:rsidP="004A4DC4">
      <w:pPr>
        <w:rPr>
          <w:sz w:val="28"/>
        </w:rPr>
      </w:pPr>
      <w:r>
        <w:rPr>
          <w:noProof/>
          <w:sz w:val="28"/>
        </w:rPr>
        <w:drawing>
          <wp:inline distT="0" distB="0" distL="0" distR="0">
            <wp:extent cx="5939955" cy="8539701"/>
            <wp:effectExtent l="19050" t="0" r="36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l="4943" t="11730" r="8387"/>
                    <a:stretch>
                      <a:fillRect/>
                    </a:stretch>
                  </pic:blipFill>
                  <pic:spPr bwMode="auto">
                    <a:xfrm>
                      <a:off x="0" y="0"/>
                      <a:ext cx="5939955" cy="8539701"/>
                    </a:xfrm>
                    <a:prstGeom prst="rect">
                      <a:avLst/>
                    </a:prstGeom>
                    <a:noFill/>
                    <a:ln w="9525">
                      <a:noFill/>
                      <a:miter lim="800000"/>
                      <a:headEnd/>
                      <a:tailEnd/>
                    </a:ln>
                  </pic:spPr>
                </pic:pic>
              </a:graphicData>
            </a:graphic>
          </wp:inline>
        </w:drawing>
      </w: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4A4DC4" w:rsidP="00B262BD">
      <w:pPr>
        <w:rPr>
          <w:b/>
          <w:bCs/>
          <w:sz w:val="28"/>
        </w:rPr>
      </w:pPr>
      <w:r>
        <w:rPr>
          <w:b/>
          <w:bCs/>
          <w:sz w:val="28"/>
        </w:rPr>
        <w:t>14</w:t>
      </w:r>
      <w:r w:rsidR="00B262BD">
        <w:rPr>
          <w:b/>
          <w:bCs/>
          <w:sz w:val="28"/>
        </w:rPr>
        <w:t>.05.2018   №  15</w:t>
      </w:r>
      <w:r>
        <w:rPr>
          <w:b/>
          <w:bCs/>
          <w:sz w:val="28"/>
        </w:rPr>
        <w:t>9</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4A4DC4" w:rsidRPr="00E56CE4" w:rsidRDefault="004A4DC4" w:rsidP="004A4DC4">
      <w:pPr>
        <w:jc w:val="both"/>
        <w:rPr>
          <w:color w:val="000000"/>
          <w:sz w:val="28"/>
          <w:szCs w:val="28"/>
        </w:rPr>
      </w:pPr>
      <w:r>
        <w:rPr>
          <w:color w:val="000000"/>
          <w:sz w:val="28"/>
          <w:szCs w:val="28"/>
        </w:rPr>
        <w:t>О согласовании размещения объекта</w:t>
      </w:r>
    </w:p>
    <w:p w:rsidR="004A4DC4" w:rsidRPr="0083661F" w:rsidRDefault="004A4DC4" w:rsidP="004A4DC4">
      <w:pPr>
        <w:rPr>
          <w:b/>
          <w:sz w:val="28"/>
          <w:szCs w:val="28"/>
        </w:rPr>
      </w:pPr>
    </w:p>
    <w:p w:rsidR="004A4DC4" w:rsidRPr="004A4DC4" w:rsidRDefault="004A4DC4" w:rsidP="004A4DC4">
      <w:pPr>
        <w:pStyle w:val="1"/>
        <w:ind w:firstLine="900"/>
        <w:jc w:val="both"/>
        <w:rPr>
          <w:szCs w:val="28"/>
        </w:rPr>
      </w:pPr>
      <w:r w:rsidRPr="004A4DC4">
        <w:rPr>
          <w:szCs w:val="28"/>
        </w:rPr>
        <w:t xml:space="preserve">Рассмотрев заявление филиала ПАО «МРСК Сибири»- «Алтайэнерго» в лице Лисицына Никиты Ивановича, действующего на основании доверенности от 27.12.2016 № 00/414/22/657,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4A4DC4">
          <w:rPr>
            <w:szCs w:val="28"/>
          </w:rPr>
          <w:t>2015 г</w:t>
        </w:r>
      </w:smartTag>
      <w:r w:rsidRPr="004A4DC4">
        <w:rPr>
          <w:szCs w:val="28"/>
        </w:rPr>
        <w:t xml:space="preserve">. N 266, на основании акта размещения объекта № 2 от  28.04.2018, ПОСТАНОВЛЯЮ: </w:t>
      </w:r>
    </w:p>
    <w:p w:rsidR="004A4DC4" w:rsidRPr="004A4DC4" w:rsidRDefault="004A4DC4" w:rsidP="004A4DC4">
      <w:pPr>
        <w:ind w:firstLine="900"/>
        <w:jc w:val="both"/>
        <w:rPr>
          <w:sz w:val="28"/>
          <w:szCs w:val="28"/>
        </w:rPr>
      </w:pPr>
      <w:r w:rsidRPr="004A4DC4">
        <w:rPr>
          <w:sz w:val="28"/>
          <w:szCs w:val="28"/>
        </w:rPr>
        <w:t xml:space="preserve">1. Согласовать филиалу ПАО «МРСК Сибири»- «Алтайэнерго» размещение объекта электросетевого хозяйства: </w:t>
      </w:r>
      <w:r w:rsidRPr="004A4DC4">
        <w:rPr>
          <w:color w:val="000000"/>
          <w:sz w:val="28"/>
          <w:szCs w:val="28"/>
        </w:rPr>
        <w:t xml:space="preserve">«Реконструкция ВЛ-10кВ Л-14-5, строительство КМТП 10/0,4кВ и ВЛИ-0,4кВ, реконструкция ВЛ-0,4кВ ф.2 (инв. № Б000031047) от КТП 10/0,4кВ № 14-5-3 с. Поломошное Новичихинский район Алтайский край (11000369441)»  </w:t>
      </w:r>
      <w:r w:rsidRPr="004A4DC4">
        <w:rPr>
          <w:sz w:val="28"/>
          <w:szCs w:val="28"/>
        </w:rPr>
        <w:t>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4A4DC4" w:rsidRPr="004A4DC4" w:rsidRDefault="004A4DC4" w:rsidP="004A4DC4">
      <w:pPr>
        <w:ind w:firstLine="900"/>
        <w:jc w:val="both"/>
        <w:rPr>
          <w:sz w:val="28"/>
          <w:szCs w:val="28"/>
        </w:rPr>
      </w:pPr>
      <w:r w:rsidRPr="004A4DC4">
        <w:rPr>
          <w:sz w:val="28"/>
          <w:szCs w:val="28"/>
        </w:rPr>
        <w:t>2. ПАО «МРСК Сибири» обязан выполнить необходимые работы, предусмотренные Правилами благоустройства на территории Поломошенского  сельсовета Новичихинского района Алтайского края, в том числе связанные со сферой благоустройства.</w:t>
      </w:r>
    </w:p>
    <w:p w:rsidR="00B262BD" w:rsidRDefault="00B262BD" w:rsidP="00B262BD">
      <w:pPr>
        <w:jc w:val="both"/>
        <w:rPr>
          <w:sz w:val="28"/>
        </w:rPr>
      </w:pPr>
    </w:p>
    <w:p w:rsidR="004A4DC4" w:rsidRDefault="004A4DC4"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4A4DC4" w:rsidP="00B262BD">
      <w:pPr>
        <w:rPr>
          <w:b/>
          <w:bCs/>
          <w:sz w:val="28"/>
        </w:rPr>
      </w:pPr>
      <w:r>
        <w:rPr>
          <w:b/>
          <w:bCs/>
          <w:sz w:val="28"/>
        </w:rPr>
        <w:t>14</w:t>
      </w:r>
      <w:r w:rsidR="00B262BD">
        <w:rPr>
          <w:b/>
          <w:bCs/>
          <w:sz w:val="28"/>
        </w:rPr>
        <w:t>.05.2018   №  1</w:t>
      </w:r>
      <w:r>
        <w:rPr>
          <w:b/>
          <w:bCs/>
          <w:sz w:val="28"/>
        </w:rPr>
        <w:t>60</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4A4DC4" w:rsidRPr="00E56CE4" w:rsidRDefault="004A4DC4" w:rsidP="004A4DC4">
      <w:pPr>
        <w:jc w:val="both"/>
        <w:rPr>
          <w:color w:val="000000"/>
          <w:sz w:val="28"/>
          <w:szCs w:val="28"/>
        </w:rPr>
      </w:pPr>
      <w:r>
        <w:rPr>
          <w:color w:val="000000"/>
          <w:sz w:val="28"/>
          <w:szCs w:val="28"/>
        </w:rPr>
        <w:t>О согласовании размещения объекта</w:t>
      </w:r>
    </w:p>
    <w:p w:rsidR="004A4DC4" w:rsidRDefault="004A4DC4" w:rsidP="004A4DC4">
      <w:pPr>
        <w:rPr>
          <w:b/>
          <w:sz w:val="28"/>
          <w:szCs w:val="28"/>
        </w:rPr>
      </w:pPr>
    </w:p>
    <w:p w:rsidR="004A4DC4" w:rsidRPr="004A4DC4" w:rsidRDefault="004A4DC4" w:rsidP="004A4DC4">
      <w:pPr>
        <w:pStyle w:val="1"/>
        <w:ind w:firstLine="900"/>
        <w:jc w:val="both"/>
        <w:rPr>
          <w:szCs w:val="28"/>
        </w:rPr>
      </w:pPr>
      <w:r w:rsidRPr="004A4DC4">
        <w:rPr>
          <w:szCs w:val="28"/>
        </w:rPr>
        <w:t xml:space="preserve">Рассмотрев заявление филиала ПАО «МРСК Сибири»- «Алтайэнерго» в лице Лисицына Никиты Ивановича, действующего на основании доверенности от 27.12.2016 № 00/414/22/657,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4A4DC4">
          <w:rPr>
            <w:szCs w:val="28"/>
          </w:rPr>
          <w:t>2015 г</w:t>
        </w:r>
      </w:smartTag>
      <w:r w:rsidRPr="004A4DC4">
        <w:rPr>
          <w:szCs w:val="28"/>
        </w:rPr>
        <w:t xml:space="preserve">. N 266, на основании акта размещения объекта № 3 от  28.04.2018, ПОСТАНОВЛЯЮ: </w:t>
      </w:r>
    </w:p>
    <w:p w:rsidR="004A4DC4" w:rsidRPr="004A4DC4" w:rsidRDefault="004A4DC4" w:rsidP="004A4DC4">
      <w:pPr>
        <w:ind w:firstLine="900"/>
        <w:jc w:val="both"/>
        <w:rPr>
          <w:sz w:val="28"/>
          <w:szCs w:val="28"/>
        </w:rPr>
      </w:pPr>
      <w:r w:rsidRPr="004A4DC4">
        <w:rPr>
          <w:sz w:val="28"/>
          <w:szCs w:val="28"/>
        </w:rPr>
        <w:t xml:space="preserve">1. Согласовать филиалу ПАО «МРСК Сибири»- «Алтайэнерго» размещение объекта электросетевого хозяйства: </w:t>
      </w:r>
      <w:r w:rsidRPr="004A4DC4">
        <w:rPr>
          <w:color w:val="000000"/>
          <w:sz w:val="28"/>
          <w:szCs w:val="28"/>
        </w:rPr>
        <w:t xml:space="preserve">«Реконструкция ВЛ-0,4кВ ф.1 (инв. № Б000031017) от КТП 10/0,4кВ № 14-3-4, п. Мамонтово Новичихинский район Алтайский край (11000365311)» </w:t>
      </w:r>
      <w:r w:rsidRPr="004A4DC4">
        <w:rPr>
          <w:sz w:val="28"/>
          <w:szCs w:val="28"/>
        </w:rPr>
        <w:t>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4A4DC4" w:rsidRPr="004A4DC4" w:rsidRDefault="004A4DC4" w:rsidP="004A4DC4">
      <w:pPr>
        <w:ind w:firstLine="900"/>
        <w:jc w:val="both"/>
        <w:rPr>
          <w:sz w:val="28"/>
          <w:szCs w:val="28"/>
        </w:rPr>
      </w:pPr>
      <w:r w:rsidRPr="004A4DC4">
        <w:rPr>
          <w:sz w:val="28"/>
          <w:szCs w:val="28"/>
        </w:rPr>
        <w:t>2. ПАО «МРСК Сибири» обязан выполнить необходимые работы, предусмотренные Правилами благоустройства на территории Новичихинского  сельсовета Новичихинского района Алтайского края, в том числе связанные со сферой благоустройства.</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4A4DC4" w:rsidP="00B262BD">
      <w:pPr>
        <w:rPr>
          <w:b/>
          <w:bCs/>
          <w:sz w:val="28"/>
        </w:rPr>
      </w:pPr>
      <w:r>
        <w:rPr>
          <w:b/>
          <w:bCs/>
          <w:sz w:val="28"/>
        </w:rPr>
        <w:t>14</w:t>
      </w:r>
      <w:r w:rsidR="00B262BD">
        <w:rPr>
          <w:b/>
          <w:bCs/>
          <w:sz w:val="28"/>
        </w:rPr>
        <w:t>.05.2018   №  1</w:t>
      </w:r>
      <w:r>
        <w:rPr>
          <w:b/>
          <w:bCs/>
          <w:sz w:val="28"/>
        </w:rPr>
        <w:t>61</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4A4DC4" w:rsidRPr="00781798" w:rsidRDefault="004A4DC4" w:rsidP="004A4DC4">
      <w:pPr>
        <w:rPr>
          <w:sz w:val="28"/>
          <w:szCs w:val="28"/>
        </w:rPr>
      </w:pPr>
    </w:p>
    <w:p w:rsidR="004A4DC4" w:rsidRPr="00E56CE4" w:rsidRDefault="004A4DC4" w:rsidP="004A4DC4">
      <w:pPr>
        <w:jc w:val="both"/>
        <w:rPr>
          <w:color w:val="000000"/>
          <w:sz w:val="28"/>
          <w:szCs w:val="28"/>
        </w:rPr>
      </w:pPr>
      <w:r>
        <w:rPr>
          <w:color w:val="000000"/>
          <w:sz w:val="28"/>
          <w:szCs w:val="28"/>
        </w:rPr>
        <w:t>О согласовании размещения объекта</w:t>
      </w:r>
    </w:p>
    <w:p w:rsidR="004A4DC4" w:rsidRDefault="004A4DC4" w:rsidP="004A4DC4">
      <w:pPr>
        <w:rPr>
          <w:b/>
          <w:sz w:val="28"/>
          <w:szCs w:val="28"/>
        </w:rPr>
      </w:pPr>
    </w:p>
    <w:p w:rsidR="004A4DC4" w:rsidRPr="004A4DC4" w:rsidRDefault="004A4DC4" w:rsidP="004A4DC4">
      <w:pPr>
        <w:pStyle w:val="1"/>
        <w:ind w:firstLine="900"/>
        <w:jc w:val="both"/>
        <w:rPr>
          <w:szCs w:val="28"/>
        </w:rPr>
      </w:pPr>
      <w:r w:rsidRPr="004A4DC4">
        <w:rPr>
          <w:szCs w:val="28"/>
        </w:rPr>
        <w:t xml:space="preserve">Рассмотрев заявление филиала ПАО «МРСК Сибири»- «Алтайэнерго» в лице Лисицына Никиты Ивановича, действующего на основании доверенности от 27.12.2016 № 00/414/22/657,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4A4DC4">
          <w:rPr>
            <w:szCs w:val="28"/>
          </w:rPr>
          <w:t>2015 г</w:t>
        </w:r>
      </w:smartTag>
      <w:r w:rsidRPr="004A4DC4">
        <w:rPr>
          <w:szCs w:val="28"/>
        </w:rPr>
        <w:t xml:space="preserve">. N 266, на основании акта размещения объекта № 4 от  14.05.2018, ПОСТАНОВЛЯЮ: </w:t>
      </w:r>
    </w:p>
    <w:p w:rsidR="004A4DC4" w:rsidRPr="004A4DC4" w:rsidRDefault="004A4DC4" w:rsidP="004A4DC4">
      <w:pPr>
        <w:ind w:firstLine="900"/>
        <w:jc w:val="both"/>
        <w:rPr>
          <w:sz w:val="28"/>
          <w:szCs w:val="28"/>
        </w:rPr>
      </w:pPr>
      <w:r w:rsidRPr="004A4DC4">
        <w:rPr>
          <w:sz w:val="28"/>
          <w:szCs w:val="28"/>
        </w:rPr>
        <w:t xml:space="preserve">1. Согласовать филиалу ПАО «МРСК Сибири»- «Алтайэнерго» размещение объекта электросетевого хозяйства: </w:t>
      </w:r>
      <w:r w:rsidRPr="004A4DC4">
        <w:rPr>
          <w:color w:val="000000"/>
          <w:sz w:val="28"/>
          <w:szCs w:val="28"/>
        </w:rPr>
        <w:t xml:space="preserve">«Реконструкция ВЛ-0,4кВ ф. N1 (Инв. N Б000031075) от ТП-36-4-4 с. Мельниково Новичихинский район Алтайский край (11000372237)» </w:t>
      </w:r>
      <w:r w:rsidRPr="004A4DC4">
        <w:rPr>
          <w:sz w:val="28"/>
          <w:szCs w:val="28"/>
        </w:rPr>
        <w:t>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4A4DC4" w:rsidRPr="007D5044" w:rsidRDefault="004A4DC4" w:rsidP="004A4DC4">
      <w:pPr>
        <w:ind w:firstLine="900"/>
        <w:jc w:val="both"/>
        <w:rPr>
          <w:sz w:val="28"/>
          <w:szCs w:val="28"/>
        </w:rPr>
      </w:pPr>
      <w:r w:rsidRPr="004A4DC4">
        <w:rPr>
          <w:sz w:val="28"/>
          <w:szCs w:val="28"/>
        </w:rPr>
        <w:t>2. ПАО «МРСК Сибири» обязан выполнить необходимые работы, предусмотренные Правилами благоустройства на территории Мельниковского  сельсовета Новичихинского района Алтайского края, в том числе связанные со сферой благоустройства</w:t>
      </w:r>
      <w:r w:rsidRPr="007D5044">
        <w:rPr>
          <w:sz w:val="28"/>
          <w:szCs w:val="28"/>
        </w:rPr>
        <w:t>.</w:t>
      </w: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4A4DC4" w:rsidP="00B262BD">
      <w:pPr>
        <w:rPr>
          <w:b/>
          <w:bCs/>
          <w:sz w:val="28"/>
        </w:rPr>
      </w:pPr>
      <w:r>
        <w:rPr>
          <w:b/>
          <w:bCs/>
          <w:sz w:val="28"/>
        </w:rPr>
        <w:t>14</w:t>
      </w:r>
      <w:r w:rsidR="00B262BD">
        <w:rPr>
          <w:b/>
          <w:bCs/>
          <w:sz w:val="28"/>
        </w:rPr>
        <w:t>.05.2018   №  1</w:t>
      </w:r>
      <w:r>
        <w:rPr>
          <w:b/>
          <w:bCs/>
          <w:sz w:val="28"/>
        </w:rPr>
        <w:t>62</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4A4DC4" w:rsidRPr="005E3C39" w:rsidRDefault="004A4DC4" w:rsidP="004A4DC4">
      <w:pPr>
        <w:rPr>
          <w:sz w:val="28"/>
          <w:szCs w:val="28"/>
        </w:rPr>
      </w:pPr>
      <w:r w:rsidRPr="005E3C39">
        <w:rPr>
          <w:sz w:val="28"/>
          <w:szCs w:val="28"/>
        </w:rPr>
        <w:t>Об утверждении Административного регламента</w:t>
      </w:r>
    </w:p>
    <w:p w:rsidR="004A4DC4" w:rsidRDefault="004A4DC4" w:rsidP="004A4DC4">
      <w:pPr>
        <w:rPr>
          <w:rStyle w:val="aff5"/>
          <w:b w:val="0"/>
          <w:szCs w:val="28"/>
        </w:rPr>
      </w:pPr>
      <w:r w:rsidRPr="004E3B13">
        <w:rPr>
          <w:rStyle w:val="aff5"/>
          <w:b w:val="0"/>
          <w:szCs w:val="28"/>
        </w:rPr>
        <w:t>по предоставлению муниципальной услуги</w:t>
      </w:r>
    </w:p>
    <w:p w:rsidR="004A4DC4" w:rsidRDefault="004A4DC4" w:rsidP="004A4DC4">
      <w:pPr>
        <w:rPr>
          <w:rStyle w:val="blk"/>
          <w:rFonts w:eastAsiaTheme="majorEastAsia"/>
          <w:sz w:val="28"/>
          <w:szCs w:val="28"/>
        </w:rPr>
      </w:pPr>
      <w:r w:rsidRPr="003D6E3D">
        <w:rPr>
          <w:bCs/>
          <w:sz w:val="28"/>
          <w:szCs w:val="28"/>
        </w:rPr>
        <w:t>«</w:t>
      </w:r>
      <w:r w:rsidRPr="008E4587">
        <w:rPr>
          <w:sz w:val="28"/>
          <w:szCs w:val="28"/>
        </w:rPr>
        <w:t>Выдача разрешения на</w:t>
      </w:r>
      <w:r>
        <w:rPr>
          <w:sz w:val="28"/>
          <w:szCs w:val="28"/>
        </w:rPr>
        <w:t xml:space="preserve"> право </w:t>
      </w:r>
      <w:r w:rsidRPr="008E4587">
        <w:rPr>
          <w:sz w:val="28"/>
          <w:szCs w:val="28"/>
        </w:rPr>
        <w:t>организаци</w:t>
      </w:r>
      <w:r>
        <w:rPr>
          <w:sz w:val="28"/>
          <w:szCs w:val="28"/>
        </w:rPr>
        <w:t>и</w:t>
      </w:r>
      <w:r w:rsidRPr="008E4587">
        <w:rPr>
          <w:sz w:val="28"/>
          <w:szCs w:val="28"/>
        </w:rPr>
        <w:t xml:space="preserve"> розничного рынка</w:t>
      </w:r>
      <w:r>
        <w:rPr>
          <w:rStyle w:val="blk"/>
          <w:rFonts w:eastAsiaTheme="majorEastAsia"/>
          <w:sz w:val="28"/>
          <w:szCs w:val="28"/>
        </w:rPr>
        <w:t>»</w:t>
      </w:r>
    </w:p>
    <w:p w:rsidR="004A4DC4" w:rsidRDefault="004A4DC4" w:rsidP="004A4DC4">
      <w:pPr>
        <w:ind w:firstLine="720"/>
        <w:rPr>
          <w:sz w:val="28"/>
          <w:szCs w:val="28"/>
        </w:rPr>
      </w:pPr>
    </w:p>
    <w:p w:rsidR="004A4DC4" w:rsidRDefault="004A4DC4" w:rsidP="004A4DC4">
      <w:pPr>
        <w:ind w:firstLine="709"/>
        <w:jc w:val="both"/>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4A4DC4" w:rsidRDefault="004A4DC4" w:rsidP="004A4DC4">
      <w:pPr>
        <w:ind w:firstLine="709"/>
        <w:jc w:val="both"/>
        <w:rPr>
          <w:sz w:val="28"/>
          <w:szCs w:val="28"/>
        </w:rPr>
      </w:pPr>
      <w:r>
        <w:rPr>
          <w:sz w:val="28"/>
        </w:rPr>
        <w:t>1.</w:t>
      </w:r>
      <w:r>
        <w:rPr>
          <w:sz w:val="28"/>
          <w:szCs w:val="28"/>
        </w:rPr>
        <w:t xml:space="preserve"> </w:t>
      </w:r>
      <w:r w:rsidRPr="005E3C39">
        <w:rPr>
          <w:sz w:val="28"/>
          <w:szCs w:val="28"/>
        </w:rPr>
        <w:t>Утвердить прилагаемый Административный регламент по предоставлению муниципальной услуги «</w:t>
      </w:r>
      <w:r w:rsidRPr="008E4587">
        <w:rPr>
          <w:sz w:val="28"/>
          <w:szCs w:val="28"/>
        </w:rPr>
        <w:t>Выдача разрешения</w:t>
      </w:r>
      <w:r>
        <w:rPr>
          <w:sz w:val="28"/>
          <w:szCs w:val="28"/>
        </w:rPr>
        <w:t xml:space="preserve"> на право</w:t>
      </w:r>
      <w:r w:rsidRPr="008E4587">
        <w:rPr>
          <w:sz w:val="28"/>
          <w:szCs w:val="28"/>
        </w:rPr>
        <w:t xml:space="preserve"> организаци</w:t>
      </w:r>
      <w:r>
        <w:rPr>
          <w:sz w:val="28"/>
          <w:szCs w:val="28"/>
        </w:rPr>
        <w:t xml:space="preserve">и </w:t>
      </w:r>
      <w:r w:rsidRPr="008E4587">
        <w:rPr>
          <w:sz w:val="28"/>
          <w:szCs w:val="28"/>
        </w:rPr>
        <w:t>розничного рынка</w:t>
      </w:r>
      <w:r w:rsidRPr="005E3C39">
        <w:rPr>
          <w:sz w:val="28"/>
          <w:szCs w:val="28"/>
        </w:rPr>
        <w:t>».</w:t>
      </w:r>
    </w:p>
    <w:p w:rsidR="004A4DC4" w:rsidRPr="005E3C39" w:rsidRDefault="004A4DC4" w:rsidP="004A4DC4">
      <w:pPr>
        <w:ind w:firstLine="709"/>
        <w:jc w:val="both"/>
        <w:rPr>
          <w:sz w:val="28"/>
          <w:szCs w:val="28"/>
        </w:rPr>
      </w:pPr>
      <w:r>
        <w:rPr>
          <w:sz w:val="28"/>
          <w:szCs w:val="28"/>
        </w:rPr>
        <w:t>2. Признать утратившим силу постановление Администрации Новичихинского района №105 от 29.03.2018 «Об утверждении Административного регламента по предоставлению муниципальной услуги «Выдача разрешения на организацию розничного рынка».</w:t>
      </w:r>
    </w:p>
    <w:p w:rsidR="004A4DC4" w:rsidRDefault="004A4DC4" w:rsidP="004A4DC4">
      <w:pPr>
        <w:ind w:firstLine="720"/>
        <w:jc w:val="both"/>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Pr="004A4DC4" w:rsidRDefault="004A4DC4" w:rsidP="004A4DC4">
      <w:pPr>
        <w:ind w:firstLine="540"/>
        <w:jc w:val="right"/>
        <w:rPr>
          <w:bCs/>
          <w:sz w:val="26"/>
          <w:szCs w:val="26"/>
        </w:rPr>
      </w:pPr>
      <w:r w:rsidRPr="004A4DC4">
        <w:rPr>
          <w:bCs/>
          <w:sz w:val="26"/>
          <w:szCs w:val="26"/>
        </w:rPr>
        <w:t>УТВЕРЖДЕН</w:t>
      </w:r>
    </w:p>
    <w:p w:rsidR="004A4DC4" w:rsidRPr="004A4DC4" w:rsidRDefault="004A4DC4" w:rsidP="004A4DC4">
      <w:pPr>
        <w:ind w:firstLine="540"/>
        <w:jc w:val="right"/>
        <w:rPr>
          <w:bCs/>
          <w:sz w:val="26"/>
          <w:szCs w:val="26"/>
        </w:rPr>
      </w:pPr>
      <w:r w:rsidRPr="004A4DC4">
        <w:rPr>
          <w:bCs/>
          <w:sz w:val="26"/>
          <w:szCs w:val="26"/>
        </w:rPr>
        <w:t>постановлением</w:t>
      </w:r>
    </w:p>
    <w:p w:rsidR="004A4DC4" w:rsidRPr="004A4DC4" w:rsidRDefault="004A4DC4" w:rsidP="004A4DC4">
      <w:pPr>
        <w:ind w:firstLine="540"/>
        <w:jc w:val="right"/>
        <w:rPr>
          <w:bCs/>
          <w:sz w:val="26"/>
          <w:szCs w:val="26"/>
        </w:rPr>
      </w:pPr>
      <w:r w:rsidRPr="004A4DC4">
        <w:rPr>
          <w:bCs/>
          <w:sz w:val="26"/>
          <w:szCs w:val="26"/>
        </w:rPr>
        <w:t>Администрации района</w:t>
      </w:r>
    </w:p>
    <w:p w:rsidR="004A4DC4" w:rsidRPr="004A4DC4" w:rsidRDefault="004A4DC4" w:rsidP="004A4DC4">
      <w:pPr>
        <w:ind w:firstLine="540"/>
        <w:jc w:val="right"/>
        <w:rPr>
          <w:bCs/>
          <w:sz w:val="26"/>
          <w:szCs w:val="26"/>
        </w:rPr>
      </w:pPr>
      <w:r w:rsidRPr="004A4DC4">
        <w:rPr>
          <w:bCs/>
          <w:sz w:val="26"/>
          <w:szCs w:val="26"/>
        </w:rPr>
        <w:t xml:space="preserve">от 14.05.2018 № 162  </w:t>
      </w:r>
    </w:p>
    <w:p w:rsidR="004A4DC4" w:rsidRPr="004A4DC4" w:rsidRDefault="004A4DC4" w:rsidP="004A4DC4">
      <w:pPr>
        <w:jc w:val="both"/>
        <w:rPr>
          <w:rStyle w:val="aff5"/>
          <w:b w:val="0"/>
          <w:sz w:val="26"/>
          <w:szCs w:val="26"/>
        </w:rPr>
      </w:pPr>
    </w:p>
    <w:p w:rsidR="004A4DC4" w:rsidRPr="004A4DC4" w:rsidRDefault="004A4DC4" w:rsidP="004A4DC4">
      <w:pPr>
        <w:jc w:val="both"/>
        <w:rPr>
          <w:rStyle w:val="aff5"/>
          <w:b w:val="0"/>
          <w:sz w:val="26"/>
          <w:szCs w:val="26"/>
        </w:rPr>
      </w:pPr>
    </w:p>
    <w:p w:rsidR="004A4DC4" w:rsidRPr="004A4DC4" w:rsidRDefault="004A4DC4" w:rsidP="004A4DC4">
      <w:pPr>
        <w:jc w:val="center"/>
        <w:rPr>
          <w:rStyle w:val="aff5"/>
          <w:b w:val="0"/>
          <w:sz w:val="26"/>
          <w:szCs w:val="26"/>
        </w:rPr>
      </w:pPr>
      <w:r w:rsidRPr="004A4DC4">
        <w:rPr>
          <w:rStyle w:val="aff5"/>
          <w:b w:val="0"/>
          <w:sz w:val="26"/>
          <w:szCs w:val="26"/>
        </w:rPr>
        <w:t>Административный регламент</w:t>
      </w:r>
    </w:p>
    <w:p w:rsidR="004A4DC4" w:rsidRPr="004A4DC4" w:rsidRDefault="004A4DC4" w:rsidP="004A4DC4">
      <w:pPr>
        <w:jc w:val="center"/>
        <w:rPr>
          <w:rStyle w:val="aff5"/>
          <w:b w:val="0"/>
          <w:sz w:val="26"/>
          <w:szCs w:val="26"/>
        </w:rPr>
      </w:pPr>
      <w:r w:rsidRPr="004A4DC4">
        <w:rPr>
          <w:rStyle w:val="aff5"/>
          <w:b w:val="0"/>
          <w:sz w:val="26"/>
          <w:szCs w:val="26"/>
        </w:rPr>
        <w:t>по предоставлению муниципальной услуги</w:t>
      </w:r>
    </w:p>
    <w:p w:rsidR="004A4DC4" w:rsidRPr="004A4DC4" w:rsidRDefault="004A4DC4" w:rsidP="004A4DC4">
      <w:pPr>
        <w:jc w:val="center"/>
        <w:rPr>
          <w:rStyle w:val="blk"/>
          <w:rFonts w:eastAsiaTheme="majorEastAsia"/>
          <w:sz w:val="26"/>
          <w:szCs w:val="26"/>
        </w:rPr>
      </w:pPr>
      <w:r w:rsidRPr="004A4DC4">
        <w:rPr>
          <w:bCs/>
          <w:sz w:val="26"/>
          <w:szCs w:val="26"/>
        </w:rPr>
        <w:t>«</w:t>
      </w:r>
      <w:r w:rsidRPr="004A4DC4">
        <w:rPr>
          <w:sz w:val="26"/>
          <w:szCs w:val="26"/>
        </w:rPr>
        <w:t>Выдача разрешения на право организации розничного рынка</w:t>
      </w:r>
      <w:r w:rsidRPr="004A4DC4">
        <w:rPr>
          <w:rStyle w:val="blk"/>
          <w:rFonts w:eastAsiaTheme="majorEastAsia"/>
          <w:sz w:val="26"/>
          <w:szCs w:val="26"/>
        </w:rPr>
        <w:t>»</w:t>
      </w:r>
    </w:p>
    <w:p w:rsidR="004A4DC4" w:rsidRPr="004A4DC4" w:rsidRDefault="004A4DC4" w:rsidP="004A4DC4">
      <w:pPr>
        <w:jc w:val="both"/>
        <w:rPr>
          <w:rStyle w:val="blk"/>
          <w:rFonts w:eastAsiaTheme="majorEastAsia"/>
          <w:sz w:val="26"/>
          <w:szCs w:val="26"/>
        </w:rPr>
      </w:pPr>
    </w:p>
    <w:p w:rsidR="004A4DC4" w:rsidRPr="004A4DC4" w:rsidRDefault="004A4DC4" w:rsidP="004A4DC4">
      <w:pPr>
        <w:jc w:val="center"/>
        <w:rPr>
          <w:sz w:val="26"/>
          <w:szCs w:val="26"/>
        </w:rPr>
      </w:pPr>
      <w:r w:rsidRPr="004A4DC4">
        <w:rPr>
          <w:sz w:val="26"/>
          <w:szCs w:val="26"/>
        </w:rPr>
        <w:t>1. Общие положения</w:t>
      </w:r>
    </w:p>
    <w:p w:rsidR="004A4DC4" w:rsidRPr="004A4DC4" w:rsidRDefault="004A4DC4" w:rsidP="004A4DC4">
      <w:pPr>
        <w:autoSpaceDE w:val="0"/>
        <w:autoSpaceDN w:val="0"/>
        <w:adjustRightInd w:val="0"/>
        <w:ind w:right="-63" w:firstLine="709"/>
        <w:jc w:val="both"/>
        <w:rPr>
          <w:sz w:val="26"/>
          <w:szCs w:val="26"/>
        </w:rPr>
      </w:pPr>
    </w:p>
    <w:p w:rsidR="004A4DC4" w:rsidRPr="004A4DC4" w:rsidRDefault="004A4DC4" w:rsidP="004A4DC4">
      <w:pPr>
        <w:jc w:val="both"/>
        <w:rPr>
          <w:sz w:val="26"/>
          <w:szCs w:val="26"/>
        </w:rPr>
      </w:pPr>
      <w:r w:rsidRPr="004A4DC4">
        <w:rPr>
          <w:sz w:val="26"/>
          <w:szCs w:val="26"/>
        </w:rPr>
        <w:t xml:space="preserve">1.1. Предмет административного регламента. Административный регламент предоставления муниципальной услуги </w:t>
      </w:r>
      <w:r w:rsidRPr="004A4DC4">
        <w:rPr>
          <w:bCs/>
          <w:sz w:val="26"/>
          <w:szCs w:val="26"/>
        </w:rPr>
        <w:t>«</w:t>
      </w:r>
      <w:r w:rsidRPr="004A4DC4">
        <w:rPr>
          <w:sz w:val="26"/>
          <w:szCs w:val="26"/>
        </w:rPr>
        <w:t>Выдача разрешения на право организации розничного рынка</w:t>
      </w:r>
      <w:r w:rsidRPr="004A4DC4">
        <w:rPr>
          <w:rStyle w:val="blk"/>
          <w:rFonts w:eastAsiaTheme="majorEastAsia"/>
          <w:sz w:val="26"/>
          <w:szCs w:val="26"/>
        </w:rPr>
        <w:t xml:space="preserve">» </w:t>
      </w:r>
      <w:r w:rsidRPr="004A4DC4">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4A4DC4">
        <w:rPr>
          <w:rStyle w:val="afff6"/>
          <w:sz w:val="26"/>
          <w:szCs w:val="26"/>
        </w:rPr>
        <w:footnoteReference w:id="2"/>
      </w:r>
      <w:r w:rsidRPr="004A4DC4">
        <w:rPr>
          <w:sz w:val="26"/>
          <w:szCs w:val="26"/>
        </w:rPr>
        <w:t>.</w:t>
      </w:r>
    </w:p>
    <w:p w:rsidR="004A4DC4" w:rsidRPr="004A4DC4" w:rsidRDefault="004A4DC4" w:rsidP="004A4DC4">
      <w:pPr>
        <w:pStyle w:val="1"/>
        <w:ind w:firstLine="709"/>
        <w:jc w:val="both"/>
        <w:rPr>
          <w:sz w:val="26"/>
          <w:szCs w:val="26"/>
        </w:rPr>
      </w:pPr>
      <w:r w:rsidRPr="004A4DC4">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4A4DC4" w:rsidRPr="004A4DC4" w:rsidRDefault="004A4DC4" w:rsidP="004A4DC4">
      <w:pPr>
        <w:ind w:firstLine="709"/>
        <w:jc w:val="both"/>
        <w:rPr>
          <w:sz w:val="26"/>
          <w:szCs w:val="26"/>
        </w:rPr>
      </w:pPr>
      <w:r w:rsidRPr="004A4DC4">
        <w:rPr>
          <w:sz w:val="26"/>
          <w:szCs w:val="26"/>
        </w:rPr>
        <w:t>1.2. Описание заявителей.</w:t>
      </w:r>
    </w:p>
    <w:p w:rsidR="004A4DC4" w:rsidRPr="004A4DC4" w:rsidRDefault="004A4DC4" w:rsidP="004A4DC4">
      <w:pPr>
        <w:ind w:firstLine="709"/>
        <w:jc w:val="both"/>
        <w:rPr>
          <w:sz w:val="26"/>
          <w:szCs w:val="26"/>
        </w:rPr>
      </w:pPr>
      <w:r w:rsidRPr="004A4DC4">
        <w:rPr>
          <w:sz w:val="26"/>
          <w:szCs w:val="26"/>
        </w:rPr>
        <w:t>Муниципальная услуга предоставляется юридическим лицам, которые зарегистрированы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предполагается организация рынка (далее – заявитель), либо их уполномоченным представителям.</w:t>
      </w:r>
    </w:p>
    <w:p w:rsidR="004A4DC4" w:rsidRPr="004A4DC4" w:rsidRDefault="004A4DC4" w:rsidP="004A4DC4">
      <w:pPr>
        <w:autoSpaceDE w:val="0"/>
        <w:autoSpaceDN w:val="0"/>
        <w:adjustRightInd w:val="0"/>
        <w:ind w:firstLine="709"/>
        <w:jc w:val="both"/>
        <w:rPr>
          <w:sz w:val="26"/>
          <w:szCs w:val="26"/>
        </w:rPr>
      </w:pPr>
    </w:p>
    <w:p w:rsidR="004A4DC4" w:rsidRPr="004A4DC4" w:rsidRDefault="004A4DC4" w:rsidP="004A4DC4">
      <w:pPr>
        <w:autoSpaceDE w:val="0"/>
        <w:autoSpaceDN w:val="0"/>
        <w:adjustRightInd w:val="0"/>
        <w:ind w:firstLine="709"/>
        <w:jc w:val="both"/>
        <w:rPr>
          <w:sz w:val="26"/>
          <w:szCs w:val="26"/>
        </w:rPr>
      </w:pPr>
    </w:p>
    <w:p w:rsidR="004A4DC4" w:rsidRPr="004A4DC4" w:rsidRDefault="004A4DC4" w:rsidP="004A4DC4">
      <w:pPr>
        <w:autoSpaceDE w:val="0"/>
        <w:autoSpaceDN w:val="0"/>
        <w:adjustRightInd w:val="0"/>
        <w:ind w:firstLine="709"/>
        <w:jc w:val="center"/>
        <w:rPr>
          <w:sz w:val="26"/>
          <w:szCs w:val="26"/>
        </w:rPr>
      </w:pPr>
      <w:r w:rsidRPr="004A4DC4">
        <w:rPr>
          <w:sz w:val="26"/>
          <w:szCs w:val="26"/>
        </w:rPr>
        <w:t>2. Стандарт предоставления муниципальной услуги</w:t>
      </w:r>
    </w:p>
    <w:p w:rsidR="004A4DC4" w:rsidRPr="004A4DC4" w:rsidRDefault="004A4DC4" w:rsidP="004A4DC4">
      <w:pPr>
        <w:autoSpaceDE w:val="0"/>
        <w:autoSpaceDN w:val="0"/>
        <w:adjustRightInd w:val="0"/>
        <w:ind w:firstLine="709"/>
        <w:jc w:val="both"/>
        <w:rPr>
          <w:sz w:val="26"/>
          <w:szCs w:val="26"/>
        </w:rPr>
      </w:pPr>
    </w:p>
    <w:p w:rsidR="004A4DC4" w:rsidRPr="004A4DC4" w:rsidRDefault="004A4DC4" w:rsidP="004A4DC4">
      <w:pPr>
        <w:autoSpaceDE w:val="0"/>
        <w:autoSpaceDN w:val="0"/>
        <w:adjustRightInd w:val="0"/>
        <w:ind w:firstLine="709"/>
        <w:jc w:val="both"/>
        <w:rPr>
          <w:sz w:val="26"/>
          <w:szCs w:val="26"/>
        </w:rPr>
      </w:pPr>
      <w:r w:rsidRPr="004A4DC4">
        <w:rPr>
          <w:sz w:val="26"/>
          <w:szCs w:val="26"/>
        </w:rPr>
        <w:t>2.1. Наименование муниципальной услуги.</w:t>
      </w:r>
    </w:p>
    <w:p w:rsidR="004A4DC4" w:rsidRPr="004A4DC4" w:rsidRDefault="004A4DC4" w:rsidP="004A4DC4">
      <w:pPr>
        <w:ind w:firstLine="709"/>
        <w:jc w:val="both"/>
        <w:rPr>
          <w:sz w:val="26"/>
          <w:szCs w:val="26"/>
        </w:rPr>
      </w:pPr>
      <w:r w:rsidRPr="004A4DC4">
        <w:rPr>
          <w:bCs/>
          <w:sz w:val="26"/>
          <w:szCs w:val="26"/>
        </w:rPr>
        <w:t>«</w:t>
      </w:r>
      <w:r w:rsidRPr="004A4DC4">
        <w:rPr>
          <w:sz w:val="26"/>
          <w:szCs w:val="26"/>
        </w:rPr>
        <w:t>Выдача разрешения на право организации розничного рынка</w:t>
      </w:r>
      <w:r w:rsidRPr="004A4DC4">
        <w:rPr>
          <w:rStyle w:val="blk"/>
          <w:rFonts w:eastAsiaTheme="majorEastAsia"/>
          <w:sz w:val="26"/>
          <w:szCs w:val="26"/>
        </w:rPr>
        <w:t>»</w:t>
      </w:r>
      <w:r w:rsidRPr="004A4DC4">
        <w:rPr>
          <w:sz w:val="26"/>
          <w:szCs w:val="26"/>
        </w:rPr>
        <w:t xml:space="preserve"> </w:t>
      </w:r>
    </w:p>
    <w:p w:rsidR="004A4DC4" w:rsidRPr="004A4DC4" w:rsidRDefault="004A4DC4" w:rsidP="004A4DC4">
      <w:pPr>
        <w:autoSpaceDE w:val="0"/>
        <w:autoSpaceDN w:val="0"/>
        <w:adjustRightInd w:val="0"/>
        <w:ind w:firstLine="709"/>
        <w:jc w:val="both"/>
        <w:rPr>
          <w:sz w:val="26"/>
          <w:szCs w:val="26"/>
        </w:rPr>
      </w:pPr>
      <w:r w:rsidRPr="004A4DC4">
        <w:rPr>
          <w:sz w:val="26"/>
          <w:szCs w:val="26"/>
        </w:rPr>
        <w:t>2.2. Наименование органа местного самоуправления, предоставляющего муниципальную услугу.</w:t>
      </w:r>
    </w:p>
    <w:p w:rsidR="004A4DC4" w:rsidRPr="004A4DC4" w:rsidRDefault="004A4DC4" w:rsidP="004A4DC4">
      <w:pPr>
        <w:ind w:firstLine="709"/>
        <w:jc w:val="both"/>
        <w:rPr>
          <w:sz w:val="26"/>
          <w:szCs w:val="26"/>
        </w:rPr>
      </w:pPr>
      <w:r w:rsidRPr="004A4DC4">
        <w:rPr>
          <w:sz w:val="26"/>
          <w:szCs w:val="26"/>
        </w:rPr>
        <w:t>Предоставление муниципальной услуги «Выдача разрешения на право организации розничного рынка»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4A4DC4" w:rsidRPr="004A4DC4" w:rsidRDefault="004A4DC4" w:rsidP="004A4DC4">
      <w:pPr>
        <w:ind w:firstLine="709"/>
        <w:jc w:val="both"/>
        <w:rPr>
          <w:sz w:val="26"/>
          <w:szCs w:val="26"/>
        </w:rPr>
      </w:pPr>
      <w:r w:rsidRPr="004A4DC4">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по экономике и управлению муниципальным имуществом Администрации Новичихинского района.</w:t>
      </w:r>
    </w:p>
    <w:p w:rsidR="004A4DC4" w:rsidRPr="004A4DC4" w:rsidRDefault="004A4DC4" w:rsidP="004A4DC4">
      <w:pPr>
        <w:ind w:firstLine="709"/>
        <w:jc w:val="both"/>
        <w:rPr>
          <w:spacing w:val="-4"/>
          <w:sz w:val="26"/>
          <w:szCs w:val="26"/>
        </w:rPr>
      </w:pPr>
      <w:r w:rsidRPr="004A4DC4">
        <w:rPr>
          <w:spacing w:val="-4"/>
          <w:sz w:val="26"/>
          <w:szCs w:val="26"/>
        </w:rPr>
        <w:t>2.3. Требования к порядку информирования о предоставлении муниципальной услуги.</w:t>
      </w:r>
    </w:p>
    <w:p w:rsidR="004A4DC4" w:rsidRPr="004A4DC4" w:rsidRDefault="004A4DC4" w:rsidP="004A4DC4">
      <w:pPr>
        <w:ind w:firstLine="709"/>
        <w:jc w:val="both"/>
        <w:rPr>
          <w:sz w:val="26"/>
          <w:szCs w:val="26"/>
        </w:rPr>
      </w:pPr>
      <w:r w:rsidRPr="004A4DC4">
        <w:rPr>
          <w:sz w:val="26"/>
          <w:szCs w:val="26"/>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Администрации района, в Многофункциональном центре при личном обращении заявителя и в центре телефонного обслуживания, на интернет-сайте Многофункционального центра.</w:t>
      </w:r>
    </w:p>
    <w:p w:rsidR="004A4DC4" w:rsidRPr="004A4DC4" w:rsidRDefault="004A4DC4" w:rsidP="004A4DC4">
      <w:pPr>
        <w:ind w:firstLine="709"/>
        <w:jc w:val="both"/>
        <w:rPr>
          <w:sz w:val="26"/>
          <w:szCs w:val="26"/>
        </w:rPr>
      </w:pPr>
      <w:r w:rsidRPr="004A4DC4">
        <w:rPr>
          <w:sz w:val="26"/>
          <w:szCs w:val="26"/>
        </w:rPr>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Новичихинского района, на информационном стенде в зале приема заявителей, а также в приложении 1 к Административному регламенту.</w:t>
      </w:r>
    </w:p>
    <w:p w:rsidR="004A4DC4" w:rsidRPr="004A4DC4" w:rsidRDefault="004A4DC4" w:rsidP="004A4DC4">
      <w:pPr>
        <w:ind w:firstLine="709"/>
        <w:jc w:val="both"/>
        <w:rPr>
          <w:sz w:val="26"/>
          <w:szCs w:val="26"/>
        </w:rPr>
      </w:pPr>
      <w:r w:rsidRPr="004A4DC4">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3 к Административному регламенту.</w:t>
      </w:r>
    </w:p>
    <w:p w:rsidR="004A4DC4" w:rsidRPr="004A4DC4" w:rsidRDefault="004A4DC4" w:rsidP="004A4DC4">
      <w:pPr>
        <w:ind w:firstLine="709"/>
        <w:jc w:val="both"/>
        <w:rPr>
          <w:sz w:val="26"/>
          <w:szCs w:val="26"/>
        </w:rPr>
      </w:pPr>
      <w:r w:rsidRPr="004A4DC4">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При предоставлении муниципальной услуги комитет по экономике взаимодействует с Федеральной налоговой службой, Управлением Федеральной службы государственной регистрации, кадастра и картографии.</w:t>
      </w:r>
    </w:p>
    <w:p w:rsidR="004A4DC4" w:rsidRPr="004A4DC4" w:rsidRDefault="004A4DC4" w:rsidP="004A4DC4">
      <w:pPr>
        <w:autoSpaceDE w:val="0"/>
        <w:autoSpaceDN w:val="0"/>
        <w:adjustRightInd w:val="0"/>
        <w:ind w:firstLine="709"/>
        <w:jc w:val="both"/>
        <w:rPr>
          <w:sz w:val="26"/>
          <w:szCs w:val="26"/>
        </w:rPr>
      </w:pPr>
      <w:r w:rsidRPr="004A4DC4">
        <w:rPr>
          <w:sz w:val="26"/>
          <w:szCs w:val="26"/>
        </w:rPr>
        <w:t>Сведения адресах официальных сайтов и электронной почты в информационно-телекоммуникационной сети «интернет» Федеральной налоговой службы, Управления Федеральной службы государственной регистрации, кадастра и картографии размещены на информационном стенде Администрации района и в приложении 2 к Административному регламенту.</w:t>
      </w:r>
    </w:p>
    <w:p w:rsidR="004A4DC4" w:rsidRPr="004A4DC4" w:rsidRDefault="004A4DC4" w:rsidP="004A4DC4">
      <w:pPr>
        <w:autoSpaceDE w:val="0"/>
        <w:autoSpaceDN w:val="0"/>
        <w:adjustRightInd w:val="0"/>
        <w:ind w:firstLine="709"/>
        <w:jc w:val="both"/>
        <w:rPr>
          <w:sz w:val="26"/>
          <w:szCs w:val="26"/>
        </w:rPr>
      </w:pPr>
      <w:r w:rsidRPr="004A4DC4">
        <w:rPr>
          <w:sz w:val="26"/>
          <w:szCs w:val="26"/>
        </w:rPr>
        <w:t>2.3.5. При обращении заявителя в Администрацию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4A4DC4" w:rsidRPr="004A4DC4" w:rsidRDefault="004A4DC4" w:rsidP="004A4DC4">
      <w:pPr>
        <w:tabs>
          <w:tab w:val="left" w:pos="1260"/>
        </w:tabs>
        <w:ind w:firstLine="709"/>
        <w:jc w:val="both"/>
        <w:rPr>
          <w:sz w:val="26"/>
          <w:szCs w:val="26"/>
        </w:rPr>
      </w:pPr>
      <w:r w:rsidRPr="004A4DC4">
        <w:rPr>
          <w:sz w:val="26"/>
          <w:szCs w:val="26"/>
        </w:rPr>
        <w:t xml:space="preserve">2.3.5.1. По телефону специалисты комитета по экономике дают исчерпывающую информацию по предоставлению муниципальной услуги. </w:t>
      </w:r>
    </w:p>
    <w:p w:rsidR="004A4DC4" w:rsidRPr="004A4DC4" w:rsidRDefault="004A4DC4" w:rsidP="004A4DC4">
      <w:pPr>
        <w:tabs>
          <w:tab w:val="left" w:pos="1260"/>
        </w:tabs>
        <w:ind w:firstLine="709"/>
        <w:jc w:val="both"/>
        <w:rPr>
          <w:sz w:val="26"/>
          <w:szCs w:val="26"/>
        </w:rPr>
      </w:pPr>
      <w:r w:rsidRPr="004A4DC4">
        <w:rPr>
          <w:sz w:val="26"/>
          <w:szCs w:val="26"/>
        </w:rPr>
        <w:t xml:space="preserve">2.3.5.2. Консультации по предоставлению муниципальной </w:t>
      </w:r>
      <w:r w:rsidRPr="004A4DC4">
        <w:rPr>
          <w:spacing w:val="2"/>
          <w:sz w:val="26"/>
          <w:szCs w:val="26"/>
        </w:rPr>
        <w:t xml:space="preserve">услуги </w:t>
      </w:r>
      <w:r w:rsidRPr="004A4DC4">
        <w:rPr>
          <w:spacing w:val="-1"/>
          <w:sz w:val="26"/>
          <w:szCs w:val="26"/>
        </w:rPr>
        <w:t xml:space="preserve">осуществляются специалистами комитета по экономике при личном обращении в </w:t>
      </w:r>
      <w:r w:rsidRPr="004A4DC4">
        <w:rPr>
          <w:spacing w:val="2"/>
          <w:sz w:val="26"/>
          <w:szCs w:val="26"/>
        </w:rPr>
        <w:t>рабочее время (приложение 1)</w:t>
      </w:r>
      <w:r w:rsidRPr="004A4DC4">
        <w:rPr>
          <w:spacing w:val="-1"/>
          <w:sz w:val="26"/>
          <w:szCs w:val="26"/>
        </w:rPr>
        <w:t>.</w:t>
      </w:r>
    </w:p>
    <w:p w:rsidR="004A4DC4" w:rsidRPr="004A4DC4" w:rsidRDefault="004A4DC4" w:rsidP="004A4DC4">
      <w:pPr>
        <w:ind w:firstLine="709"/>
        <w:jc w:val="both"/>
        <w:rPr>
          <w:sz w:val="26"/>
          <w:szCs w:val="26"/>
        </w:rPr>
      </w:pPr>
      <w:r w:rsidRPr="004A4DC4">
        <w:rPr>
          <w:sz w:val="26"/>
          <w:szCs w:val="26"/>
        </w:rPr>
        <w:t>2.3.5.3. Консультации по предоставлению муниципальной услуги осуществляются по следующим вопросам:</w:t>
      </w:r>
    </w:p>
    <w:p w:rsidR="004A4DC4" w:rsidRPr="004A4DC4" w:rsidRDefault="004A4DC4" w:rsidP="004A4DC4">
      <w:pPr>
        <w:tabs>
          <w:tab w:val="left" w:pos="0"/>
        </w:tabs>
        <w:ind w:firstLine="709"/>
        <w:jc w:val="both"/>
        <w:rPr>
          <w:sz w:val="26"/>
          <w:szCs w:val="26"/>
        </w:rPr>
      </w:pPr>
      <w:r w:rsidRPr="004A4DC4">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4A4DC4" w:rsidRPr="004A4DC4" w:rsidRDefault="004A4DC4" w:rsidP="004A4DC4">
      <w:pPr>
        <w:tabs>
          <w:tab w:val="left" w:pos="0"/>
        </w:tabs>
        <w:ind w:firstLine="709"/>
        <w:jc w:val="both"/>
        <w:rPr>
          <w:sz w:val="26"/>
          <w:szCs w:val="26"/>
        </w:rPr>
      </w:pPr>
      <w:r w:rsidRPr="004A4DC4">
        <w:rPr>
          <w:sz w:val="26"/>
          <w:szCs w:val="26"/>
        </w:rPr>
        <w:t>2) источника получения документов, необходимых для представления муниципальной услуги;</w:t>
      </w:r>
    </w:p>
    <w:p w:rsidR="004A4DC4" w:rsidRPr="004A4DC4" w:rsidRDefault="004A4DC4" w:rsidP="004A4DC4">
      <w:pPr>
        <w:tabs>
          <w:tab w:val="left" w:pos="0"/>
        </w:tabs>
        <w:ind w:firstLine="709"/>
        <w:jc w:val="both"/>
        <w:rPr>
          <w:sz w:val="26"/>
          <w:szCs w:val="26"/>
        </w:rPr>
      </w:pPr>
      <w:r w:rsidRPr="004A4DC4">
        <w:rPr>
          <w:sz w:val="26"/>
          <w:szCs w:val="26"/>
        </w:rPr>
        <w:t>3) времени приема и выдачи документов;</w:t>
      </w:r>
    </w:p>
    <w:p w:rsidR="004A4DC4" w:rsidRPr="004A4DC4" w:rsidRDefault="004A4DC4" w:rsidP="004A4DC4">
      <w:pPr>
        <w:tabs>
          <w:tab w:val="left" w:pos="0"/>
        </w:tabs>
        <w:ind w:firstLine="709"/>
        <w:jc w:val="both"/>
        <w:rPr>
          <w:sz w:val="26"/>
          <w:szCs w:val="26"/>
        </w:rPr>
      </w:pPr>
      <w:r w:rsidRPr="004A4DC4">
        <w:rPr>
          <w:sz w:val="26"/>
          <w:szCs w:val="26"/>
        </w:rPr>
        <w:t>4) сроков предоставления муниципальной услуги;</w:t>
      </w:r>
    </w:p>
    <w:p w:rsidR="004A4DC4" w:rsidRPr="004A4DC4" w:rsidRDefault="004A4DC4" w:rsidP="004A4DC4">
      <w:pPr>
        <w:tabs>
          <w:tab w:val="left" w:pos="0"/>
        </w:tabs>
        <w:ind w:firstLine="709"/>
        <w:jc w:val="both"/>
        <w:rPr>
          <w:sz w:val="26"/>
          <w:szCs w:val="26"/>
        </w:rPr>
      </w:pPr>
      <w:r w:rsidRPr="004A4DC4">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4A4DC4" w:rsidRPr="004A4DC4" w:rsidRDefault="004A4DC4" w:rsidP="004A4DC4">
      <w:pPr>
        <w:ind w:firstLine="709"/>
        <w:jc w:val="both"/>
        <w:rPr>
          <w:sz w:val="26"/>
          <w:szCs w:val="26"/>
        </w:rPr>
      </w:pPr>
      <w:r w:rsidRPr="004A4DC4">
        <w:rPr>
          <w:sz w:val="26"/>
          <w:szCs w:val="26"/>
        </w:rPr>
        <w:t xml:space="preserve">2.3.5.4. При осуществлении консультирования специалисты комитета по экономике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4A4DC4" w:rsidRPr="004A4DC4" w:rsidRDefault="004A4DC4" w:rsidP="004A4DC4">
      <w:pPr>
        <w:autoSpaceDE w:val="0"/>
        <w:autoSpaceDN w:val="0"/>
        <w:adjustRightInd w:val="0"/>
        <w:ind w:firstLine="709"/>
        <w:jc w:val="both"/>
        <w:rPr>
          <w:sz w:val="26"/>
          <w:szCs w:val="26"/>
        </w:rPr>
      </w:pPr>
      <w:r w:rsidRPr="004A4DC4">
        <w:rPr>
          <w:sz w:val="26"/>
          <w:szCs w:val="26"/>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4A4DC4" w:rsidRPr="004A4DC4" w:rsidRDefault="004A4DC4" w:rsidP="004A4DC4">
      <w:pPr>
        <w:autoSpaceDE w:val="0"/>
        <w:autoSpaceDN w:val="0"/>
        <w:adjustRightInd w:val="0"/>
        <w:ind w:firstLine="709"/>
        <w:jc w:val="both"/>
        <w:rPr>
          <w:sz w:val="26"/>
          <w:szCs w:val="26"/>
        </w:rPr>
      </w:pPr>
      <w:r w:rsidRPr="004A4DC4">
        <w:rPr>
          <w:sz w:val="26"/>
          <w:szCs w:val="26"/>
        </w:rPr>
        <w:t>2.3.5.6. Время консультации при личном приеме не должно превышать 15 минут с момента начала консультирования.</w:t>
      </w:r>
    </w:p>
    <w:p w:rsidR="004A4DC4" w:rsidRPr="004A4DC4" w:rsidRDefault="004A4DC4" w:rsidP="004A4DC4">
      <w:pPr>
        <w:autoSpaceDE w:val="0"/>
        <w:autoSpaceDN w:val="0"/>
        <w:adjustRightInd w:val="0"/>
        <w:ind w:firstLine="709"/>
        <w:jc w:val="both"/>
        <w:rPr>
          <w:sz w:val="26"/>
          <w:szCs w:val="26"/>
        </w:rPr>
      </w:pPr>
      <w:r w:rsidRPr="004A4DC4">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13" w:history="1">
        <w:r w:rsidRPr="004A4DC4">
          <w:rPr>
            <w:sz w:val="26"/>
            <w:szCs w:val="26"/>
          </w:rPr>
          <w:t>Перечень</w:t>
        </w:r>
      </w:hyperlink>
      <w:r w:rsidRPr="004A4DC4">
        <w:rPr>
          <w:sz w:val="26"/>
          <w:szCs w:val="26"/>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4A4DC4" w:rsidRPr="004A4DC4" w:rsidRDefault="004A4DC4" w:rsidP="004A4DC4">
      <w:pPr>
        <w:autoSpaceDE w:val="0"/>
        <w:autoSpaceDN w:val="0"/>
        <w:adjustRightInd w:val="0"/>
        <w:ind w:firstLine="709"/>
        <w:jc w:val="both"/>
        <w:rPr>
          <w:sz w:val="26"/>
          <w:szCs w:val="26"/>
        </w:rPr>
      </w:pPr>
      <w:r w:rsidRPr="004A4DC4">
        <w:rPr>
          <w:sz w:val="26"/>
          <w:szCs w:val="26"/>
        </w:rPr>
        <w:t>2.4. Результат предоставления муниципальной услуги.</w:t>
      </w:r>
    </w:p>
    <w:p w:rsidR="004A4DC4" w:rsidRPr="004A4DC4" w:rsidRDefault="004A4DC4" w:rsidP="004A4DC4">
      <w:pPr>
        <w:autoSpaceDE w:val="0"/>
        <w:autoSpaceDN w:val="0"/>
        <w:adjustRightInd w:val="0"/>
        <w:ind w:right="-63" w:firstLine="709"/>
        <w:jc w:val="both"/>
        <w:rPr>
          <w:sz w:val="26"/>
          <w:szCs w:val="26"/>
        </w:rPr>
      </w:pPr>
      <w:r w:rsidRPr="004A4DC4">
        <w:rPr>
          <w:sz w:val="26"/>
          <w:szCs w:val="26"/>
        </w:rPr>
        <w:t>Результатом предоставления муниципальной услуги является:</w:t>
      </w:r>
    </w:p>
    <w:p w:rsidR="004A4DC4" w:rsidRPr="004A4DC4" w:rsidRDefault="004A4DC4" w:rsidP="004A4DC4">
      <w:pPr>
        <w:autoSpaceDE w:val="0"/>
        <w:autoSpaceDN w:val="0"/>
        <w:adjustRightInd w:val="0"/>
        <w:ind w:firstLine="709"/>
        <w:jc w:val="both"/>
        <w:rPr>
          <w:sz w:val="26"/>
          <w:szCs w:val="26"/>
        </w:rPr>
      </w:pPr>
      <w:r w:rsidRPr="004A4DC4">
        <w:rPr>
          <w:sz w:val="26"/>
          <w:szCs w:val="26"/>
        </w:rPr>
        <w:t>1) решение о выдаче разрешения на право организации розничного рынка;</w:t>
      </w:r>
    </w:p>
    <w:p w:rsidR="004A4DC4" w:rsidRPr="004A4DC4" w:rsidRDefault="004A4DC4" w:rsidP="004A4DC4">
      <w:pPr>
        <w:autoSpaceDE w:val="0"/>
        <w:autoSpaceDN w:val="0"/>
        <w:adjustRightInd w:val="0"/>
        <w:ind w:firstLine="709"/>
        <w:jc w:val="both"/>
        <w:rPr>
          <w:sz w:val="26"/>
          <w:szCs w:val="26"/>
        </w:rPr>
      </w:pPr>
      <w:r w:rsidRPr="004A4DC4">
        <w:rPr>
          <w:sz w:val="26"/>
          <w:szCs w:val="26"/>
        </w:rPr>
        <w:t>2) выдача уведомления об отказе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2.5. Срок предоставления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тридцать календарных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передачи Многофункциональным центром таких документов в Администрацию района.</w:t>
      </w:r>
    </w:p>
    <w:p w:rsidR="004A4DC4" w:rsidRPr="004A4DC4" w:rsidRDefault="004A4DC4" w:rsidP="004A4DC4">
      <w:pPr>
        <w:autoSpaceDE w:val="0"/>
        <w:autoSpaceDN w:val="0"/>
        <w:adjustRightInd w:val="0"/>
        <w:ind w:firstLine="709"/>
        <w:jc w:val="both"/>
        <w:rPr>
          <w:sz w:val="26"/>
          <w:szCs w:val="26"/>
        </w:rPr>
      </w:pPr>
      <w:r w:rsidRPr="004A4DC4">
        <w:rPr>
          <w:sz w:val="26"/>
          <w:szCs w:val="26"/>
        </w:rPr>
        <w:t>Дубликат и копии разрешения предоставляются комитетом по экономике юридическому лицу, получившему разрешение, бесплатно в течение 3 рабочих дней по письменному заявлению юридического лица.</w:t>
      </w:r>
    </w:p>
    <w:p w:rsidR="004A4DC4" w:rsidRPr="004A4DC4" w:rsidRDefault="004A4DC4" w:rsidP="004A4DC4">
      <w:pPr>
        <w:autoSpaceDE w:val="0"/>
        <w:autoSpaceDN w:val="0"/>
        <w:adjustRightInd w:val="0"/>
        <w:ind w:firstLine="709"/>
        <w:jc w:val="both"/>
        <w:rPr>
          <w:sz w:val="26"/>
          <w:szCs w:val="26"/>
        </w:rPr>
      </w:pPr>
      <w:r w:rsidRPr="004A4DC4">
        <w:rPr>
          <w:sz w:val="26"/>
          <w:szCs w:val="26"/>
        </w:rPr>
        <w:t>2.6. Перечень нормативных правовых актов, непосредственно регулирующих предоставление муниципальной услуги.</w:t>
      </w:r>
    </w:p>
    <w:p w:rsidR="004A4DC4" w:rsidRPr="004A4DC4" w:rsidRDefault="004A4DC4" w:rsidP="004A4DC4">
      <w:pPr>
        <w:ind w:firstLine="720"/>
        <w:jc w:val="both"/>
        <w:rPr>
          <w:sz w:val="26"/>
          <w:szCs w:val="26"/>
        </w:rPr>
      </w:pPr>
      <w:r w:rsidRPr="004A4DC4">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4A4DC4" w:rsidRPr="004A4DC4" w:rsidRDefault="004A4DC4" w:rsidP="004A4DC4">
      <w:pPr>
        <w:pStyle w:val="a7"/>
        <w:spacing w:before="0" w:beforeAutospacing="0" w:after="0" w:afterAutospacing="0"/>
        <w:ind w:right="-63" w:firstLine="709"/>
        <w:jc w:val="both"/>
        <w:rPr>
          <w:sz w:val="26"/>
          <w:szCs w:val="26"/>
        </w:rPr>
      </w:pPr>
      <w:r w:rsidRPr="004A4DC4">
        <w:rPr>
          <w:sz w:val="26"/>
          <w:szCs w:val="26"/>
        </w:rPr>
        <w:t>1) Конституцией Российской Федерации («Российская газета», 25.12.1993, №237);</w:t>
      </w:r>
    </w:p>
    <w:p w:rsidR="004A4DC4" w:rsidRPr="004A4DC4" w:rsidRDefault="004A4DC4" w:rsidP="004A4DC4">
      <w:pPr>
        <w:ind w:firstLine="720"/>
        <w:jc w:val="both"/>
        <w:rPr>
          <w:sz w:val="26"/>
          <w:szCs w:val="26"/>
        </w:rPr>
      </w:pPr>
      <w:r w:rsidRPr="004A4DC4">
        <w:rPr>
          <w:sz w:val="26"/>
          <w:szCs w:val="26"/>
        </w:rPr>
        <w:t>2) Федеральным законом от 06.10.2003 №131-ФЗ «Об общих принципах организации местного самоуправления в Российской Федерации» («Российская газета», 08.10.2003, №202);</w:t>
      </w:r>
    </w:p>
    <w:p w:rsidR="004A4DC4" w:rsidRPr="004A4DC4" w:rsidRDefault="004A4DC4" w:rsidP="004A4DC4">
      <w:pPr>
        <w:pStyle w:val="a7"/>
        <w:spacing w:before="0" w:beforeAutospacing="0" w:after="0" w:afterAutospacing="0"/>
        <w:ind w:right="-63" w:firstLine="708"/>
        <w:jc w:val="both"/>
        <w:rPr>
          <w:sz w:val="26"/>
          <w:szCs w:val="26"/>
        </w:rPr>
      </w:pPr>
      <w:r w:rsidRPr="004A4DC4">
        <w:rPr>
          <w:sz w:val="26"/>
          <w:szCs w:val="26"/>
        </w:rPr>
        <w:t>3) Федеральным законом от 27.07.2010 №210-ФЗ «Об организации предоставления государственных и муниципальных услуг» («Российская газета», 30.07.2010, №168);</w:t>
      </w:r>
    </w:p>
    <w:p w:rsidR="004A4DC4" w:rsidRPr="004A4DC4" w:rsidRDefault="004A4DC4" w:rsidP="004A4DC4">
      <w:pPr>
        <w:ind w:firstLine="720"/>
        <w:jc w:val="both"/>
        <w:rPr>
          <w:sz w:val="26"/>
          <w:szCs w:val="26"/>
        </w:rPr>
      </w:pPr>
      <w:r w:rsidRPr="004A4DC4">
        <w:rPr>
          <w:sz w:val="26"/>
          <w:szCs w:val="26"/>
        </w:rPr>
        <w:t xml:space="preserve">4) Федеральным законом от 30.12.2006 № 271-ФЗ «О розничных рынках и о внесении изменений в Трудовой кодекс Российской Федерации» («Российская газета», 10.01.2007, №1); </w:t>
      </w:r>
    </w:p>
    <w:p w:rsidR="004A4DC4" w:rsidRPr="004A4DC4" w:rsidRDefault="004A4DC4" w:rsidP="004A4DC4">
      <w:pPr>
        <w:pStyle w:val="a7"/>
        <w:spacing w:before="0" w:beforeAutospacing="0" w:after="0" w:afterAutospacing="0"/>
        <w:ind w:right="-63" w:firstLine="708"/>
        <w:jc w:val="both"/>
        <w:rPr>
          <w:sz w:val="26"/>
          <w:szCs w:val="26"/>
        </w:rPr>
      </w:pPr>
      <w:r w:rsidRPr="004A4DC4">
        <w:rPr>
          <w:sz w:val="26"/>
          <w:szCs w:val="26"/>
        </w:rPr>
        <w:t>5) Федеральным законом от 27.07.2006 № 152-ФЗ «О персональных данных»; («Российская газета», 29.07.2006 №165);</w:t>
      </w:r>
    </w:p>
    <w:p w:rsidR="004A4DC4" w:rsidRPr="004A4DC4" w:rsidRDefault="004A4DC4" w:rsidP="004A4DC4">
      <w:pPr>
        <w:pStyle w:val="a7"/>
        <w:spacing w:before="0" w:beforeAutospacing="0" w:after="0" w:afterAutospacing="0"/>
        <w:ind w:right="-63" w:firstLine="708"/>
        <w:jc w:val="both"/>
        <w:rPr>
          <w:sz w:val="26"/>
          <w:szCs w:val="26"/>
        </w:rPr>
      </w:pPr>
      <w:r w:rsidRPr="004A4DC4">
        <w:rPr>
          <w:sz w:val="26"/>
          <w:szCs w:val="26"/>
        </w:rPr>
        <w:t>6) постановлением Правительства Российской Федерации от 10.03.2007 №148 «Об утверждении Правил выдачи разрешений на право организации розничного рынка» («Российская газета», 15.03.2007, №52);</w:t>
      </w:r>
    </w:p>
    <w:p w:rsidR="004A4DC4" w:rsidRPr="004A4DC4" w:rsidRDefault="004A4DC4" w:rsidP="004A4DC4">
      <w:pPr>
        <w:pStyle w:val="a7"/>
        <w:spacing w:before="0" w:beforeAutospacing="0" w:after="0" w:afterAutospacing="0"/>
        <w:ind w:right="-63" w:firstLine="708"/>
        <w:jc w:val="both"/>
        <w:rPr>
          <w:sz w:val="26"/>
          <w:szCs w:val="26"/>
        </w:rPr>
      </w:pPr>
      <w:r w:rsidRPr="004A4DC4">
        <w:rPr>
          <w:sz w:val="26"/>
          <w:szCs w:val="26"/>
        </w:rPr>
        <w:t>7) законом Алтайского края от 10.04.2007 №32-ЗС «Об организации и деятельности розничных рынков в Алтайском крае» («Алтайская правда», 21.04.2007, №118-119);</w:t>
      </w:r>
    </w:p>
    <w:p w:rsidR="004A4DC4" w:rsidRPr="004A4DC4" w:rsidRDefault="004A4DC4" w:rsidP="004A4DC4">
      <w:pPr>
        <w:pStyle w:val="a7"/>
        <w:spacing w:before="0" w:beforeAutospacing="0" w:after="0" w:afterAutospacing="0"/>
        <w:ind w:right="-63" w:firstLine="708"/>
        <w:jc w:val="both"/>
        <w:rPr>
          <w:sz w:val="26"/>
          <w:szCs w:val="26"/>
        </w:rPr>
      </w:pPr>
      <w:r w:rsidRPr="004A4DC4">
        <w:rPr>
          <w:sz w:val="26"/>
          <w:szCs w:val="26"/>
        </w:rPr>
        <w:t>8) Уставом МО Новичихинский район.</w:t>
      </w:r>
    </w:p>
    <w:p w:rsidR="004A4DC4" w:rsidRPr="004A4DC4" w:rsidRDefault="004A4DC4" w:rsidP="004A4DC4">
      <w:pPr>
        <w:autoSpaceDE w:val="0"/>
        <w:autoSpaceDN w:val="0"/>
        <w:adjustRightInd w:val="0"/>
        <w:ind w:firstLine="709"/>
        <w:jc w:val="both"/>
        <w:rPr>
          <w:sz w:val="26"/>
          <w:szCs w:val="26"/>
        </w:rPr>
      </w:pPr>
      <w:r w:rsidRPr="004A4DC4">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4A4DC4" w:rsidRPr="004A4DC4" w:rsidRDefault="004A4DC4" w:rsidP="004A4DC4">
      <w:pPr>
        <w:autoSpaceDE w:val="0"/>
        <w:autoSpaceDN w:val="0"/>
        <w:adjustRightInd w:val="0"/>
        <w:ind w:firstLine="709"/>
        <w:jc w:val="both"/>
        <w:rPr>
          <w:sz w:val="26"/>
          <w:szCs w:val="26"/>
        </w:rPr>
      </w:pPr>
      <w:r w:rsidRPr="004A4DC4">
        <w:rPr>
          <w:sz w:val="26"/>
          <w:szCs w:val="26"/>
        </w:rPr>
        <w:t>2.7.1.</w:t>
      </w:r>
      <w:r w:rsidRPr="004A4DC4">
        <w:rPr>
          <w:sz w:val="26"/>
          <w:szCs w:val="26"/>
        </w:rPr>
        <w:tab/>
        <w:t>Основанием для предоставления муниципальной услуги является заявление от юридического лица в комитет по экономике, подписанное лицом, предоставляющим интересы юридического лица в соответствии с учредительными документами этого юридического лица или доверенностью, и удостоверенное печатью юридического лица (при наличии печати), от имени которого подается заявление, в письменной форме, представленное на личном приеме, направленное почтой, либо поданное через Многофункциональный центр по форме согласно приложению 6 к Административному регламенту.</w:t>
      </w:r>
    </w:p>
    <w:p w:rsidR="004A4DC4" w:rsidRPr="004A4DC4" w:rsidRDefault="004A4DC4" w:rsidP="004A4DC4">
      <w:pPr>
        <w:autoSpaceDE w:val="0"/>
        <w:autoSpaceDN w:val="0"/>
        <w:adjustRightInd w:val="0"/>
        <w:ind w:firstLine="709"/>
        <w:jc w:val="both"/>
        <w:rPr>
          <w:sz w:val="26"/>
          <w:szCs w:val="26"/>
        </w:rPr>
      </w:pPr>
      <w:r w:rsidRPr="004A4DC4">
        <w:rPr>
          <w:sz w:val="26"/>
          <w:szCs w:val="26"/>
        </w:rPr>
        <w:t>В заявлении должны быть указаны:</w:t>
      </w:r>
    </w:p>
    <w:p w:rsidR="004A4DC4" w:rsidRPr="004A4DC4" w:rsidRDefault="004A4DC4" w:rsidP="004A4DC4">
      <w:pPr>
        <w:autoSpaceDE w:val="0"/>
        <w:autoSpaceDN w:val="0"/>
        <w:adjustRightInd w:val="0"/>
        <w:ind w:firstLine="709"/>
        <w:jc w:val="both"/>
        <w:rPr>
          <w:sz w:val="26"/>
          <w:szCs w:val="26"/>
        </w:rPr>
      </w:pPr>
      <w:r w:rsidRPr="004A4DC4">
        <w:rPr>
          <w:sz w:val="26"/>
          <w:szCs w:val="26"/>
        </w:rPr>
        <w:t>а)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4A4DC4" w:rsidRPr="004A4DC4" w:rsidRDefault="004A4DC4" w:rsidP="004A4DC4">
      <w:pPr>
        <w:autoSpaceDE w:val="0"/>
        <w:autoSpaceDN w:val="0"/>
        <w:adjustRightInd w:val="0"/>
        <w:ind w:firstLine="709"/>
        <w:jc w:val="both"/>
        <w:rPr>
          <w:sz w:val="26"/>
          <w:szCs w:val="26"/>
        </w:rPr>
      </w:pPr>
      <w:r w:rsidRPr="004A4DC4">
        <w:rPr>
          <w:sz w:val="26"/>
          <w:szCs w:val="26"/>
        </w:rPr>
        <w:t>б) идентификационный номер налогоплательщика и данные документа о постановке юридического лица на учет в налоговом органе;</w:t>
      </w:r>
    </w:p>
    <w:p w:rsidR="004A4DC4" w:rsidRPr="004A4DC4" w:rsidRDefault="004A4DC4" w:rsidP="004A4DC4">
      <w:pPr>
        <w:autoSpaceDE w:val="0"/>
        <w:autoSpaceDN w:val="0"/>
        <w:adjustRightInd w:val="0"/>
        <w:ind w:firstLine="709"/>
        <w:jc w:val="both"/>
        <w:rPr>
          <w:sz w:val="26"/>
          <w:szCs w:val="26"/>
        </w:rPr>
      </w:pPr>
      <w:r w:rsidRPr="004A4DC4">
        <w:rPr>
          <w:sz w:val="26"/>
          <w:szCs w:val="26"/>
        </w:rPr>
        <w:t>в) тип рынка, который предполагается организовать.</w:t>
      </w:r>
    </w:p>
    <w:p w:rsidR="004A4DC4" w:rsidRPr="004A4DC4" w:rsidRDefault="004A4DC4" w:rsidP="004A4DC4">
      <w:pPr>
        <w:autoSpaceDE w:val="0"/>
        <w:autoSpaceDN w:val="0"/>
        <w:adjustRightInd w:val="0"/>
        <w:ind w:firstLine="720"/>
        <w:jc w:val="both"/>
        <w:rPr>
          <w:rFonts w:ascii="Times" w:hAnsi="Times" w:cs="Times"/>
          <w:sz w:val="26"/>
          <w:szCs w:val="26"/>
        </w:rPr>
      </w:pPr>
      <w:r w:rsidRPr="004A4DC4">
        <w:rPr>
          <w:rFonts w:ascii="Times" w:hAnsi="Times" w:cs="Times"/>
          <w:sz w:val="26"/>
          <w:szCs w:val="26"/>
        </w:rPr>
        <w:t>К указанному заявлению прилагаются следующие документы:</w:t>
      </w:r>
    </w:p>
    <w:p w:rsidR="004A4DC4" w:rsidRPr="004A4DC4" w:rsidRDefault="004A4DC4" w:rsidP="004A4DC4">
      <w:pPr>
        <w:autoSpaceDE w:val="0"/>
        <w:autoSpaceDN w:val="0"/>
        <w:adjustRightInd w:val="0"/>
        <w:ind w:firstLine="709"/>
        <w:jc w:val="both"/>
        <w:rPr>
          <w:sz w:val="26"/>
          <w:szCs w:val="26"/>
        </w:rPr>
      </w:pPr>
      <w:r w:rsidRPr="004A4DC4">
        <w:rPr>
          <w:sz w:val="26"/>
          <w:szCs w:val="26"/>
        </w:rPr>
        <w:t>1) копии учредительных документов (оригиналы учредительных документов в случае, если верность копий не удостоверена нотариально);</w:t>
      </w:r>
    </w:p>
    <w:p w:rsidR="004A4DC4" w:rsidRPr="004A4DC4" w:rsidRDefault="004A4DC4" w:rsidP="004A4DC4">
      <w:pPr>
        <w:autoSpaceDE w:val="0"/>
        <w:autoSpaceDN w:val="0"/>
        <w:adjustRightInd w:val="0"/>
        <w:ind w:firstLine="709"/>
        <w:jc w:val="both"/>
        <w:rPr>
          <w:sz w:val="26"/>
          <w:szCs w:val="26"/>
        </w:rPr>
      </w:pPr>
      <w:r w:rsidRPr="004A4DC4">
        <w:rPr>
          <w:sz w:val="26"/>
          <w:szCs w:val="26"/>
        </w:rPr>
        <w:t>2)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4A4DC4" w:rsidRPr="004A4DC4" w:rsidRDefault="004A4DC4" w:rsidP="004A4DC4">
      <w:pPr>
        <w:autoSpaceDE w:val="0"/>
        <w:autoSpaceDN w:val="0"/>
        <w:adjustRightInd w:val="0"/>
        <w:ind w:firstLine="720"/>
        <w:jc w:val="both"/>
        <w:rPr>
          <w:sz w:val="26"/>
          <w:szCs w:val="26"/>
        </w:rPr>
      </w:pPr>
      <w:r w:rsidRPr="004A4DC4">
        <w:rPr>
          <w:sz w:val="26"/>
          <w:szCs w:val="26"/>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4A4DC4" w:rsidRPr="004A4DC4" w:rsidRDefault="004A4DC4" w:rsidP="004A4DC4">
      <w:pPr>
        <w:autoSpaceDE w:val="0"/>
        <w:autoSpaceDN w:val="0"/>
        <w:adjustRightInd w:val="0"/>
        <w:ind w:firstLine="709"/>
        <w:jc w:val="both"/>
        <w:rPr>
          <w:sz w:val="26"/>
          <w:szCs w:val="26"/>
        </w:rPr>
      </w:pPr>
      <w:r w:rsidRPr="004A4DC4">
        <w:rPr>
          <w:sz w:val="26"/>
          <w:szCs w:val="26"/>
        </w:rPr>
        <w:t xml:space="preserve">2.7.2. Заявитель вправе не представлять документы, предусмотренные подпунктом 1,2,3 абзаца 6 пункта 2.7.1 Административного регламента. Для рассмотрения заявления комитет по экономике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4A4DC4" w:rsidRPr="004A4DC4" w:rsidRDefault="004A4DC4" w:rsidP="004A4DC4">
      <w:pPr>
        <w:ind w:firstLine="709"/>
        <w:jc w:val="both"/>
        <w:rPr>
          <w:sz w:val="26"/>
          <w:szCs w:val="26"/>
        </w:rPr>
      </w:pPr>
      <w:r w:rsidRPr="004A4DC4">
        <w:rPr>
          <w:sz w:val="26"/>
          <w:szCs w:val="26"/>
        </w:rPr>
        <w:t xml:space="preserve">2.7.3.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Административного регламента). </w:t>
      </w:r>
    </w:p>
    <w:p w:rsidR="004A4DC4" w:rsidRPr="004A4DC4" w:rsidRDefault="004A4DC4" w:rsidP="004A4DC4">
      <w:pPr>
        <w:ind w:firstLine="709"/>
        <w:jc w:val="both"/>
        <w:rPr>
          <w:sz w:val="26"/>
          <w:szCs w:val="26"/>
        </w:rPr>
      </w:pPr>
      <w:r w:rsidRPr="004A4DC4">
        <w:rPr>
          <w:sz w:val="26"/>
          <w:szCs w:val="26"/>
        </w:rPr>
        <w:t>Заявителю выдается расписка в получении документов с указанием их перечня и даты их получения должностным лицом комитета по экономике,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комитет по экономике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4A4DC4" w:rsidRPr="004A4DC4" w:rsidRDefault="004A4DC4" w:rsidP="004A4DC4">
      <w:pPr>
        <w:ind w:firstLine="709"/>
        <w:jc w:val="both"/>
        <w:rPr>
          <w:bCs/>
          <w:iCs/>
          <w:sz w:val="26"/>
          <w:szCs w:val="26"/>
        </w:rPr>
      </w:pPr>
      <w:r w:rsidRPr="004A4DC4">
        <w:rPr>
          <w:bCs/>
          <w:iCs/>
          <w:sz w:val="26"/>
          <w:szCs w:val="26"/>
        </w:rPr>
        <w:t>2.7.4. Иные особенности предоставления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1) в случае выявления в выданных в результате предоставления муниципальной услуги документах опечаток и ошибок уполномоченный специалист комитета по экономике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4A4DC4" w:rsidRPr="004A4DC4" w:rsidRDefault="004A4DC4" w:rsidP="004A4DC4">
      <w:pPr>
        <w:autoSpaceDE w:val="0"/>
        <w:autoSpaceDN w:val="0"/>
        <w:adjustRightInd w:val="0"/>
        <w:ind w:firstLine="709"/>
        <w:jc w:val="both"/>
        <w:rPr>
          <w:sz w:val="26"/>
          <w:szCs w:val="26"/>
        </w:rPr>
      </w:pPr>
      <w:r w:rsidRPr="004A4DC4">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4A4DC4" w:rsidRPr="004A4DC4" w:rsidRDefault="004A4DC4" w:rsidP="004A4DC4">
      <w:pPr>
        <w:autoSpaceDE w:val="0"/>
        <w:autoSpaceDN w:val="0"/>
        <w:adjustRightInd w:val="0"/>
        <w:ind w:firstLine="709"/>
        <w:jc w:val="both"/>
        <w:rPr>
          <w:sz w:val="26"/>
          <w:szCs w:val="26"/>
        </w:rPr>
      </w:pPr>
      <w:r w:rsidRPr="004A4DC4">
        <w:rPr>
          <w:sz w:val="26"/>
          <w:szCs w:val="26"/>
        </w:rPr>
        <w:t xml:space="preserve">Уполномоченный представитель заявителя должен предъявить документ, удостоверяющий полномочия представителя. </w:t>
      </w:r>
    </w:p>
    <w:p w:rsidR="004A4DC4" w:rsidRPr="004A4DC4" w:rsidRDefault="004A4DC4" w:rsidP="004A4DC4">
      <w:pPr>
        <w:ind w:firstLine="709"/>
        <w:jc w:val="both"/>
        <w:rPr>
          <w:sz w:val="26"/>
          <w:szCs w:val="26"/>
        </w:rPr>
      </w:pPr>
      <w:r w:rsidRPr="004A4DC4">
        <w:rPr>
          <w:sz w:val="26"/>
          <w:szCs w:val="26"/>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4A4DC4" w:rsidRPr="004A4DC4" w:rsidRDefault="004A4DC4" w:rsidP="004A4DC4">
      <w:pPr>
        <w:autoSpaceDE w:val="0"/>
        <w:ind w:firstLine="851"/>
        <w:jc w:val="both"/>
        <w:rPr>
          <w:sz w:val="26"/>
          <w:szCs w:val="26"/>
        </w:rPr>
      </w:pPr>
      <w:r w:rsidRPr="004A4DC4">
        <w:rPr>
          <w:sz w:val="26"/>
          <w:szCs w:val="26"/>
        </w:rPr>
        <w:t>Запрещается требовать от заявителя:</w:t>
      </w:r>
    </w:p>
    <w:p w:rsidR="004A4DC4" w:rsidRPr="004A4DC4" w:rsidRDefault="004A4DC4" w:rsidP="004A4DC4">
      <w:pPr>
        <w:autoSpaceDE w:val="0"/>
        <w:ind w:firstLine="851"/>
        <w:jc w:val="both"/>
        <w:rPr>
          <w:sz w:val="26"/>
          <w:szCs w:val="26"/>
        </w:rPr>
      </w:pPr>
      <w:r w:rsidRPr="004A4DC4">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4DC4" w:rsidRPr="004A4DC4" w:rsidRDefault="004A4DC4" w:rsidP="004A4DC4">
      <w:pPr>
        <w:autoSpaceDE w:val="0"/>
        <w:ind w:firstLine="851"/>
        <w:jc w:val="both"/>
        <w:rPr>
          <w:sz w:val="26"/>
          <w:szCs w:val="26"/>
        </w:rPr>
      </w:pPr>
      <w:r w:rsidRPr="004A4DC4">
        <w:rPr>
          <w:sz w:val="26"/>
          <w:szCs w:val="26"/>
        </w:rPr>
        <w:t>предоставления документов и информации, которые находятся в распоряжении комитета по экономике,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4A4DC4" w:rsidRPr="004A4DC4" w:rsidRDefault="004A4DC4" w:rsidP="004A4DC4">
      <w:pPr>
        <w:tabs>
          <w:tab w:val="left" w:pos="1276"/>
        </w:tabs>
        <w:ind w:firstLine="709"/>
        <w:jc w:val="both"/>
        <w:rPr>
          <w:sz w:val="26"/>
          <w:szCs w:val="26"/>
        </w:rPr>
      </w:pPr>
      <w:r w:rsidRPr="004A4DC4">
        <w:rPr>
          <w:sz w:val="26"/>
          <w:szCs w:val="26"/>
        </w:rPr>
        <w:t>2.10.</w:t>
      </w:r>
      <w:r w:rsidRPr="004A4DC4">
        <w:rPr>
          <w:sz w:val="26"/>
          <w:szCs w:val="26"/>
        </w:rPr>
        <w:tab/>
        <w:t xml:space="preserve"> Исчерпывающий перечень оснований для отказа в приеме документов, необходимых для предоставления муниципальной услуги.</w:t>
      </w:r>
    </w:p>
    <w:p w:rsidR="004A4DC4" w:rsidRPr="004A4DC4" w:rsidRDefault="004A4DC4" w:rsidP="004A4DC4">
      <w:pPr>
        <w:pStyle w:val="26"/>
        <w:tabs>
          <w:tab w:val="left" w:pos="1134"/>
        </w:tabs>
        <w:spacing w:after="0" w:line="240" w:lineRule="auto"/>
        <w:ind w:firstLine="709"/>
        <w:jc w:val="both"/>
        <w:rPr>
          <w:sz w:val="26"/>
          <w:szCs w:val="26"/>
        </w:rPr>
      </w:pPr>
      <w:r w:rsidRPr="004A4DC4">
        <w:rPr>
          <w:sz w:val="26"/>
          <w:szCs w:val="26"/>
        </w:rPr>
        <w:t>Основания для отказа в приеме документов отсутствуют. Поступившее заявление подлежит обязательному приему.</w:t>
      </w:r>
    </w:p>
    <w:p w:rsidR="004A4DC4" w:rsidRPr="004A4DC4" w:rsidRDefault="004A4DC4" w:rsidP="004A4DC4">
      <w:pPr>
        <w:autoSpaceDE w:val="0"/>
        <w:autoSpaceDN w:val="0"/>
        <w:adjustRightInd w:val="0"/>
        <w:ind w:firstLine="709"/>
        <w:jc w:val="both"/>
        <w:rPr>
          <w:sz w:val="26"/>
          <w:szCs w:val="26"/>
        </w:rPr>
      </w:pPr>
      <w:r w:rsidRPr="004A4DC4">
        <w:rPr>
          <w:sz w:val="26"/>
          <w:szCs w:val="26"/>
        </w:rPr>
        <w:t>2.11. Исчерпывающий перечень оснований для отказа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Заявителю отказывается в предоставлении муниципальной услуги в следующих случаях:</w:t>
      </w:r>
    </w:p>
    <w:p w:rsidR="004A4DC4" w:rsidRPr="004A4DC4" w:rsidRDefault="004A4DC4" w:rsidP="004A4DC4">
      <w:pPr>
        <w:autoSpaceDE w:val="0"/>
        <w:autoSpaceDN w:val="0"/>
        <w:adjustRightInd w:val="0"/>
        <w:ind w:firstLine="709"/>
        <w:jc w:val="both"/>
        <w:rPr>
          <w:sz w:val="26"/>
          <w:szCs w:val="26"/>
        </w:rPr>
      </w:pPr>
      <w:r w:rsidRPr="004A4DC4">
        <w:rPr>
          <w:sz w:val="26"/>
          <w:szCs w:val="26"/>
        </w:rPr>
        <w:t>1) отсутствие права на объект или объекты недвижимости в пределах территории, на которой предполагается организовать рынок в соответствии с утвержденным Администрацией Алтайского края планом, предусматривающим организацию розничных рынков на территории Алтайского края;</w:t>
      </w:r>
    </w:p>
    <w:p w:rsidR="004A4DC4" w:rsidRPr="004A4DC4" w:rsidRDefault="004A4DC4" w:rsidP="004A4DC4">
      <w:pPr>
        <w:autoSpaceDE w:val="0"/>
        <w:autoSpaceDN w:val="0"/>
        <w:adjustRightInd w:val="0"/>
        <w:ind w:firstLine="709"/>
        <w:jc w:val="both"/>
        <w:rPr>
          <w:sz w:val="26"/>
          <w:szCs w:val="26"/>
        </w:rPr>
      </w:pPr>
      <w:r w:rsidRPr="004A4DC4">
        <w:rPr>
          <w:sz w:val="26"/>
          <w:szCs w:val="26"/>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4A4DC4" w:rsidRPr="004A4DC4" w:rsidRDefault="004A4DC4" w:rsidP="004A4DC4">
      <w:pPr>
        <w:autoSpaceDE w:val="0"/>
        <w:autoSpaceDN w:val="0"/>
        <w:adjustRightInd w:val="0"/>
        <w:ind w:firstLine="709"/>
        <w:jc w:val="both"/>
        <w:rPr>
          <w:sz w:val="26"/>
          <w:szCs w:val="26"/>
        </w:rPr>
      </w:pPr>
      <w:r w:rsidRPr="004A4DC4">
        <w:rPr>
          <w:sz w:val="26"/>
          <w:szCs w:val="26"/>
        </w:rPr>
        <w:t>3) непредставления документов, указанных в пункте 2.7.1 Административного регламента (с учетом положений пункта 2.7.2. Административного регламента).</w:t>
      </w:r>
    </w:p>
    <w:p w:rsidR="004A4DC4" w:rsidRPr="004A4DC4" w:rsidRDefault="004A4DC4" w:rsidP="004A4DC4">
      <w:pPr>
        <w:autoSpaceDE w:val="0"/>
        <w:autoSpaceDN w:val="0"/>
        <w:adjustRightInd w:val="0"/>
        <w:ind w:firstLine="709"/>
        <w:jc w:val="both"/>
        <w:rPr>
          <w:sz w:val="26"/>
          <w:szCs w:val="26"/>
        </w:rPr>
      </w:pPr>
      <w:r w:rsidRPr="004A4DC4">
        <w:rPr>
          <w:sz w:val="26"/>
          <w:szCs w:val="26"/>
        </w:rPr>
        <w:t>4) подача заявления о выдаче разрешения с нарушение установленных требований и (или) предоставление документов, прилагаемых к заявлению, содержащие недостоверные сведения.</w:t>
      </w:r>
    </w:p>
    <w:p w:rsidR="004A4DC4" w:rsidRPr="004A4DC4" w:rsidRDefault="004A4DC4" w:rsidP="004A4DC4">
      <w:pPr>
        <w:autoSpaceDE w:val="0"/>
        <w:autoSpaceDN w:val="0"/>
        <w:adjustRightInd w:val="0"/>
        <w:ind w:firstLine="709"/>
        <w:jc w:val="both"/>
        <w:rPr>
          <w:sz w:val="26"/>
          <w:szCs w:val="26"/>
        </w:rPr>
      </w:pPr>
      <w:r w:rsidRPr="004A4DC4">
        <w:rPr>
          <w:sz w:val="26"/>
          <w:szCs w:val="26"/>
        </w:rPr>
        <w:t>2.12. Порядок, размер и основания взимания государственной пошлины или иной платы, установленной за предоставление муниципальной услуги.</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Предоставление муниципальной услуги осуществляется бесплатно.</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A4DC4" w:rsidRPr="004A4DC4" w:rsidRDefault="004A4DC4" w:rsidP="004A4DC4">
      <w:pPr>
        <w:autoSpaceDE w:val="0"/>
        <w:autoSpaceDN w:val="0"/>
        <w:adjustRightInd w:val="0"/>
        <w:ind w:firstLine="709"/>
        <w:jc w:val="both"/>
        <w:outlineLvl w:val="2"/>
        <w:rPr>
          <w:sz w:val="26"/>
          <w:szCs w:val="26"/>
        </w:rPr>
      </w:pPr>
      <w:r w:rsidRPr="004A4DC4">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2.14. Срок регистрации заявления о предоставлении муниципальной услуги.</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Регистрация заявления, поданного заявителем, осуществляется в день приема.</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2.15.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2.16. Помещение, в котором осуществляется прием заявителей, должно обеспечивать:</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1) комфортное расположение заявителя и должностного лица комитета по экономике;</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2) возможность и удобство оформления заявителем письменного заявления;</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3) доступ к нормативным правовым актам, регулирующим предоставление муниципальной услуги;</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2.16.1. Вход и передвижение по помещению, в котором проводится личный прием, не должны создавать затруднений для лиц с ограниченными возможностями.</w:t>
      </w:r>
    </w:p>
    <w:p w:rsidR="004A4DC4" w:rsidRPr="004A4DC4" w:rsidRDefault="004A4DC4" w:rsidP="004A4DC4">
      <w:pPr>
        <w:autoSpaceDE w:val="0"/>
        <w:autoSpaceDN w:val="0"/>
        <w:adjustRightInd w:val="0"/>
        <w:ind w:firstLine="720"/>
        <w:jc w:val="both"/>
        <w:outlineLvl w:val="2"/>
        <w:rPr>
          <w:sz w:val="26"/>
          <w:szCs w:val="26"/>
        </w:rPr>
      </w:pPr>
      <w:r w:rsidRPr="004A4DC4">
        <w:rPr>
          <w:sz w:val="26"/>
          <w:szCs w:val="26"/>
        </w:rPr>
        <w:t>2.16.2.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района, ответственного за его исполнение, и т.п. осуществляет специалист комитета по экономике.</w:t>
      </w:r>
    </w:p>
    <w:p w:rsidR="004A4DC4" w:rsidRPr="004A4DC4" w:rsidRDefault="004A4DC4" w:rsidP="004A4DC4">
      <w:pPr>
        <w:ind w:firstLine="709"/>
        <w:jc w:val="both"/>
        <w:rPr>
          <w:sz w:val="26"/>
          <w:szCs w:val="26"/>
        </w:rPr>
      </w:pPr>
      <w:r w:rsidRPr="004A4DC4">
        <w:rPr>
          <w:sz w:val="26"/>
          <w:szCs w:val="26"/>
        </w:rPr>
        <w:t>2.16.3.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4A4DC4" w:rsidRPr="004A4DC4" w:rsidRDefault="004A4DC4" w:rsidP="004A4DC4">
      <w:pPr>
        <w:autoSpaceDE w:val="0"/>
        <w:autoSpaceDN w:val="0"/>
        <w:adjustRightInd w:val="0"/>
        <w:ind w:firstLine="709"/>
        <w:jc w:val="both"/>
        <w:rPr>
          <w:sz w:val="26"/>
          <w:szCs w:val="26"/>
        </w:rPr>
      </w:pPr>
      <w:r w:rsidRPr="004A4DC4">
        <w:rPr>
          <w:sz w:val="26"/>
          <w:szCs w:val="26"/>
        </w:rPr>
        <w:t xml:space="preserve">2.16.4. На информационных стендах комитета по экономике размещается следующая информация: </w:t>
      </w:r>
    </w:p>
    <w:p w:rsidR="004A4DC4" w:rsidRPr="004A4DC4" w:rsidRDefault="004A4DC4" w:rsidP="004A4DC4">
      <w:pPr>
        <w:autoSpaceDE w:val="0"/>
        <w:autoSpaceDN w:val="0"/>
        <w:adjustRightInd w:val="0"/>
        <w:ind w:firstLine="709"/>
        <w:jc w:val="both"/>
        <w:rPr>
          <w:sz w:val="26"/>
          <w:szCs w:val="26"/>
        </w:rPr>
      </w:pPr>
      <w:r w:rsidRPr="004A4DC4">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3) Административный регламент предоставления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5) телефон для справок;</w:t>
      </w:r>
    </w:p>
    <w:p w:rsidR="004A4DC4" w:rsidRPr="004A4DC4" w:rsidRDefault="004A4DC4" w:rsidP="004A4DC4">
      <w:pPr>
        <w:autoSpaceDE w:val="0"/>
        <w:autoSpaceDN w:val="0"/>
        <w:adjustRightInd w:val="0"/>
        <w:ind w:firstLine="709"/>
        <w:jc w:val="both"/>
        <w:rPr>
          <w:sz w:val="26"/>
          <w:szCs w:val="26"/>
        </w:rPr>
      </w:pPr>
      <w:r w:rsidRPr="004A4DC4">
        <w:rPr>
          <w:sz w:val="26"/>
          <w:szCs w:val="26"/>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7) адрес официального интернет-сайта Администрации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A4DC4" w:rsidRPr="004A4DC4" w:rsidRDefault="004A4DC4" w:rsidP="004A4DC4">
      <w:pPr>
        <w:autoSpaceDE w:val="0"/>
        <w:autoSpaceDN w:val="0"/>
        <w:adjustRightInd w:val="0"/>
        <w:ind w:firstLine="709"/>
        <w:jc w:val="both"/>
        <w:rPr>
          <w:sz w:val="26"/>
          <w:szCs w:val="26"/>
        </w:rPr>
      </w:pPr>
      <w:r w:rsidRPr="004A4DC4">
        <w:rPr>
          <w:sz w:val="26"/>
          <w:szCs w:val="26"/>
        </w:rPr>
        <w:t>8) порядок получения консультаций;</w:t>
      </w:r>
    </w:p>
    <w:p w:rsidR="004A4DC4" w:rsidRPr="004A4DC4" w:rsidRDefault="004A4DC4" w:rsidP="004A4DC4">
      <w:pPr>
        <w:ind w:firstLine="709"/>
        <w:jc w:val="both"/>
        <w:rPr>
          <w:sz w:val="26"/>
          <w:szCs w:val="26"/>
        </w:rPr>
      </w:pPr>
      <w:r w:rsidRPr="004A4DC4">
        <w:rPr>
          <w:sz w:val="26"/>
          <w:szCs w:val="26"/>
        </w:rPr>
        <w:t>9) порядок обжалования решений, действий (бездействия) должностных лиц Администрации района, предоставляющего муниципальную услугу.</w:t>
      </w:r>
    </w:p>
    <w:p w:rsidR="004A4DC4" w:rsidRPr="004A4DC4" w:rsidRDefault="004A4DC4" w:rsidP="004A4DC4">
      <w:pPr>
        <w:ind w:firstLine="709"/>
        <w:jc w:val="both"/>
        <w:rPr>
          <w:sz w:val="26"/>
          <w:szCs w:val="26"/>
        </w:rPr>
      </w:pPr>
      <w:r w:rsidRPr="004A4DC4">
        <w:rPr>
          <w:sz w:val="26"/>
          <w:szCs w:val="26"/>
        </w:rPr>
        <w:t>2.16.5.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4A4DC4" w:rsidRPr="004A4DC4" w:rsidRDefault="004A4DC4" w:rsidP="004A4DC4">
      <w:pPr>
        <w:ind w:firstLine="709"/>
        <w:jc w:val="both"/>
        <w:rPr>
          <w:sz w:val="26"/>
          <w:szCs w:val="26"/>
        </w:rPr>
      </w:pPr>
      <w:r w:rsidRPr="004A4DC4">
        <w:rPr>
          <w:sz w:val="26"/>
          <w:szCs w:val="26"/>
        </w:rPr>
        <w:t>2.16.6.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4A4DC4" w:rsidRPr="004A4DC4" w:rsidRDefault="004A4DC4" w:rsidP="004A4DC4">
      <w:pPr>
        <w:autoSpaceDE w:val="0"/>
        <w:autoSpaceDN w:val="0"/>
        <w:adjustRightInd w:val="0"/>
        <w:ind w:firstLine="709"/>
        <w:jc w:val="both"/>
        <w:outlineLvl w:val="2"/>
        <w:rPr>
          <w:sz w:val="26"/>
          <w:szCs w:val="26"/>
        </w:rPr>
      </w:pPr>
      <w:r w:rsidRPr="004A4DC4">
        <w:rPr>
          <w:sz w:val="26"/>
          <w:szCs w:val="26"/>
        </w:rPr>
        <w:t>2.17. Показатели доступности и качества муниципальной услуги.</w:t>
      </w:r>
    </w:p>
    <w:p w:rsidR="004A4DC4" w:rsidRPr="004A4DC4" w:rsidRDefault="004A4DC4" w:rsidP="004A4DC4">
      <w:pPr>
        <w:autoSpaceDE w:val="0"/>
        <w:autoSpaceDN w:val="0"/>
        <w:adjustRightInd w:val="0"/>
        <w:ind w:firstLine="709"/>
        <w:jc w:val="both"/>
        <w:outlineLvl w:val="2"/>
        <w:rPr>
          <w:sz w:val="26"/>
          <w:szCs w:val="26"/>
        </w:rPr>
      </w:pPr>
      <w:r w:rsidRPr="004A4DC4">
        <w:rPr>
          <w:sz w:val="26"/>
          <w:szCs w:val="26"/>
        </w:rPr>
        <w:t>2.17.1. Целевые значения показателя доступности и качества муниципальной услуги.</w:t>
      </w:r>
    </w:p>
    <w:tbl>
      <w:tblPr>
        <w:tblW w:w="8931" w:type="dxa"/>
        <w:tblInd w:w="70" w:type="dxa"/>
        <w:tblLayout w:type="fixed"/>
        <w:tblCellMar>
          <w:left w:w="70" w:type="dxa"/>
          <w:right w:w="70" w:type="dxa"/>
        </w:tblCellMar>
        <w:tblLook w:val="0000"/>
      </w:tblPr>
      <w:tblGrid>
        <w:gridCol w:w="6379"/>
        <w:gridCol w:w="2552"/>
      </w:tblGrid>
      <w:tr w:rsidR="004A4DC4" w:rsidRPr="004A4DC4" w:rsidTr="004A4DC4">
        <w:trPr>
          <w:cantSplit/>
          <w:trHeight w:val="360"/>
        </w:trPr>
        <w:tc>
          <w:tcPr>
            <w:tcW w:w="6379" w:type="dxa"/>
            <w:vMerge w:val="restart"/>
            <w:tcBorders>
              <w:top w:val="single" w:sz="6" w:space="0" w:color="auto"/>
              <w:left w:val="single" w:sz="6" w:space="0" w:color="auto"/>
              <w:bottom w:val="nil"/>
              <w:right w:val="single" w:sz="6" w:space="0" w:color="auto"/>
            </w:tcBorders>
          </w:tcPr>
          <w:p w:rsidR="004A4DC4" w:rsidRPr="004A4DC4" w:rsidRDefault="004A4DC4" w:rsidP="004A4DC4">
            <w:pPr>
              <w:autoSpaceDE w:val="0"/>
              <w:autoSpaceDN w:val="0"/>
              <w:adjustRightInd w:val="0"/>
              <w:jc w:val="both"/>
              <w:outlineLvl w:val="2"/>
              <w:rPr>
                <w:sz w:val="26"/>
                <w:szCs w:val="26"/>
              </w:rPr>
            </w:pPr>
            <w:r w:rsidRPr="004A4DC4">
              <w:rPr>
                <w:sz w:val="26"/>
                <w:szCs w:val="26"/>
              </w:rPr>
              <w:t>Показатели качества и доступности</w:t>
            </w:r>
            <w:r w:rsidRPr="004A4DC4">
              <w:rPr>
                <w:sz w:val="26"/>
                <w:szCs w:val="26"/>
              </w:rPr>
              <w:br/>
              <w:t>муниципальной услуги</w:t>
            </w:r>
          </w:p>
        </w:tc>
        <w:tc>
          <w:tcPr>
            <w:tcW w:w="2552" w:type="dxa"/>
            <w:vMerge w:val="restart"/>
            <w:tcBorders>
              <w:top w:val="single" w:sz="6" w:space="0" w:color="auto"/>
              <w:left w:val="single" w:sz="6" w:space="0" w:color="auto"/>
              <w:bottom w:val="nil"/>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 xml:space="preserve">Целевое значение показателя </w:t>
            </w:r>
          </w:p>
        </w:tc>
      </w:tr>
      <w:tr w:rsidR="004A4DC4" w:rsidRPr="004A4DC4" w:rsidTr="004A4DC4">
        <w:trPr>
          <w:cantSplit/>
          <w:trHeight w:val="360"/>
        </w:trPr>
        <w:tc>
          <w:tcPr>
            <w:tcW w:w="6379" w:type="dxa"/>
            <w:vMerge/>
            <w:tcBorders>
              <w:top w:val="nil"/>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p>
        </w:tc>
        <w:tc>
          <w:tcPr>
            <w:tcW w:w="2552" w:type="dxa"/>
            <w:vMerge/>
            <w:tcBorders>
              <w:top w:val="nil"/>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p>
        </w:tc>
      </w:tr>
      <w:tr w:rsidR="004A4DC4" w:rsidRPr="004A4DC4" w:rsidTr="004A4DC4">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1. Своевременность</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90-95%</w:t>
            </w:r>
          </w:p>
        </w:tc>
      </w:tr>
      <w:tr w:rsidR="004A4DC4" w:rsidRPr="004A4DC4" w:rsidTr="004A4DC4">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2. Качество</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90-95%</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95-97%</w:t>
            </w:r>
          </w:p>
        </w:tc>
      </w:tr>
      <w:tr w:rsidR="004A4DC4" w:rsidRPr="004A4DC4" w:rsidTr="004A4DC4">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3. Доступность</w:t>
            </w:r>
          </w:p>
        </w:tc>
      </w:tr>
      <w:tr w:rsidR="004A4DC4" w:rsidRPr="004A4DC4" w:rsidTr="004A4DC4">
        <w:trPr>
          <w:cantSplit/>
          <w:trHeight w:val="60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95-97%</w:t>
            </w:r>
          </w:p>
        </w:tc>
      </w:tr>
      <w:tr w:rsidR="004A4DC4" w:rsidRPr="004A4DC4" w:rsidTr="004A4DC4">
        <w:trPr>
          <w:cantSplit/>
          <w:trHeight w:val="60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jc w:val="both"/>
              <w:rPr>
                <w:sz w:val="26"/>
                <w:szCs w:val="26"/>
              </w:rPr>
            </w:pPr>
            <w:r w:rsidRPr="004A4DC4">
              <w:rPr>
                <w:sz w:val="26"/>
                <w:szCs w:val="26"/>
              </w:rPr>
              <w:t xml:space="preserve">3.2. % (доля) случаев правильно заполненных заявителем документов и сданных с первого раза </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57"/>
              <w:jc w:val="both"/>
              <w:rPr>
                <w:rFonts w:ascii="Times New Roman" w:hAnsi="Times New Roman" w:cs="Times New Roman"/>
                <w:sz w:val="26"/>
                <w:szCs w:val="26"/>
              </w:rPr>
            </w:pPr>
            <w:r w:rsidRPr="004A4DC4">
              <w:rPr>
                <w:rFonts w:ascii="Times New Roman" w:hAnsi="Times New Roman" w:cs="Times New Roman"/>
                <w:sz w:val="26"/>
                <w:szCs w:val="26"/>
              </w:rPr>
              <w:t>70-80 %</w:t>
            </w:r>
          </w:p>
        </w:tc>
      </w:tr>
      <w:tr w:rsidR="004A4DC4" w:rsidRPr="004A4DC4" w:rsidTr="004A4DC4">
        <w:trPr>
          <w:cantSplit/>
          <w:trHeight w:val="60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57"/>
              <w:jc w:val="both"/>
              <w:rPr>
                <w:rFonts w:ascii="Times New Roman" w:hAnsi="Times New Roman" w:cs="Times New Roman"/>
                <w:sz w:val="26"/>
                <w:szCs w:val="26"/>
              </w:rPr>
            </w:pPr>
            <w:r w:rsidRPr="004A4DC4">
              <w:rPr>
                <w:rFonts w:ascii="Times New Roman" w:hAnsi="Times New Roman" w:cs="Times New Roman"/>
                <w:sz w:val="26"/>
                <w:szCs w:val="26"/>
              </w:rPr>
              <w:t>75-80%</w:t>
            </w:r>
          </w:p>
        </w:tc>
      </w:tr>
      <w:tr w:rsidR="004A4DC4" w:rsidRPr="004A4DC4" w:rsidTr="004A4DC4">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4. Процесс обжалования</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0,2 % - 0,1 %</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4.2. % (доля) обоснованных жалоб, рассмотренных в установленный срок</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95-97%</w:t>
            </w:r>
          </w:p>
        </w:tc>
      </w:tr>
      <w:tr w:rsidR="004A4DC4" w:rsidRPr="004A4DC4" w:rsidTr="004A4DC4">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5. Вежливость</w:t>
            </w:r>
          </w:p>
        </w:tc>
      </w:tr>
      <w:tr w:rsidR="004A4DC4" w:rsidRPr="004A4DC4" w:rsidTr="004A4DC4">
        <w:trPr>
          <w:cantSplit/>
          <w:trHeight w:val="480"/>
        </w:trPr>
        <w:tc>
          <w:tcPr>
            <w:tcW w:w="6379"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jc w:val="both"/>
              <w:rPr>
                <w:rFonts w:ascii="Times New Roman" w:hAnsi="Times New Roman" w:cs="Times New Roman"/>
                <w:sz w:val="26"/>
                <w:szCs w:val="26"/>
              </w:rPr>
            </w:pPr>
            <w:r w:rsidRPr="004A4DC4">
              <w:rPr>
                <w:rFonts w:ascii="Times New Roman" w:hAnsi="Times New Roman" w:cs="Times New Roman"/>
                <w:sz w:val="26"/>
                <w:szCs w:val="26"/>
              </w:rPr>
              <w:t>5.1. % (доля) Заявителей, удовлетворенных            вежливостью должностных лиц</w:t>
            </w:r>
          </w:p>
        </w:tc>
        <w:tc>
          <w:tcPr>
            <w:tcW w:w="2552" w:type="dxa"/>
            <w:tcBorders>
              <w:top w:val="single" w:sz="6" w:space="0" w:color="auto"/>
              <w:left w:val="single" w:sz="6" w:space="0" w:color="auto"/>
              <w:bottom w:val="single" w:sz="6" w:space="0" w:color="auto"/>
              <w:right w:val="single" w:sz="6" w:space="0" w:color="auto"/>
            </w:tcBorders>
          </w:tcPr>
          <w:p w:rsidR="004A4DC4" w:rsidRPr="004A4DC4" w:rsidRDefault="004A4DC4" w:rsidP="004A4DC4">
            <w:pPr>
              <w:pStyle w:val="ConsPlusCell"/>
              <w:ind w:right="-63"/>
              <w:jc w:val="both"/>
              <w:rPr>
                <w:rFonts w:ascii="Times New Roman" w:hAnsi="Times New Roman" w:cs="Times New Roman"/>
                <w:sz w:val="26"/>
                <w:szCs w:val="26"/>
              </w:rPr>
            </w:pPr>
            <w:r w:rsidRPr="004A4DC4">
              <w:rPr>
                <w:rFonts w:ascii="Times New Roman" w:hAnsi="Times New Roman" w:cs="Times New Roman"/>
                <w:sz w:val="26"/>
                <w:szCs w:val="26"/>
              </w:rPr>
              <w:t>90-95%</w:t>
            </w:r>
          </w:p>
        </w:tc>
      </w:tr>
    </w:tbl>
    <w:p w:rsidR="004A4DC4" w:rsidRPr="004A4DC4" w:rsidRDefault="004A4DC4" w:rsidP="004A4DC4">
      <w:pPr>
        <w:autoSpaceDE w:val="0"/>
        <w:autoSpaceDN w:val="0"/>
        <w:adjustRightInd w:val="0"/>
        <w:ind w:firstLine="709"/>
        <w:jc w:val="both"/>
        <w:outlineLvl w:val="1"/>
        <w:rPr>
          <w:sz w:val="26"/>
          <w:szCs w:val="26"/>
        </w:rPr>
      </w:pP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2.18. Иные требования, в том числе учитывающие особенности предоставления муниципальной услуги через Многофункциональный центр.</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Новичихинского района, интернет-сайте Многофункционального центра.</w:t>
      </w: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2.18.2.  Администрация Новичихинского района обеспечивает возможность получения и копирования заявителями на официальном интернет-сайте Новичихинского района.</w:t>
      </w:r>
    </w:p>
    <w:p w:rsidR="004A4DC4" w:rsidRPr="004A4DC4" w:rsidRDefault="004A4DC4" w:rsidP="004A4DC4">
      <w:pPr>
        <w:keepNext/>
        <w:widowControl w:val="0"/>
        <w:autoSpaceDE w:val="0"/>
        <w:autoSpaceDN w:val="0"/>
        <w:adjustRightInd w:val="0"/>
        <w:jc w:val="both"/>
        <w:outlineLvl w:val="1"/>
        <w:rPr>
          <w:rFonts w:cs="Arial"/>
          <w:bCs/>
          <w:iCs/>
          <w:sz w:val="26"/>
          <w:szCs w:val="26"/>
        </w:rPr>
      </w:pPr>
    </w:p>
    <w:p w:rsidR="004A4DC4" w:rsidRPr="004A4DC4" w:rsidRDefault="004A4DC4" w:rsidP="004A4DC4">
      <w:pPr>
        <w:keepNext/>
        <w:widowControl w:val="0"/>
        <w:autoSpaceDE w:val="0"/>
        <w:autoSpaceDN w:val="0"/>
        <w:adjustRightInd w:val="0"/>
        <w:jc w:val="center"/>
        <w:outlineLvl w:val="1"/>
        <w:rPr>
          <w:rFonts w:cs="Arial"/>
          <w:bCs/>
          <w:iCs/>
          <w:sz w:val="26"/>
          <w:szCs w:val="26"/>
        </w:rPr>
      </w:pPr>
      <w:r w:rsidRPr="004A4DC4">
        <w:rPr>
          <w:rFonts w:cs="Arial"/>
          <w:bCs/>
          <w:iCs/>
          <w:sz w:val="26"/>
          <w:szCs w:val="26"/>
        </w:rPr>
        <w:t>3. Состав, последовательность и сроки выполнения административных процедур, требования к порядку их выполнения.</w:t>
      </w:r>
    </w:p>
    <w:p w:rsidR="004A4DC4" w:rsidRPr="004A4DC4" w:rsidRDefault="004A4DC4" w:rsidP="004A4DC4">
      <w:pPr>
        <w:autoSpaceDE w:val="0"/>
        <w:autoSpaceDN w:val="0"/>
        <w:adjustRightInd w:val="0"/>
        <w:ind w:right="-63" w:firstLine="540"/>
        <w:jc w:val="both"/>
        <w:rPr>
          <w:sz w:val="26"/>
          <w:szCs w:val="26"/>
        </w:rPr>
      </w:pPr>
    </w:p>
    <w:p w:rsidR="004A4DC4" w:rsidRPr="004A4DC4" w:rsidRDefault="004A4DC4" w:rsidP="004A4DC4">
      <w:pPr>
        <w:pStyle w:val="26"/>
        <w:spacing w:after="0" w:line="240" w:lineRule="auto"/>
        <w:ind w:firstLine="709"/>
        <w:jc w:val="both"/>
        <w:outlineLvl w:val="2"/>
        <w:rPr>
          <w:sz w:val="26"/>
          <w:szCs w:val="26"/>
        </w:rPr>
      </w:pPr>
      <w:r w:rsidRPr="004A4DC4">
        <w:rPr>
          <w:sz w:val="26"/>
          <w:szCs w:val="26"/>
        </w:rPr>
        <w:t>Блок-схема предоставления муниципальной услуги приведена в приложении 4 настоящего Административного регламента.</w:t>
      </w:r>
    </w:p>
    <w:p w:rsidR="004A4DC4" w:rsidRPr="004A4DC4" w:rsidRDefault="004A4DC4" w:rsidP="004A4DC4">
      <w:pPr>
        <w:ind w:firstLine="709"/>
        <w:jc w:val="both"/>
        <w:rPr>
          <w:color w:val="7030A0"/>
          <w:sz w:val="26"/>
          <w:szCs w:val="26"/>
        </w:rPr>
      </w:pPr>
    </w:p>
    <w:p w:rsidR="004A4DC4" w:rsidRPr="004A4DC4" w:rsidRDefault="004A4DC4" w:rsidP="004A4DC4">
      <w:pPr>
        <w:ind w:firstLine="709"/>
        <w:jc w:val="both"/>
        <w:rPr>
          <w:sz w:val="26"/>
          <w:szCs w:val="26"/>
        </w:rPr>
      </w:pPr>
      <w:r w:rsidRPr="004A4DC4">
        <w:rPr>
          <w:sz w:val="26"/>
          <w:szCs w:val="26"/>
        </w:rPr>
        <w:t>3.1. Описание последовательности действий при предоставлении муниципальной услуги.</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Предоставление муниципальной услуги включает в себя следующие административные процедуры:</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1) прием заявления и документов, их регистрация;</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2) рассмотрение и проверка заявления и документов, подготовка результата предоставления муниципальной услуги;</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4A4DC4" w:rsidRPr="004A4DC4" w:rsidRDefault="004A4DC4" w:rsidP="004A4DC4">
      <w:pPr>
        <w:ind w:firstLine="709"/>
        <w:jc w:val="both"/>
        <w:rPr>
          <w:sz w:val="26"/>
          <w:szCs w:val="26"/>
        </w:rPr>
      </w:pPr>
      <w:r w:rsidRPr="004A4DC4">
        <w:rPr>
          <w:sz w:val="26"/>
          <w:szCs w:val="26"/>
        </w:rPr>
        <w:t>3.2. Прием заявления и документов, их регистрация.</w:t>
      </w:r>
    </w:p>
    <w:p w:rsidR="004A4DC4" w:rsidRPr="004A4DC4" w:rsidRDefault="004A4DC4" w:rsidP="004A4DC4">
      <w:pPr>
        <w:ind w:firstLine="709"/>
        <w:jc w:val="both"/>
        <w:rPr>
          <w:sz w:val="26"/>
          <w:szCs w:val="26"/>
        </w:rPr>
      </w:pPr>
      <w:r w:rsidRPr="004A4DC4">
        <w:rPr>
          <w:sz w:val="26"/>
          <w:szCs w:val="26"/>
        </w:rPr>
        <w:t>3.2.1. Юридические факты, являющиеся основанием для начала административной процедуры.</w:t>
      </w:r>
    </w:p>
    <w:p w:rsidR="004A4DC4" w:rsidRPr="004A4DC4" w:rsidRDefault="004A4DC4" w:rsidP="004A4DC4">
      <w:pPr>
        <w:ind w:firstLine="708"/>
        <w:jc w:val="both"/>
        <w:rPr>
          <w:sz w:val="26"/>
          <w:szCs w:val="26"/>
        </w:rPr>
      </w:pPr>
      <w:r w:rsidRPr="004A4DC4">
        <w:rPr>
          <w:sz w:val="26"/>
          <w:szCs w:val="26"/>
        </w:rPr>
        <w:t>Основанием для начала предоставления муниципальной услуги является личное обращение заявителя в Администрацию Новичихинского района с заявлением и документами, необходимыми для получения муниципальной услуги, либо направление заявления и необходимых документов в Администрацию Новичихинского района с использованием почтовой связи, через Многофункциональный.</w:t>
      </w:r>
    </w:p>
    <w:p w:rsidR="004A4DC4" w:rsidRPr="004A4DC4" w:rsidRDefault="004A4DC4" w:rsidP="004A4DC4">
      <w:pPr>
        <w:ind w:firstLine="708"/>
        <w:jc w:val="both"/>
        <w:rPr>
          <w:sz w:val="26"/>
          <w:szCs w:val="26"/>
        </w:rPr>
      </w:pPr>
      <w:r w:rsidRPr="004A4DC4">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4A4DC4" w:rsidRPr="004A4DC4" w:rsidRDefault="004A4DC4" w:rsidP="004A4DC4">
      <w:pPr>
        <w:ind w:firstLine="708"/>
        <w:jc w:val="both"/>
        <w:rPr>
          <w:sz w:val="26"/>
          <w:szCs w:val="26"/>
        </w:rPr>
      </w:pPr>
      <w:r w:rsidRPr="004A4DC4">
        <w:rPr>
          <w:sz w:val="26"/>
          <w:szCs w:val="26"/>
        </w:rPr>
        <w:t xml:space="preserve">Выполнение данной административной процедуры осуществляется специалистом комитета по экономике, ответственным за прием и регистрацию заявления (далее – специалист). </w:t>
      </w:r>
    </w:p>
    <w:p w:rsidR="004A4DC4" w:rsidRPr="004A4DC4" w:rsidRDefault="004A4DC4" w:rsidP="004A4DC4">
      <w:pPr>
        <w:ind w:firstLine="708"/>
        <w:jc w:val="both"/>
        <w:rPr>
          <w:sz w:val="26"/>
          <w:szCs w:val="26"/>
        </w:rPr>
      </w:pPr>
      <w:r w:rsidRPr="004A4DC4">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4A4DC4" w:rsidRPr="004A4DC4" w:rsidRDefault="004A4DC4" w:rsidP="004A4DC4">
      <w:pPr>
        <w:ind w:firstLine="708"/>
        <w:jc w:val="both"/>
        <w:rPr>
          <w:sz w:val="26"/>
          <w:szCs w:val="26"/>
        </w:rPr>
      </w:pPr>
      <w:r w:rsidRPr="004A4DC4">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4A4DC4" w:rsidRPr="004A4DC4" w:rsidRDefault="004A4DC4" w:rsidP="004A4DC4">
      <w:pPr>
        <w:ind w:firstLine="708"/>
        <w:jc w:val="both"/>
        <w:rPr>
          <w:sz w:val="26"/>
          <w:szCs w:val="26"/>
        </w:rPr>
      </w:pPr>
      <w:r w:rsidRPr="004A4DC4">
        <w:rPr>
          <w:sz w:val="26"/>
          <w:szCs w:val="26"/>
        </w:rPr>
        <w:t>1) устанавливает предмет обращения, личность заявителя (полномочия представителя заявителя);</w:t>
      </w:r>
    </w:p>
    <w:p w:rsidR="004A4DC4" w:rsidRPr="004A4DC4" w:rsidRDefault="004A4DC4" w:rsidP="004A4DC4">
      <w:pPr>
        <w:ind w:firstLine="708"/>
        <w:jc w:val="both"/>
        <w:rPr>
          <w:sz w:val="26"/>
          <w:szCs w:val="26"/>
        </w:rPr>
      </w:pPr>
      <w:r w:rsidRPr="004A4DC4">
        <w:rPr>
          <w:sz w:val="26"/>
          <w:szCs w:val="26"/>
        </w:rPr>
        <w:t>2) проверяет правильность оформления заявления и комплектность представленных документов;</w:t>
      </w:r>
    </w:p>
    <w:p w:rsidR="004A4DC4" w:rsidRPr="004A4DC4" w:rsidRDefault="004A4DC4" w:rsidP="004A4DC4">
      <w:pPr>
        <w:ind w:firstLine="708"/>
        <w:jc w:val="both"/>
        <w:rPr>
          <w:sz w:val="26"/>
          <w:szCs w:val="26"/>
        </w:rPr>
      </w:pPr>
      <w:r w:rsidRPr="004A4DC4">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4A4DC4" w:rsidRPr="004A4DC4" w:rsidRDefault="004A4DC4" w:rsidP="004A4DC4">
      <w:pPr>
        <w:autoSpaceDE w:val="0"/>
        <w:autoSpaceDN w:val="0"/>
        <w:adjustRightInd w:val="0"/>
        <w:ind w:firstLine="720"/>
        <w:jc w:val="both"/>
        <w:rPr>
          <w:sz w:val="26"/>
          <w:szCs w:val="26"/>
        </w:rPr>
      </w:pPr>
      <w:r w:rsidRPr="004A4DC4">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При обращении заявителя почтой расписка в приеме документов не формируется.</w:t>
      </w:r>
    </w:p>
    <w:p w:rsidR="004A4DC4" w:rsidRPr="004A4DC4" w:rsidRDefault="004A4DC4" w:rsidP="004A4DC4">
      <w:pPr>
        <w:ind w:firstLine="708"/>
        <w:jc w:val="both"/>
        <w:rPr>
          <w:bCs/>
          <w:sz w:val="26"/>
          <w:szCs w:val="26"/>
        </w:rPr>
      </w:pPr>
      <w:r w:rsidRPr="004A4DC4">
        <w:rPr>
          <w:sz w:val="26"/>
          <w:szCs w:val="26"/>
        </w:rPr>
        <w:t>3.2.3.2.</w:t>
      </w:r>
      <w:r w:rsidRPr="004A4DC4">
        <w:rPr>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Новичихинского района</w:t>
      </w:r>
      <w:r w:rsidRPr="004A4DC4">
        <w:rPr>
          <w:sz w:val="26"/>
          <w:szCs w:val="26"/>
        </w:rPr>
        <w:t xml:space="preserve"> в порядке и сроки, установленные заключенным между ними соглашением о взаимодействии</w:t>
      </w:r>
      <w:r w:rsidRPr="004A4DC4">
        <w:rPr>
          <w:bCs/>
          <w:sz w:val="26"/>
          <w:szCs w:val="26"/>
        </w:rPr>
        <w:t xml:space="preserve">. </w:t>
      </w:r>
    </w:p>
    <w:p w:rsidR="004A4DC4" w:rsidRPr="004A4DC4" w:rsidRDefault="004A4DC4" w:rsidP="004A4DC4">
      <w:pPr>
        <w:ind w:firstLine="720"/>
        <w:jc w:val="both"/>
        <w:rPr>
          <w:sz w:val="26"/>
          <w:szCs w:val="26"/>
        </w:rPr>
      </w:pPr>
      <w:r w:rsidRPr="004A4DC4">
        <w:rPr>
          <w:sz w:val="26"/>
          <w:szCs w:val="26"/>
        </w:rPr>
        <w:t>Документы, прилагаемые к заявлению, представляются в Многофункциональный центр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4A4DC4" w:rsidRPr="004A4DC4" w:rsidRDefault="004A4DC4" w:rsidP="004A4DC4">
      <w:pPr>
        <w:ind w:firstLine="708"/>
        <w:jc w:val="both"/>
        <w:rPr>
          <w:bCs/>
          <w:sz w:val="26"/>
          <w:szCs w:val="26"/>
        </w:rPr>
      </w:pPr>
      <w:r w:rsidRPr="004A4DC4">
        <w:rPr>
          <w:bCs/>
          <w:sz w:val="26"/>
          <w:szCs w:val="26"/>
        </w:rPr>
        <w:t>Специалист</w:t>
      </w:r>
      <w:r w:rsidRPr="004A4DC4">
        <w:rPr>
          <w:sz w:val="26"/>
          <w:szCs w:val="26"/>
        </w:rPr>
        <w:t xml:space="preserve"> Администрации Новичихинского района</w:t>
      </w:r>
      <w:r w:rsidRPr="004A4DC4">
        <w:rPr>
          <w:bCs/>
          <w:sz w:val="26"/>
          <w:szCs w:val="26"/>
        </w:rPr>
        <w:t xml:space="preserve">, ответственный за прием и регистрацию, принимает </w:t>
      </w:r>
      <w:r w:rsidRPr="004A4DC4">
        <w:rPr>
          <w:sz w:val="26"/>
          <w:szCs w:val="26"/>
        </w:rPr>
        <w:t>заявление</w:t>
      </w:r>
      <w:r w:rsidRPr="004A4DC4">
        <w:rPr>
          <w:bCs/>
          <w:sz w:val="26"/>
          <w:szCs w:val="26"/>
        </w:rPr>
        <w:t xml:space="preserve"> и пакет документов из Многофункционального центра и регистрирует их в журнале регистрации </w:t>
      </w:r>
      <w:r w:rsidRPr="004A4DC4">
        <w:rPr>
          <w:sz w:val="26"/>
          <w:szCs w:val="26"/>
        </w:rPr>
        <w:t>не позднее дня получения заявления</w:t>
      </w:r>
      <w:r w:rsidRPr="004A4DC4">
        <w:rPr>
          <w:bCs/>
          <w:sz w:val="26"/>
          <w:szCs w:val="26"/>
        </w:rPr>
        <w:t xml:space="preserve">. </w:t>
      </w:r>
    </w:p>
    <w:p w:rsidR="004A4DC4" w:rsidRPr="004A4DC4" w:rsidRDefault="004A4DC4" w:rsidP="004A4DC4">
      <w:pPr>
        <w:ind w:firstLine="709"/>
        <w:jc w:val="both"/>
        <w:rPr>
          <w:sz w:val="26"/>
          <w:szCs w:val="26"/>
        </w:rPr>
      </w:pPr>
      <w:r w:rsidRPr="004A4DC4">
        <w:rPr>
          <w:sz w:val="26"/>
          <w:szCs w:val="26"/>
        </w:rPr>
        <w:t>3.2.3.3. После регистрации заявления специалист, ответственный за прием и регистрацию заявления, передает заявление с документами главе района. Глава в день регистрации заявления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4A4DC4" w:rsidRPr="004A4DC4" w:rsidRDefault="004A4DC4" w:rsidP="004A4DC4">
      <w:pPr>
        <w:ind w:firstLine="709"/>
        <w:jc w:val="both"/>
        <w:rPr>
          <w:sz w:val="26"/>
          <w:szCs w:val="26"/>
        </w:rPr>
      </w:pPr>
      <w:r w:rsidRPr="004A4DC4">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4A4DC4" w:rsidRPr="004A4DC4" w:rsidRDefault="004A4DC4" w:rsidP="004A4DC4">
      <w:pPr>
        <w:ind w:firstLine="709"/>
        <w:jc w:val="both"/>
        <w:rPr>
          <w:sz w:val="26"/>
          <w:szCs w:val="26"/>
        </w:rPr>
      </w:pPr>
      <w:r w:rsidRPr="004A4DC4">
        <w:rPr>
          <w:sz w:val="26"/>
          <w:szCs w:val="26"/>
        </w:rPr>
        <w:t>В случае если заявление оформлено не в соответствии с требованиями,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предоставления отсутствующих документов.</w:t>
      </w:r>
    </w:p>
    <w:p w:rsidR="004A4DC4" w:rsidRPr="004A4DC4" w:rsidRDefault="004A4DC4" w:rsidP="004A4DC4">
      <w:pPr>
        <w:ind w:firstLine="709"/>
        <w:jc w:val="both"/>
        <w:rPr>
          <w:sz w:val="26"/>
          <w:szCs w:val="26"/>
        </w:rPr>
      </w:pPr>
      <w:r w:rsidRPr="004A4DC4">
        <w:rPr>
          <w:bCs/>
          <w:sz w:val="26"/>
          <w:szCs w:val="26"/>
        </w:rPr>
        <w:t xml:space="preserve">3.2.3.4. При обращении заявителя за получением муниципальной услуги в Администрацию Новичихинского района на личном приеме или </w:t>
      </w:r>
      <w:r w:rsidRPr="004A4DC4">
        <w:rPr>
          <w:sz w:val="26"/>
          <w:szCs w:val="26"/>
        </w:rPr>
        <w:t>направлении документов почтой</w:t>
      </w:r>
      <w:r w:rsidRPr="004A4DC4">
        <w:rPr>
          <w:bCs/>
          <w:sz w:val="26"/>
          <w:szCs w:val="26"/>
        </w:rPr>
        <w:t xml:space="preserve"> заявитель </w:t>
      </w:r>
      <w:r w:rsidRPr="004A4DC4">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4A4DC4">
        <w:rPr>
          <w:bCs/>
          <w:sz w:val="26"/>
          <w:szCs w:val="26"/>
        </w:rPr>
        <w:t xml:space="preserve">через Многофункциональный центр заявитель дополнительно дает согласие Многофункциональному центру на </w:t>
      </w:r>
      <w:r w:rsidRPr="004A4DC4">
        <w:rPr>
          <w:sz w:val="26"/>
          <w:szCs w:val="26"/>
        </w:rPr>
        <w:t>обработку его персональных данных.</w:t>
      </w:r>
    </w:p>
    <w:p w:rsidR="004A4DC4" w:rsidRPr="004A4DC4" w:rsidRDefault="004A4DC4" w:rsidP="004A4DC4">
      <w:pPr>
        <w:widowControl w:val="0"/>
        <w:shd w:val="clear" w:color="auto" w:fill="FFFFFF"/>
        <w:autoSpaceDE w:val="0"/>
        <w:autoSpaceDN w:val="0"/>
        <w:adjustRightInd w:val="0"/>
        <w:ind w:firstLine="720"/>
        <w:jc w:val="both"/>
        <w:rPr>
          <w:sz w:val="26"/>
          <w:szCs w:val="26"/>
        </w:rPr>
      </w:pPr>
      <w:r w:rsidRPr="004A4DC4">
        <w:rPr>
          <w:sz w:val="26"/>
          <w:szCs w:val="26"/>
        </w:rPr>
        <w:t>3.2.4. Результатом исполнения административной процедуры является:</w:t>
      </w:r>
    </w:p>
    <w:p w:rsidR="004A4DC4" w:rsidRPr="004A4DC4" w:rsidRDefault="004A4DC4" w:rsidP="004A4DC4">
      <w:pPr>
        <w:widowControl w:val="0"/>
        <w:shd w:val="clear" w:color="auto" w:fill="FFFFFF"/>
        <w:autoSpaceDE w:val="0"/>
        <w:autoSpaceDN w:val="0"/>
        <w:adjustRightInd w:val="0"/>
        <w:ind w:firstLine="720"/>
        <w:jc w:val="both"/>
        <w:rPr>
          <w:sz w:val="26"/>
          <w:szCs w:val="26"/>
        </w:rPr>
      </w:pPr>
      <w:r w:rsidRPr="004A4DC4">
        <w:rPr>
          <w:sz w:val="26"/>
          <w:szCs w:val="26"/>
        </w:rPr>
        <w:t>1) При предоставлении заявителем заявления лично (направлении документов почтой) – прием,  регистрация заявления</w:t>
      </w:r>
      <w:r w:rsidRPr="004A4DC4">
        <w:rPr>
          <w:bCs/>
          <w:sz w:val="26"/>
          <w:szCs w:val="26"/>
        </w:rPr>
        <w:t xml:space="preserve"> и прилагаемых документов. </w:t>
      </w:r>
      <w:r w:rsidRPr="004A4DC4">
        <w:rPr>
          <w:sz w:val="26"/>
          <w:szCs w:val="26"/>
        </w:rPr>
        <w:t>Максимальный срок выполнения действий административной процедуры – 30 минут с момента подачи в Администрацию района заявления с комплектом документов.</w:t>
      </w:r>
    </w:p>
    <w:p w:rsidR="004A4DC4" w:rsidRPr="004A4DC4" w:rsidRDefault="004A4DC4" w:rsidP="004A4DC4">
      <w:pPr>
        <w:widowControl w:val="0"/>
        <w:shd w:val="clear" w:color="auto" w:fill="FFFFFF"/>
        <w:autoSpaceDE w:val="0"/>
        <w:autoSpaceDN w:val="0"/>
        <w:adjustRightInd w:val="0"/>
        <w:ind w:firstLine="720"/>
        <w:jc w:val="both"/>
        <w:rPr>
          <w:sz w:val="26"/>
          <w:szCs w:val="26"/>
        </w:rPr>
      </w:pPr>
      <w:r w:rsidRPr="004A4DC4">
        <w:rPr>
          <w:sz w:val="26"/>
          <w:szCs w:val="26"/>
        </w:rPr>
        <w:t xml:space="preserve">2) При предоставлении заявителем заявления через </w:t>
      </w:r>
      <w:r w:rsidRPr="004A4DC4">
        <w:rPr>
          <w:bCs/>
          <w:sz w:val="26"/>
          <w:szCs w:val="26"/>
        </w:rPr>
        <w:t xml:space="preserve">Многофункциональный центр – </w:t>
      </w:r>
      <w:r w:rsidRPr="004A4DC4">
        <w:rPr>
          <w:sz w:val="26"/>
          <w:szCs w:val="26"/>
        </w:rPr>
        <w:t xml:space="preserve">прием и регистрация </w:t>
      </w:r>
      <w:r w:rsidRPr="004A4DC4">
        <w:rPr>
          <w:bCs/>
          <w:sz w:val="26"/>
          <w:szCs w:val="26"/>
        </w:rPr>
        <w:t xml:space="preserve">заявления и документов, </w:t>
      </w:r>
      <w:r w:rsidRPr="004A4DC4">
        <w:rPr>
          <w:sz w:val="26"/>
          <w:szCs w:val="26"/>
        </w:rPr>
        <w:t>назначение уполномоченного специалиста</w:t>
      </w:r>
      <w:r w:rsidRPr="004A4DC4">
        <w:rPr>
          <w:bCs/>
          <w:sz w:val="26"/>
          <w:szCs w:val="26"/>
        </w:rPr>
        <w:t xml:space="preserve">. </w:t>
      </w:r>
      <w:r w:rsidRPr="004A4DC4">
        <w:rPr>
          <w:sz w:val="26"/>
          <w:szCs w:val="26"/>
        </w:rPr>
        <w:t xml:space="preserve">Максимальный срок выполнения действий административной процедуры – в течение дня с момента приема </w:t>
      </w:r>
      <w:r w:rsidRPr="004A4DC4">
        <w:rPr>
          <w:bCs/>
          <w:sz w:val="26"/>
          <w:szCs w:val="26"/>
        </w:rPr>
        <w:t xml:space="preserve">из Многофункционального центра </w:t>
      </w:r>
      <w:r w:rsidRPr="004A4DC4">
        <w:rPr>
          <w:sz w:val="26"/>
          <w:szCs w:val="26"/>
        </w:rPr>
        <w:t>в Администрацию района заявления с прилагаемыми документами.</w:t>
      </w:r>
    </w:p>
    <w:p w:rsidR="004A4DC4" w:rsidRPr="004A4DC4" w:rsidRDefault="004A4DC4" w:rsidP="004A4DC4">
      <w:pPr>
        <w:ind w:firstLine="709"/>
        <w:jc w:val="both"/>
        <w:rPr>
          <w:sz w:val="26"/>
          <w:szCs w:val="26"/>
        </w:rPr>
      </w:pPr>
      <w:r w:rsidRPr="004A4DC4">
        <w:rPr>
          <w:sz w:val="26"/>
          <w:szCs w:val="26"/>
        </w:rPr>
        <w:t>3.3. Рассмотрение и проверка заявления и документов, подготовка результата предоставления муниципальной услуги.</w:t>
      </w:r>
    </w:p>
    <w:p w:rsidR="004A4DC4" w:rsidRPr="004A4DC4" w:rsidRDefault="004A4DC4" w:rsidP="004A4DC4">
      <w:pPr>
        <w:widowControl w:val="0"/>
        <w:autoSpaceDE w:val="0"/>
        <w:autoSpaceDN w:val="0"/>
        <w:adjustRightInd w:val="0"/>
        <w:ind w:firstLine="709"/>
        <w:jc w:val="both"/>
        <w:rPr>
          <w:sz w:val="26"/>
          <w:szCs w:val="26"/>
        </w:rPr>
      </w:pPr>
      <w:r w:rsidRPr="004A4DC4">
        <w:rPr>
          <w:sz w:val="26"/>
          <w:szCs w:val="26"/>
        </w:rPr>
        <w:t>3.3.1. Основанием для начала исполнения процедуры проверки пакета документов на комплектность является назначение уполномоченного специалиста.</w:t>
      </w:r>
    </w:p>
    <w:p w:rsidR="004A4DC4" w:rsidRPr="004A4DC4" w:rsidRDefault="004A4DC4" w:rsidP="004A4DC4">
      <w:pPr>
        <w:widowControl w:val="0"/>
        <w:autoSpaceDE w:val="0"/>
        <w:autoSpaceDN w:val="0"/>
        <w:adjustRightInd w:val="0"/>
        <w:ind w:firstLine="709"/>
        <w:jc w:val="both"/>
        <w:rPr>
          <w:sz w:val="26"/>
          <w:szCs w:val="26"/>
        </w:rPr>
      </w:pPr>
      <w:r w:rsidRPr="004A4DC4">
        <w:rPr>
          <w:sz w:val="26"/>
          <w:szCs w:val="26"/>
        </w:rPr>
        <w:t>3.3.2. Уполномоченный специалист в течение пяти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 подготавливает проект уведомления об отказе в предоставлении муниципальной услуги с указанием причины отказа.</w:t>
      </w:r>
    </w:p>
    <w:p w:rsidR="004A4DC4" w:rsidRPr="004A4DC4" w:rsidRDefault="004A4DC4" w:rsidP="004A4DC4">
      <w:pPr>
        <w:ind w:firstLine="709"/>
        <w:jc w:val="both"/>
        <w:rPr>
          <w:sz w:val="26"/>
          <w:szCs w:val="26"/>
        </w:rPr>
      </w:pPr>
      <w:r w:rsidRPr="004A4DC4">
        <w:rPr>
          <w:sz w:val="26"/>
          <w:szCs w:val="26"/>
        </w:rPr>
        <w:t xml:space="preserve">3.3.3. 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 </w:t>
      </w:r>
    </w:p>
    <w:p w:rsidR="004A4DC4" w:rsidRPr="004A4DC4" w:rsidRDefault="004A4DC4" w:rsidP="004A4DC4">
      <w:pPr>
        <w:autoSpaceDE w:val="0"/>
        <w:autoSpaceDN w:val="0"/>
        <w:adjustRightInd w:val="0"/>
        <w:ind w:firstLine="720"/>
        <w:jc w:val="both"/>
        <w:rPr>
          <w:sz w:val="26"/>
          <w:szCs w:val="26"/>
        </w:rPr>
      </w:pPr>
      <w:r w:rsidRPr="004A4DC4">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4A4DC4" w:rsidRPr="004A4DC4" w:rsidRDefault="004A4DC4" w:rsidP="004A4DC4">
      <w:pPr>
        <w:autoSpaceDE w:val="0"/>
        <w:autoSpaceDN w:val="0"/>
        <w:adjustRightInd w:val="0"/>
        <w:ind w:firstLine="720"/>
        <w:jc w:val="both"/>
        <w:rPr>
          <w:sz w:val="26"/>
          <w:szCs w:val="26"/>
        </w:rPr>
      </w:pPr>
      <w:r w:rsidRPr="004A4DC4">
        <w:rPr>
          <w:sz w:val="26"/>
          <w:szCs w:val="26"/>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района.</w:t>
      </w:r>
    </w:p>
    <w:p w:rsidR="004A4DC4" w:rsidRPr="004A4DC4" w:rsidRDefault="004A4DC4" w:rsidP="004A4DC4">
      <w:pPr>
        <w:autoSpaceDE w:val="0"/>
        <w:autoSpaceDN w:val="0"/>
        <w:adjustRightInd w:val="0"/>
        <w:ind w:firstLine="720"/>
        <w:jc w:val="both"/>
        <w:rPr>
          <w:sz w:val="26"/>
          <w:szCs w:val="26"/>
        </w:rPr>
      </w:pPr>
      <w:r w:rsidRPr="004A4DC4">
        <w:rPr>
          <w:sz w:val="26"/>
          <w:szCs w:val="26"/>
        </w:rPr>
        <w:t>3.3.5. Результатом выполнения административной процедуры является подготовка проекта уведомления (ответа, справки)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пятнадцати дней.</w:t>
      </w:r>
    </w:p>
    <w:p w:rsidR="004A4DC4" w:rsidRPr="004A4DC4" w:rsidRDefault="004A4DC4" w:rsidP="004A4DC4">
      <w:pPr>
        <w:widowControl w:val="0"/>
        <w:autoSpaceDE w:val="0"/>
        <w:autoSpaceDN w:val="0"/>
        <w:adjustRightInd w:val="0"/>
        <w:ind w:firstLine="708"/>
        <w:jc w:val="both"/>
        <w:rPr>
          <w:sz w:val="26"/>
          <w:szCs w:val="26"/>
        </w:rPr>
      </w:pPr>
      <w:r w:rsidRPr="004A4DC4">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4A4DC4" w:rsidRPr="004A4DC4" w:rsidRDefault="004A4DC4" w:rsidP="004A4DC4">
      <w:pPr>
        <w:ind w:firstLine="720"/>
        <w:jc w:val="both"/>
        <w:rPr>
          <w:sz w:val="26"/>
          <w:szCs w:val="26"/>
        </w:rPr>
      </w:pPr>
      <w:r w:rsidRPr="004A4DC4">
        <w:rPr>
          <w:sz w:val="26"/>
          <w:szCs w:val="26"/>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района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4A4DC4" w:rsidRPr="004A4DC4" w:rsidRDefault="004A4DC4" w:rsidP="004A4DC4">
      <w:pPr>
        <w:ind w:firstLine="720"/>
        <w:jc w:val="both"/>
        <w:rPr>
          <w:sz w:val="26"/>
          <w:szCs w:val="26"/>
        </w:rPr>
      </w:pPr>
      <w:r w:rsidRPr="004A4DC4">
        <w:rPr>
          <w:sz w:val="26"/>
          <w:szCs w:val="26"/>
        </w:rPr>
        <w:t>3.4.2. Глава района рассматривает представленные документы, подписывает уведомление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дней.</w:t>
      </w:r>
    </w:p>
    <w:p w:rsidR="004A4DC4" w:rsidRPr="004A4DC4" w:rsidRDefault="004A4DC4" w:rsidP="004A4DC4">
      <w:pPr>
        <w:ind w:firstLine="720"/>
        <w:jc w:val="both"/>
        <w:rPr>
          <w:sz w:val="26"/>
          <w:szCs w:val="26"/>
        </w:rPr>
      </w:pPr>
      <w:r w:rsidRPr="004A4DC4">
        <w:rPr>
          <w:sz w:val="26"/>
          <w:szCs w:val="26"/>
        </w:rPr>
        <w:t>3.4.3. Информирование и выдача результата предоставления муниципальной услуги.</w:t>
      </w:r>
    </w:p>
    <w:p w:rsidR="004A4DC4" w:rsidRPr="004A4DC4" w:rsidRDefault="004A4DC4" w:rsidP="004A4DC4">
      <w:pPr>
        <w:ind w:firstLine="720"/>
        <w:jc w:val="both"/>
        <w:rPr>
          <w:sz w:val="26"/>
          <w:szCs w:val="26"/>
        </w:rPr>
      </w:pPr>
      <w:r w:rsidRPr="004A4DC4">
        <w:rPr>
          <w:sz w:val="26"/>
          <w:szCs w:val="26"/>
        </w:rPr>
        <w:t>3.4.3.1. Уполномоченный специалист не позднее чем через три дня со дня принятия одного из указанных в пункта 2.4 Административного регламента решений выдает или направляет по адресу, указанному в заявлении, либо через Многофункциональный центр</w:t>
      </w:r>
      <w:r w:rsidRPr="004A4DC4">
        <w:rPr>
          <w:bCs/>
          <w:sz w:val="26"/>
          <w:szCs w:val="26"/>
        </w:rPr>
        <w:t xml:space="preserve"> </w:t>
      </w:r>
      <w:r w:rsidRPr="004A4DC4">
        <w:rPr>
          <w:sz w:val="26"/>
          <w:szCs w:val="26"/>
        </w:rPr>
        <w:t>заявителю документ, подтверждающий принятие одного из указанных решений.</w:t>
      </w:r>
    </w:p>
    <w:p w:rsidR="004A4DC4" w:rsidRPr="004A4DC4" w:rsidRDefault="004A4DC4" w:rsidP="004A4DC4">
      <w:pPr>
        <w:ind w:firstLine="720"/>
        <w:jc w:val="both"/>
        <w:rPr>
          <w:bCs/>
          <w:iCs/>
          <w:sz w:val="26"/>
          <w:szCs w:val="26"/>
        </w:rPr>
      </w:pPr>
      <w:r w:rsidRPr="004A4DC4">
        <w:rPr>
          <w:bCs/>
          <w:sz w:val="26"/>
          <w:szCs w:val="26"/>
        </w:rPr>
        <w:t>При этом заявителю сообщается о принятом решении и о возможности получения результата</w:t>
      </w:r>
      <w:r w:rsidRPr="004A4DC4">
        <w:rPr>
          <w:bCs/>
          <w:iCs/>
          <w:sz w:val="26"/>
          <w:szCs w:val="26"/>
        </w:rPr>
        <w:t xml:space="preserve"> муниципальной услуги лично в течение одного рабочего дня, следующего за днем принятия решения.</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3.4.3.2.</w:t>
      </w:r>
      <w:r w:rsidRPr="004A4DC4">
        <w:rPr>
          <w:bCs/>
          <w:iCs/>
          <w:sz w:val="26"/>
          <w:szCs w:val="26"/>
        </w:rPr>
        <w:t xml:space="preserve"> </w:t>
      </w:r>
      <w:r w:rsidRPr="004A4DC4">
        <w:rPr>
          <w:sz w:val="26"/>
          <w:szCs w:val="26"/>
        </w:rPr>
        <w:t>При предоставлении муниципальной услуги через Многофункциональный центр Администрация района</w:t>
      </w:r>
      <w:r w:rsidRPr="004A4DC4">
        <w:rPr>
          <w:sz w:val="26"/>
          <w:szCs w:val="26"/>
          <w:u w:val="single"/>
        </w:rPr>
        <w:t>:</w:t>
      </w:r>
      <w:r w:rsidRPr="004A4DC4">
        <w:rPr>
          <w:sz w:val="26"/>
          <w:szCs w:val="26"/>
        </w:rPr>
        <w:t xml:space="preserve"> </w:t>
      </w:r>
    </w:p>
    <w:p w:rsidR="004A4DC4" w:rsidRPr="004A4DC4" w:rsidRDefault="004A4DC4" w:rsidP="004A4DC4">
      <w:pPr>
        <w:ind w:firstLine="720"/>
        <w:jc w:val="both"/>
        <w:rPr>
          <w:sz w:val="26"/>
          <w:szCs w:val="26"/>
        </w:rPr>
      </w:pPr>
      <w:r w:rsidRPr="004A4DC4">
        <w:rPr>
          <w:sz w:val="26"/>
          <w:szCs w:val="26"/>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4A4DC4" w:rsidRPr="004A4DC4" w:rsidRDefault="004A4DC4" w:rsidP="004A4DC4">
      <w:pPr>
        <w:ind w:firstLine="720"/>
        <w:jc w:val="both"/>
        <w:rPr>
          <w:sz w:val="26"/>
          <w:szCs w:val="26"/>
        </w:rPr>
      </w:pPr>
      <w:r w:rsidRPr="004A4DC4">
        <w:rPr>
          <w:sz w:val="26"/>
          <w:szCs w:val="26"/>
        </w:rPr>
        <w:t>2) в срок, указанный в пункте 3.4.3.1 Административного регламента,  сообщает о принятом решении заявителю</w:t>
      </w:r>
      <w:r w:rsidRPr="004A4DC4">
        <w:rPr>
          <w:bCs/>
          <w:sz w:val="26"/>
          <w:szCs w:val="26"/>
        </w:rPr>
        <w:t xml:space="preserve"> и</w:t>
      </w:r>
      <w:r w:rsidRPr="004A4DC4">
        <w:rPr>
          <w:sz w:val="26"/>
          <w:szCs w:val="26"/>
        </w:rPr>
        <w:t xml:space="preserve">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района</w:t>
      </w:r>
      <w:r w:rsidRPr="004A4DC4">
        <w:rPr>
          <w:sz w:val="26"/>
          <w:szCs w:val="26"/>
          <w:u w:val="single"/>
        </w:rPr>
        <w:t>.</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3.4.3.3. Заявителю передаются документы, подготовленные Администрацией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4A4DC4" w:rsidRPr="004A4DC4" w:rsidRDefault="004A4DC4" w:rsidP="004A4DC4">
      <w:pPr>
        <w:ind w:firstLine="720"/>
        <w:jc w:val="both"/>
        <w:rPr>
          <w:sz w:val="26"/>
          <w:szCs w:val="26"/>
        </w:rPr>
      </w:pPr>
      <w:r w:rsidRPr="004A4DC4">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 xml:space="preserve">3.4.4. Результатом </w:t>
      </w:r>
      <w:r w:rsidRPr="004A4DC4">
        <w:rPr>
          <w:rFonts w:cs="Arial"/>
          <w:sz w:val="26"/>
          <w:szCs w:val="26"/>
        </w:rPr>
        <w:t xml:space="preserve">выполнения административной процедуры </w:t>
      </w:r>
      <w:r w:rsidRPr="004A4DC4">
        <w:rPr>
          <w:sz w:val="26"/>
          <w:szCs w:val="26"/>
        </w:rPr>
        <w:t>является:</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1) решение о выдаче разрешения на организацию розничного рынка;</w:t>
      </w:r>
    </w:p>
    <w:p w:rsidR="004A4DC4" w:rsidRPr="004A4DC4" w:rsidRDefault="004A4DC4" w:rsidP="004A4DC4">
      <w:pPr>
        <w:widowControl w:val="0"/>
        <w:autoSpaceDE w:val="0"/>
        <w:autoSpaceDN w:val="0"/>
        <w:adjustRightInd w:val="0"/>
        <w:ind w:firstLine="720"/>
        <w:jc w:val="both"/>
        <w:rPr>
          <w:sz w:val="26"/>
          <w:szCs w:val="26"/>
        </w:rPr>
      </w:pPr>
      <w:r w:rsidRPr="004A4DC4">
        <w:rPr>
          <w:sz w:val="26"/>
          <w:szCs w:val="26"/>
        </w:rPr>
        <w:t>2) выдача уведомления об отказе в предоставлении муниципальной услуги. </w:t>
      </w:r>
    </w:p>
    <w:p w:rsidR="004A4DC4" w:rsidRPr="004A4DC4" w:rsidRDefault="004A4DC4" w:rsidP="004A4DC4">
      <w:pPr>
        <w:ind w:firstLine="708"/>
        <w:jc w:val="both"/>
        <w:rPr>
          <w:sz w:val="26"/>
          <w:szCs w:val="26"/>
        </w:rPr>
      </w:pPr>
      <w:r w:rsidRPr="004A4DC4">
        <w:rPr>
          <w:sz w:val="26"/>
          <w:szCs w:val="26"/>
        </w:rPr>
        <w:t>Максимальный срок выполнения данной административной процедуры не должен превышать десяти дней.</w:t>
      </w:r>
    </w:p>
    <w:p w:rsidR="004A4DC4" w:rsidRPr="004A4DC4" w:rsidRDefault="004A4DC4" w:rsidP="004A4DC4">
      <w:pPr>
        <w:autoSpaceDE w:val="0"/>
        <w:autoSpaceDN w:val="0"/>
        <w:adjustRightInd w:val="0"/>
        <w:ind w:firstLine="540"/>
        <w:jc w:val="both"/>
        <w:rPr>
          <w:sz w:val="26"/>
          <w:szCs w:val="26"/>
        </w:rPr>
      </w:pPr>
    </w:p>
    <w:p w:rsidR="004A4DC4" w:rsidRPr="004A4DC4" w:rsidRDefault="004A4DC4" w:rsidP="004A4DC4">
      <w:pPr>
        <w:autoSpaceDE w:val="0"/>
        <w:autoSpaceDN w:val="0"/>
        <w:adjustRightInd w:val="0"/>
        <w:jc w:val="center"/>
        <w:rPr>
          <w:sz w:val="26"/>
          <w:szCs w:val="26"/>
        </w:rPr>
      </w:pPr>
      <w:r w:rsidRPr="004A4DC4">
        <w:rPr>
          <w:sz w:val="26"/>
          <w:szCs w:val="26"/>
        </w:rPr>
        <w:t>4. Формы контроля за исполнением Административного регламента</w:t>
      </w:r>
    </w:p>
    <w:p w:rsidR="004A4DC4" w:rsidRPr="004A4DC4" w:rsidRDefault="004A4DC4" w:rsidP="004A4DC4">
      <w:pPr>
        <w:autoSpaceDE w:val="0"/>
        <w:autoSpaceDN w:val="0"/>
        <w:adjustRightInd w:val="0"/>
        <w:jc w:val="both"/>
        <w:rPr>
          <w:sz w:val="26"/>
          <w:szCs w:val="26"/>
        </w:rPr>
      </w:pPr>
    </w:p>
    <w:p w:rsidR="004A4DC4" w:rsidRPr="004A4DC4" w:rsidRDefault="004A4DC4" w:rsidP="004A4DC4">
      <w:pPr>
        <w:autoSpaceDE w:val="0"/>
        <w:autoSpaceDN w:val="0"/>
        <w:adjustRightInd w:val="0"/>
        <w:ind w:firstLine="720"/>
        <w:jc w:val="both"/>
        <w:rPr>
          <w:sz w:val="26"/>
          <w:szCs w:val="26"/>
        </w:rPr>
      </w:pPr>
      <w:r w:rsidRPr="004A4DC4">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4A4DC4" w:rsidRPr="004A4DC4" w:rsidRDefault="004A4DC4" w:rsidP="004A4DC4">
      <w:pPr>
        <w:widowControl w:val="0"/>
        <w:tabs>
          <w:tab w:val="left" w:pos="426"/>
        </w:tabs>
        <w:ind w:firstLine="720"/>
        <w:jc w:val="both"/>
        <w:rPr>
          <w:spacing w:val="-4"/>
          <w:sz w:val="26"/>
          <w:szCs w:val="26"/>
        </w:rPr>
      </w:pPr>
      <w:r w:rsidRPr="004A4DC4">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4A4DC4">
        <w:rPr>
          <w:spacing w:val="-4"/>
          <w:sz w:val="26"/>
          <w:szCs w:val="26"/>
        </w:rPr>
        <w:t>осуществляется главой Администрации района, председателем комитета по экономике и управлению муниципальным имуществом Администрации района.</w:t>
      </w:r>
    </w:p>
    <w:p w:rsidR="004A4DC4" w:rsidRPr="004A4DC4" w:rsidRDefault="004A4DC4" w:rsidP="004A4DC4">
      <w:pPr>
        <w:ind w:firstLine="720"/>
        <w:jc w:val="both"/>
        <w:rPr>
          <w:sz w:val="26"/>
          <w:szCs w:val="26"/>
        </w:rPr>
      </w:pPr>
      <w:r w:rsidRPr="004A4DC4">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4A4DC4" w:rsidRPr="004A4DC4" w:rsidRDefault="004A4DC4" w:rsidP="004A4DC4">
      <w:pPr>
        <w:widowControl w:val="0"/>
        <w:tabs>
          <w:tab w:val="left" w:pos="426"/>
        </w:tabs>
        <w:ind w:firstLine="720"/>
        <w:jc w:val="both"/>
        <w:rPr>
          <w:spacing w:val="-4"/>
          <w:sz w:val="26"/>
          <w:szCs w:val="26"/>
        </w:rPr>
      </w:pPr>
      <w:r w:rsidRPr="004A4DC4">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4A4DC4" w:rsidRPr="004A4DC4" w:rsidRDefault="004A4DC4" w:rsidP="004A4DC4">
      <w:pPr>
        <w:widowControl w:val="0"/>
        <w:tabs>
          <w:tab w:val="left" w:pos="426"/>
        </w:tabs>
        <w:ind w:firstLine="720"/>
        <w:jc w:val="both"/>
        <w:rPr>
          <w:sz w:val="26"/>
          <w:szCs w:val="26"/>
        </w:rPr>
      </w:pPr>
      <w:r w:rsidRPr="004A4DC4">
        <w:rPr>
          <w:sz w:val="26"/>
          <w:szCs w:val="26"/>
        </w:rPr>
        <w:t>Для проведения проверки полноты и качества предоставления муниципальной услуги формируется комиссия, состав которой утверждается главой района.</w:t>
      </w:r>
    </w:p>
    <w:p w:rsidR="004A4DC4" w:rsidRPr="004A4DC4" w:rsidRDefault="004A4DC4" w:rsidP="004A4DC4">
      <w:pPr>
        <w:widowControl w:val="0"/>
        <w:tabs>
          <w:tab w:val="left" w:pos="426"/>
        </w:tabs>
        <w:ind w:firstLine="720"/>
        <w:jc w:val="both"/>
        <w:rPr>
          <w:sz w:val="26"/>
          <w:szCs w:val="26"/>
        </w:rPr>
      </w:pPr>
      <w:r w:rsidRPr="004A4DC4">
        <w:rPr>
          <w:spacing w:val="-2"/>
          <w:sz w:val="26"/>
          <w:szCs w:val="26"/>
        </w:rPr>
        <w:t>Результаты деятельности комиссии оформляются в виде Акта</w:t>
      </w:r>
      <w:r w:rsidRPr="004A4DC4">
        <w:rPr>
          <w:sz w:val="26"/>
          <w:szCs w:val="26"/>
        </w:rPr>
        <w:t xml:space="preserve"> проверки полноты и качества предоставления муниципальной услуги (далее – Акт)</w:t>
      </w:r>
      <w:r w:rsidRPr="004A4DC4">
        <w:rPr>
          <w:spacing w:val="-2"/>
          <w:sz w:val="26"/>
          <w:szCs w:val="26"/>
        </w:rPr>
        <w:t xml:space="preserve">, в котором отмечаются выявленные недостатки и предложения по их устранению. </w:t>
      </w:r>
      <w:r w:rsidRPr="004A4DC4">
        <w:rPr>
          <w:sz w:val="26"/>
          <w:szCs w:val="26"/>
        </w:rPr>
        <w:t>Акт подписывается членами комиссии.</w:t>
      </w:r>
    </w:p>
    <w:p w:rsidR="004A4DC4" w:rsidRPr="004A4DC4" w:rsidRDefault="004A4DC4" w:rsidP="004A4DC4">
      <w:pPr>
        <w:autoSpaceDE w:val="0"/>
        <w:autoSpaceDN w:val="0"/>
        <w:adjustRightInd w:val="0"/>
        <w:ind w:firstLine="720"/>
        <w:jc w:val="both"/>
        <w:outlineLvl w:val="1"/>
        <w:rPr>
          <w:sz w:val="26"/>
          <w:szCs w:val="26"/>
        </w:rPr>
      </w:pPr>
      <w:r w:rsidRPr="004A4DC4">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4A4DC4" w:rsidRPr="004A4DC4" w:rsidRDefault="004A4DC4" w:rsidP="004A4DC4">
      <w:pPr>
        <w:widowControl w:val="0"/>
        <w:ind w:firstLine="720"/>
        <w:jc w:val="both"/>
        <w:rPr>
          <w:sz w:val="26"/>
          <w:szCs w:val="26"/>
        </w:rPr>
      </w:pPr>
      <w:r w:rsidRPr="004A4DC4">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A4DC4" w:rsidRPr="004A4DC4" w:rsidRDefault="004A4DC4" w:rsidP="004A4DC4">
      <w:pPr>
        <w:widowControl w:val="0"/>
        <w:ind w:firstLine="720"/>
        <w:jc w:val="both"/>
        <w:rPr>
          <w:sz w:val="26"/>
          <w:szCs w:val="26"/>
        </w:rPr>
      </w:pPr>
      <w:r w:rsidRPr="004A4DC4">
        <w:rPr>
          <w:sz w:val="26"/>
          <w:szCs w:val="26"/>
        </w:rPr>
        <w:t>Персональная ответственность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4A4DC4" w:rsidRPr="004A4DC4" w:rsidRDefault="004A4DC4" w:rsidP="004A4DC4">
      <w:pPr>
        <w:widowControl w:val="0"/>
        <w:autoSpaceDE w:val="0"/>
        <w:autoSpaceDN w:val="0"/>
        <w:adjustRightInd w:val="0"/>
        <w:jc w:val="both"/>
        <w:outlineLvl w:val="2"/>
        <w:rPr>
          <w:sz w:val="26"/>
          <w:szCs w:val="26"/>
        </w:rPr>
      </w:pPr>
    </w:p>
    <w:p w:rsidR="004A4DC4" w:rsidRPr="004A4DC4" w:rsidRDefault="004A4DC4" w:rsidP="004A4DC4">
      <w:pPr>
        <w:widowControl w:val="0"/>
        <w:ind w:right="79"/>
        <w:jc w:val="center"/>
        <w:rPr>
          <w:sz w:val="26"/>
          <w:szCs w:val="26"/>
        </w:rPr>
      </w:pPr>
      <w:r w:rsidRPr="004A4DC4">
        <w:rPr>
          <w:sz w:val="26"/>
          <w:szCs w:val="26"/>
        </w:rPr>
        <w:t xml:space="preserve">5. Досудебный (внесудебный) порядок обжалования решений и </w:t>
      </w:r>
      <w:r w:rsidRPr="004A4DC4">
        <w:rPr>
          <w:sz w:val="26"/>
          <w:szCs w:val="26"/>
        </w:rPr>
        <w:br/>
        <w:t>действий (бездействия) органа, предоставляющего муниципальную услугу, а также должностных лиц, муниципальных служащих</w:t>
      </w:r>
    </w:p>
    <w:p w:rsidR="004A4DC4" w:rsidRPr="004A4DC4" w:rsidRDefault="004A4DC4" w:rsidP="004A4DC4">
      <w:pPr>
        <w:widowControl w:val="0"/>
        <w:ind w:right="79"/>
        <w:jc w:val="both"/>
        <w:rPr>
          <w:sz w:val="26"/>
          <w:szCs w:val="26"/>
        </w:rPr>
      </w:pP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5.1. Заявитель (его представитель) имеет право обжаловать решения и действия (бездействие) Администрации района,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5.2. Заявитель может обратиться с жалобой, в том числе в следующих случаях:</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1) нарушение срока регистрации запроса заявителя о предоставлении муниципальной услуги;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2) нарушение срока предоставления муниципальной услуги;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8) нарушение срока и порядка выдачи документов по результатам предоставления муниципальной услуги;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5.2. Общие требования к порядку подачи и рассмотрения жалобы.</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5.2.1.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4A4DC4" w:rsidRPr="004A4DC4" w:rsidRDefault="004A4DC4" w:rsidP="004A4DC4">
      <w:pPr>
        <w:ind w:firstLine="709"/>
        <w:jc w:val="both"/>
        <w:rPr>
          <w:sz w:val="26"/>
          <w:szCs w:val="26"/>
        </w:rPr>
      </w:pPr>
      <w:r w:rsidRPr="004A4DC4">
        <w:rPr>
          <w:sz w:val="26"/>
          <w:szCs w:val="26"/>
        </w:rPr>
        <w:t xml:space="preserve">Жалоба на действия (бездействие) или решения, принятые председателем комитета по экономике подаются главе района. </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5.2.2. Жалоба может быть направлена по почте, через Многофункциональный центр, официальный сайт Администрации района, а также может быть принята при личном приеме заявителя.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5.3. Жалоба должна содержать:</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5.4. Жалоба подлежит рассмотрению в течение пятнадцати рабочих дней со дня ее регистрации, а в случае обжалования отказа Администрации района, должностного лица комитета по экономике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5.5. По результатам рассмотрения жалобы глава администрации района принимает одно из следующих решений:</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1) удовлетворяет жалобу, в том числе в форме отмены принятого решения, исправления допущенных комитетом по экономике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2) отказывает в удовлетворении жалобы.</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5.6.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5.7. В ответе по результатам рассмотрения жалобы указываются: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б) номер, дата, место принятия решения, включая сведения о должностном лице, решение или действие (бездействие) которого обжалуется;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в) фамилия, имя, отчество (при наличии) или наименование заявителя;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г) основания для принятия решения по жалобе;</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д) принятое по жалобе решение;</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ж) сведения о порядке обжалования принятого по жалобе решения.</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5.9. Основания для отказа в удовлетворении жалобы:</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а) наличие вступившего в законную силу решения суда, арбитражного суда по жалобе о том же предмете и по тем же основаниям;</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б) подача жалобы лицом, полномочия которого не подтверждены в порядке, установленном законодательством Российской Федерации;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в) наличие решения по жалобе, принятого ранее в отношении того же заявителя и по тому же предмету жалобы.</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5.10. Орган местного самоуправления в праве оставить жалобу без ответа в следующих случаях:</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A4DC4" w:rsidRPr="004A4DC4" w:rsidRDefault="004A4DC4" w:rsidP="004A4DC4">
      <w:pPr>
        <w:autoSpaceDE w:val="0"/>
        <w:autoSpaceDN w:val="0"/>
        <w:adjustRightInd w:val="0"/>
        <w:ind w:firstLine="709"/>
        <w:jc w:val="both"/>
        <w:outlineLvl w:val="1"/>
        <w:rPr>
          <w:sz w:val="26"/>
          <w:szCs w:val="26"/>
        </w:rPr>
      </w:pPr>
      <w:r w:rsidRPr="004A4DC4">
        <w:rPr>
          <w:sz w:val="26"/>
          <w:szCs w:val="26"/>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A4DC4" w:rsidRPr="004A4DC4" w:rsidRDefault="004A4DC4" w:rsidP="004A4DC4">
      <w:pPr>
        <w:autoSpaceDE w:val="0"/>
        <w:autoSpaceDN w:val="0"/>
        <w:adjustRightInd w:val="0"/>
        <w:ind w:firstLine="540"/>
        <w:jc w:val="both"/>
        <w:outlineLvl w:val="1"/>
        <w:rPr>
          <w:sz w:val="26"/>
          <w:szCs w:val="26"/>
        </w:rPr>
      </w:pPr>
    </w:p>
    <w:p w:rsidR="004A4DC4" w:rsidRPr="008E4587" w:rsidRDefault="004A4DC4" w:rsidP="004A4DC4">
      <w:pPr>
        <w:autoSpaceDE w:val="0"/>
        <w:autoSpaceDN w:val="0"/>
        <w:adjustRightInd w:val="0"/>
        <w:ind w:firstLine="540"/>
        <w:jc w:val="right"/>
        <w:outlineLvl w:val="1"/>
        <w:rPr>
          <w:sz w:val="28"/>
          <w:szCs w:val="28"/>
        </w:rPr>
      </w:pPr>
      <w:r w:rsidRPr="004A4DC4">
        <w:rPr>
          <w:sz w:val="26"/>
          <w:szCs w:val="26"/>
        </w:rPr>
        <w:br w:type="page"/>
      </w:r>
      <w:r w:rsidRPr="008E4587">
        <w:rPr>
          <w:sz w:val="28"/>
          <w:szCs w:val="28"/>
        </w:rPr>
        <w:t>Приложение 1</w:t>
      </w:r>
    </w:p>
    <w:p w:rsidR="004A4DC4" w:rsidRPr="008E4587" w:rsidRDefault="004A4DC4" w:rsidP="004A4DC4">
      <w:pPr>
        <w:autoSpaceDE w:val="0"/>
        <w:autoSpaceDN w:val="0"/>
        <w:adjustRightInd w:val="0"/>
        <w:ind w:firstLine="540"/>
        <w:outlineLvl w:val="2"/>
        <w:rPr>
          <w:sz w:val="28"/>
          <w:szCs w:val="28"/>
        </w:rPr>
      </w:pPr>
    </w:p>
    <w:p w:rsidR="004A4DC4" w:rsidRPr="008E4587" w:rsidRDefault="004A4DC4" w:rsidP="004A4DC4">
      <w:pPr>
        <w:autoSpaceDE w:val="0"/>
        <w:autoSpaceDN w:val="0"/>
        <w:adjustRightInd w:val="0"/>
        <w:ind w:firstLine="540"/>
        <w:jc w:val="center"/>
        <w:outlineLvl w:val="2"/>
        <w:rPr>
          <w:b/>
          <w:sz w:val="28"/>
          <w:szCs w:val="28"/>
        </w:rPr>
      </w:pPr>
      <w:r w:rsidRPr="008E4587">
        <w:rPr>
          <w:b/>
          <w:sz w:val="28"/>
          <w:szCs w:val="28"/>
        </w:rPr>
        <w:t>Информация</w:t>
      </w:r>
    </w:p>
    <w:p w:rsidR="004A4DC4" w:rsidRPr="008E4587" w:rsidRDefault="004A4DC4" w:rsidP="004A4DC4">
      <w:pPr>
        <w:autoSpaceDE w:val="0"/>
        <w:autoSpaceDN w:val="0"/>
        <w:adjustRightInd w:val="0"/>
        <w:ind w:firstLine="540"/>
        <w:jc w:val="center"/>
        <w:outlineLvl w:val="2"/>
        <w:rPr>
          <w:b/>
          <w:sz w:val="28"/>
          <w:szCs w:val="28"/>
        </w:rPr>
      </w:pPr>
      <w:r w:rsidRPr="008E4587">
        <w:rPr>
          <w:b/>
          <w:sz w:val="28"/>
          <w:szCs w:val="28"/>
        </w:rPr>
        <w:t xml:space="preserve">об Администрации Новичихинского района, предоставляющей </w:t>
      </w:r>
    </w:p>
    <w:p w:rsidR="004A4DC4" w:rsidRPr="008E4587" w:rsidRDefault="004A4DC4" w:rsidP="004A4DC4">
      <w:pPr>
        <w:autoSpaceDE w:val="0"/>
        <w:autoSpaceDN w:val="0"/>
        <w:adjustRightInd w:val="0"/>
        <w:ind w:firstLine="540"/>
        <w:jc w:val="center"/>
        <w:outlineLvl w:val="2"/>
        <w:rPr>
          <w:sz w:val="28"/>
          <w:szCs w:val="28"/>
        </w:rPr>
      </w:pPr>
      <w:r w:rsidRPr="008E4587">
        <w:rPr>
          <w:b/>
          <w:sz w:val="28"/>
          <w:szCs w:val="28"/>
        </w:rPr>
        <w:t>муниципальную услугу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6"/>
        <w:gridCol w:w="4043"/>
      </w:tblGrid>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 xml:space="preserve">Наименование органа местного самоуправления, предоставляющего муниципальную услугу </w:t>
            </w:r>
          </w:p>
        </w:tc>
        <w:tc>
          <w:tcPr>
            <w:tcW w:w="4115" w:type="dxa"/>
          </w:tcPr>
          <w:p w:rsidR="004A4DC4" w:rsidRPr="008E4587" w:rsidRDefault="004A4DC4" w:rsidP="00020027">
            <w:pPr>
              <w:autoSpaceDE w:val="0"/>
              <w:autoSpaceDN w:val="0"/>
              <w:adjustRightInd w:val="0"/>
              <w:outlineLvl w:val="2"/>
              <w:rPr>
                <w:sz w:val="28"/>
                <w:szCs w:val="28"/>
              </w:rPr>
            </w:pPr>
            <w:r w:rsidRPr="008E4587">
              <w:rPr>
                <w:sz w:val="28"/>
                <w:szCs w:val="28"/>
              </w:rPr>
              <w:t>Администрация Новичихинского района Алтайского края</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Руководитель органа местного самоуправления, предоставляющего муниципальную услугу</w:t>
            </w:r>
          </w:p>
        </w:tc>
        <w:tc>
          <w:tcPr>
            <w:tcW w:w="4115" w:type="dxa"/>
          </w:tcPr>
          <w:p w:rsidR="004A4DC4" w:rsidRPr="008E4587" w:rsidRDefault="004A4DC4" w:rsidP="00020027">
            <w:pPr>
              <w:autoSpaceDE w:val="0"/>
              <w:autoSpaceDN w:val="0"/>
              <w:adjustRightInd w:val="0"/>
              <w:outlineLvl w:val="2"/>
              <w:rPr>
                <w:sz w:val="28"/>
                <w:szCs w:val="28"/>
              </w:rPr>
            </w:pPr>
            <w:r w:rsidRPr="008E4587">
              <w:rPr>
                <w:sz w:val="28"/>
                <w:szCs w:val="28"/>
              </w:rPr>
              <w:t>Глава Новичихинского района, Ермаков Сергей Лукич</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Наименование структурного подразделения, осуществляющего рассмотрение заявления</w:t>
            </w:r>
          </w:p>
        </w:tc>
        <w:tc>
          <w:tcPr>
            <w:tcW w:w="4115" w:type="dxa"/>
          </w:tcPr>
          <w:p w:rsidR="004A4DC4" w:rsidRPr="008E4587" w:rsidRDefault="004A4DC4" w:rsidP="00020027">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Руководитель структурного подразделения, осуществляющего рассмотрение заявления</w:t>
            </w:r>
          </w:p>
        </w:tc>
        <w:tc>
          <w:tcPr>
            <w:tcW w:w="4115" w:type="dxa"/>
          </w:tcPr>
          <w:p w:rsidR="004A4DC4" w:rsidRPr="008E4587" w:rsidRDefault="004A4DC4" w:rsidP="00020027">
            <w:pPr>
              <w:autoSpaceDE w:val="0"/>
              <w:autoSpaceDN w:val="0"/>
              <w:adjustRightInd w:val="0"/>
              <w:outlineLvl w:val="2"/>
              <w:rPr>
                <w:sz w:val="28"/>
                <w:szCs w:val="28"/>
              </w:rPr>
            </w:pPr>
            <w:r w:rsidRPr="008E4587">
              <w:rPr>
                <w:sz w:val="28"/>
                <w:szCs w:val="28"/>
              </w:rPr>
              <w:t>Председатель комитета по экономике и управлению муниципальным имуществом Администрации района, Уранова Татьяна Евгеньевна</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Место нахождения и почтовый адрес</w:t>
            </w:r>
          </w:p>
        </w:tc>
        <w:tc>
          <w:tcPr>
            <w:tcW w:w="4115" w:type="dxa"/>
          </w:tcPr>
          <w:p w:rsidR="004A4DC4" w:rsidRPr="008E4587" w:rsidRDefault="004A4DC4" w:rsidP="00020027">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График работы (приема заявителей)</w:t>
            </w:r>
          </w:p>
        </w:tc>
        <w:tc>
          <w:tcPr>
            <w:tcW w:w="4115" w:type="dxa"/>
          </w:tcPr>
          <w:p w:rsidR="00D5346A" w:rsidRDefault="004A4DC4" w:rsidP="00020027">
            <w:pPr>
              <w:rPr>
                <w:sz w:val="28"/>
                <w:szCs w:val="28"/>
              </w:rPr>
            </w:pPr>
            <w:r w:rsidRPr="008E4587">
              <w:rPr>
                <w:sz w:val="28"/>
                <w:szCs w:val="28"/>
              </w:rPr>
              <w:t xml:space="preserve">понедельник – пятница    </w:t>
            </w:r>
          </w:p>
          <w:p w:rsidR="004A4DC4" w:rsidRPr="008E4587" w:rsidRDefault="004A4DC4" w:rsidP="00020027">
            <w:pPr>
              <w:rPr>
                <w:sz w:val="28"/>
                <w:szCs w:val="28"/>
              </w:rPr>
            </w:pPr>
            <w:r w:rsidRPr="008E4587">
              <w:rPr>
                <w:sz w:val="28"/>
                <w:szCs w:val="28"/>
              </w:rPr>
              <w:t>с 9.00 до 17.00</w:t>
            </w:r>
          </w:p>
          <w:p w:rsidR="00D5346A" w:rsidRDefault="004A4DC4" w:rsidP="00020027">
            <w:pPr>
              <w:rPr>
                <w:sz w:val="28"/>
                <w:szCs w:val="28"/>
              </w:rPr>
            </w:pPr>
            <w:r w:rsidRPr="008E4587">
              <w:rPr>
                <w:sz w:val="28"/>
                <w:szCs w:val="28"/>
              </w:rPr>
              <w:t xml:space="preserve">обеденный перерыв              </w:t>
            </w:r>
          </w:p>
          <w:p w:rsidR="004A4DC4" w:rsidRPr="008E4587" w:rsidRDefault="004A4DC4" w:rsidP="00020027">
            <w:pPr>
              <w:rPr>
                <w:sz w:val="28"/>
                <w:szCs w:val="28"/>
              </w:rPr>
            </w:pPr>
            <w:r w:rsidRPr="008E4587">
              <w:rPr>
                <w:sz w:val="28"/>
                <w:szCs w:val="28"/>
              </w:rPr>
              <w:t>с 13.00 до 14.00</w:t>
            </w:r>
          </w:p>
          <w:p w:rsidR="004A4DC4" w:rsidRPr="008E4587" w:rsidRDefault="004A4DC4" w:rsidP="00020027">
            <w:pPr>
              <w:autoSpaceDE w:val="0"/>
              <w:autoSpaceDN w:val="0"/>
              <w:adjustRightInd w:val="0"/>
              <w:outlineLvl w:val="2"/>
              <w:rPr>
                <w:sz w:val="28"/>
                <w:szCs w:val="28"/>
              </w:rPr>
            </w:pPr>
            <w:r w:rsidRPr="008E4587">
              <w:rPr>
                <w:sz w:val="28"/>
                <w:szCs w:val="28"/>
              </w:rPr>
              <w:t>суббота, воскресенье            выходные дни</w:t>
            </w: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Телефон, адрес электронной почты</w:t>
            </w:r>
          </w:p>
        </w:tc>
        <w:tc>
          <w:tcPr>
            <w:tcW w:w="4115" w:type="dxa"/>
          </w:tcPr>
          <w:p w:rsidR="004A4DC4" w:rsidRDefault="004A4DC4" w:rsidP="00020027">
            <w:pPr>
              <w:suppressAutoHyphens/>
              <w:rPr>
                <w:sz w:val="28"/>
                <w:szCs w:val="28"/>
              </w:rPr>
            </w:pPr>
            <w:r w:rsidRPr="008E4587">
              <w:rPr>
                <w:sz w:val="28"/>
                <w:szCs w:val="28"/>
              </w:rPr>
              <w:t>(838555) 22436, 22196,</w:t>
            </w:r>
          </w:p>
          <w:p w:rsidR="004A4DC4" w:rsidRPr="008E4587" w:rsidRDefault="004A4DC4" w:rsidP="00020027">
            <w:pPr>
              <w:suppressAutoHyphens/>
              <w:rPr>
                <w:sz w:val="28"/>
                <w:szCs w:val="28"/>
              </w:rPr>
            </w:pPr>
            <w:r w:rsidRPr="008E4587">
              <w:rPr>
                <w:sz w:val="28"/>
                <w:szCs w:val="28"/>
              </w:rPr>
              <w:t xml:space="preserve"> </w:t>
            </w:r>
            <w:hyperlink r:id="rId14" w:history="1">
              <w:r w:rsidRPr="008E4587">
                <w:rPr>
                  <w:rStyle w:val="afd"/>
                  <w:rFonts w:eastAsiaTheme="majorEastAsia"/>
                  <w:sz w:val="28"/>
                  <w:szCs w:val="28"/>
                  <w:lang w:val="en-US"/>
                </w:rPr>
                <w:t>adm</w:t>
              </w:r>
              <w:r w:rsidRPr="008E4587">
                <w:rPr>
                  <w:rStyle w:val="afd"/>
                  <w:rFonts w:eastAsiaTheme="majorEastAsia"/>
                  <w:sz w:val="28"/>
                  <w:szCs w:val="28"/>
                </w:rPr>
                <w:t>-</w:t>
              </w:r>
              <w:r w:rsidRPr="008E4587">
                <w:rPr>
                  <w:rStyle w:val="afd"/>
                  <w:rFonts w:eastAsiaTheme="majorEastAsia"/>
                  <w:sz w:val="28"/>
                  <w:szCs w:val="28"/>
                  <w:lang w:val="en-US"/>
                </w:rPr>
                <w:t>nov</w:t>
              </w:r>
              <w:r w:rsidRPr="008E4587">
                <w:rPr>
                  <w:rStyle w:val="afd"/>
                  <w:rFonts w:eastAsiaTheme="majorEastAsia"/>
                  <w:sz w:val="28"/>
                  <w:szCs w:val="28"/>
                </w:rPr>
                <w:t>@</w:t>
              </w:r>
              <w:r w:rsidRPr="008E4587">
                <w:rPr>
                  <w:rStyle w:val="afd"/>
                  <w:rFonts w:eastAsiaTheme="majorEastAsia"/>
                  <w:sz w:val="28"/>
                  <w:szCs w:val="28"/>
                  <w:lang w:val="en-US"/>
                </w:rPr>
                <w:t>mail</w:t>
              </w:r>
              <w:r w:rsidRPr="008E4587">
                <w:rPr>
                  <w:rStyle w:val="afd"/>
                  <w:rFonts w:eastAsiaTheme="majorEastAsia"/>
                  <w:sz w:val="28"/>
                  <w:szCs w:val="28"/>
                </w:rPr>
                <w:t>.</w:t>
              </w:r>
              <w:r w:rsidRPr="008E4587">
                <w:rPr>
                  <w:rStyle w:val="afd"/>
                  <w:rFonts w:eastAsiaTheme="majorEastAsia"/>
                  <w:sz w:val="28"/>
                  <w:szCs w:val="28"/>
                  <w:lang w:val="en-US"/>
                </w:rPr>
                <w:t>ru</w:t>
              </w:r>
            </w:hyperlink>
          </w:p>
          <w:p w:rsidR="004A4DC4" w:rsidRPr="008E4587" w:rsidRDefault="004A4DC4" w:rsidP="00020027">
            <w:pPr>
              <w:autoSpaceDE w:val="0"/>
              <w:autoSpaceDN w:val="0"/>
              <w:adjustRightInd w:val="0"/>
              <w:outlineLvl w:val="2"/>
              <w:rPr>
                <w:sz w:val="28"/>
                <w:szCs w:val="28"/>
              </w:rPr>
            </w:pPr>
          </w:p>
        </w:tc>
      </w:tr>
      <w:tr w:rsidR="004A4DC4" w:rsidRPr="008E4587" w:rsidTr="00020027">
        <w:tc>
          <w:tcPr>
            <w:tcW w:w="5245" w:type="dxa"/>
          </w:tcPr>
          <w:p w:rsidR="004A4DC4" w:rsidRPr="008E4587" w:rsidRDefault="004A4DC4" w:rsidP="00020027">
            <w:pPr>
              <w:autoSpaceDE w:val="0"/>
              <w:autoSpaceDN w:val="0"/>
              <w:adjustRightInd w:val="0"/>
              <w:outlineLvl w:val="2"/>
              <w:rPr>
                <w:sz w:val="28"/>
                <w:szCs w:val="28"/>
              </w:rPr>
            </w:pPr>
            <w:r w:rsidRPr="008E4587">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115" w:type="dxa"/>
          </w:tcPr>
          <w:p w:rsidR="004A4DC4" w:rsidRPr="008E4587" w:rsidRDefault="0093666C" w:rsidP="00020027">
            <w:pPr>
              <w:autoSpaceDE w:val="0"/>
              <w:autoSpaceDN w:val="0"/>
              <w:adjustRightInd w:val="0"/>
              <w:outlineLvl w:val="2"/>
              <w:rPr>
                <w:sz w:val="28"/>
                <w:szCs w:val="28"/>
              </w:rPr>
            </w:pPr>
            <w:hyperlink r:id="rId15" w:history="1">
              <w:r w:rsidR="004A4DC4" w:rsidRPr="008E4587">
                <w:rPr>
                  <w:rStyle w:val="afd"/>
                  <w:rFonts w:eastAsiaTheme="majorEastAsia"/>
                  <w:sz w:val="28"/>
                  <w:szCs w:val="28"/>
                </w:rPr>
                <w:t>www.novichiha.ru</w:t>
              </w:r>
            </w:hyperlink>
          </w:p>
          <w:p w:rsidR="004A4DC4" w:rsidRPr="008E4587" w:rsidRDefault="004A4DC4" w:rsidP="00020027">
            <w:pPr>
              <w:autoSpaceDE w:val="0"/>
              <w:autoSpaceDN w:val="0"/>
              <w:adjustRightInd w:val="0"/>
              <w:outlineLvl w:val="2"/>
              <w:rPr>
                <w:sz w:val="28"/>
                <w:szCs w:val="28"/>
              </w:rPr>
            </w:pPr>
          </w:p>
        </w:tc>
      </w:tr>
    </w:tbl>
    <w:p w:rsidR="004A4DC4" w:rsidRPr="008E4587" w:rsidRDefault="004A4DC4" w:rsidP="004A4DC4">
      <w:pPr>
        <w:autoSpaceDE w:val="0"/>
        <w:autoSpaceDN w:val="0"/>
        <w:adjustRightInd w:val="0"/>
        <w:ind w:firstLine="540"/>
        <w:jc w:val="center"/>
        <w:outlineLvl w:val="2"/>
        <w:rPr>
          <w:sz w:val="28"/>
          <w:szCs w:val="28"/>
        </w:rPr>
      </w:pPr>
    </w:p>
    <w:p w:rsidR="004A4DC4" w:rsidRDefault="004A4DC4" w:rsidP="004A4DC4">
      <w:pPr>
        <w:autoSpaceDE w:val="0"/>
        <w:autoSpaceDN w:val="0"/>
        <w:adjustRightInd w:val="0"/>
        <w:ind w:firstLine="540"/>
        <w:jc w:val="right"/>
        <w:outlineLvl w:val="2"/>
        <w:rPr>
          <w:sz w:val="28"/>
          <w:szCs w:val="28"/>
        </w:rPr>
      </w:pPr>
    </w:p>
    <w:p w:rsidR="004A4DC4" w:rsidRDefault="004A4DC4" w:rsidP="004A4DC4">
      <w:pPr>
        <w:autoSpaceDE w:val="0"/>
        <w:autoSpaceDN w:val="0"/>
        <w:adjustRightInd w:val="0"/>
        <w:ind w:firstLine="540"/>
        <w:jc w:val="right"/>
        <w:outlineLvl w:val="2"/>
        <w:rPr>
          <w:sz w:val="28"/>
          <w:szCs w:val="28"/>
        </w:rPr>
      </w:pPr>
    </w:p>
    <w:p w:rsidR="004A4DC4" w:rsidRDefault="004A4DC4" w:rsidP="004A4DC4">
      <w:pPr>
        <w:autoSpaceDE w:val="0"/>
        <w:autoSpaceDN w:val="0"/>
        <w:adjustRightInd w:val="0"/>
        <w:ind w:firstLine="540"/>
        <w:jc w:val="right"/>
        <w:outlineLvl w:val="2"/>
        <w:rPr>
          <w:sz w:val="28"/>
          <w:szCs w:val="28"/>
        </w:rPr>
      </w:pPr>
    </w:p>
    <w:p w:rsidR="004A4DC4" w:rsidRDefault="004A4DC4" w:rsidP="004A4DC4">
      <w:pPr>
        <w:autoSpaceDE w:val="0"/>
        <w:autoSpaceDN w:val="0"/>
        <w:adjustRightInd w:val="0"/>
        <w:ind w:firstLine="540"/>
        <w:jc w:val="right"/>
        <w:outlineLvl w:val="2"/>
        <w:rPr>
          <w:sz w:val="28"/>
          <w:szCs w:val="28"/>
        </w:rPr>
      </w:pPr>
    </w:p>
    <w:p w:rsidR="004A4DC4" w:rsidRPr="008E4587" w:rsidRDefault="004A4DC4" w:rsidP="004A4DC4">
      <w:pPr>
        <w:autoSpaceDE w:val="0"/>
        <w:autoSpaceDN w:val="0"/>
        <w:adjustRightInd w:val="0"/>
        <w:ind w:firstLine="540"/>
        <w:jc w:val="right"/>
        <w:outlineLvl w:val="2"/>
        <w:rPr>
          <w:sz w:val="28"/>
          <w:szCs w:val="28"/>
        </w:rPr>
      </w:pPr>
      <w:r w:rsidRPr="008E4587">
        <w:rPr>
          <w:sz w:val="28"/>
          <w:szCs w:val="28"/>
        </w:rPr>
        <w:t>Приложение 2</w:t>
      </w:r>
    </w:p>
    <w:p w:rsidR="004A4DC4" w:rsidRPr="008E4587" w:rsidRDefault="004A4DC4" w:rsidP="004A4DC4">
      <w:pPr>
        <w:autoSpaceDE w:val="0"/>
        <w:autoSpaceDN w:val="0"/>
        <w:adjustRightInd w:val="0"/>
        <w:ind w:firstLine="540"/>
        <w:jc w:val="center"/>
        <w:outlineLvl w:val="2"/>
        <w:rPr>
          <w:sz w:val="28"/>
          <w:szCs w:val="28"/>
        </w:rPr>
      </w:pPr>
    </w:p>
    <w:p w:rsidR="004A4DC4" w:rsidRPr="008E4587" w:rsidRDefault="004A4DC4" w:rsidP="004A4DC4">
      <w:pPr>
        <w:autoSpaceDE w:val="0"/>
        <w:autoSpaceDN w:val="0"/>
        <w:adjustRightInd w:val="0"/>
        <w:jc w:val="center"/>
        <w:outlineLvl w:val="2"/>
        <w:rPr>
          <w:sz w:val="28"/>
          <w:szCs w:val="28"/>
        </w:rPr>
      </w:pPr>
      <w:r w:rsidRPr="008E4587">
        <w:rPr>
          <w:sz w:val="28"/>
          <w:szCs w:val="28"/>
        </w:rPr>
        <w:t>Информация</w:t>
      </w:r>
    </w:p>
    <w:p w:rsidR="004A4DC4" w:rsidRPr="008E4587" w:rsidRDefault="004A4DC4" w:rsidP="004A4DC4">
      <w:pPr>
        <w:jc w:val="center"/>
        <w:rPr>
          <w:sz w:val="28"/>
          <w:szCs w:val="28"/>
        </w:rPr>
      </w:pPr>
      <w:r w:rsidRPr="008E4587">
        <w:rPr>
          <w:sz w:val="28"/>
          <w:szCs w:val="28"/>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4A4DC4" w:rsidRPr="008E4587" w:rsidRDefault="004A4DC4" w:rsidP="004A4DC4">
      <w:pPr>
        <w:autoSpaceDE w:val="0"/>
        <w:autoSpaceDN w:val="0"/>
        <w:adjustRightInd w:val="0"/>
        <w:ind w:firstLine="540"/>
        <w:outlineLvl w:val="2"/>
        <w:rPr>
          <w:sz w:val="28"/>
          <w:szCs w:val="28"/>
        </w:rPr>
      </w:pPr>
    </w:p>
    <w:tbl>
      <w:tblPr>
        <w:tblW w:w="9372" w:type="dxa"/>
        <w:tblInd w:w="93" w:type="dxa"/>
        <w:tblLayout w:type="fixed"/>
        <w:tblLook w:val="04A0"/>
      </w:tblPr>
      <w:tblGrid>
        <w:gridCol w:w="2992"/>
        <w:gridCol w:w="2126"/>
        <w:gridCol w:w="2127"/>
        <w:gridCol w:w="2127"/>
      </w:tblGrid>
      <w:tr w:rsidR="004A4DC4" w:rsidRPr="008E4587" w:rsidTr="00020027">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Адрес электронной почты</w:t>
            </w:r>
          </w:p>
        </w:tc>
      </w:tr>
      <w:tr w:rsidR="004A4DC4" w:rsidRPr="008E4587" w:rsidTr="00020027">
        <w:trPr>
          <w:trHeight w:val="64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 xml:space="preserve">Управление Федеральной службы государственной регистрации, кадастра и картографии </w:t>
            </w:r>
          </w:p>
        </w:tc>
        <w:tc>
          <w:tcPr>
            <w:tcW w:w="2126" w:type="dxa"/>
            <w:tcBorders>
              <w:top w:val="single" w:sz="4" w:space="0" w:color="auto"/>
              <w:left w:val="single" w:sz="4" w:space="0" w:color="auto"/>
              <w:bottom w:val="single" w:sz="4" w:space="0" w:color="auto"/>
              <w:right w:val="single" w:sz="8" w:space="0" w:color="auto"/>
            </w:tcBorders>
            <w:shd w:val="clear" w:color="auto" w:fill="auto"/>
          </w:tcPr>
          <w:p w:rsidR="004A4DC4" w:rsidRPr="00D5346A" w:rsidRDefault="004A4DC4" w:rsidP="00020027">
            <w:pPr>
              <w:rPr>
                <w:sz w:val="26"/>
                <w:szCs w:val="26"/>
              </w:rPr>
            </w:pPr>
            <w:r w:rsidRPr="00D5346A">
              <w:rPr>
                <w:sz w:val="26"/>
                <w:szCs w:val="26"/>
              </w:rPr>
              <w:t>8 800 100 34 34</w:t>
            </w:r>
          </w:p>
        </w:tc>
        <w:tc>
          <w:tcPr>
            <w:tcW w:w="2127" w:type="dxa"/>
            <w:tcBorders>
              <w:top w:val="single" w:sz="4" w:space="0" w:color="auto"/>
              <w:left w:val="nil"/>
              <w:bottom w:val="single" w:sz="4" w:space="0" w:color="auto"/>
              <w:right w:val="single" w:sz="8" w:space="0" w:color="auto"/>
            </w:tcBorders>
            <w:shd w:val="clear" w:color="auto" w:fill="auto"/>
          </w:tcPr>
          <w:p w:rsidR="004A4DC4" w:rsidRPr="00D5346A" w:rsidRDefault="0093666C" w:rsidP="00020027">
            <w:pPr>
              <w:rPr>
                <w:sz w:val="26"/>
                <w:szCs w:val="26"/>
                <w:u w:val="single"/>
              </w:rPr>
            </w:pPr>
            <w:hyperlink r:id="rId16" w:history="1">
              <w:r w:rsidR="004A4DC4" w:rsidRPr="00D5346A">
                <w:rPr>
                  <w:sz w:val="26"/>
                  <w:szCs w:val="26"/>
                  <w:u w:val="single"/>
                </w:rPr>
                <w:t xml:space="preserve">https://rosreestr.ru </w:t>
              </w:r>
            </w:hyperlink>
          </w:p>
        </w:tc>
        <w:tc>
          <w:tcPr>
            <w:tcW w:w="2127" w:type="dxa"/>
            <w:tcBorders>
              <w:top w:val="single" w:sz="4" w:space="0" w:color="auto"/>
              <w:left w:val="nil"/>
              <w:bottom w:val="single" w:sz="4" w:space="0" w:color="auto"/>
              <w:right w:val="single" w:sz="8" w:space="0" w:color="auto"/>
            </w:tcBorders>
            <w:shd w:val="clear" w:color="auto" w:fill="auto"/>
          </w:tcPr>
          <w:p w:rsidR="004A4DC4" w:rsidRPr="00D5346A" w:rsidRDefault="0093666C" w:rsidP="00020027">
            <w:pPr>
              <w:rPr>
                <w:sz w:val="26"/>
                <w:szCs w:val="26"/>
              </w:rPr>
            </w:pPr>
            <w:hyperlink r:id="rId17" w:history="1">
              <w:r w:rsidR="004A4DC4" w:rsidRPr="00D5346A">
                <w:rPr>
                  <w:rStyle w:val="afd"/>
                  <w:rFonts w:eastAsiaTheme="majorEastAsia"/>
                  <w:color w:val="auto"/>
                  <w:sz w:val="26"/>
                  <w:szCs w:val="26"/>
                </w:rPr>
                <w:t>00_uddfrs1@rosreestr.ru</w:t>
              </w:r>
            </w:hyperlink>
            <w:r w:rsidR="004A4DC4" w:rsidRPr="00D5346A">
              <w:rPr>
                <w:sz w:val="26"/>
                <w:szCs w:val="26"/>
              </w:rPr>
              <w:t xml:space="preserve"> </w:t>
            </w:r>
          </w:p>
        </w:tc>
      </w:tr>
      <w:tr w:rsidR="004A4DC4" w:rsidRPr="008E4587" w:rsidTr="00020027">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Федеральная налоговая служба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4A4DC4" w:rsidP="00020027">
            <w:pPr>
              <w:rPr>
                <w:sz w:val="26"/>
                <w:szCs w:val="26"/>
              </w:rPr>
            </w:pPr>
            <w:r w:rsidRPr="00D5346A">
              <w:rPr>
                <w:sz w:val="26"/>
                <w:szCs w:val="26"/>
              </w:rPr>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93666C" w:rsidP="00020027">
            <w:pPr>
              <w:rPr>
                <w:sz w:val="26"/>
                <w:szCs w:val="26"/>
                <w:u w:val="single"/>
              </w:rPr>
            </w:pPr>
            <w:hyperlink r:id="rId18" w:history="1">
              <w:r w:rsidR="004A4DC4" w:rsidRPr="00D5346A">
                <w:rPr>
                  <w:sz w:val="26"/>
                  <w:szCs w:val="26"/>
                  <w:u w:val="single"/>
                </w:rPr>
                <w:t xml:space="preserve">http://nalog.ru </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4DC4" w:rsidRPr="00D5346A" w:rsidRDefault="0093666C" w:rsidP="00020027">
            <w:pPr>
              <w:rPr>
                <w:sz w:val="26"/>
                <w:szCs w:val="26"/>
                <w:u w:val="single"/>
              </w:rPr>
            </w:pPr>
            <w:hyperlink r:id="rId19" w:history="1">
              <w:r w:rsidR="004A4DC4" w:rsidRPr="00D5346A">
                <w:rPr>
                  <w:sz w:val="26"/>
                  <w:szCs w:val="26"/>
                  <w:u w:val="single"/>
                </w:rPr>
                <w:t>mns@nalog.ru </w:t>
              </w:r>
            </w:hyperlink>
          </w:p>
        </w:tc>
      </w:tr>
    </w:tbl>
    <w:p w:rsidR="00D5346A" w:rsidRDefault="00D5346A" w:rsidP="004A4DC4">
      <w:pPr>
        <w:autoSpaceDE w:val="0"/>
        <w:autoSpaceDN w:val="0"/>
        <w:adjustRightInd w:val="0"/>
        <w:ind w:firstLine="540"/>
        <w:jc w:val="right"/>
        <w:outlineLvl w:val="2"/>
        <w:rPr>
          <w:sz w:val="28"/>
          <w:szCs w:val="28"/>
        </w:rPr>
      </w:pPr>
    </w:p>
    <w:p w:rsidR="00D5346A" w:rsidRDefault="00D5346A" w:rsidP="004A4DC4">
      <w:pPr>
        <w:autoSpaceDE w:val="0"/>
        <w:autoSpaceDN w:val="0"/>
        <w:adjustRightInd w:val="0"/>
        <w:ind w:firstLine="540"/>
        <w:jc w:val="right"/>
        <w:outlineLvl w:val="2"/>
        <w:rPr>
          <w:sz w:val="28"/>
          <w:szCs w:val="28"/>
        </w:rPr>
      </w:pPr>
    </w:p>
    <w:p w:rsidR="00D5346A" w:rsidRDefault="00D5346A" w:rsidP="004A4DC4">
      <w:pPr>
        <w:autoSpaceDE w:val="0"/>
        <w:autoSpaceDN w:val="0"/>
        <w:adjustRightInd w:val="0"/>
        <w:ind w:firstLine="540"/>
        <w:jc w:val="right"/>
        <w:outlineLvl w:val="2"/>
        <w:rPr>
          <w:sz w:val="28"/>
          <w:szCs w:val="28"/>
        </w:rPr>
      </w:pPr>
    </w:p>
    <w:p w:rsidR="00D5346A" w:rsidRDefault="00D5346A" w:rsidP="004A4DC4">
      <w:pPr>
        <w:autoSpaceDE w:val="0"/>
        <w:autoSpaceDN w:val="0"/>
        <w:adjustRightInd w:val="0"/>
        <w:ind w:firstLine="540"/>
        <w:jc w:val="right"/>
        <w:outlineLvl w:val="2"/>
        <w:rPr>
          <w:sz w:val="28"/>
          <w:szCs w:val="28"/>
        </w:rPr>
      </w:pPr>
    </w:p>
    <w:p w:rsidR="00D5346A" w:rsidRDefault="00D5346A" w:rsidP="004A4DC4">
      <w:pPr>
        <w:autoSpaceDE w:val="0"/>
        <w:autoSpaceDN w:val="0"/>
        <w:adjustRightInd w:val="0"/>
        <w:ind w:firstLine="540"/>
        <w:jc w:val="right"/>
        <w:outlineLvl w:val="2"/>
        <w:rPr>
          <w:sz w:val="28"/>
          <w:szCs w:val="28"/>
        </w:rPr>
      </w:pPr>
    </w:p>
    <w:p w:rsidR="00D5346A" w:rsidRDefault="00D5346A" w:rsidP="004A4DC4">
      <w:pPr>
        <w:autoSpaceDE w:val="0"/>
        <w:autoSpaceDN w:val="0"/>
        <w:adjustRightInd w:val="0"/>
        <w:ind w:firstLine="540"/>
        <w:jc w:val="right"/>
        <w:outlineLvl w:val="2"/>
        <w:rPr>
          <w:sz w:val="28"/>
          <w:szCs w:val="28"/>
        </w:rPr>
      </w:pPr>
    </w:p>
    <w:p w:rsidR="004A4DC4" w:rsidRPr="008E4587" w:rsidRDefault="004A4DC4" w:rsidP="004A4DC4">
      <w:pPr>
        <w:autoSpaceDE w:val="0"/>
        <w:autoSpaceDN w:val="0"/>
        <w:adjustRightInd w:val="0"/>
        <w:ind w:firstLine="540"/>
        <w:jc w:val="right"/>
        <w:outlineLvl w:val="2"/>
        <w:rPr>
          <w:sz w:val="28"/>
          <w:szCs w:val="28"/>
          <w:lang w:val="en-US"/>
        </w:rPr>
      </w:pPr>
      <w:r w:rsidRPr="008E4587">
        <w:rPr>
          <w:sz w:val="28"/>
          <w:szCs w:val="28"/>
        </w:rPr>
        <w:tab/>
      </w:r>
      <w:r w:rsidRPr="008E4587">
        <w:rPr>
          <w:sz w:val="28"/>
          <w:szCs w:val="28"/>
        </w:rPr>
        <w:tab/>
        <w:t>Приложение 3</w:t>
      </w:r>
    </w:p>
    <w:p w:rsidR="004A4DC4" w:rsidRPr="008E4587" w:rsidRDefault="004A4DC4" w:rsidP="004A4DC4">
      <w:pPr>
        <w:autoSpaceDE w:val="0"/>
        <w:autoSpaceDN w:val="0"/>
        <w:adjustRightInd w:val="0"/>
        <w:jc w:val="center"/>
        <w:outlineLvl w:val="2"/>
        <w:rPr>
          <w:b/>
          <w:sz w:val="28"/>
          <w:szCs w:val="28"/>
        </w:rPr>
      </w:pPr>
      <w:r w:rsidRPr="008E4587">
        <w:rPr>
          <w:b/>
          <w:sz w:val="28"/>
          <w:szCs w:val="28"/>
        </w:rPr>
        <w:t>Сведения об МФЦ</w:t>
      </w:r>
    </w:p>
    <w:p w:rsidR="004A4DC4" w:rsidRPr="008E4587" w:rsidRDefault="004A4DC4" w:rsidP="004A4DC4">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6514"/>
      </w:tblGrid>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Место нахождения и почтовый адрес</w:t>
            </w:r>
          </w:p>
        </w:tc>
        <w:tc>
          <w:tcPr>
            <w:tcW w:w="6705" w:type="dxa"/>
          </w:tcPr>
          <w:p w:rsidR="004A4DC4" w:rsidRPr="008E4587" w:rsidRDefault="004A4DC4" w:rsidP="00020027">
            <w:pPr>
              <w:autoSpaceDE w:val="0"/>
              <w:autoSpaceDN w:val="0"/>
              <w:adjustRightInd w:val="0"/>
              <w:outlineLvl w:val="2"/>
              <w:rPr>
                <w:sz w:val="28"/>
                <w:szCs w:val="28"/>
              </w:rPr>
            </w:pPr>
            <w:r w:rsidRPr="008E4587">
              <w:rPr>
                <w:sz w:val="28"/>
                <w:szCs w:val="28"/>
              </w:rPr>
              <w:t>659730, ул. Ленинская, 12, с. Новичиха, Алтайский край, Россия</w:t>
            </w:r>
          </w:p>
        </w:tc>
      </w:tr>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График работы</w:t>
            </w:r>
          </w:p>
        </w:tc>
        <w:tc>
          <w:tcPr>
            <w:tcW w:w="6705" w:type="dxa"/>
          </w:tcPr>
          <w:p w:rsidR="004A4DC4" w:rsidRPr="008E4587" w:rsidRDefault="004A4DC4" w:rsidP="00020027">
            <w:pPr>
              <w:autoSpaceDE w:val="0"/>
              <w:autoSpaceDN w:val="0"/>
              <w:adjustRightInd w:val="0"/>
              <w:outlineLvl w:val="2"/>
              <w:rPr>
                <w:sz w:val="28"/>
                <w:szCs w:val="28"/>
              </w:rPr>
            </w:pPr>
            <w:r w:rsidRPr="008E4587">
              <w:rPr>
                <w:sz w:val="28"/>
                <w:szCs w:val="28"/>
              </w:rPr>
              <w:t xml:space="preserve">Пн - Пт: 9.00 - 17.00 </w:t>
            </w:r>
          </w:p>
          <w:p w:rsidR="004A4DC4" w:rsidRPr="008E4587" w:rsidRDefault="004A4DC4" w:rsidP="00020027">
            <w:pPr>
              <w:autoSpaceDE w:val="0"/>
              <w:autoSpaceDN w:val="0"/>
              <w:adjustRightInd w:val="0"/>
              <w:outlineLvl w:val="2"/>
              <w:rPr>
                <w:sz w:val="28"/>
                <w:szCs w:val="28"/>
              </w:rPr>
            </w:pPr>
            <w:r w:rsidRPr="008E4587">
              <w:rPr>
                <w:sz w:val="28"/>
                <w:szCs w:val="28"/>
              </w:rPr>
              <w:t xml:space="preserve">Сб, Вс: выходные дни  </w:t>
            </w:r>
          </w:p>
        </w:tc>
      </w:tr>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Единый центр телефонного обслуживания</w:t>
            </w:r>
          </w:p>
        </w:tc>
        <w:tc>
          <w:tcPr>
            <w:tcW w:w="6705" w:type="dxa"/>
          </w:tcPr>
          <w:p w:rsidR="004A4DC4" w:rsidRPr="008E4587" w:rsidRDefault="004A4DC4" w:rsidP="00020027">
            <w:pPr>
              <w:autoSpaceDE w:val="0"/>
              <w:autoSpaceDN w:val="0"/>
              <w:adjustRightInd w:val="0"/>
              <w:outlineLvl w:val="2"/>
              <w:rPr>
                <w:sz w:val="28"/>
                <w:szCs w:val="28"/>
              </w:rPr>
            </w:pPr>
            <w:r w:rsidRPr="008E4587">
              <w:rPr>
                <w:sz w:val="28"/>
                <w:szCs w:val="28"/>
              </w:rPr>
              <w:t>8-800-775-00-25</w:t>
            </w:r>
          </w:p>
        </w:tc>
      </w:tr>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Телефон центра телефонного обслуживания</w:t>
            </w:r>
          </w:p>
        </w:tc>
        <w:tc>
          <w:tcPr>
            <w:tcW w:w="6705" w:type="dxa"/>
          </w:tcPr>
          <w:p w:rsidR="004A4DC4" w:rsidRPr="008E4587" w:rsidRDefault="004A4DC4" w:rsidP="00020027">
            <w:pPr>
              <w:autoSpaceDE w:val="0"/>
              <w:autoSpaceDN w:val="0"/>
              <w:adjustRightInd w:val="0"/>
              <w:outlineLvl w:val="2"/>
              <w:rPr>
                <w:sz w:val="28"/>
                <w:szCs w:val="28"/>
              </w:rPr>
            </w:pPr>
            <w:r w:rsidRPr="008E4587">
              <w:rPr>
                <w:sz w:val="28"/>
                <w:szCs w:val="28"/>
                <w:lang w:val="en-US"/>
              </w:rPr>
              <w:t>(</w:t>
            </w:r>
            <w:r w:rsidRPr="008E4587">
              <w:rPr>
                <w:sz w:val="28"/>
                <w:szCs w:val="28"/>
              </w:rPr>
              <w:t>838555</w:t>
            </w:r>
            <w:r w:rsidRPr="008E4587">
              <w:rPr>
                <w:sz w:val="28"/>
                <w:szCs w:val="28"/>
                <w:lang w:val="en-US"/>
              </w:rPr>
              <w:t>)</w:t>
            </w:r>
            <w:r w:rsidRPr="008E4587">
              <w:rPr>
                <w:sz w:val="28"/>
                <w:szCs w:val="28"/>
              </w:rPr>
              <w:t xml:space="preserve">22472 </w:t>
            </w:r>
          </w:p>
        </w:tc>
      </w:tr>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Интернет – сайт МФЦ</w:t>
            </w:r>
          </w:p>
        </w:tc>
        <w:tc>
          <w:tcPr>
            <w:tcW w:w="6705" w:type="dxa"/>
          </w:tcPr>
          <w:p w:rsidR="004A4DC4" w:rsidRPr="008E4587" w:rsidRDefault="004A4DC4" w:rsidP="00020027">
            <w:pPr>
              <w:autoSpaceDE w:val="0"/>
              <w:autoSpaceDN w:val="0"/>
              <w:adjustRightInd w:val="0"/>
              <w:outlineLvl w:val="2"/>
              <w:rPr>
                <w:sz w:val="28"/>
                <w:szCs w:val="28"/>
                <w:lang w:val="en-US"/>
              </w:rPr>
            </w:pPr>
            <w:r w:rsidRPr="008E4587">
              <w:rPr>
                <w:sz w:val="28"/>
                <w:szCs w:val="28"/>
                <w:lang w:val="en-US"/>
              </w:rPr>
              <w:t>www.mfc22.ru</w:t>
            </w:r>
          </w:p>
        </w:tc>
      </w:tr>
      <w:tr w:rsidR="004A4DC4" w:rsidRPr="008E4587" w:rsidTr="00020027">
        <w:tc>
          <w:tcPr>
            <w:tcW w:w="2808" w:type="dxa"/>
          </w:tcPr>
          <w:p w:rsidR="004A4DC4" w:rsidRPr="008E4587" w:rsidRDefault="004A4DC4" w:rsidP="00020027">
            <w:pPr>
              <w:autoSpaceDE w:val="0"/>
              <w:autoSpaceDN w:val="0"/>
              <w:adjustRightInd w:val="0"/>
              <w:outlineLvl w:val="2"/>
              <w:rPr>
                <w:sz w:val="28"/>
                <w:szCs w:val="28"/>
              </w:rPr>
            </w:pPr>
            <w:r w:rsidRPr="008E4587">
              <w:rPr>
                <w:sz w:val="28"/>
                <w:szCs w:val="28"/>
              </w:rPr>
              <w:t>Адрес электронной почты</w:t>
            </w:r>
          </w:p>
        </w:tc>
        <w:tc>
          <w:tcPr>
            <w:tcW w:w="6705" w:type="dxa"/>
          </w:tcPr>
          <w:p w:rsidR="004A4DC4" w:rsidRPr="008E4587" w:rsidRDefault="004A4DC4" w:rsidP="00020027">
            <w:pPr>
              <w:autoSpaceDE w:val="0"/>
              <w:autoSpaceDN w:val="0"/>
              <w:adjustRightInd w:val="0"/>
              <w:outlineLvl w:val="2"/>
              <w:rPr>
                <w:sz w:val="28"/>
                <w:szCs w:val="28"/>
                <w:lang w:val="en-US"/>
              </w:rPr>
            </w:pPr>
            <w:r w:rsidRPr="008E4587">
              <w:rPr>
                <w:sz w:val="28"/>
                <w:szCs w:val="28"/>
              </w:rPr>
              <w:t>30</w:t>
            </w:r>
            <w:r w:rsidRPr="008E4587">
              <w:rPr>
                <w:sz w:val="28"/>
                <w:szCs w:val="28"/>
                <w:lang w:val="en-US"/>
              </w:rPr>
              <w:t>@mfc22.ru</w:t>
            </w:r>
          </w:p>
        </w:tc>
      </w:tr>
    </w:tbl>
    <w:p w:rsidR="004A4DC4" w:rsidRPr="008E4587" w:rsidRDefault="004A4DC4" w:rsidP="004A4DC4">
      <w:pPr>
        <w:autoSpaceDE w:val="0"/>
        <w:autoSpaceDN w:val="0"/>
        <w:adjustRightInd w:val="0"/>
        <w:ind w:firstLine="540"/>
        <w:outlineLvl w:val="2"/>
        <w:rPr>
          <w:sz w:val="28"/>
          <w:szCs w:val="28"/>
        </w:rPr>
      </w:pPr>
      <w:r w:rsidRPr="008E4587">
        <w:rPr>
          <w:sz w:val="28"/>
          <w:szCs w:val="28"/>
        </w:rPr>
        <w:tab/>
      </w:r>
      <w:r w:rsidRPr="008E4587">
        <w:rPr>
          <w:sz w:val="28"/>
          <w:szCs w:val="28"/>
        </w:rPr>
        <w:tab/>
      </w:r>
      <w:r w:rsidRPr="008E4587">
        <w:rPr>
          <w:sz w:val="28"/>
          <w:szCs w:val="28"/>
        </w:rPr>
        <w:tab/>
      </w:r>
    </w:p>
    <w:p w:rsidR="004A4DC4" w:rsidRPr="008E4587" w:rsidRDefault="004A4DC4" w:rsidP="004A4DC4">
      <w:pPr>
        <w:autoSpaceDE w:val="0"/>
        <w:autoSpaceDN w:val="0"/>
        <w:adjustRightInd w:val="0"/>
        <w:ind w:firstLine="540"/>
        <w:outlineLvl w:val="2"/>
        <w:rPr>
          <w:sz w:val="28"/>
          <w:szCs w:val="28"/>
        </w:rPr>
      </w:pPr>
    </w:p>
    <w:p w:rsidR="004A4DC4" w:rsidRPr="008E4587" w:rsidRDefault="004A4DC4" w:rsidP="004A4DC4">
      <w:pPr>
        <w:autoSpaceDE w:val="0"/>
        <w:autoSpaceDN w:val="0"/>
        <w:adjustRightInd w:val="0"/>
        <w:ind w:firstLine="540"/>
        <w:outlineLvl w:val="2"/>
        <w:rPr>
          <w:sz w:val="28"/>
          <w:szCs w:val="28"/>
          <w:lang w:val="en-US"/>
        </w:rPr>
      </w:pPr>
    </w:p>
    <w:p w:rsidR="004A4DC4" w:rsidRPr="008E4587" w:rsidRDefault="004A4DC4" w:rsidP="004A4DC4">
      <w:pPr>
        <w:autoSpaceDE w:val="0"/>
        <w:autoSpaceDN w:val="0"/>
        <w:adjustRightInd w:val="0"/>
        <w:ind w:right="-63"/>
        <w:jc w:val="right"/>
        <w:outlineLvl w:val="1"/>
        <w:rPr>
          <w:sz w:val="28"/>
          <w:szCs w:val="28"/>
        </w:rPr>
      </w:pPr>
      <w:r w:rsidRPr="008E4587">
        <w:rPr>
          <w:sz w:val="28"/>
          <w:szCs w:val="28"/>
        </w:rPr>
        <w:tab/>
      </w:r>
      <w:r w:rsidRPr="008E4587">
        <w:rPr>
          <w:sz w:val="28"/>
          <w:szCs w:val="28"/>
        </w:rPr>
        <w:tab/>
      </w:r>
      <w:r w:rsidRPr="008E4587">
        <w:rPr>
          <w:sz w:val="28"/>
          <w:szCs w:val="28"/>
        </w:rPr>
        <w:tab/>
      </w:r>
    </w:p>
    <w:p w:rsidR="004A4DC4" w:rsidRPr="008E4587" w:rsidRDefault="004A4DC4" w:rsidP="004A4DC4">
      <w:pPr>
        <w:autoSpaceDE w:val="0"/>
        <w:autoSpaceDN w:val="0"/>
        <w:adjustRightInd w:val="0"/>
        <w:ind w:right="-63"/>
        <w:jc w:val="right"/>
        <w:outlineLvl w:val="1"/>
        <w:rPr>
          <w:sz w:val="28"/>
          <w:szCs w:val="28"/>
        </w:rPr>
      </w:pPr>
    </w:p>
    <w:p w:rsidR="004A4DC4" w:rsidRPr="008E4587" w:rsidRDefault="004A4DC4" w:rsidP="004A4DC4">
      <w:pPr>
        <w:autoSpaceDE w:val="0"/>
        <w:autoSpaceDN w:val="0"/>
        <w:adjustRightInd w:val="0"/>
        <w:ind w:right="-63"/>
        <w:jc w:val="right"/>
        <w:outlineLvl w:val="1"/>
        <w:rPr>
          <w:rStyle w:val="aff5"/>
          <w:b w:val="0"/>
          <w:bCs w:val="0"/>
          <w:szCs w:val="28"/>
        </w:rPr>
      </w:pPr>
      <w:r w:rsidRPr="008E4587">
        <w:rPr>
          <w:sz w:val="28"/>
          <w:szCs w:val="28"/>
        </w:rPr>
        <w:t xml:space="preserve"> </w:t>
      </w:r>
      <w:r w:rsidRPr="008E4587">
        <w:rPr>
          <w:rStyle w:val="aff5"/>
          <w:b w:val="0"/>
          <w:bCs w:val="0"/>
          <w:szCs w:val="28"/>
        </w:rPr>
        <w:t>Приложение 4</w:t>
      </w:r>
    </w:p>
    <w:p w:rsidR="004A4DC4" w:rsidRPr="008E4587" w:rsidRDefault="004A4DC4" w:rsidP="004A4DC4">
      <w:pPr>
        <w:ind w:right="-63"/>
        <w:jc w:val="right"/>
        <w:rPr>
          <w:rStyle w:val="aff5"/>
          <w:b w:val="0"/>
          <w:bCs w:val="0"/>
          <w:szCs w:val="28"/>
        </w:rPr>
      </w:pPr>
    </w:p>
    <w:p w:rsidR="004A4DC4" w:rsidRPr="008E4587" w:rsidRDefault="004A4DC4" w:rsidP="004A4DC4">
      <w:pPr>
        <w:ind w:right="-63"/>
        <w:jc w:val="right"/>
        <w:rPr>
          <w:rStyle w:val="aff5"/>
          <w:b w:val="0"/>
          <w:bCs w:val="0"/>
          <w:szCs w:val="28"/>
        </w:rPr>
      </w:pPr>
    </w:p>
    <w:p w:rsidR="004A4DC4" w:rsidRPr="008E4587" w:rsidRDefault="004A4DC4" w:rsidP="004A4DC4">
      <w:pPr>
        <w:jc w:val="center"/>
        <w:rPr>
          <w:sz w:val="28"/>
          <w:szCs w:val="28"/>
        </w:rPr>
      </w:pPr>
      <w:r w:rsidRPr="008E4587">
        <w:rPr>
          <w:rStyle w:val="aff5"/>
          <w:b w:val="0"/>
          <w:bCs w:val="0"/>
          <w:szCs w:val="28"/>
        </w:rPr>
        <w:t>Блок-схема последовательности административных процедур при предоставлении муниципальной услуги по в</w:t>
      </w:r>
      <w:r w:rsidRPr="008E4587">
        <w:rPr>
          <w:sz w:val="28"/>
          <w:szCs w:val="28"/>
        </w:rPr>
        <w:t>ыдаче разрешения на</w:t>
      </w:r>
      <w:r>
        <w:rPr>
          <w:sz w:val="28"/>
          <w:szCs w:val="28"/>
        </w:rPr>
        <w:t xml:space="preserve"> право</w:t>
      </w:r>
      <w:r w:rsidRPr="008E4587">
        <w:rPr>
          <w:sz w:val="28"/>
          <w:szCs w:val="28"/>
        </w:rPr>
        <w:t xml:space="preserve"> организаци</w:t>
      </w:r>
      <w:r>
        <w:rPr>
          <w:sz w:val="28"/>
          <w:szCs w:val="28"/>
        </w:rPr>
        <w:t>и</w:t>
      </w:r>
      <w:r w:rsidRPr="008E4587">
        <w:rPr>
          <w:sz w:val="28"/>
          <w:szCs w:val="28"/>
        </w:rPr>
        <w:t xml:space="preserve"> розничного рынка </w:t>
      </w:r>
    </w:p>
    <w:p w:rsidR="004A4DC4" w:rsidRPr="008E4587" w:rsidRDefault="004A4DC4" w:rsidP="004A4DC4">
      <w:pPr>
        <w:ind w:right="-63"/>
        <w:jc w:val="center"/>
        <w:rPr>
          <w:sz w:val="28"/>
          <w:szCs w:val="28"/>
        </w:rPr>
      </w:pPr>
    </w:p>
    <w:p w:rsidR="004A4DC4" w:rsidRPr="008E4587" w:rsidRDefault="0093666C" w:rsidP="004A4DC4">
      <w:pPr>
        <w:jc w:val="center"/>
        <w:rPr>
          <w:b/>
          <w:sz w:val="28"/>
          <w:szCs w:val="28"/>
        </w:rPr>
      </w:pPr>
      <w:r>
        <w:rPr>
          <w:b/>
          <w:noProof/>
          <w:sz w:val="28"/>
          <w:szCs w:val="28"/>
        </w:rPr>
        <w:pict>
          <v:rect id="_x0000_s1722" style="position:absolute;left:0;text-align:left;margin-left:.65pt;margin-top:9.95pt;width:145.55pt;height:40.9pt;z-index:251679232">
            <v:textbox style="mso-next-textbox:#_x0000_s1722">
              <w:txbxContent>
                <w:p w:rsidR="00A124B0" w:rsidRPr="00967DC5" w:rsidRDefault="00A124B0" w:rsidP="004A4DC4">
                  <w:pPr>
                    <w:jc w:val="center"/>
                    <w:rPr>
                      <w:sz w:val="20"/>
                      <w:szCs w:val="20"/>
                    </w:rPr>
                  </w:pPr>
                </w:p>
              </w:txbxContent>
            </v:textbox>
          </v:rect>
        </w:pict>
      </w:r>
      <w:r>
        <w:rPr>
          <w:b/>
          <w:noProof/>
          <w:sz w:val="28"/>
          <w:szCs w:val="28"/>
        </w:rPr>
        <w:pict>
          <v:rect id="_x0000_s1723" style="position:absolute;left:0;text-align:left;margin-left:.65pt;margin-top:8.25pt;width:242.55pt;height:42.6pt;z-index:251680256">
            <v:textbox style="mso-next-textbox:#_x0000_s1723">
              <w:txbxContent>
                <w:p w:rsidR="00A124B0" w:rsidRPr="00967DC5" w:rsidRDefault="00A124B0" w:rsidP="004A4DC4">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b/>
          <w:noProof/>
          <w:sz w:val="28"/>
          <w:szCs w:val="28"/>
        </w:rPr>
        <w:pict>
          <v:rect id="_x0000_s1724" style="position:absolute;left:0;text-align:left;margin-left:323.8pt;margin-top:9.95pt;width:140.65pt;height:40.9pt;z-index:251681280">
            <v:textbox style="mso-next-textbox:#_x0000_s1724">
              <w:txbxContent>
                <w:p w:rsidR="00A124B0" w:rsidRPr="00967DC5" w:rsidRDefault="00A124B0" w:rsidP="004A4DC4">
                  <w:pPr>
                    <w:jc w:val="center"/>
                    <w:rPr>
                      <w:sz w:val="20"/>
                      <w:szCs w:val="20"/>
                    </w:rPr>
                  </w:pPr>
                  <w:r>
                    <w:rPr>
                      <w:sz w:val="20"/>
                      <w:szCs w:val="20"/>
                    </w:rPr>
                    <w:t>Подача документов через МФЦ</w:t>
                  </w:r>
                </w:p>
              </w:txbxContent>
            </v:textbox>
          </v:rect>
        </w:pict>
      </w:r>
    </w:p>
    <w:p w:rsidR="004A4DC4" w:rsidRPr="008E4587" w:rsidRDefault="0093666C" w:rsidP="004A4DC4">
      <w:pPr>
        <w:autoSpaceDE w:val="0"/>
        <w:autoSpaceDN w:val="0"/>
        <w:adjustRightInd w:val="0"/>
        <w:ind w:firstLine="540"/>
        <w:jc w:val="right"/>
        <w:outlineLvl w:val="2"/>
        <w:rPr>
          <w:sz w:val="28"/>
          <w:szCs w:val="28"/>
        </w:rPr>
      </w:pPr>
      <w:r>
        <w:rPr>
          <w:noProof/>
          <w:sz w:val="28"/>
          <w:szCs w:val="28"/>
        </w:rPr>
        <w:pict>
          <v:shapetype id="_x0000_t32" coordsize="21600,21600" o:spt="32" o:oned="t" path="m,l21600,21600e" filled="f">
            <v:path arrowok="t" fillok="f" o:connecttype="none"/>
            <o:lock v:ext="edit" shapetype="t"/>
          </v:shapetype>
          <v:shape id="_x0000_s1704" type="#_x0000_t32" style="position:absolute;left:0;text-align:left;margin-left:57.8pt;margin-top:33.55pt;width:.05pt;height:.05pt;z-index:251660800" o:connectortype="straight"/>
        </w:pict>
      </w:r>
    </w:p>
    <w:p w:rsidR="004A4DC4" w:rsidRPr="008E4587" w:rsidRDefault="004A4DC4" w:rsidP="004A4DC4">
      <w:pPr>
        <w:rPr>
          <w:sz w:val="28"/>
          <w:szCs w:val="28"/>
        </w:rPr>
      </w:pPr>
    </w:p>
    <w:p w:rsidR="004A4DC4" w:rsidRPr="008E4587" w:rsidRDefault="0093666C" w:rsidP="004A4DC4">
      <w:pPr>
        <w:rPr>
          <w:sz w:val="28"/>
          <w:szCs w:val="28"/>
        </w:rPr>
      </w:pPr>
      <w:r>
        <w:rPr>
          <w:noProof/>
          <w:sz w:val="28"/>
          <w:szCs w:val="28"/>
        </w:rPr>
        <w:pict>
          <v:shape id="_x0000_s1729" type="#_x0000_t32" style="position:absolute;margin-left:225.9pt;margin-top:9.45pt;width:0;height:29.95pt;z-index:251686400" o:connectortype="straight">
            <v:stroke endarrow="block"/>
          </v:shape>
        </w:pict>
      </w:r>
      <w:r>
        <w:rPr>
          <w:noProof/>
          <w:sz w:val="28"/>
          <w:szCs w:val="28"/>
        </w:rPr>
        <w:pict>
          <v:shape id="_x0000_s1727" type="#_x0000_t32" style="position:absolute;margin-left:391.75pt;margin-top:13.5pt;width:.6pt;height:14.4pt;z-index:251684352" o:connectortype="straight"/>
        </w:pict>
      </w:r>
      <w:r>
        <w:rPr>
          <w:noProof/>
          <w:sz w:val="28"/>
          <w:szCs w:val="28"/>
        </w:rPr>
        <w:pict>
          <v:shape id="_x0000_s1726" type="#_x0000_t32" style="position:absolute;margin-left:58.9pt;margin-top:13.55pt;width:.05pt;height:14.35pt;flip:x;z-index:251683328" o:connectortype="straight"/>
        </w:pict>
      </w:r>
    </w:p>
    <w:p w:rsidR="004A4DC4" w:rsidRPr="008E4587" w:rsidRDefault="004A4DC4" w:rsidP="004A4DC4">
      <w:pPr>
        <w:rPr>
          <w:sz w:val="28"/>
          <w:szCs w:val="28"/>
        </w:rPr>
      </w:pPr>
    </w:p>
    <w:p w:rsidR="004A4DC4" w:rsidRPr="008E4587" w:rsidRDefault="0093666C" w:rsidP="004A4DC4">
      <w:pPr>
        <w:rPr>
          <w:sz w:val="28"/>
          <w:szCs w:val="28"/>
        </w:rPr>
      </w:pPr>
      <w:r>
        <w:rPr>
          <w:noProof/>
          <w:sz w:val="28"/>
          <w:szCs w:val="28"/>
        </w:rPr>
        <w:pict>
          <v:shape id="_x0000_s1728" type="#_x0000_t32" style="position:absolute;margin-left:58.95pt;margin-top:.3pt;width:333.4pt;height:0;z-index:251685376" o:connectortype="straight"/>
        </w:pict>
      </w:r>
      <w:r>
        <w:rPr>
          <w:noProof/>
          <w:sz w:val="28"/>
          <w:szCs w:val="28"/>
        </w:rPr>
        <w:pict>
          <v:rect id="_x0000_s1725" style="position:absolute;margin-left:139.8pt;margin-top:11.8pt;width:180.5pt;height:17.3pt;z-index:251682304">
            <v:textbox style="mso-next-textbox:#_x0000_s1725">
              <w:txbxContent>
                <w:p w:rsidR="00A124B0" w:rsidRPr="002B368F" w:rsidRDefault="00A124B0" w:rsidP="004A4DC4">
                  <w:pPr>
                    <w:jc w:val="center"/>
                    <w:rPr>
                      <w:b/>
                      <w:sz w:val="20"/>
                      <w:szCs w:val="20"/>
                    </w:rPr>
                  </w:pPr>
                  <w:r w:rsidRPr="002B368F">
                    <w:rPr>
                      <w:b/>
                      <w:sz w:val="20"/>
                      <w:szCs w:val="20"/>
                    </w:rPr>
                    <w:t>Регистрация документов</w:t>
                  </w:r>
                </w:p>
                <w:p w:rsidR="00A124B0" w:rsidRPr="002B368F" w:rsidRDefault="00A124B0" w:rsidP="004A4DC4">
                  <w:pPr>
                    <w:jc w:val="center"/>
                    <w:rPr>
                      <w:b/>
                      <w:sz w:val="20"/>
                      <w:szCs w:val="20"/>
                    </w:rPr>
                  </w:pPr>
                  <w:r w:rsidRPr="002B368F">
                    <w:rPr>
                      <w:b/>
                      <w:sz w:val="20"/>
                      <w:szCs w:val="20"/>
                    </w:rPr>
                    <w:t>Регистрация заявления</w:t>
                  </w:r>
                </w:p>
              </w:txbxContent>
            </v:textbox>
          </v:rect>
        </w:pict>
      </w:r>
    </w:p>
    <w:p w:rsidR="004A4DC4" w:rsidRPr="008E4587" w:rsidRDefault="004A4DC4" w:rsidP="004A4DC4">
      <w:pPr>
        <w:rPr>
          <w:sz w:val="28"/>
          <w:szCs w:val="28"/>
        </w:rPr>
      </w:pPr>
    </w:p>
    <w:p w:rsidR="004A4DC4" w:rsidRPr="008E4587" w:rsidRDefault="0093666C" w:rsidP="004A4DC4">
      <w:pPr>
        <w:autoSpaceDE w:val="0"/>
        <w:autoSpaceDN w:val="0"/>
        <w:adjustRightInd w:val="0"/>
        <w:ind w:firstLine="2977"/>
        <w:outlineLvl w:val="2"/>
        <w:rPr>
          <w:sz w:val="28"/>
          <w:szCs w:val="28"/>
        </w:rPr>
      </w:pPr>
      <w:r>
        <w:rPr>
          <w:noProof/>
          <w:sz w:val="28"/>
          <w:szCs w:val="28"/>
        </w:rPr>
        <w:pict>
          <v:shape id="_x0000_s1730" type="#_x0000_t32" style="position:absolute;left:0;text-align:left;margin-left:225.9pt;margin-top:6.1pt;width:0;height:19pt;z-index:251687424" o:connectortype="straight">
            <v:stroke endarrow="block"/>
          </v:shape>
        </w:pict>
      </w:r>
    </w:p>
    <w:p w:rsidR="004A4DC4" w:rsidRPr="008E4587" w:rsidRDefault="0093666C" w:rsidP="004A4DC4">
      <w:pPr>
        <w:autoSpaceDE w:val="0"/>
        <w:autoSpaceDN w:val="0"/>
        <w:adjustRightInd w:val="0"/>
        <w:ind w:firstLine="540"/>
        <w:jc w:val="right"/>
        <w:outlineLvl w:val="2"/>
        <w:rPr>
          <w:sz w:val="28"/>
          <w:szCs w:val="28"/>
        </w:rPr>
      </w:pPr>
      <w:r>
        <w:rPr>
          <w:noProof/>
          <w:sz w:val="28"/>
          <w:szCs w:val="28"/>
        </w:rPr>
        <w:pict>
          <v:rect id="_x0000_s1731" style="position:absolute;left:0;text-align:left;margin-left:119.85pt;margin-top:6.7pt;width:215.1pt;height:19.6pt;z-index:251688448">
            <v:textbox style="mso-next-textbox:#_x0000_s1731">
              <w:txbxContent>
                <w:p w:rsidR="00A124B0" w:rsidRPr="002B368F" w:rsidRDefault="00A124B0" w:rsidP="004A4DC4">
                  <w:pPr>
                    <w:jc w:val="center"/>
                    <w:rPr>
                      <w:b/>
                      <w:sz w:val="18"/>
                      <w:szCs w:val="18"/>
                    </w:rPr>
                  </w:pPr>
                  <w:r w:rsidRPr="002B368F">
                    <w:rPr>
                      <w:b/>
                      <w:sz w:val="18"/>
                      <w:szCs w:val="18"/>
                    </w:rPr>
                    <w:t>Проверка пакета документов на комплектность</w:t>
                  </w:r>
                </w:p>
              </w:txbxContent>
            </v:textbox>
          </v:rect>
        </w:pict>
      </w:r>
    </w:p>
    <w:p w:rsidR="004A4DC4" w:rsidRPr="008E4587" w:rsidRDefault="0093666C" w:rsidP="004A4DC4">
      <w:pPr>
        <w:rPr>
          <w:sz w:val="28"/>
          <w:szCs w:val="28"/>
        </w:rPr>
      </w:pPr>
      <w:r>
        <w:rPr>
          <w:noProof/>
          <w:sz w:val="28"/>
          <w:szCs w:val="28"/>
        </w:rPr>
        <w:pict>
          <v:shape id="_x0000_s1732" type="#_x0000_t32" style="position:absolute;margin-left:225.9pt;margin-top:12.5pt;width:0;height:31.65pt;z-index:251689472" o:connectortype="straight">
            <v:stroke endarrow="block"/>
          </v:shape>
        </w:pict>
      </w:r>
    </w:p>
    <w:p w:rsidR="004A4DC4" w:rsidRPr="008E4587" w:rsidRDefault="004A4DC4" w:rsidP="004A4DC4">
      <w:pPr>
        <w:rPr>
          <w:sz w:val="28"/>
          <w:szCs w:val="28"/>
        </w:rPr>
      </w:pPr>
    </w:p>
    <w:p w:rsidR="004A4DC4" w:rsidRPr="008E4587" w:rsidRDefault="004A4DC4" w:rsidP="004A4DC4">
      <w:pPr>
        <w:tabs>
          <w:tab w:val="left" w:pos="3544"/>
        </w:tabs>
        <w:autoSpaceDE w:val="0"/>
        <w:autoSpaceDN w:val="0"/>
        <w:adjustRightInd w:val="0"/>
        <w:ind w:firstLine="540"/>
        <w:outlineLvl w:val="2"/>
        <w:rPr>
          <w:sz w:val="28"/>
          <w:szCs w:val="28"/>
        </w:rPr>
      </w:pPr>
      <w:r w:rsidRPr="008E4587">
        <w:rPr>
          <w:sz w:val="28"/>
          <w:szCs w:val="28"/>
        </w:rPr>
        <w:tab/>
      </w: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rect id="_x0000_s1705" style="position:absolute;left:0;text-align:left;margin-left:131pt;margin-top:8.2pt;width:195.75pt;height:31.1pt;z-index:251661824">
            <v:textbox style="mso-next-textbox:#_x0000_s1705">
              <w:txbxContent>
                <w:p w:rsidR="00A124B0" w:rsidRPr="002B368F" w:rsidRDefault="00A124B0" w:rsidP="004A4DC4">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4A4DC4" w:rsidRPr="008E4587" w:rsidRDefault="004A4DC4" w:rsidP="004A4DC4">
      <w:pPr>
        <w:rPr>
          <w:sz w:val="28"/>
          <w:szCs w:val="28"/>
        </w:rPr>
      </w:pP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shape id="_x0000_s1713" type="#_x0000_t32" style="position:absolute;left:0;text-align:left;margin-left:225.9pt;margin-top:11.7pt;width:0;height:23.65pt;z-index:251670016" o:connectortype="straight">
            <v:stroke endarrow="block"/>
          </v:shape>
        </w:pict>
      </w:r>
    </w:p>
    <w:p w:rsidR="004A4DC4" w:rsidRPr="008E4587" w:rsidRDefault="004A4DC4" w:rsidP="004A4DC4">
      <w:pPr>
        <w:autoSpaceDE w:val="0"/>
        <w:autoSpaceDN w:val="0"/>
        <w:adjustRightInd w:val="0"/>
        <w:ind w:firstLine="3261"/>
        <w:outlineLvl w:val="2"/>
        <w:rPr>
          <w:sz w:val="28"/>
          <w:szCs w:val="28"/>
        </w:rPr>
      </w:pPr>
      <w:r w:rsidRPr="008E4587">
        <w:rPr>
          <w:sz w:val="28"/>
          <w:szCs w:val="28"/>
        </w:rPr>
        <w:tab/>
      </w:r>
      <w:r w:rsidRPr="008E4587">
        <w:rPr>
          <w:sz w:val="28"/>
          <w:szCs w:val="28"/>
        </w:rPr>
        <w:tab/>
      </w: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1706" type="#_x0000_t4" style="position:absolute;left:0;text-align:left;margin-left:170.85pt;margin-top:10.05pt;width:114.85pt;height:92.7pt;z-index:251662848">
            <v:textbox style="mso-next-textbox:#_x0000_s1706">
              <w:txbxContent>
                <w:p w:rsidR="00A124B0" w:rsidRPr="00E94C16" w:rsidRDefault="00A124B0" w:rsidP="004A4DC4">
                  <w:pPr>
                    <w:rPr>
                      <w:sz w:val="20"/>
                      <w:szCs w:val="20"/>
                    </w:rPr>
                  </w:pPr>
                  <w:r w:rsidRPr="00E94C16">
                    <w:rPr>
                      <w:sz w:val="20"/>
                      <w:szCs w:val="20"/>
                    </w:rPr>
                    <w:t>Проверка пройдена</w:t>
                  </w:r>
                </w:p>
              </w:txbxContent>
            </v:textbox>
          </v:shape>
        </w:pict>
      </w:r>
    </w:p>
    <w:p w:rsidR="004A4DC4" w:rsidRPr="008E4587" w:rsidRDefault="004A4DC4" w:rsidP="004A4DC4">
      <w:pPr>
        <w:rPr>
          <w:sz w:val="28"/>
          <w:szCs w:val="28"/>
        </w:rPr>
      </w:pPr>
    </w:p>
    <w:p w:rsidR="004A4DC4" w:rsidRPr="008E4587" w:rsidRDefault="004A4DC4" w:rsidP="004A4DC4">
      <w:pPr>
        <w:tabs>
          <w:tab w:val="left" w:pos="4239"/>
        </w:tabs>
        <w:autoSpaceDE w:val="0"/>
        <w:autoSpaceDN w:val="0"/>
        <w:adjustRightInd w:val="0"/>
        <w:ind w:firstLine="540"/>
        <w:jc w:val="right"/>
        <w:outlineLvl w:val="2"/>
        <w:rPr>
          <w:sz w:val="28"/>
          <w:szCs w:val="28"/>
        </w:rPr>
      </w:pPr>
    </w:p>
    <w:p w:rsidR="004A4DC4" w:rsidRPr="008E4587" w:rsidRDefault="004A4DC4" w:rsidP="004A4DC4">
      <w:pPr>
        <w:tabs>
          <w:tab w:val="left" w:pos="1889"/>
          <w:tab w:val="left" w:pos="4239"/>
          <w:tab w:val="left" w:pos="6797"/>
        </w:tabs>
        <w:autoSpaceDE w:val="0"/>
        <w:autoSpaceDN w:val="0"/>
        <w:adjustRightInd w:val="0"/>
        <w:ind w:firstLine="540"/>
        <w:outlineLvl w:val="2"/>
        <w:rPr>
          <w:sz w:val="28"/>
          <w:szCs w:val="28"/>
        </w:rPr>
      </w:pPr>
      <w:r w:rsidRPr="008E4587">
        <w:rPr>
          <w:sz w:val="28"/>
          <w:szCs w:val="28"/>
        </w:rPr>
        <w:tab/>
        <w:t>нет</w:t>
      </w:r>
      <w:r w:rsidRPr="008E4587">
        <w:rPr>
          <w:sz w:val="28"/>
          <w:szCs w:val="28"/>
        </w:rPr>
        <w:tab/>
      </w:r>
      <w:r w:rsidRPr="008E4587">
        <w:rPr>
          <w:sz w:val="28"/>
          <w:szCs w:val="28"/>
        </w:rPr>
        <w:tab/>
        <w:t xml:space="preserve">    да</w:t>
      </w: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shape id="_x0000_s1717" type="#_x0000_t32" style="position:absolute;left:0;text-align:left;margin-left:376.55pt;margin-top:3.2pt;width:0;height:50.7pt;z-index:251674112" o:connectortype="straight">
            <v:stroke endarrow="block"/>
          </v:shape>
        </w:pict>
      </w:r>
      <w:r>
        <w:rPr>
          <w:noProof/>
          <w:sz w:val="28"/>
          <w:szCs w:val="28"/>
        </w:rPr>
        <w:pict>
          <v:shape id="_x0000_s1716" type="#_x0000_t32" style="position:absolute;left:0;text-align:left;margin-left:87.05pt;margin-top:3.2pt;width:0;height:46.65pt;z-index:251673088" o:connectortype="straight">
            <v:stroke endarrow="block"/>
          </v:shape>
        </w:pict>
      </w:r>
      <w:r>
        <w:rPr>
          <w:noProof/>
          <w:sz w:val="28"/>
          <w:szCs w:val="28"/>
        </w:rPr>
        <w:pict>
          <v:shape id="_x0000_s1715" type="#_x0000_t32" style="position:absolute;left:0;text-align:left;margin-left:285.7pt;margin-top:3.2pt;width:90.85pt;height:0;z-index:251672064" o:connectortype="straight"/>
        </w:pict>
      </w:r>
      <w:r>
        <w:rPr>
          <w:noProof/>
          <w:sz w:val="28"/>
          <w:szCs w:val="28"/>
        </w:rPr>
        <w:pict>
          <v:shape id="_x0000_s1714" type="#_x0000_t32" style="position:absolute;left:0;text-align:left;margin-left:87.05pt;margin-top:3.2pt;width:80.85pt;height:0;flip:x;z-index:251671040" o:connectortype="straight"/>
        </w:pict>
      </w:r>
    </w:p>
    <w:p w:rsidR="004A4DC4" w:rsidRPr="008E4587" w:rsidRDefault="004A4DC4" w:rsidP="004A4DC4">
      <w:pPr>
        <w:rPr>
          <w:sz w:val="28"/>
          <w:szCs w:val="28"/>
        </w:rPr>
      </w:pPr>
    </w:p>
    <w:p w:rsidR="004A4DC4" w:rsidRPr="008E4587" w:rsidRDefault="004A4DC4" w:rsidP="004A4DC4">
      <w:pPr>
        <w:rPr>
          <w:sz w:val="28"/>
          <w:szCs w:val="28"/>
        </w:rPr>
      </w:pPr>
    </w:p>
    <w:p w:rsidR="004A4DC4" w:rsidRPr="008E4587" w:rsidRDefault="0093666C" w:rsidP="004A4DC4">
      <w:pPr>
        <w:rPr>
          <w:sz w:val="28"/>
          <w:szCs w:val="28"/>
        </w:rPr>
      </w:pPr>
      <w:r>
        <w:rPr>
          <w:noProof/>
          <w:sz w:val="28"/>
          <w:szCs w:val="28"/>
        </w:rPr>
        <w:pict>
          <v:rect id="_x0000_s1708" style="position:absolute;margin-left:282.2pt;margin-top:12.5pt;width:176.8pt;height:35.6pt;z-index:251664896">
            <v:textbox style="mso-next-textbox:#_x0000_s1708">
              <w:txbxContent>
                <w:p w:rsidR="00A124B0" w:rsidRPr="003D04ED" w:rsidRDefault="00A124B0" w:rsidP="004A4DC4">
                  <w:pPr>
                    <w:jc w:val="center"/>
                    <w:rPr>
                      <w:sz w:val="16"/>
                      <w:szCs w:val="16"/>
                    </w:rPr>
                  </w:pPr>
                  <w:r>
                    <w:rPr>
                      <w:sz w:val="16"/>
                      <w:szCs w:val="16"/>
                    </w:rPr>
                    <w:t>Формирование уведомления о выдаче разрешения на право организации розничного рынка</w:t>
                  </w:r>
                </w:p>
              </w:txbxContent>
            </v:textbox>
          </v:rect>
        </w:pict>
      </w:r>
      <w:r>
        <w:rPr>
          <w:noProof/>
          <w:sz w:val="28"/>
          <w:szCs w:val="28"/>
        </w:rPr>
        <w:pict>
          <v:rect id="_x0000_s1707" style="position:absolute;margin-left:13.8pt;margin-top:8.45pt;width:181.65pt;height:34.55pt;z-index:251663872">
            <v:textbox style="mso-next-textbox:#_x0000_s1707">
              <w:txbxContent>
                <w:p w:rsidR="00A124B0" w:rsidRPr="00CB6138" w:rsidRDefault="00A124B0" w:rsidP="004A4DC4">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A124B0" w:rsidRPr="008D0B6C" w:rsidRDefault="00A124B0" w:rsidP="004A4DC4">
                  <w:pPr>
                    <w:rPr>
                      <w:sz w:val="16"/>
                      <w:szCs w:val="16"/>
                    </w:rPr>
                  </w:pPr>
                </w:p>
              </w:txbxContent>
            </v:textbox>
          </v:rect>
        </w:pict>
      </w:r>
    </w:p>
    <w:p w:rsidR="004A4DC4" w:rsidRPr="008E4587" w:rsidRDefault="004A4DC4" w:rsidP="004A4DC4">
      <w:pPr>
        <w:rPr>
          <w:sz w:val="28"/>
          <w:szCs w:val="28"/>
        </w:rPr>
      </w:pPr>
    </w:p>
    <w:p w:rsidR="004A4DC4" w:rsidRPr="008E4587" w:rsidRDefault="004A4DC4" w:rsidP="004A4DC4">
      <w:pPr>
        <w:rPr>
          <w:sz w:val="28"/>
          <w:szCs w:val="28"/>
        </w:rPr>
      </w:pPr>
    </w:p>
    <w:p w:rsidR="004A4DC4" w:rsidRPr="008E4587" w:rsidRDefault="0093666C" w:rsidP="004A4DC4">
      <w:pPr>
        <w:rPr>
          <w:sz w:val="28"/>
          <w:szCs w:val="28"/>
        </w:rPr>
      </w:pPr>
      <w:r>
        <w:rPr>
          <w:noProof/>
          <w:sz w:val="28"/>
          <w:szCs w:val="28"/>
        </w:rPr>
        <w:pict>
          <v:shape id="_x0000_s1720" type="#_x0000_t32" style="position:absolute;margin-left:376.55pt;margin-top:1.6pt;width:0;height:19.6pt;z-index:251677184" o:connectortype="straight">
            <v:stroke endarrow="block"/>
          </v:shape>
        </w:pict>
      </w:r>
      <w:r>
        <w:rPr>
          <w:noProof/>
          <w:sz w:val="28"/>
          <w:szCs w:val="28"/>
        </w:rPr>
        <w:pict>
          <v:shape id="_x0000_s1718" type="#_x0000_t32" style="position:absolute;margin-left:91.7pt;margin-top:1.6pt;width:0;height:19.6pt;z-index:251675136" o:connectortype="straight">
            <v:stroke endarrow="block"/>
          </v:shape>
        </w:pict>
      </w:r>
    </w:p>
    <w:p w:rsidR="004A4DC4" w:rsidRPr="008E4587" w:rsidRDefault="0093666C" w:rsidP="004A4DC4">
      <w:pPr>
        <w:rPr>
          <w:sz w:val="28"/>
          <w:szCs w:val="28"/>
        </w:rPr>
      </w:pPr>
      <w:r>
        <w:rPr>
          <w:noProof/>
          <w:sz w:val="28"/>
          <w:szCs w:val="28"/>
        </w:rPr>
        <w:pict>
          <v:rect id="_x0000_s1710" style="position:absolute;margin-left:285.7pt;margin-top:7.4pt;width:173.3pt;height:39.5pt;z-index:251666944">
            <v:textbox style="mso-next-textbox:#_x0000_s1710">
              <w:txbxContent>
                <w:p w:rsidR="00A124B0" w:rsidRPr="00A9468B" w:rsidRDefault="00A124B0" w:rsidP="004A4DC4">
                  <w:pPr>
                    <w:jc w:val="center"/>
                    <w:rPr>
                      <w:sz w:val="16"/>
                      <w:szCs w:val="16"/>
                    </w:rPr>
                  </w:pPr>
                  <w:r>
                    <w:rPr>
                      <w:sz w:val="13"/>
                      <w:szCs w:val="13"/>
                    </w:rPr>
                    <w:t xml:space="preserve"> </w:t>
                  </w:r>
                  <w:r w:rsidRPr="009B582C">
                    <w:rPr>
                      <w:sz w:val="16"/>
                      <w:szCs w:val="16"/>
                    </w:rPr>
                    <w:t xml:space="preserve">Визирование </w:t>
                  </w:r>
                  <w:r>
                    <w:rPr>
                      <w:sz w:val="16"/>
                      <w:szCs w:val="16"/>
                    </w:rPr>
                    <w:t>уведомления о выдаче разрешения на право организации розничного рынка</w:t>
                  </w:r>
                </w:p>
                <w:p w:rsidR="00A124B0" w:rsidRPr="009B582C" w:rsidRDefault="00A124B0" w:rsidP="004A4DC4">
                  <w:pPr>
                    <w:jc w:val="center"/>
                    <w:rPr>
                      <w:sz w:val="16"/>
                      <w:szCs w:val="16"/>
                    </w:rPr>
                  </w:pPr>
                </w:p>
              </w:txbxContent>
            </v:textbox>
          </v:rect>
        </w:pict>
      </w:r>
      <w:r>
        <w:rPr>
          <w:noProof/>
          <w:sz w:val="28"/>
          <w:szCs w:val="28"/>
        </w:rPr>
        <w:pict>
          <v:rect id="_x0000_s1709" style="position:absolute;margin-left:13.8pt;margin-top:7.4pt;width:181.65pt;height:34.55pt;z-index:251665920">
            <v:textbox style="mso-next-textbox:#_x0000_s1709">
              <w:txbxContent>
                <w:p w:rsidR="00A124B0" w:rsidRPr="00CB6138" w:rsidRDefault="00A124B0" w:rsidP="004A4DC4">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A124B0" w:rsidRDefault="00A124B0" w:rsidP="004A4DC4"/>
              </w:txbxContent>
            </v:textbox>
          </v:rect>
        </w:pict>
      </w:r>
    </w:p>
    <w:p w:rsidR="004A4DC4" w:rsidRPr="008E4587" w:rsidRDefault="004A4DC4" w:rsidP="004A4DC4">
      <w:pPr>
        <w:rPr>
          <w:sz w:val="28"/>
          <w:szCs w:val="28"/>
        </w:rPr>
      </w:pPr>
    </w:p>
    <w:p w:rsidR="004A4DC4" w:rsidRPr="008E4587" w:rsidRDefault="0093666C" w:rsidP="004A4DC4">
      <w:pPr>
        <w:rPr>
          <w:sz w:val="28"/>
          <w:szCs w:val="28"/>
        </w:rPr>
      </w:pPr>
      <w:r>
        <w:rPr>
          <w:noProof/>
          <w:sz w:val="28"/>
          <w:szCs w:val="28"/>
        </w:rPr>
        <w:pict>
          <v:shape id="_x0000_s1721" type="#_x0000_t32" style="position:absolute;margin-left:376.55pt;margin-top:10.35pt;width:0;height:27.65pt;z-index:251678208" o:connectortype="straight">
            <v:stroke endarrow="block"/>
          </v:shape>
        </w:pict>
      </w:r>
    </w:p>
    <w:p w:rsidR="004A4DC4" w:rsidRPr="008E4587" w:rsidRDefault="0093666C" w:rsidP="004A4DC4">
      <w:pPr>
        <w:rPr>
          <w:sz w:val="28"/>
          <w:szCs w:val="28"/>
        </w:rPr>
      </w:pPr>
      <w:r>
        <w:rPr>
          <w:noProof/>
          <w:sz w:val="28"/>
          <w:szCs w:val="28"/>
        </w:rPr>
        <w:pict>
          <v:shape id="_x0000_s1719" type="#_x0000_t32" style="position:absolute;margin-left:91.7pt;margin-top:.55pt;width:0;height:23.65pt;z-index:251676160" o:connectortype="straight">
            <v:stroke endarrow="block"/>
          </v:shape>
        </w:pict>
      </w: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rect id="_x0000_s1712" style="position:absolute;left:0;text-align:left;margin-left:285.7pt;margin-top:10.4pt;width:166.45pt;height:35.7pt;z-index:251668992">
            <v:textbox style="mso-next-textbox:#_x0000_s1712">
              <w:txbxContent>
                <w:p w:rsidR="00A124B0" w:rsidRPr="009B582C" w:rsidRDefault="00A124B0" w:rsidP="004A4DC4">
                  <w:pPr>
                    <w:jc w:val="center"/>
                    <w:rPr>
                      <w:sz w:val="16"/>
                      <w:szCs w:val="16"/>
                    </w:rPr>
                  </w:pPr>
                  <w:r w:rsidRPr="009B582C">
                    <w:rPr>
                      <w:sz w:val="16"/>
                      <w:szCs w:val="16"/>
                    </w:rPr>
                    <w:t xml:space="preserve">Предоставление заявителю </w:t>
                  </w:r>
                  <w:r>
                    <w:rPr>
                      <w:sz w:val="16"/>
                      <w:szCs w:val="16"/>
                    </w:rPr>
                    <w:t>разрешения на право организации розничного рынка</w:t>
                  </w:r>
                </w:p>
              </w:txbxContent>
            </v:textbox>
          </v:rect>
        </w:pict>
      </w:r>
    </w:p>
    <w:p w:rsidR="004A4DC4" w:rsidRPr="008E4587" w:rsidRDefault="0093666C" w:rsidP="004A4DC4">
      <w:pPr>
        <w:tabs>
          <w:tab w:val="left" w:pos="4239"/>
        </w:tabs>
        <w:autoSpaceDE w:val="0"/>
        <w:autoSpaceDN w:val="0"/>
        <w:adjustRightInd w:val="0"/>
        <w:ind w:firstLine="540"/>
        <w:jc w:val="right"/>
        <w:outlineLvl w:val="2"/>
        <w:rPr>
          <w:sz w:val="28"/>
          <w:szCs w:val="28"/>
        </w:rPr>
      </w:pPr>
      <w:r>
        <w:rPr>
          <w:noProof/>
          <w:sz w:val="28"/>
          <w:szCs w:val="28"/>
        </w:rPr>
        <w:pict>
          <v:rect id="_x0000_s1711" style="position:absolute;left:0;text-align:left;margin-left:13.8pt;margin-top:.05pt;width:181.65pt;height:35.7pt;z-index:251667968">
            <v:textbox style="mso-next-textbox:#_x0000_s1711">
              <w:txbxContent>
                <w:p w:rsidR="00A124B0" w:rsidRDefault="00A124B0" w:rsidP="004A4DC4">
                  <w:pPr>
                    <w:jc w:val="center"/>
                    <w:rPr>
                      <w:sz w:val="16"/>
                      <w:szCs w:val="16"/>
                    </w:rPr>
                  </w:pPr>
                  <w:r>
                    <w:rPr>
                      <w:sz w:val="16"/>
                      <w:szCs w:val="16"/>
                    </w:rPr>
                    <w:t xml:space="preserve">Предоставление заявителю уведомления об отказе в предоставлении </w:t>
                  </w:r>
                </w:p>
                <w:p w:rsidR="00A124B0" w:rsidRPr="00C10D99" w:rsidRDefault="00A124B0" w:rsidP="004A4DC4">
                  <w:pPr>
                    <w:jc w:val="center"/>
                    <w:rPr>
                      <w:sz w:val="16"/>
                      <w:szCs w:val="16"/>
                    </w:rPr>
                  </w:pPr>
                  <w:r>
                    <w:rPr>
                      <w:sz w:val="16"/>
                      <w:szCs w:val="16"/>
                    </w:rPr>
                    <w:t>муниципальной услуги</w:t>
                  </w:r>
                </w:p>
              </w:txbxContent>
            </v:textbox>
          </v:rect>
        </w:pict>
      </w:r>
    </w:p>
    <w:p w:rsidR="004A4DC4" w:rsidRPr="008E4587" w:rsidRDefault="004A4DC4" w:rsidP="004A4DC4">
      <w:pPr>
        <w:tabs>
          <w:tab w:val="left" w:pos="4239"/>
        </w:tabs>
        <w:autoSpaceDE w:val="0"/>
        <w:autoSpaceDN w:val="0"/>
        <w:adjustRightInd w:val="0"/>
        <w:ind w:firstLine="540"/>
        <w:jc w:val="right"/>
        <w:outlineLvl w:val="2"/>
        <w:rPr>
          <w:sz w:val="28"/>
          <w:szCs w:val="28"/>
        </w:rPr>
      </w:pPr>
    </w:p>
    <w:p w:rsidR="004A4DC4" w:rsidRPr="008E4587" w:rsidRDefault="004A4DC4" w:rsidP="004A4DC4">
      <w:pPr>
        <w:rPr>
          <w:sz w:val="28"/>
          <w:szCs w:val="28"/>
        </w:rPr>
      </w:pPr>
    </w:p>
    <w:p w:rsidR="004A4DC4" w:rsidRPr="008E4587" w:rsidRDefault="004A4DC4" w:rsidP="004A4DC4">
      <w:pPr>
        <w:autoSpaceDE w:val="0"/>
        <w:autoSpaceDN w:val="0"/>
        <w:adjustRightInd w:val="0"/>
        <w:spacing w:line="240" w:lineRule="atLeast"/>
        <w:ind w:firstLine="709"/>
        <w:jc w:val="right"/>
        <w:rPr>
          <w:sz w:val="28"/>
          <w:szCs w:val="28"/>
        </w:rPr>
      </w:pPr>
    </w:p>
    <w:p w:rsidR="004A4DC4" w:rsidRPr="008E4587" w:rsidRDefault="004A4DC4" w:rsidP="004A4DC4">
      <w:pPr>
        <w:autoSpaceDE w:val="0"/>
        <w:autoSpaceDN w:val="0"/>
        <w:adjustRightInd w:val="0"/>
        <w:spacing w:line="240" w:lineRule="atLeast"/>
        <w:ind w:firstLine="709"/>
        <w:jc w:val="right"/>
        <w:rPr>
          <w:sz w:val="28"/>
          <w:szCs w:val="28"/>
        </w:rPr>
      </w:pPr>
    </w:p>
    <w:p w:rsidR="004A4DC4" w:rsidRPr="008E4587" w:rsidRDefault="004A4DC4" w:rsidP="004A4DC4">
      <w:pPr>
        <w:autoSpaceDE w:val="0"/>
        <w:autoSpaceDN w:val="0"/>
        <w:adjustRightInd w:val="0"/>
        <w:spacing w:line="240" w:lineRule="atLeast"/>
        <w:ind w:firstLine="709"/>
        <w:jc w:val="right"/>
        <w:rPr>
          <w:sz w:val="28"/>
          <w:szCs w:val="28"/>
        </w:rPr>
      </w:pPr>
    </w:p>
    <w:p w:rsidR="004A4DC4" w:rsidRPr="008E4587" w:rsidRDefault="004A4DC4" w:rsidP="004A4DC4">
      <w:pPr>
        <w:ind w:right="-63"/>
        <w:jc w:val="right"/>
        <w:rPr>
          <w:sz w:val="28"/>
          <w:szCs w:val="28"/>
        </w:rPr>
      </w:pPr>
      <w:r w:rsidRPr="008E4587">
        <w:rPr>
          <w:sz w:val="28"/>
          <w:szCs w:val="28"/>
        </w:rPr>
        <w:t>Приложение 5</w:t>
      </w:r>
    </w:p>
    <w:p w:rsidR="004A4DC4" w:rsidRPr="008E4587" w:rsidRDefault="004A4DC4" w:rsidP="004A4DC4">
      <w:pPr>
        <w:autoSpaceDE w:val="0"/>
        <w:autoSpaceDN w:val="0"/>
        <w:adjustRightInd w:val="0"/>
        <w:ind w:right="-63" w:firstLine="540"/>
        <w:outlineLvl w:val="2"/>
        <w:rPr>
          <w:sz w:val="28"/>
          <w:szCs w:val="28"/>
        </w:rPr>
      </w:pPr>
      <w:r w:rsidRPr="008E4587">
        <w:rPr>
          <w:sz w:val="28"/>
          <w:szCs w:val="28"/>
        </w:rPr>
        <w:t xml:space="preserve">                                                                                                     </w:t>
      </w:r>
    </w:p>
    <w:p w:rsidR="004A4DC4" w:rsidRPr="008E4587" w:rsidRDefault="004A4DC4" w:rsidP="004A4DC4">
      <w:pPr>
        <w:autoSpaceDE w:val="0"/>
        <w:autoSpaceDN w:val="0"/>
        <w:adjustRightInd w:val="0"/>
        <w:ind w:right="-63" w:firstLine="540"/>
        <w:outlineLvl w:val="2"/>
        <w:rPr>
          <w:sz w:val="28"/>
          <w:szCs w:val="28"/>
        </w:rPr>
      </w:pPr>
    </w:p>
    <w:p w:rsidR="004A4DC4" w:rsidRPr="008E4587" w:rsidRDefault="004A4DC4" w:rsidP="004A4DC4">
      <w:pPr>
        <w:autoSpaceDE w:val="0"/>
        <w:autoSpaceDN w:val="0"/>
        <w:adjustRightInd w:val="0"/>
        <w:ind w:firstLine="540"/>
        <w:jc w:val="center"/>
        <w:outlineLvl w:val="2"/>
        <w:rPr>
          <w:sz w:val="28"/>
          <w:szCs w:val="28"/>
        </w:rPr>
      </w:pPr>
      <w:r w:rsidRPr="008E4587">
        <w:rPr>
          <w:sz w:val="28"/>
          <w:szCs w:val="28"/>
        </w:rPr>
        <w:t xml:space="preserve">Контактные данные для подачи жалоб в связи с предоставлением </w:t>
      </w:r>
    </w:p>
    <w:p w:rsidR="004A4DC4" w:rsidRPr="008E4587" w:rsidRDefault="004A4DC4" w:rsidP="004A4DC4">
      <w:pPr>
        <w:autoSpaceDE w:val="0"/>
        <w:autoSpaceDN w:val="0"/>
        <w:adjustRightInd w:val="0"/>
        <w:ind w:firstLine="540"/>
        <w:jc w:val="center"/>
        <w:outlineLvl w:val="2"/>
        <w:rPr>
          <w:sz w:val="28"/>
          <w:szCs w:val="28"/>
        </w:rPr>
      </w:pPr>
      <w:r w:rsidRPr="008E4587">
        <w:rPr>
          <w:sz w:val="28"/>
          <w:szCs w:val="28"/>
        </w:rPr>
        <w:t>муниципальной услуги</w:t>
      </w:r>
    </w:p>
    <w:p w:rsidR="004A4DC4" w:rsidRPr="008E4587" w:rsidRDefault="004A4DC4" w:rsidP="004A4DC4">
      <w:pPr>
        <w:autoSpaceDE w:val="0"/>
        <w:autoSpaceDN w:val="0"/>
        <w:adjustRightInd w:val="0"/>
        <w:ind w:firstLine="540"/>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670"/>
      </w:tblGrid>
      <w:tr w:rsidR="004A4DC4" w:rsidRPr="008E4587" w:rsidTr="00020027">
        <w:tc>
          <w:tcPr>
            <w:tcW w:w="3369" w:type="dxa"/>
          </w:tcPr>
          <w:p w:rsidR="004A4DC4" w:rsidRPr="008E4587" w:rsidRDefault="004A4DC4" w:rsidP="00020027">
            <w:pPr>
              <w:autoSpaceDE w:val="0"/>
              <w:autoSpaceDN w:val="0"/>
              <w:adjustRightInd w:val="0"/>
              <w:outlineLvl w:val="2"/>
              <w:rPr>
                <w:sz w:val="28"/>
                <w:szCs w:val="28"/>
              </w:rPr>
            </w:pPr>
            <w:r w:rsidRPr="008E4587">
              <w:rPr>
                <w:sz w:val="28"/>
                <w:szCs w:val="28"/>
              </w:rPr>
              <w:t>Администрация Новичихинского района</w:t>
            </w:r>
          </w:p>
        </w:tc>
        <w:tc>
          <w:tcPr>
            <w:tcW w:w="5670" w:type="dxa"/>
          </w:tcPr>
          <w:p w:rsidR="004A4DC4" w:rsidRPr="008E4587" w:rsidRDefault="004A4DC4" w:rsidP="00020027">
            <w:pPr>
              <w:autoSpaceDE w:val="0"/>
              <w:autoSpaceDN w:val="0"/>
              <w:adjustRightInd w:val="0"/>
              <w:outlineLvl w:val="1"/>
              <w:rPr>
                <w:sz w:val="28"/>
                <w:szCs w:val="28"/>
              </w:rPr>
            </w:pPr>
            <w:r w:rsidRPr="008E4587">
              <w:rPr>
                <w:sz w:val="28"/>
                <w:szCs w:val="28"/>
              </w:rPr>
              <w:t xml:space="preserve">659730, Алтайский край, Новичихинский район, с. Новичиха, ул. Первомайская, 70, (838555) 22371, глава </w:t>
            </w:r>
            <w:r>
              <w:rPr>
                <w:sz w:val="28"/>
                <w:szCs w:val="28"/>
              </w:rPr>
              <w:t>Н</w:t>
            </w:r>
            <w:r w:rsidRPr="008E4587">
              <w:rPr>
                <w:sz w:val="28"/>
                <w:szCs w:val="28"/>
              </w:rPr>
              <w:t>овичихинского района Ермаков Сергей Лукич</w:t>
            </w:r>
          </w:p>
        </w:tc>
      </w:tr>
      <w:tr w:rsidR="004A4DC4" w:rsidRPr="008E4587" w:rsidTr="00020027">
        <w:tc>
          <w:tcPr>
            <w:tcW w:w="3369" w:type="dxa"/>
          </w:tcPr>
          <w:p w:rsidR="004A4DC4" w:rsidRPr="008E4587" w:rsidRDefault="004A4DC4" w:rsidP="00020027">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c>
          <w:tcPr>
            <w:tcW w:w="5670" w:type="dxa"/>
          </w:tcPr>
          <w:p w:rsidR="004A4DC4" w:rsidRPr="008E4587" w:rsidRDefault="004A4DC4" w:rsidP="00020027">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Pr="008E4587" w:rsidRDefault="004A4DC4" w:rsidP="004A4DC4">
      <w:pPr>
        <w:autoSpaceDE w:val="0"/>
        <w:autoSpaceDN w:val="0"/>
        <w:adjustRightInd w:val="0"/>
        <w:ind w:right="-63" w:firstLine="540"/>
        <w:jc w:val="right"/>
        <w:outlineLvl w:val="2"/>
        <w:rPr>
          <w:sz w:val="28"/>
          <w:szCs w:val="28"/>
        </w:rPr>
      </w:pPr>
    </w:p>
    <w:p w:rsidR="004A4DC4" w:rsidRDefault="004A4DC4" w:rsidP="004A4DC4">
      <w:pPr>
        <w:autoSpaceDE w:val="0"/>
        <w:autoSpaceDN w:val="0"/>
        <w:adjustRightInd w:val="0"/>
        <w:ind w:right="-63" w:firstLine="540"/>
        <w:jc w:val="right"/>
        <w:outlineLvl w:val="2"/>
        <w:rPr>
          <w:sz w:val="28"/>
          <w:szCs w:val="28"/>
        </w:rPr>
      </w:pPr>
    </w:p>
    <w:p w:rsidR="00D5346A" w:rsidRPr="008E4587" w:rsidRDefault="00D5346A" w:rsidP="004A4DC4">
      <w:pPr>
        <w:autoSpaceDE w:val="0"/>
        <w:autoSpaceDN w:val="0"/>
        <w:adjustRightInd w:val="0"/>
        <w:ind w:right="-63" w:firstLine="540"/>
        <w:jc w:val="right"/>
        <w:outlineLvl w:val="2"/>
        <w:rPr>
          <w:sz w:val="28"/>
          <w:szCs w:val="28"/>
        </w:rPr>
      </w:pPr>
    </w:p>
    <w:p w:rsidR="004A4DC4" w:rsidRDefault="004A4DC4" w:rsidP="004A4DC4">
      <w:pPr>
        <w:autoSpaceDE w:val="0"/>
        <w:autoSpaceDN w:val="0"/>
        <w:adjustRightInd w:val="0"/>
        <w:ind w:right="-63" w:firstLine="540"/>
        <w:jc w:val="right"/>
        <w:outlineLvl w:val="2"/>
      </w:pPr>
    </w:p>
    <w:p w:rsidR="004A4DC4" w:rsidRDefault="004A4DC4" w:rsidP="004A4DC4">
      <w:pPr>
        <w:autoSpaceDE w:val="0"/>
        <w:autoSpaceDN w:val="0"/>
        <w:adjustRightInd w:val="0"/>
        <w:ind w:right="-63" w:firstLine="540"/>
        <w:jc w:val="right"/>
        <w:outlineLvl w:val="2"/>
        <w:rPr>
          <w:sz w:val="28"/>
          <w:szCs w:val="28"/>
        </w:rPr>
      </w:pPr>
    </w:p>
    <w:p w:rsidR="004A4DC4" w:rsidRDefault="004A4DC4" w:rsidP="004A4DC4">
      <w:pPr>
        <w:autoSpaceDE w:val="0"/>
        <w:autoSpaceDN w:val="0"/>
        <w:adjustRightInd w:val="0"/>
        <w:ind w:right="-63" w:firstLine="540"/>
        <w:jc w:val="right"/>
        <w:outlineLvl w:val="2"/>
        <w:rPr>
          <w:sz w:val="28"/>
          <w:szCs w:val="28"/>
        </w:rPr>
      </w:pPr>
    </w:p>
    <w:p w:rsidR="004A4DC4" w:rsidRPr="00D63F2F" w:rsidRDefault="004A4DC4" w:rsidP="004A4DC4">
      <w:pPr>
        <w:autoSpaceDE w:val="0"/>
        <w:autoSpaceDN w:val="0"/>
        <w:adjustRightInd w:val="0"/>
        <w:ind w:right="-63" w:firstLine="540"/>
        <w:jc w:val="right"/>
        <w:outlineLvl w:val="2"/>
        <w:rPr>
          <w:sz w:val="28"/>
          <w:szCs w:val="28"/>
        </w:rPr>
      </w:pPr>
      <w:r w:rsidRPr="00D63F2F">
        <w:rPr>
          <w:sz w:val="28"/>
          <w:szCs w:val="28"/>
        </w:rPr>
        <w:t>Приложение 6</w:t>
      </w:r>
    </w:p>
    <w:p w:rsidR="004A4DC4" w:rsidRPr="00A576E3" w:rsidRDefault="004A4DC4" w:rsidP="004A4DC4">
      <w:pPr>
        <w:ind w:right="-63"/>
        <w:jc w:val="center"/>
        <w:rPr>
          <w:sz w:val="28"/>
          <w:szCs w:val="28"/>
        </w:rPr>
      </w:pPr>
      <w:r w:rsidRPr="00A576E3">
        <w:rPr>
          <w:sz w:val="28"/>
          <w:szCs w:val="28"/>
        </w:rPr>
        <w:t xml:space="preserve">                                                                                                          </w:t>
      </w:r>
    </w:p>
    <w:tbl>
      <w:tblPr>
        <w:tblW w:w="4533" w:type="dxa"/>
        <w:tblInd w:w="4678" w:type="dxa"/>
        <w:tblLayout w:type="fixed"/>
        <w:tblCellMar>
          <w:left w:w="0" w:type="dxa"/>
          <w:right w:w="0" w:type="dxa"/>
        </w:tblCellMar>
        <w:tblLook w:val="01E0"/>
      </w:tblPr>
      <w:tblGrid>
        <w:gridCol w:w="284"/>
        <w:gridCol w:w="4249"/>
      </w:tblGrid>
      <w:tr w:rsidR="004A4DC4" w:rsidRPr="00A576E3" w:rsidTr="00020027">
        <w:tc>
          <w:tcPr>
            <w:tcW w:w="284" w:type="dxa"/>
            <w:shd w:val="clear" w:color="auto" w:fill="auto"/>
            <w:vAlign w:val="bottom"/>
          </w:tcPr>
          <w:p w:rsidR="004A4DC4" w:rsidRPr="00A576E3" w:rsidRDefault="004A4DC4" w:rsidP="00020027">
            <w:pPr>
              <w:autoSpaceDE w:val="0"/>
              <w:autoSpaceDN w:val="0"/>
              <w:rPr>
                <w:sz w:val="28"/>
                <w:szCs w:val="28"/>
              </w:rPr>
            </w:pPr>
            <w:r w:rsidRPr="00A576E3">
              <w:rPr>
                <w:sz w:val="28"/>
                <w:szCs w:val="28"/>
              </w:rPr>
              <w:t>В</w:t>
            </w:r>
          </w:p>
        </w:tc>
        <w:tc>
          <w:tcPr>
            <w:tcW w:w="4249" w:type="dxa"/>
            <w:tcBorders>
              <w:bottom w:val="single" w:sz="4" w:space="0" w:color="auto"/>
            </w:tcBorders>
            <w:shd w:val="clear" w:color="auto" w:fill="auto"/>
            <w:vAlign w:val="bottom"/>
          </w:tcPr>
          <w:p w:rsidR="004A4DC4" w:rsidRPr="00A576E3" w:rsidRDefault="004A4DC4" w:rsidP="00020027">
            <w:pPr>
              <w:autoSpaceDE w:val="0"/>
              <w:autoSpaceDN w:val="0"/>
              <w:jc w:val="center"/>
              <w:rPr>
                <w:sz w:val="28"/>
                <w:szCs w:val="28"/>
              </w:rPr>
            </w:pPr>
          </w:p>
        </w:tc>
      </w:tr>
      <w:tr w:rsidR="004A4DC4" w:rsidRPr="00A576E3" w:rsidTr="00020027">
        <w:tc>
          <w:tcPr>
            <w:tcW w:w="284" w:type="dxa"/>
            <w:shd w:val="clear" w:color="auto" w:fill="auto"/>
          </w:tcPr>
          <w:p w:rsidR="004A4DC4" w:rsidRPr="00A576E3" w:rsidRDefault="004A4DC4" w:rsidP="00020027">
            <w:pPr>
              <w:autoSpaceDE w:val="0"/>
              <w:autoSpaceDN w:val="0"/>
              <w:jc w:val="center"/>
            </w:pPr>
          </w:p>
        </w:tc>
        <w:tc>
          <w:tcPr>
            <w:tcW w:w="4249" w:type="dxa"/>
            <w:tcBorders>
              <w:top w:val="single" w:sz="4" w:space="0" w:color="auto"/>
            </w:tcBorders>
            <w:shd w:val="clear" w:color="auto" w:fill="auto"/>
          </w:tcPr>
          <w:p w:rsidR="004A4DC4" w:rsidRPr="00A576E3" w:rsidRDefault="004A4DC4" w:rsidP="00020027">
            <w:pPr>
              <w:autoSpaceDE w:val="0"/>
              <w:autoSpaceDN w:val="0"/>
              <w:jc w:val="center"/>
            </w:pPr>
            <w:r w:rsidRPr="00A576E3">
              <w:t>(</w:t>
            </w:r>
            <w:r w:rsidRPr="00A576E3">
              <w:rPr>
                <w:sz w:val="20"/>
                <w:szCs w:val="20"/>
              </w:rPr>
              <w:t>наименование органа местного самоуправления</w:t>
            </w:r>
          </w:p>
        </w:tc>
      </w:tr>
      <w:tr w:rsidR="004A4DC4" w:rsidRPr="00A576E3" w:rsidTr="00020027">
        <w:tc>
          <w:tcPr>
            <w:tcW w:w="4533" w:type="dxa"/>
            <w:gridSpan w:val="2"/>
            <w:tcBorders>
              <w:bottom w:val="single" w:sz="4" w:space="0" w:color="auto"/>
            </w:tcBorders>
            <w:shd w:val="clear" w:color="auto" w:fill="auto"/>
            <w:vAlign w:val="bottom"/>
          </w:tcPr>
          <w:p w:rsidR="004A4DC4" w:rsidRPr="00A576E3" w:rsidRDefault="004A4DC4" w:rsidP="00020027">
            <w:pPr>
              <w:autoSpaceDE w:val="0"/>
              <w:autoSpaceDN w:val="0"/>
              <w:jc w:val="center"/>
              <w:rPr>
                <w:sz w:val="28"/>
                <w:szCs w:val="28"/>
              </w:rPr>
            </w:pPr>
          </w:p>
        </w:tc>
      </w:tr>
      <w:tr w:rsidR="004A4DC4" w:rsidRPr="00A576E3" w:rsidTr="00020027">
        <w:tc>
          <w:tcPr>
            <w:tcW w:w="4533" w:type="dxa"/>
            <w:gridSpan w:val="2"/>
            <w:tcBorders>
              <w:top w:val="single" w:sz="4" w:space="0" w:color="auto"/>
            </w:tcBorders>
            <w:shd w:val="clear" w:color="auto" w:fill="auto"/>
          </w:tcPr>
          <w:p w:rsidR="004A4DC4" w:rsidRPr="00A576E3" w:rsidRDefault="004A4DC4" w:rsidP="00020027">
            <w:pPr>
              <w:autoSpaceDE w:val="0"/>
              <w:autoSpaceDN w:val="0"/>
              <w:jc w:val="center"/>
            </w:pPr>
            <w:r w:rsidRPr="00A576E3">
              <w:rPr>
                <w:sz w:val="20"/>
                <w:szCs w:val="20"/>
              </w:rPr>
              <w:t>муниципального образования</w:t>
            </w:r>
            <w:r w:rsidRPr="00A576E3">
              <w:t>)</w:t>
            </w:r>
          </w:p>
        </w:tc>
      </w:tr>
    </w:tbl>
    <w:p w:rsidR="004A4DC4" w:rsidRPr="00A576E3" w:rsidRDefault="004A4DC4" w:rsidP="004A4DC4">
      <w:pPr>
        <w:ind w:left="5103"/>
        <w:rPr>
          <w:bCs/>
        </w:rPr>
      </w:pPr>
    </w:p>
    <w:p w:rsidR="004A4DC4" w:rsidRPr="00A576E3" w:rsidRDefault="004A4DC4" w:rsidP="004A4DC4">
      <w:pPr>
        <w:ind w:right="-63"/>
        <w:jc w:val="center"/>
        <w:rPr>
          <w:caps/>
        </w:rPr>
      </w:pPr>
    </w:p>
    <w:p w:rsidR="004A4DC4" w:rsidRPr="00A576E3" w:rsidRDefault="004A4DC4" w:rsidP="004A4DC4">
      <w:pPr>
        <w:ind w:right="-63"/>
        <w:jc w:val="center"/>
        <w:rPr>
          <w:caps/>
        </w:rPr>
      </w:pPr>
    </w:p>
    <w:p w:rsidR="004A4DC4" w:rsidRPr="00A576E3" w:rsidRDefault="004A4DC4" w:rsidP="004A4DC4">
      <w:pPr>
        <w:ind w:right="-63"/>
        <w:jc w:val="center"/>
        <w:rPr>
          <w:caps/>
        </w:rPr>
      </w:pPr>
    </w:p>
    <w:p w:rsidR="004A4DC4" w:rsidRPr="00A576E3" w:rsidRDefault="004A4DC4" w:rsidP="004A4DC4">
      <w:pPr>
        <w:ind w:right="-63"/>
        <w:jc w:val="center"/>
        <w:rPr>
          <w:caps/>
        </w:rPr>
      </w:pPr>
    </w:p>
    <w:p w:rsidR="004A4DC4" w:rsidRPr="00A576E3" w:rsidRDefault="004A4DC4" w:rsidP="004A4DC4">
      <w:pPr>
        <w:ind w:right="-63"/>
        <w:jc w:val="center"/>
        <w:rPr>
          <w:caps/>
        </w:rPr>
      </w:pPr>
      <w:r w:rsidRPr="00A576E3">
        <w:rPr>
          <w:caps/>
        </w:rPr>
        <w:t>Заявление</w:t>
      </w:r>
    </w:p>
    <w:p w:rsidR="004A4DC4" w:rsidRPr="00A576E3" w:rsidRDefault="004A4DC4" w:rsidP="004A4DC4">
      <w:pPr>
        <w:ind w:right="-63"/>
        <w:jc w:val="center"/>
        <w:rPr>
          <w:sz w:val="20"/>
          <w:szCs w:val="20"/>
        </w:rPr>
      </w:pPr>
      <w:r w:rsidRPr="00A576E3">
        <w:t>о выдаче</w:t>
      </w:r>
      <w:r w:rsidRPr="00A576E3">
        <w:rPr>
          <w:sz w:val="22"/>
        </w:rPr>
        <w:t xml:space="preserve"> </w:t>
      </w:r>
      <w:r w:rsidRPr="00A576E3">
        <w:t xml:space="preserve">разрешения на </w:t>
      </w:r>
      <w:r>
        <w:t xml:space="preserve">право </w:t>
      </w:r>
      <w:r w:rsidRPr="00A576E3">
        <w:t>организаци</w:t>
      </w:r>
      <w:r>
        <w:t>и</w:t>
      </w:r>
      <w:r w:rsidRPr="00A576E3">
        <w:t xml:space="preserve"> розничного рынка</w:t>
      </w:r>
      <w:r w:rsidRPr="00A576E3">
        <w:br/>
      </w:r>
    </w:p>
    <w:p w:rsidR="004A4DC4" w:rsidRPr="00A576E3" w:rsidRDefault="004A4DC4" w:rsidP="004A4DC4">
      <w:pPr>
        <w:jc w:val="center"/>
        <w:rPr>
          <w:color w:val="000000"/>
          <w:kern w:val="36"/>
          <w:szCs w:val="28"/>
        </w:rPr>
      </w:pPr>
      <w:r w:rsidRPr="00A576E3">
        <w:rPr>
          <w:color w:val="000000"/>
          <w:kern w:val="36"/>
          <w:szCs w:val="28"/>
        </w:rPr>
        <w:t>_____________________________________________</w:t>
      </w:r>
      <w:r>
        <w:rPr>
          <w:color w:val="000000"/>
          <w:kern w:val="36"/>
          <w:szCs w:val="28"/>
        </w:rPr>
        <w:t>____________________________</w:t>
      </w:r>
    </w:p>
    <w:p w:rsidR="004A4DC4" w:rsidRPr="00A576E3" w:rsidRDefault="004A4DC4" w:rsidP="004A4DC4">
      <w:pPr>
        <w:autoSpaceDE w:val="0"/>
        <w:autoSpaceDN w:val="0"/>
        <w:adjustRightInd w:val="0"/>
        <w:jc w:val="center"/>
        <w:rPr>
          <w:sz w:val="20"/>
          <w:szCs w:val="20"/>
        </w:rPr>
      </w:pPr>
      <w:r w:rsidRPr="00A576E3">
        <w:rPr>
          <w:sz w:val="20"/>
          <w:szCs w:val="20"/>
        </w:rPr>
        <w:t xml:space="preserve">(Полное и (в случае, если имеется) сокращенное наименования, в том числе фирменное наименование, и </w:t>
      </w:r>
    </w:p>
    <w:p w:rsidR="004A4DC4" w:rsidRPr="00A576E3" w:rsidRDefault="004A4DC4" w:rsidP="004A4DC4">
      <w:pPr>
        <w:autoSpaceDE w:val="0"/>
        <w:autoSpaceDN w:val="0"/>
        <w:adjustRightInd w:val="0"/>
        <w:jc w:val="center"/>
        <w:rPr>
          <w:sz w:val="20"/>
        </w:rPr>
      </w:pPr>
    </w:p>
    <w:p w:rsidR="004A4DC4" w:rsidRPr="00A576E3" w:rsidRDefault="004A4DC4" w:rsidP="004A4DC4">
      <w:pPr>
        <w:autoSpaceDE w:val="0"/>
        <w:autoSpaceDN w:val="0"/>
        <w:adjustRightInd w:val="0"/>
        <w:jc w:val="center"/>
        <w:rPr>
          <w:sz w:val="20"/>
        </w:rPr>
      </w:pPr>
      <w:r w:rsidRPr="00A576E3">
        <w:rPr>
          <w:sz w:val="20"/>
        </w:rPr>
        <w:t>_____________________________________________________________</w:t>
      </w:r>
      <w:r>
        <w:rPr>
          <w:sz w:val="20"/>
        </w:rPr>
        <w:t>__________________________</w:t>
      </w:r>
    </w:p>
    <w:p w:rsidR="004A4DC4" w:rsidRPr="00A576E3" w:rsidRDefault="004A4DC4" w:rsidP="004A4DC4">
      <w:pPr>
        <w:autoSpaceDE w:val="0"/>
        <w:autoSpaceDN w:val="0"/>
        <w:adjustRightInd w:val="0"/>
        <w:jc w:val="center"/>
        <w:rPr>
          <w:sz w:val="20"/>
          <w:szCs w:val="20"/>
        </w:rPr>
      </w:pPr>
      <w:r w:rsidRPr="00A576E3">
        <w:rPr>
          <w:sz w:val="20"/>
          <w:szCs w:val="20"/>
        </w:rPr>
        <w:t xml:space="preserve">организационно-правовая форма юридического лица, место его нахождения, место расположения объекта </w:t>
      </w:r>
    </w:p>
    <w:p w:rsidR="004A4DC4" w:rsidRPr="00A576E3" w:rsidRDefault="004A4DC4" w:rsidP="004A4DC4">
      <w:pPr>
        <w:autoSpaceDE w:val="0"/>
        <w:autoSpaceDN w:val="0"/>
        <w:adjustRightInd w:val="0"/>
        <w:jc w:val="center"/>
        <w:rPr>
          <w:color w:val="000000"/>
          <w:sz w:val="20"/>
        </w:rPr>
      </w:pPr>
    </w:p>
    <w:p w:rsidR="004A4DC4" w:rsidRPr="00A576E3" w:rsidRDefault="004A4DC4" w:rsidP="004A4DC4">
      <w:pPr>
        <w:autoSpaceDE w:val="0"/>
        <w:autoSpaceDN w:val="0"/>
        <w:adjustRightInd w:val="0"/>
        <w:jc w:val="center"/>
        <w:rPr>
          <w:color w:val="000000"/>
          <w:sz w:val="20"/>
        </w:rPr>
      </w:pPr>
      <w:r w:rsidRPr="00A576E3">
        <w:rPr>
          <w:color w:val="000000"/>
          <w:sz w:val="20"/>
        </w:rPr>
        <w:t>_____________________________________________________________</w:t>
      </w:r>
      <w:r>
        <w:rPr>
          <w:color w:val="000000"/>
          <w:sz w:val="20"/>
        </w:rPr>
        <w:t>__________________________</w:t>
      </w:r>
    </w:p>
    <w:p w:rsidR="004A4DC4" w:rsidRPr="00A576E3" w:rsidRDefault="004A4DC4" w:rsidP="004A4DC4">
      <w:pPr>
        <w:ind w:right="-63"/>
        <w:jc w:val="center"/>
        <w:rPr>
          <w:sz w:val="20"/>
          <w:szCs w:val="20"/>
        </w:rPr>
      </w:pPr>
      <w:r w:rsidRPr="00A576E3">
        <w:rPr>
          <w:sz w:val="20"/>
          <w:szCs w:val="20"/>
        </w:rPr>
        <w:t xml:space="preserve">или объектов недвижимости, где предполагается организовать рынок, государственный регистрационный </w:t>
      </w:r>
    </w:p>
    <w:p w:rsidR="004A4DC4" w:rsidRPr="00A576E3" w:rsidRDefault="004A4DC4" w:rsidP="004A4DC4">
      <w:pPr>
        <w:ind w:right="-63"/>
        <w:jc w:val="center"/>
        <w:rPr>
          <w:sz w:val="20"/>
          <w:szCs w:val="20"/>
        </w:rPr>
      </w:pPr>
    </w:p>
    <w:p w:rsidR="004A4DC4" w:rsidRPr="00A576E3" w:rsidRDefault="004A4DC4" w:rsidP="004A4DC4">
      <w:pPr>
        <w:ind w:right="-63"/>
        <w:jc w:val="center"/>
        <w:rPr>
          <w:sz w:val="20"/>
          <w:szCs w:val="20"/>
        </w:rPr>
      </w:pPr>
      <w:r w:rsidRPr="00A576E3">
        <w:rPr>
          <w:sz w:val="20"/>
          <w:szCs w:val="20"/>
        </w:rPr>
        <w:t>________________________________________________________________________________</w:t>
      </w:r>
      <w:r>
        <w:rPr>
          <w:sz w:val="20"/>
          <w:szCs w:val="20"/>
        </w:rPr>
        <w:t>________</w:t>
      </w:r>
    </w:p>
    <w:p w:rsidR="004A4DC4" w:rsidRPr="00A576E3" w:rsidRDefault="004A4DC4" w:rsidP="004A4DC4">
      <w:pPr>
        <w:ind w:right="-63"/>
        <w:jc w:val="center"/>
        <w:rPr>
          <w:sz w:val="20"/>
          <w:szCs w:val="20"/>
        </w:rPr>
      </w:pPr>
      <w:r w:rsidRPr="00A576E3">
        <w:rPr>
          <w:sz w:val="20"/>
          <w:szCs w:val="20"/>
        </w:rPr>
        <w:t xml:space="preserve"> номер записи о создании юридического лица и данные документа, подтверждающего факт внесения </w:t>
      </w:r>
    </w:p>
    <w:p w:rsidR="004A4DC4" w:rsidRPr="00A576E3" w:rsidRDefault="004A4DC4" w:rsidP="004A4DC4">
      <w:pPr>
        <w:ind w:right="-63"/>
        <w:jc w:val="center"/>
        <w:rPr>
          <w:sz w:val="20"/>
          <w:szCs w:val="20"/>
        </w:rPr>
      </w:pPr>
    </w:p>
    <w:p w:rsidR="004A4DC4" w:rsidRPr="00A576E3" w:rsidRDefault="004A4DC4" w:rsidP="004A4DC4">
      <w:pPr>
        <w:ind w:right="-63"/>
        <w:jc w:val="center"/>
        <w:rPr>
          <w:sz w:val="20"/>
          <w:szCs w:val="20"/>
        </w:rPr>
      </w:pPr>
      <w:r w:rsidRPr="00A576E3">
        <w:rPr>
          <w:sz w:val="20"/>
          <w:szCs w:val="20"/>
        </w:rPr>
        <w:t>__________________________________________________________</w:t>
      </w:r>
      <w:r>
        <w:rPr>
          <w:sz w:val="20"/>
          <w:szCs w:val="20"/>
        </w:rPr>
        <w:t>______________________________</w:t>
      </w:r>
    </w:p>
    <w:p w:rsidR="004A4DC4" w:rsidRPr="00A576E3" w:rsidRDefault="004A4DC4" w:rsidP="004A4DC4">
      <w:pPr>
        <w:ind w:right="-63"/>
        <w:jc w:val="center"/>
        <w:rPr>
          <w:sz w:val="20"/>
          <w:szCs w:val="20"/>
        </w:rPr>
      </w:pPr>
      <w:r w:rsidRPr="00A576E3">
        <w:rPr>
          <w:sz w:val="20"/>
          <w:szCs w:val="20"/>
        </w:rPr>
        <w:t>сведений о юридическом лице в единый государственный реестр юридических лиц, ИНН и данные</w:t>
      </w:r>
    </w:p>
    <w:p w:rsidR="004A4DC4" w:rsidRPr="00A576E3" w:rsidRDefault="004A4DC4" w:rsidP="004A4DC4">
      <w:pPr>
        <w:ind w:right="-63"/>
        <w:jc w:val="center"/>
        <w:rPr>
          <w:sz w:val="20"/>
          <w:szCs w:val="20"/>
        </w:rPr>
      </w:pPr>
    </w:p>
    <w:p w:rsidR="004A4DC4" w:rsidRPr="00A576E3" w:rsidRDefault="004A4DC4" w:rsidP="004A4DC4">
      <w:pPr>
        <w:ind w:right="-63"/>
        <w:jc w:val="center"/>
        <w:rPr>
          <w:sz w:val="20"/>
          <w:szCs w:val="20"/>
        </w:rPr>
      </w:pPr>
      <w:r w:rsidRPr="00A576E3">
        <w:rPr>
          <w:sz w:val="20"/>
          <w:szCs w:val="20"/>
        </w:rPr>
        <w:t>______________________________________________________________</w:t>
      </w:r>
      <w:r>
        <w:rPr>
          <w:sz w:val="20"/>
          <w:szCs w:val="20"/>
        </w:rPr>
        <w:t>__________________________</w:t>
      </w:r>
    </w:p>
    <w:p w:rsidR="004A4DC4" w:rsidRPr="00A576E3" w:rsidRDefault="004A4DC4" w:rsidP="004A4DC4">
      <w:pPr>
        <w:ind w:right="-63"/>
        <w:jc w:val="center"/>
        <w:rPr>
          <w:sz w:val="20"/>
          <w:szCs w:val="20"/>
        </w:rPr>
      </w:pPr>
      <w:r w:rsidRPr="00A576E3">
        <w:rPr>
          <w:sz w:val="20"/>
          <w:szCs w:val="20"/>
        </w:rPr>
        <w:t>документа о постановке юридического лица на учет в налоговом органе)</w:t>
      </w:r>
    </w:p>
    <w:p w:rsidR="004A4DC4" w:rsidRPr="00A576E3" w:rsidRDefault="004A4DC4" w:rsidP="004A4DC4">
      <w:pPr>
        <w:ind w:right="-63"/>
        <w:jc w:val="center"/>
        <w:rPr>
          <w:sz w:val="20"/>
          <w:szCs w:val="20"/>
        </w:rPr>
      </w:pPr>
    </w:p>
    <w:p w:rsidR="004A4DC4" w:rsidRPr="00A576E3" w:rsidRDefault="004A4DC4" w:rsidP="004A4DC4">
      <w:pPr>
        <w:ind w:right="-63"/>
        <w:jc w:val="center"/>
        <w:rPr>
          <w:sz w:val="20"/>
          <w:szCs w:val="20"/>
        </w:rPr>
      </w:pPr>
    </w:p>
    <w:p w:rsidR="004A4DC4" w:rsidRPr="00A576E3" w:rsidRDefault="004A4DC4" w:rsidP="004A4DC4">
      <w:pPr>
        <w:ind w:right="-63" w:firstLine="709"/>
        <w:rPr>
          <w:rFonts w:cs="Arial"/>
        </w:rPr>
      </w:pP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________________________ рынка</w:t>
      </w:r>
      <w:r w:rsidRPr="00A576E3">
        <w:rPr>
          <w:rFonts w:cs="Arial"/>
        </w:rPr>
        <w:t xml:space="preserve"> </w:t>
      </w:r>
    </w:p>
    <w:p w:rsidR="004A4DC4" w:rsidRPr="00A576E3" w:rsidRDefault="004A4DC4" w:rsidP="004A4DC4">
      <w:pPr>
        <w:ind w:right="-63" w:firstLine="709"/>
        <w:rPr>
          <w:rFonts w:cs="Arial"/>
        </w:rPr>
      </w:pPr>
      <w:r w:rsidRPr="00A576E3">
        <w:rPr>
          <w:sz w:val="20"/>
        </w:rPr>
        <w:t xml:space="preserve">                                                                                   (тип рынка, который предполагается организовать)</w:t>
      </w:r>
    </w:p>
    <w:p w:rsidR="004A4DC4" w:rsidRPr="00A576E3" w:rsidRDefault="004A4DC4" w:rsidP="004A4DC4">
      <w:pPr>
        <w:ind w:right="-63"/>
        <w:rPr>
          <w:sz w:val="22"/>
        </w:rPr>
      </w:pPr>
    </w:p>
    <w:p w:rsidR="004A4DC4" w:rsidRPr="00A576E3" w:rsidRDefault="004A4DC4" w:rsidP="004A4DC4">
      <w:pPr>
        <w:ind w:right="-63"/>
        <w:rPr>
          <w:sz w:val="20"/>
          <w:szCs w:val="20"/>
        </w:rPr>
      </w:pPr>
      <w:r w:rsidRPr="00A576E3">
        <w:rPr>
          <w:sz w:val="22"/>
        </w:rPr>
        <w:t>в ___________________________________________________________________________.</w:t>
      </w:r>
    </w:p>
    <w:p w:rsidR="004A4DC4" w:rsidRPr="00A576E3" w:rsidRDefault="004A4DC4" w:rsidP="004A4DC4">
      <w:pPr>
        <w:autoSpaceDE w:val="0"/>
        <w:autoSpaceDN w:val="0"/>
        <w:adjustRightInd w:val="0"/>
        <w:jc w:val="center"/>
        <w:rPr>
          <w:sz w:val="20"/>
        </w:rPr>
      </w:pPr>
      <w:r w:rsidRPr="00A576E3">
        <w:rPr>
          <w:sz w:val="20"/>
        </w:rPr>
        <w:t>(место расположения объекта или объектов недвижимости, где предполагается организовать рынок)</w:t>
      </w:r>
    </w:p>
    <w:p w:rsidR="004A4DC4" w:rsidRPr="00A576E3" w:rsidRDefault="004A4DC4" w:rsidP="004A4DC4">
      <w:pPr>
        <w:ind w:right="-63"/>
        <w:jc w:val="center"/>
        <w:rPr>
          <w:sz w:val="20"/>
          <w:szCs w:val="20"/>
        </w:rPr>
      </w:pPr>
    </w:p>
    <w:p w:rsidR="004A4DC4" w:rsidRPr="00A576E3" w:rsidRDefault="004A4DC4" w:rsidP="004A4DC4">
      <w:pPr>
        <w:spacing w:after="120"/>
        <w:rPr>
          <w:sz w:val="22"/>
        </w:rPr>
      </w:pPr>
    </w:p>
    <w:p w:rsidR="004A4DC4" w:rsidRPr="00A576E3" w:rsidRDefault="004A4DC4" w:rsidP="004A4DC4">
      <w:pPr>
        <w:spacing w:after="120"/>
        <w:rPr>
          <w:sz w:val="22"/>
        </w:rPr>
      </w:pP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 xml:space="preserve"> розничного рынка</w:t>
      </w:r>
      <w:r w:rsidRPr="00A576E3">
        <w:rPr>
          <w:rFonts w:cs="Arial"/>
        </w:rPr>
        <w:t xml:space="preserve"> </w:t>
      </w:r>
      <w:r w:rsidRPr="00A576E3">
        <w:rPr>
          <w:sz w:val="22"/>
        </w:rPr>
        <w:t>в:</w:t>
      </w:r>
    </w:p>
    <w:tbl>
      <w:tblPr>
        <w:tblW w:w="8647" w:type="dxa"/>
        <w:tblInd w:w="675" w:type="dxa"/>
        <w:tblLook w:val="04A0"/>
      </w:tblPr>
      <w:tblGrid>
        <w:gridCol w:w="284"/>
        <w:gridCol w:w="4300"/>
        <w:gridCol w:w="284"/>
        <w:gridCol w:w="3779"/>
      </w:tblGrid>
      <w:tr w:rsidR="004A4DC4" w:rsidRPr="00A576E3" w:rsidTr="00020027">
        <w:tc>
          <w:tcPr>
            <w:tcW w:w="284" w:type="dxa"/>
            <w:tcBorders>
              <w:top w:val="single" w:sz="4" w:space="0" w:color="auto"/>
              <w:left w:val="single" w:sz="4" w:space="0" w:color="auto"/>
              <w:bottom w:val="single" w:sz="4" w:space="0" w:color="auto"/>
              <w:right w:val="single" w:sz="4" w:space="0" w:color="auto"/>
            </w:tcBorders>
          </w:tcPr>
          <w:p w:rsidR="004A4DC4" w:rsidRPr="00A576E3" w:rsidRDefault="004A4DC4" w:rsidP="00020027">
            <w:pPr>
              <w:pStyle w:val="a3"/>
              <w:ind w:left="-709"/>
              <w:rPr>
                <w:sz w:val="20"/>
                <w:szCs w:val="20"/>
              </w:rPr>
            </w:pPr>
          </w:p>
        </w:tc>
        <w:tc>
          <w:tcPr>
            <w:tcW w:w="4300" w:type="dxa"/>
            <w:tcBorders>
              <w:left w:val="single" w:sz="4" w:space="0" w:color="auto"/>
              <w:right w:val="single" w:sz="4" w:space="0" w:color="auto"/>
            </w:tcBorders>
          </w:tcPr>
          <w:p w:rsidR="004A4DC4" w:rsidRPr="00A576E3" w:rsidRDefault="004A4DC4" w:rsidP="00020027">
            <w:pPr>
              <w:pStyle w:val="aff4"/>
              <w:jc w:val="left"/>
              <w:rPr>
                <w:rFonts w:ascii="Times New Roman" w:hAnsi="Times New Roman" w:cs="Times New Roman"/>
                <w:u w:val="single"/>
              </w:rPr>
            </w:pPr>
            <w:r w:rsidRPr="00A576E3">
              <w:rPr>
                <w:rFonts w:ascii="Times New Roman" w:hAnsi="Times New Roman" w:cs="Times New Roman"/>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4A4DC4" w:rsidRPr="00A576E3" w:rsidRDefault="004A4DC4" w:rsidP="00020027">
            <w:pPr>
              <w:pStyle w:val="a3"/>
              <w:ind w:left="-709"/>
              <w:rPr>
                <w:sz w:val="20"/>
                <w:szCs w:val="20"/>
              </w:rPr>
            </w:pPr>
          </w:p>
        </w:tc>
        <w:tc>
          <w:tcPr>
            <w:tcW w:w="3779" w:type="dxa"/>
            <w:tcBorders>
              <w:left w:val="single" w:sz="4" w:space="0" w:color="auto"/>
            </w:tcBorders>
          </w:tcPr>
          <w:p w:rsidR="004A4DC4" w:rsidRPr="00A576E3" w:rsidRDefault="004A4DC4" w:rsidP="00020027">
            <w:pPr>
              <w:pStyle w:val="aff4"/>
              <w:jc w:val="left"/>
              <w:rPr>
                <w:rFonts w:ascii="Times New Roman" w:hAnsi="Times New Roman" w:cs="Times New Roman"/>
              </w:rPr>
            </w:pPr>
            <w:r w:rsidRPr="00A576E3">
              <w:rPr>
                <w:rFonts w:ascii="Times New Roman" w:hAnsi="Times New Roman" w:cs="Times New Roman"/>
              </w:rPr>
              <w:t>Многофункциональном центре</w:t>
            </w:r>
          </w:p>
        </w:tc>
      </w:tr>
    </w:tbl>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pBdr>
          <w:bottom w:val="dashed" w:sz="4" w:space="1" w:color="auto"/>
        </w:pBdr>
        <w:ind w:right="-63"/>
        <w:rPr>
          <w:sz w:val="28"/>
          <w:szCs w:val="28"/>
        </w:rPr>
      </w:pPr>
    </w:p>
    <w:p w:rsidR="004A4DC4" w:rsidRPr="00A576E3" w:rsidRDefault="004A4DC4" w:rsidP="004A4DC4">
      <w:pPr>
        <w:spacing w:after="480"/>
        <w:ind w:right="-63"/>
        <w:jc w:val="center"/>
      </w:pPr>
      <w:r w:rsidRPr="00A576E3">
        <w:t>(следующие позиции заполняются должностным лицом, принявшим заявление)</w:t>
      </w:r>
    </w:p>
    <w:p w:rsidR="004A4DC4" w:rsidRPr="00A576E3" w:rsidRDefault="004A4DC4" w:rsidP="004A4DC4">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Расписка</w:t>
      </w:r>
    </w:p>
    <w:p w:rsidR="004A4DC4" w:rsidRPr="00A576E3" w:rsidRDefault="004A4DC4" w:rsidP="004A4DC4">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в получении заявления и прилагаемых к нему документов для выдачи разрешения на</w:t>
      </w:r>
      <w:r>
        <w:rPr>
          <w:rFonts w:ascii="Times New Roman" w:hAnsi="Times New Roman" w:cs="Times New Roman"/>
          <w:sz w:val="24"/>
          <w:szCs w:val="24"/>
        </w:rPr>
        <w:t xml:space="preserve"> право </w:t>
      </w:r>
      <w:r w:rsidRPr="00A576E3">
        <w:rPr>
          <w:rFonts w:ascii="Times New Roman" w:hAnsi="Times New Roman" w:cs="Times New Roman"/>
          <w:sz w:val="24"/>
          <w:szCs w:val="24"/>
        </w:rPr>
        <w:t>организаци</w:t>
      </w:r>
      <w:r>
        <w:rPr>
          <w:rFonts w:ascii="Times New Roman" w:hAnsi="Times New Roman" w:cs="Times New Roman"/>
          <w:sz w:val="24"/>
          <w:szCs w:val="24"/>
        </w:rPr>
        <w:t>и</w:t>
      </w:r>
      <w:r w:rsidRPr="00A576E3">
        <w:rPr>
          <w:rFonts w:ascii="Times New Roman" w:hAnsi="Times New Roman" w:cs="Times New Roman"/>
          <w:sz w:val="24"/>
          <w:szCs w:val="24"/>
        </w:rPr>
        <w:t xml:space="preserve"> розничного рынка</w:t>
      </w:r>
    </w:p>
    <w:p w:rsidR="004A4DC4" w:rsidRPr="00A576E3" w:rsidRDefault="004A4DC4" w:rsidP="004A4DC4">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 xml:space="preserve"> «____»_________20__г.   вход. №________</w:t>
      </w:r>
    </w:p>
    <w:p w:rsidR="004A4DC4" w:rsidRPr="00A576E3" w:rsidRDefault="004A4DC4" w:rsidP="004A4DC4">
      <w:pPr>
        <w:pStyle w:val="ConsPlusNormal"/>
        <w:ind w:right="-63" w:firstLine="540"/>
        <w:jc w:val="center"/>
        <w:rPr>
          <w:rFonts w:ascii="Times New Roman" w:hAnsi="Times New Roman" w:cs="Times New Roman"/>
          <w:sz w:val="24"/>
          <w:szCs w:val="24"/>
        </w:rPr>
      </w:pPr>
    </w:p>
    <w:p w:rsidR="004A4DC4" w:rsidRPr="00A576E3" w:rsidRDefault="004A4DC4" w:rsidP="004A4DC4">
      <w:pPr>
        <w:pStyle w:val="ConsPlusNormal"/>
        <w:ind w:right="-63" w:firstLine="540"/>
        <w:jc w:val="center"/>
        <w:rPr>
          <w:rFonts w:ascii="Times New Roman" w:hAnsi="Times New Roman" w:cs="Times New Roman"/>
          <w:sz w:val="24"/>
          <w:szCs w:val="24"/>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4287"/>
        <w:gridCol w:w="2160"/>
        <w:gridCol w:w="2160"/>
      </w:tblGrid>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№п/п</w:t>
            </w: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Наименование документа,</w:t>
            </w:r>
          </w:p>
          <w:p w:rsidR="004A4DC4" w:rsidRPr="00A576E3" w:rsidRDefault="004A4DC4" w:rsidP="00020027">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дата, номер</w:t>
            </w: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Количество экземпляров</w:t>
            </w: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Наличие копии документа</w:t>
            </w: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r w:rsidR="004A4DC4" w:rsidRPr="00A576E3" w:rsidTr="00020027">
        <w:tc>
          <w:tcPr>
            <w:tcW w:w="861"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4287"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c>
          <w:tcPr>
            <w:tcW w:w="2160" w:type="dxa"/>
          </w:tcPr>
          <w:p w:rsidR="004A4DC4" w:rsidRPr="00A576E3" w:rsidRDefault="004A4DC4" w:rsidP="00020027">
            <w:pPr>
              <w:pStyle w:val="ConsPlusNormal"/>
              <w:ind w:right="-63" w:firstLine="0"/>
              <w:jc w:val="center"/>
              <w:rPr>
                <w:rFonts w:ascii="Times New Roman" w:hAnsi="Times New Roman" w:cs="Times New Roman"/>
                <w:sz w:val="24"/>
                <w:szCs w:val="24"/>
              </w:rPr>
            </w:pPr>
          </w:p>
        </w:tc>
      </w:tr>
    </w:tbl>
    <w:p w:rsidR="004A4DC4" w:rsidRPr="00A576E3" w:rsidRDefault="004A4DC4" w:rsidP="004A4DC4">
      <w:pPr>
        <w:pStyle w:val="ConsPlusNormal"/>
        <w:ind w:right="-63" w:firstLine="540"/>
        <w:jc w:val="both"/>
        <w:rPr>
          <w:rFonts w:ascii="Times New Roman" w:hAnsi="Times New Roman" w:cs="Times New Roman"/>
          <w:sz w:val="24"/>
          <w:szCs w:val="24"/>
        </w:rPr>
      </w:pPr>
    </w:p>
    <w:p w:rsidR="004A4DC4" w:rsidRPr="00A576E3" w:rsidRDefault="004A4DC4" w:rsidP="004A4DC4">
      <w:pPr>
        <w:pStyle w:val="ConsPlusNormal"/>
        <w:ind w:right="-63" w:firstLine="540"/>
        <w:jc w:val="both"/>
        <w:rPr>
          <w:rFonts w:ascii="Times New Roman" w:hAnsi="Times New Roman" w:cs="Times New Roman"/>
          <w:sz w:val="24"/>
          <w:szCs w:val="24"/>
        </w:rPr>
      </w:pPr>
    </w:p>
    <w:p w:rsidR="004A4DC4" w:rsidRPr="00A576E3" w:rsidRDefault="004A4DC4" w:rsidP="004A4DC4">
      <w:pPr>
        <w:pStyle w:val="ConsPlusNormal"/>
        <w:ind w:right="-63" w:firstLine="0"/>
        <w:jc w:val="both"/>
        <w:rPr>
          <w:rFonts w:ascii="Times New Roman" w:hAnsi="Times New Roman" w:cs="Times New Roman"/>
          <w:sz w:val="24"/>
          <w:szCs w:val="24"/>
        </w:rPr>
      </w:pPr>
      <w:r w:rsidRPr="00A576E3">
        <w:rPr>
          <w:rFonts w:ascii="Times New Roman" w:hAnsi="Times New Roman" w:cs="Times New Roman"/>
          <w:sz w:val="24"/>
          <w:szCs w:val="24"/>
        </w:rPr>
        <w:t>Документы согласно перечню приняла:</w:t>
      </w:r>
    </w:p>
    <w:p w:rsidR="004A4DC4" w:rsidRDefault="004A4DC4" w:rsidP="004A4DC4">
      <w:pPr>
        <w:pStyle w:val="ConsPlusNormal"/>
        <w:ind w:right="-63" w:firstLine="0"/>
        <w:jc w:val="center"/>
        <w:rPr>
          <w:rFonts w:ascii="Times New Roman" w:hAnsi="Times New Roman" w:cs="Times New Roman"/>
        </w:rPr>
      </w:pPr>
      <w:r w:rsidRPr="00A576E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 xml:space="preserve">           </w:t>
      </w:r>
      <w:r w:rsidRPr="00164194">
        <w:rPr>
          <w:rFonts w:ascii="Times New Roman" w:hAnsi="Times New Roman" w:cs="Times New Roman"/>
        </w:rPr>
        <w:t>Фамилия</w:t>
      </w:r>
      <w:r w:rsidRPr="00A576E3">
        <w:rPr>
          <w:rFonts w:ascii="Times New Roman" w:hAnsi="Times New Roman" w:cs="Times New Roman"/>
          <w:sz w:val="24"/>
          <w:szCs w:val="24"/>
        </w:rPr>
        <w:t xml:space="preserve">, </w:t>
      </w:r>
      <w:r w:rsidRPr="00A576E3">
        <w:rPr>
          <w:rFonts w:ascii="Times New Roman" w:hAnsi="Times New Roman" w:cs="Times New Roman"/>
        </w:rPr>
        <w:t>имя, отчество (последнее при наличии) и подпись должностного лица</w:t>
      </w:r>
    </w:p>
    <w:p w:rsidR="004A4DC4" w:rsidRPr="00A576E3" w:rsidRDefault="004A4DC4" w:rsidP="004A4DC4">
      <w:pPr>
        <w:pStyle w:val="ConsPlusNormal"/>
        <w:ind w:right="-63" w:firstLine="0"/>
        <w:jc w:val="center"/>
        <w:rPr>
          <w:rFonts w:ascii="Times New Roman" w:hAnsi="Times New Roman" w:cs="Times New Roman"/>
        </w:rPr>
      </w:pPr>
    </w:p>
    <w:p w:rsidR="004A4DC4" w:rsidRPr="00A576E3" w:rsidRDefault="004A4DC4" w:rsidP="004A4DC4">
      <w:pPr>
        <w:pStyle w:val="ConsPlusNormal"/>
        <w:ind w:right="-63" w:firstLine="0"/>
        <w:jc w:val="both"/>
        <w:rPr>
          <w:rFonts w:ascii="Times New Roman" w:hAnsi="Times New Roman" w:cs="Times New Roman"/>
          <w:sz w:val="24"/>
          <w:szCs w:val="24"/>
        </w:rPr>
      </w:pPr>
    </w:p>
    <w:p w:rsidR="004A4DC4" w:rsidRPr="00A576E3" w:rsidRDefault="004A4DC4" w:rsidP="004A4DC4">
      <w:pPr>
        <w:ind w:right="-63"/>
      </w:pPr>
      <w:r w:rsidRPr="00A576E3">
        <w:t>Расписку получил (а):</w:t>
      </w:r>
    </w:p>
    <w:p w:rsidR="004A4DC4" w:rsidRPr="00A576E3" w:rsidRDefault="004A4DC4" w:rsidP="004A4DC4">
      <w:pPr>
        <w:ind w:right="-63"/>
      </w:pPr>
      <w:r w:rsidRPr="00A576E3">
        <w:t>_________________________________________________________________</w:t>
      </w:r>
    </w:p>
    <w:p w:rsidR="004A4DC4" w:rsidRPr="00A576E3" w:rsidRDefault="004A4DC4" w:rsidP="004A4DC4">
      <w:pPr>
        <w:ind w:right="-63"/>
        <w:jc w:val="center"/>
        <w:rPr>
          <w:bCs/>
          <w:vanish/>
          <w:sz w:val="20"/>
          <w:szCs w:val="20"/>
        </w:rPr>
      </w:pPr>
      <w:r w:rsidRPr="00A576E3">
        <w:rPr>
          <w:sz w:val="20"/>
          <w:szCs w:val="20"/>
        </w:rPr>
        <w:t>Фамилия, имя, отчество (последнее при наличии) и подпись заявителя</w:t>
      </w:r>
    </w:p>
    <w:p w:rsidR="004A4DC4" w:rsidRPr="00A576E3" w:rsidRDefault="004A4DC4" w:rsidP="004A4DC4">
      <w:pPr>
        <w:ind w:right="-63"/>
        <w:jc w:val="right"/>
        <w:rPr>
          <w:bCs/>
          <w:vanish/>
          <w:color w:val="7030A0"/>
        </w:rPr>
      </w:pPr>
    </w:p>
    <w:p w:rsidR="004A4DC4" w:rsidRPr="00A576E3" w:rsidRDefault="004A4DC4" w:rsidP="004A4DC4">
      <w:pPr>
        <w:ind w:right="-63"/>
        <w:jc w:val="right"/>
        <w:rPr>
          <w:color w:val="7030A0"/>
          <w:sz w:val="28"/>
          <w:szCs w:val="28"/>
        </w:rPr>
      </w:pPr>
      <w:r w:rsidRPr="00A576E3">
        <w:rPr>
          <w:bCs/>
          <w:color w:val="7030A0"/>
          <w:sz w:val="28"/>
          <w:szCs w:val="28"/>
        </w:rPr>
        <w:t> </w:t>
      </w:r>
    </w:p>
    <w:p w:rsidR="004A4DC4" w:rsidRPr="008E4587" w:rsidRDefault="004A4DC4" w:rsidP="004A4DC4">
      <w:pPr>
        <w:autoSpaceDE w:val="0"/>
        <w:autoSpaceDN w:val="0"/>
        <w:adjustRightInd w:val="0"/>
        <w:ind w:right="-63" w:firstLine="540"/>
        <w:jc w:val="right"/>
        <w:outlineLvl w:val="2"/>
        <w:rPr>
          <w:sz w:val="28"/>
          <w:szCs w:val="28"/>
        </w:rPr>
      </w:pPr>
    </w:p>
    <w:p w:rsidR="004A4DC4" w:rsidRDefault="004A4DC4" w:rsidP="004A4DC4"/>
    <w:p w:rsidR="004A4DC4" w:rsidRDefault="004A4DC4" w:rsidP="004A4DC4">
      <w:pPr>
        <w:jc w:val="center"/>
        <w:rPr>
          <w:rStyle w:val="blk"/>
          <w:rFonts w:eastAsiaTheme="majorEastAsia"/>
          <w:sz w:val="28"/>
          <w:szCs w:val="28"/>
        </w:rPr>
      </w:pPr>
    </w:p>
    <w:p w:rsidR="004A4DC4" w:rsidRDefault="004A4DC4" w:rsidP="004A4DC4">
      <w:pPr>
        <w:ind w:firstLine="540"/>
        <w:jc w:val="right"/>
        <w:rPr>
          <w:bCs/>
          <w:sz w:val="28"/>
          <w:szCs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4A4DC4" w:rsidRDefault="004A4DC4"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D5346A" w:rsidRDefault="00D5346A"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D5346A" w:rsidP="00B262BD">
      <w:pPr>
        <w:rPr>
          <w:b/>
          <w:bCs/>
          <w:sz w:val="28"/>
        </w:rPr>
      </w:pPr>
      <w:r>
        <w:rPr>
          <w:b/>
          <w:bCs/>
          <w:sz w:val="28"/>
        </w:rPr>
        <w:t>14</w:t>
      </w:r>
      <w:r w:rsidR="00B262BD">
        <w:rPr>
          <w:b/>
          <w:bCs/>
          <w:sz w:val="28"/>
        </w:rPr>
        <w:t>.05.2018   №  1</w:t>
      </w:r>
      <w:r>
        <w:rPr>
          <w:b/>
          <w:bCs/>
          <w:sz w:val="28"/>
        </w:rPr>
        <w:t>6</w:t>
      </w:r>
      <w:r w:rsidR="00B262BD">
        <w:rPr>
          <w:b/>
          <w:bCs/>
          <w:sz w:val="28"/>
        </w:rPr>
        <w:t>3</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D5346A" w:rsidRPr="00CE5F02" w:rsidRDefault="00D5346A" w:rsidP="00D5346A">
      <w:pPr>
        <w:rPr>
          <w:sz w:val="28"/>
          <w:szCs w:val="28"/>
        </w:rPr>
      </w:pPr>
      <w:r w:rsidRPr="00CE5F02">
        <w:rPr>
          <w:sz w:val="28"/>
          <w:szCs w:val="28"/>
        </w:rPr>
        <w:t>Об утверждении Перечня должностей муниципальной службы, установленных в Администрации Новичихинского района,</w:t>
      </w:r>
    </w:p>
    <w:p w:rsidR="00D5346A" w:rsidRPr="00CE5F02" w:rsidRDefault="00D5346A" w:rsidP="00D5346A">
      <w:pPr>
        <w:rPr>
          <w:sz w:val="28"/>
          <w:szCs w:val="28"/>
        </w:rPr>
      </w:pPr>
      <w:r>
        <w:rPr>
          <w:sz w:val="28"/>
          <w:szCs w:val="28"/>
        </w:rPr>
        <w:t>п</w:t>
      </w:r>
      <w:r w:rsidRPr="00CE5F02">
        <w:rPr>
          <w:sz w:val="28"/>
          <w:szCs w:val="28"/>
        </w:rPr>
        <w:t>ри назначении на которые граждане и при замещении которых муниципальные служащие обязаны представлять сведения о</w:t>
      </w:r>
    </w:p>
    <w:p w:rsidR="00D5346A" w:rsidRDefault="00D5346A" w:rsidP="00D5346A">
      <w:pPr>
        <w:rPr>
          <w:sz w:val="28"/>
          <w:szCs w:val="28"/>
        </w:rPr>
      </w:pPr>
      <w:r w:rsidRPr="00CE5F02">
        <w:rPr>
          <w:sz w:val="28"/>
          <w:szCs w:val="28"/>
        </w:rPr>
        <w:t>своих доходах,</w:t>
      </w:r>
      <w:r>
        <w:rPr>
          <w:sz w:val="28"/>
          <w:szCs w:val="28"/>
        </w:rPr>
        <w:t xml:space="preserve"> расходах, </w:t>
      </w:r>
      <w:r w:rsidRPr="00CE5F02">
        <w:rPr>
          <w:sz w:val="28"/>
          <w:szCs w:val="28"/>
        </w:rPr>
        <w:t xml:space="preserve"> об имуществе и обязательствах </w:t>
      </w:r>
    </w:p>
    <w:p w:rsidR="00D5346A" w:rsidRDefault="00D5346A" w:rsidP="00D5346A">
      <w:pPr>
        <w:rPr>
          <w:sz w:val="28"/>
          <w:szCs w:val="28"/>
        </w:rPr>
      </w:pPr>
      <w:r w:rsidRPr="00CE5F02">
        <w:rPr>
          <w:sz w:val="28"/>
          <w:szCs w:val="28"/>
        </w:rPr>
        <w:t>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Pr>
          <w:sz w:val="28"/>
          <w:szCs w:val="28"/>
        </w:rPr>
        <w:t xml:space="preserve">, </w:t>
      </w:r>
      <w:r w:rsidRPr="00CE5F02">
        <w:rPr>
          <w:sz w:val="28"/>
          <w:szCs w:val="28"/>
        </w:rPr>
        <w:t>и может быть ос</w:t>
      </w:r>
      <w:r>
        <w:rPr>
          <w:sz w:val="28"/>
          <w:szCs w:val="28"/>
        </w:rPr>
        <w:t xml:space="preserve">уществлен контроль </w:t>
      </w:r>
    </w:p>
    <w:p w:rsidR="00D5346A" w:rsidRPr="00CE5F02" w:rsidRDefault="00D5346A" w:rsidP="00D5346A">
      <w:pPr>
        <w:rPr>
          <w:sz w:val="28"/>
          <w:szCs w:val="28"/>
        </w:rPr>
      </w:pPr>
      <w:r>
        <w:rPr>
          <w:sz w:val="28"/>
          <w:szCs w:val="28"/>
        </w:rPr>
        <w:t>за расходами</w:t>
      </w:r>
    </w:p>
    <w:p w:rsidR="00D5346A" w:rsidRDefault="00D5346A" w:rsidP="00D5346A">
      <w:pPr>
        <w:pStyle w:val="1"/>
        <w:rPr>
          <w:b/>
          <w:szCs w:val="28"/>
        </w:rPr>
      </w:pPr>
    </w:p>
    <w:p w:rsidR="00D5346A" w:rsidRPr="00CE5F02" w:rsidRDefault="00D5346A" w:rsidP="00D5346A">
      <w:pPr>
        <w:ind w:firstLine="720"/>
        <w:jc w:val="both"/>
        <w:rPr>
          <w:sz w:val="28"/>
          <w:szCs w:val="28"/>
        </w:rPr>
      </w:pPr>
      <w:r w:rsidRPr="00CE5F02">
        <w:rPr>
          <w:sz w:val="28"/>
          <w:szCs w:val="28"/>
        </w:rPr>
        <w:t xml:space="preserve">В соответствии с федеральными законами </w:t>
      </w:r>
      <w:hyperlink r:id="rId20" w:history="1">
        <w:r w:rsidRPr="00D5346A">
          <w:rPr>
            <w:rStyle w:val="afff8"/>
            <w:b w:val="0"/>
            <w:i w:val="0"/>
            <w:color w:val="auto"/>
            <w:szCs w:val="28"/>
            <w:lang w:val="ru-RU"/>
          </w:rPr>
          <w:t xml:space="preserve">от 02.03.2007 </w:t>
        </w:r>
        <w:r w:rsidRPr="00D5346A">
          <w:rPr>
            <w:rStyle w:val="afff8"/>
            <w:b w:val="0"/>
            <w:i w:val="0"/>
            <w:color w:val="auto"/>
            <w:szCs w:val="28"/>
          </w:rPr>
          <w:t>N</w:t>
        </w:r>
        <w:r w:rsidRPr="00D5346A">
          <w:rPr>
            <w:rStyle w:val="afff8"/>
            <w:b w:val="0"/>
            <w:i w:val="0"/>
            <w:color w:val="auto"/>
            <w:szCs w:val="28"/>
            <w:lang w:val="ru-RU"/>
          </w:rPr>
          <w:t xml:space="preserve"> 25-ФЗ</w:t>
        </w:r>
      </w:hyperlink>
      <w:r w:rsidRPr="00D5346A">
        <w:rPr>
          <w:b/>
          <w:i/>
          <w:sz w:val="28"/>
          <w:szCs w:val="28"/>
        </w:rPr>
        <w:t xml:space="preserve"> </w:t>
      </w:r>
      <w:r w:rsidRPr="00D5346A">
        <w:rPr>
          <w:sz w:val="28"/>
          <w:szCs w:val="28"/>
        </w:rPr>
        <w:t xml:space="preserve">"О муниципальной службе в Российской Федерации", </w:t>
      </w:r>
      <w:hyperlink r:id="rId21" w:history="1">
        <w:r w:rsidRPr="00D5346A">
          <w:rPr>
            <w:rStyle w:val="afff8"/>
            <w:b w:val="0"/>
            <w:i w:val="0"/>
            <w:color w:val="auto"/>
            <w:szCs w:val="28"/>
            <w:lang w:val="ru-RU"/>
          </w:rPr>
          <w:t xml:space="preserve">от  25.12.2008 </w:t>
        </w:r>
        <w:r w:rsidRPr="00D5346A">
          <w:rPr>
            <w:rStyle w:val="afff8"/>
            <w:b w:val="0"/>
            <w:i w:val="0"/>
            <w:color w:val="auto"/>
            <w:szCs w:val="28"/>
          </w:rPr>
          <w:t>N</w:t>
        </w:r>
        <w:r w:rsidRPr="00D5346A">
          <w:rPr>
            <w:rStyle w:val="afff8"/>
            <w:b w:val="0"/>
            <w:i w:val="0"/>
            <w:color w:val="auto"/>
            <w:szCs w:val="28"/>
            <w:lang w:val="ru-RU"/>
          </w:rPr>
          <w:t xml:space="preserve"> 273-ФЗ</w:t>
        </w:r>
      </w:hyperlink>
      <w:r w:rsidRPr="00D5346A">
        <w:rPr>
          <w:b/>
          <w:i/>
          <w:sz w:val="28"/>
          <w:szCs w:val="28"/>
        </w:rPr>
        <w:t xml:space="preserve"> </w:t>
      </w:r>
      <w:r w:rsidRPr="00D5346A">
        <w:rPr>
          <w:sz w:val="28"/>
          <w:szCs w:val="28"/>
        </w:rPr>
        <w:t xml:space="preserve">"О противодействии коррупции", </w:t>
      </w:r>
      <w:hyperlink r:id="rId22" w:history="1">
        <w:r w:rsidRPr="00D5346A">
          <w:rPr>
            <w:rStyle w:val="afff8"/>
            <w:b w:val="0"/>
            <w:i w:val="0"/>
            <w:color w:val="auto"/>
            <w:szCs w:val="28"/>
            <w:lang w:val="ru-RU"/>
          </w:rPr>
          <w:t>Указом</w:t>
        </w:r>
      </w:hyperlink>
      <w:r w:rsidRPr="00D5346A">
        <w:rPr>
          <w:sz w:val="28"/>
          <w:szCs w:val="28"/>
        </w:rPr>
        <w:t xml:space="preserve"> Президент</w:t>
      </w:r>
      <w:r w:rsidRPr="00CE5F02">
        <w:rPr>
          <w:sz w:val="28"/>
          <w:szCs w:val="28"/>
        </w:rPr>
        <w:t xml:space="preserve">а Российской Федерации от 18.05.2009 N 557 "Об утверждении перечня должностей федеральной государственной службы, при </w:t>
      </w:r>
      <w:r>
        <w:rPr>
          <w:sz w:val="28"/>
          <w:szCs w:val="28"/>
        </w:rPr>
        <w:t xml:space="preserve">замещении </w:t>
      </w:r>
      <w:r w:rsidRPr="00CE5F02">
        <w:rPr>
          <w:sz w:val="28"/>
          <w:szCs w:val="28"/>
        </w:rPr>
        <w:t>которы</w:t>
      </w:r>
      <w:r>
        <w:rPr>
          <w:sz w:val="28"/>
          <w:szCs w:val="28"/>
        </w:rPr>
        <w:t xml:space="preserve">х </w:t>
      </w:r>
      <w:r w:rsidRPr="00CE5F02">
        <w:rPr>
          <w:sz w:val="28"/>
          <w:szCs w:val="28"/>
        </w:rPr>
        <w:t xml:space="preserve">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с федеральным законом от 03.12.2012 № 230-ФЗ «О контроле за соответствием расходов лиц, замещающих государственные должности, и иных лиц их доходам», Указом Губернатора Алтайского края </w:t>
      </w:r>
      <w:r>
        <w:rPr>
          <w:sz w:val="28"/>
          <w:szCs w:val="28"/>
        </w:rPr>
        <w:t xml:space="preserve">№ 11 от 09.04.2013г. </w:t>
      </w:r>
      <w:r w:rsidRPr="00CE5F02">
        <w:rPr>
          <w:sz w:val="28"/>
          <w:szCs w:val="28"/>
        </w:rPr>
        <w:t xml:space="preserve">«Об обеспечении  контроля за соответствием расходов лиц, замещающих государственные должности Алтайского края, и иных лиц их доходам», </w:t>
      </w:r>
      <w:r>
        <w:rPr>
          <w:sz w:val="28"/>
          <w:szCs w:val="28"/>
        </w:rPr>
        <w:t>ПОСТАНОВЛЯЮ:</w:t>
      </w:r>
    </w:p>
    <w:p w:rsidR="00D5346A" w:rsidRDefault="00D5346A" w:rsidP="00D5346A">
      <w:pPr>
        <w:ind w:firstLine="720"/>
        <w:jc w:val="both"/>
        <w:rPr>
          <w:sz w:val="28"/>
          <w:szCs w:val="28"/>
        </w:rPr>
      </w:pPr>
      <w:bookmarkStart w:id="1" w:name="sub_1"/>
      <w:r>
        <w:rPr>
          <w:sz w:val="28"/>
          <w:szCs w:val="28"/>
        </w:rPr>
        <w:t xml:space="preserve">1. Утвердить </w:t>
      </w:r>
      <w:r w:rsidRPr="00CE5F02">
        <w:rPr>
          <w:sz w:val="28"/>
          <w:szCs w:val="28"/>
        </w:rPr>
        <w:t>Перечень 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w:t>
      </w:r>
      <w:r>
        <w:rPr>
          <w:sz w:val="28"/>
          <w:szCs w:val="28"/>
        </w:rPr>
        <w:t xml:space="preserve"> расходах,</w:t>
      </w:r>
      <w:r w:rsidRPr="00CE5F02">
        <w:rPr>
          <w:sz w:val="28"/>
          <w:szCs w:val="28"/>
        </w:rPr>
        <w:t xml:space="preserve">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w:t>
      </w:r>
      <w:r>
        <w:rPr>
          <w:sz w:val="28"/>
          <w:szCs w:val="28"/>
        </w:rPr>
        <w:t xml:space="preserve">га) и несовершеннолетних детей, </w:t>
      </w:r>
      <w:r w:rsidRPr="00CE5F02">
        <w:rPr>
          <w:sz w:val="28"/>
          <w:szCs w:val="28"/>
        </w:rPr>
        <w:t>и может быть ос</w:t>
      </w:r>
      <w:r>
        <w:rPr>
          <w:sz w:val="28"/>
          <w:szCs w:val="28"/>
        </w:rPr>
        <w:t xml:space="preserve">уществлен контроль </w:t>
      </w:r>
    </w:p>
    <w:p w:rsidR="00D5346A" w:rsidRPr="00CE5F02" w:rsidRDefault="00D5346A" w:rsidP="00D5346A">
      <w:pPr>
        <w:jc w:val="both"/>
        <w:rPr>
          <w:sz w:val="28"/>
          <w:szCs w:val="28"/>
        </w:rPr>
      </w:pPr>
      <w:r>
        <w:rPr>
          <w:sz w:val="28"/>
          <w:szCs w:val="28"/>
        </w:rPr>
        <w:t>за расходами.</w:t>
      </w:r>
    </w:p>
    <w:p w:rsidR="00D5346A" w:rsidRPr="00020027" w:rsidRDefault="00D5346A" w:rsidP="00D5346A">
      <w:pPr>
        <w:pStyle w:val="1"/>
        <w:jc w:val="both"/>
        <w:rPr>
          <w:szCs w:val="28"/>
        </w:rPr>
      </w:pPr>
      <w:r>
        <w:rPr>
          <w:b/>
          <w:szCs w:val="28"/>
        </w:rPr>
        <w:t xml:space="preserve">         </w:t>
      </w:r>
      <w:r w:rsidRPr="00020027">
        <w:rPr>
          <w:szCs w:val="28"/>
        </w:rPr>
        <w:t xml:space="preserve">2. Установить, что гражданин Российской Федерации, замещавший должность муниципальной службы, включенную в перечень, утвержденный данным постановлением,  обязан соблюдать запреты установленные пунктом 4 статьи 14 Федерального закона от 2 марта </w:t>
      </w:r>
      <w:smartTag w:uri="urn:schemas-microsoft-com:office:smarttags" w:element="metricconverter">
        <w:smartTagPr>
          <w:attr w:name="ProductID" w:val="2007 г"/>
        </w:smartTagPr>
        <w:r w:rsidRPr="00020027">
          <w:rPr>
            <w:szCs w:val="28"/>
          </w:rPr>
          <w:t>2007 г</w:t>
        </w:r>
      </w:smartTag>
      <w:r w:rsidRPr="00020027">
        <w:rPr>
          <w:szCs w:val="28"/>
        </w:rPr>
        <w:t>. N 25-ФЗ "О муниципальной службе в Российской Федерации".</w:t>
      </w:r>
    </w:p>
    <w:p w:rsidR="00D5346A" w:rsidRDefault="00D5346A" w:rsidP="00D5346A">
      <w:pPr>
        <w:tabs>
          <w:tab w:val="left" w:pos="709"/>
        </w:tabs>
        <w:jc w:val="both"/>
        <w:rPr>
          <w:sz w:val="28"/>
          <w:szCs w:val="28"/>
        </w:rPr>
      </w:pPr>
      <w:bookmarkStart w:id="2" w:name="sub_12"/>
      <w:r>
        <w:rPr>
          <w:b/>
          <w:sz w:val="28"/>
          <w:szCs w:val="28"/>
        </w:rPr>
        <w:t xml:space="preserve">         </w:t>
      </w:r>
      <w:r w:rsidRPr="00B57536">
        <w:rPr>
          <w:sz w:val="28"/>
          <w:szCs w:val="28"/>
        </w:rPr>
        <w:t xml:space="preserve">3. Постановление Администрации района от </w:t>
      </w:r>
      <w:r>
        <w:rPr>
          <w:sz w:val="28"/>
          <w:szCs w:val="28"/>
        </w:rPr>
        <w:t>27</w:t>
      </w:r>
      <w:r w:rsidRPr="00B57536">
        <w:rPr>
          <w:sz w:val="28"/>
          <w:szCs w:val="28"/>
        </w:rPr>
        <w:t>.</w:t>
      </w:r>
      <w:r>
        <w:rPr>
          <w:sz w:val="28"/>
          <w:szCs w:val="28"/>
        </w:rPr>
        <w:t>01.2017</w:t>
      </w:r>
      <w:r w:rsidRPr="00B57536">
        <w:rPr>
          <w:sz w:val="28"/>
          <w:szCs w:val="28"/>
        </w:rPr>
        <w:t xml:space="preserve"> г № </w:t>
      </w:r>
      <w:r>
        <w:rPr>
          <w:sz w:val="28"/>
          <w:szCs w:val="28"/>
        </w:rPr>
        <w:t>35 «</w:t>
      </w:r>
      <w:r w:rsidRPr="00B57536">
        <w:rPr>
          <w:sz w:val="28"/>
          <w:szCs w:val="28"/>
        </w:rPr>
        <w:t xml:space="preserve">Об утверждении </w:t>
      </w:r>
      <w:r w:rsidRPr="00CE5F02">
        <w:rPr>
          <w:sz w:val="28"/>
          <w:szCs w:val="28"/>
        </w:rPr>
        <w:t>Переч</w:t>
      </w:r>
      <w:r>
        <w:rPr>
          <w:sz w:val="28"/>
          <w:szCs w:val="28"/>
        </w:rPr>
        <w:t>ня</w:t>
      </w:r>
      <w:r w:rsidRPr="00CE5F02">
        <w:rPr>
          <w:sz w:val="28"/>
          <w:szCs w:val="28"/>
        </w:rPr>
        <w:t xml:space="preserve"> 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w:t>
      </w:r>
      <w:r>
        <w:rPr>
          <w:sz w:val="28"/>
          <w:szCs w:val="28"/>
        </w:rPr>
        <w:t xml:space="preserve"> расходах,</w:t>
      </w:r>
      <w:r w:rsidRPr="00CE5F02">
        <w:rPr>
          <w:sz w:val="28"/>
          <w:szCs w:val="28"/>
        </w:rPr>
        <w:t xml:space="preserve">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w:t>
      </w:r>
      <w:r>
        <w:rPr>
          <w:sz w:val="28"/>
          <w:szCs w:val="28"/>
        </w:rPr>
        <w:t xml:space="preserve">га) и несовершеннолетних детей, </w:t>
      </w:r>
      <w:r w:rsidRPr="00CE5F02">
        <w:rPr>
          <w:sz w:val="28"/>
          <w:szCs w:val="28"/>
        </w:rPr>
        <w:t>и может быть ос</w:t>
      </w:r>
      <w:r>
        <w:rPr>
          <w:sz w:val="28"/>
          <w:szCs w:val="28"/>
        </w:rPr>
        <w:t xml:space="preserve">уществлен контроль </w:t>
      </w:r>
    </w:p>
    <w:p w:rsidR="00D5346A" w:rsidRPr="00CD3659" w:rsidRDefault="00D5346A" w:rsidP="00D5346A">
      <w:pPr>
        <w:autoSpaceDE w:val="0"/>
        <w:autoSpaceDN w:val="0"/>
        <w:adjustRightInd w:val="0"/>
        <w:jc w:val="both"/>
        <w:rPr>
          <w:sz w:val="28"/>
          <w:szCs w:val="28"/>
        </w:rPr>
      </w:pPr>
      <w:r>
        <w:rPr>
          <w:sz w:val="28"/>
          <w:szCs w:val="28"/>
        </w:rPr>
        <w:t xml:space="preserve">за расходами» считать утратившим силу. </w:t>
      </w:r>
    </w:p>
    <w:p w:rsidR="00D5346A" w:rsidRPr="00CE5F02" w:rsidRDefault="00D5346A" w:rsidP="00D5346A">
      <w:pPr>
        <w:jc w:val="both"/>
        <w:rPr>
          <w:sz w:val="28"/>
          <w:szCs w:val="28"/>
        </w:rPr>
      </w:pPr>
      <w:bookmarkStart w:id="3" w:name="sub_2"/>
      <w:bookmarkEnd w:id="1"/>
      <w:bookmarkEnd w:id="2"/>
      <w:r>
        <w:rPr>
          <w:sz w:val="28"/>
          <w:szCs w:val="28"/>
        </w:rPr>
        <w:t xml:space="preserve">       4</w:t>
      </w:r>
      <w:r w:rsidRPr="00CE5F02">
        <w:rPr>
          <w:sz w:val="28"/>
          <w:szCs w:val="28"/>
        </w:rPr>
        <w:t>. Опубликовать данное постановление в Сборнике муниципальных правовых актов Новичихинского района и разместить на официальном сайте Администрации Новичихинского района.</w:t>
      </w:r>
    </w:p>
    <w:p w:rsidR="00D5346A" w:rsidRPr="00CE5F02" w:rsidRDefault="00D5346A" w:rsidP="00D5346A">
      <w:pPr>
        <w:jc w:val="both"/>
        <w:rPr>
          <w:sz w:val="28"/>
          <w:szCs w:val="28"/>
        </w:rPr>
      </w:pPr>
      <w:bookmarkStart w:id="4" w:name="sub_3"/>
      <w:bookmarkEnd w:id="3"/>
      <w:r>
        <w:rPr>
          <w:sz w:val="28"/>
          <w:szCs w:val="28"/>
        </w:rPr>
        <w:t xml:space="preserve">       5. </w:t>
      </w:r>
      <w:r w:rsidRPr="00CE5F02">
        <w:rPr>
          <w:sz w:val="28"/>
          <w:szCs w:val="28"/>
        </w:rPr>
        <w:t xml:space="preserve">Контроль за исполнением постановления возложить на </w:t>
      </w:r>
      <w:bookmarkEnd w:id="4"/>
      <w:r w:rsidRPr="00CE5F02">
        <w:rPr>
          <w:sz w:val="28"/>
          <w:szCs w:val="28"/>
        </w:rPr>
        <w:t>управляющего делами Администрации района Е.В. Солонину.</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Pr="00E64438" w:rsidRDefault="00020027" w:rsidP="00020027">
      <w:pPr>
        <w:jc w:val="right"/>
        <w:rPr>
          <w:sz w:val="28"/>
          <w:szCs w:val="28"/>
        </w:rPr>
      </w:pPr>
      <w:r>
        <w:rPr>
          <w:sz w:val="28"/>
          <w:szCs w:val="28"/>
        </w:rPr>
        <w:t>У</w:t>
      </w:r>
      <w:r w:rsidRPr="00E64438">
        <w:rPr>
          <w:sz w:val="28"/>
          <w:szCs w:val="28"/>
        </w:rPr>
        <w:t>ТВЕРЖДЕН</w:t>
      </w:r>
    </w:p>
    <w:p w:rsidR="00020027" w:rsidRPr="00E64438" w:rsidRDefault="00020027" w:rsidP="00020027">
      <w:pPr>
        <w:jc w:val="right"/>
        <w:rPr>
          <w:sz w:val="28"/>
          <w:szCs w:val="28"/>
        </w:rPr>
      </w:pPr>
      <w:r w:rsidRPr="00E64438">
        <w:rPr>
          <w:sz w:val="28"/>
          <w:szCs w:val="28"/>
        </w:rPr>
        <w:t>постановлением</w:t>
      </w:r>
    </w:p>
    <w:p w:rsidR="00020027" w:rsidRPr="00E64438" w:rsidRDefault="00020027" w:rsidP="00020027">
      <w:pPr>
        <w:jc w:val="right"/>
        <w:rPr>
          <w:sz w:val="28"/>
          <w:szCs w:val="28"/>
        </w:rPr>
      </w:pPr>
      <w:r w:rsidRPr="00E64438">
        <w:rPr>
          <w:sz w:val="28"/>
          <w:szCs w:val="28"/>
        </w:rPr>
        <w:t>Администрации района</w:t>
      </w:r>
    </w:p>
    <w:p w:rsidR="00020027" w:rsidRPr="00E64438" w:rsidRDefault="00020027" w:rsidP="00020027">
      <w:pPr>
        <w:jc w:val="right"/>
        <w:rPr>
          <w:sz w:val="28"/>
          <w:szCs w:val="28"/>
        </w:rPr>
      </w:pPr>
      <w:r>
        <w:rPr>
          <w:sz w:val="28"/>
          <w:szCs w:val="28"/>
        </w:rPr>
        <w:t>о</w:t>
      </w:r>
      <w:r w:rsidRPr="00E64438">
        <w:rPr>
          <w:sz w:val="28"/>
          <w:szCs w:val="28"/>
        </w:rPr>
        <w:t xml:space="preserve">т </w:t>
      </w:r>
      <w:r>
        <w:rPr>
          <w:sz w:val="28"/>
          <w:szCs w:val="28"/>
        </w:rPr>
        <w:t>14.05.2018 № 163</w:t>
      </w:r>
    </w:p>
    <w:p w:rsidR="00020027" w:rsidRDefault="00020027" w:rsidP="00020027">
      <w:pPr>
        <w:jc w:val="right"/>
      </w:pPr>
    </w:p>
    <w:p w:rsidR="00020027" w:rsidRPr="00375A3F" w:rsidRDefault="00020027" w:rsidP="00020027">
      <w:pPr>
        <w:jc w:val="center"/>
        <w:rPr>
          <w:b/>
          <w:sz w:val="28"/>
          <w:szCs w:val="28"/>
        </w:rPr>
      </w:pPr>
      <w:r w:rsidRPr="00375A3F">
        <w:rPr>
          <w:b/>
          <w:sz w:val="28"/>
          <w:szCs w:val="28"/>
        </w:rPr>
        <w:t>ПЕРЕЧЕНЬ</w:t>
      </w:r>
    </w:p>
    <w:p w:rsidR="00020027" w:rsidRDefault="00020027" w:rsidP="00020027">
      <w:pPr>
        <w:tabs>
          <w:tab w:val="left" w:pos="709"/>
        </w:tabs>
        <w:jc w:val="center"/>
        <w:rPr>
          <w:b/>
          <w:sz w:val="28"/>
          <w:szCs w:val="28"/>
        </w:rPr>
      </w:pPr>
      <w:r w:rsidRPr="00375A3F">
        <w:rPr>
          <w:b/>
          <w:sz w:val="28"/>
          <w:szCs w:val="28"/>
        </w:rPr>
        <w:t>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w:t>
      </w:r>
      <w:r>
        <w:rPr>
          <w:b/>
          <w:sz w:val="28"/>
          <w:szCs w:val="28"/>
        </w:rPr>
        <w:t xml:space="preserve"> </w:t>
      </w:r>
      <w:r w:rsidRPr="00375A3F">
        <w:rPr>
          <w:b/>
          <w:sz w:val="28"/>
          <w:szCs w:val="28"/>
        </w:rPr>
        <w:t>за расходами</w:t>
      </w:r>
    </w:p>
    <w:p w:rsidR="00020027" w:rsidRPr="00375A3F" w:rsidRDefault="00020027" w:rsidP="00020027">
      <w:pPr>
        <w:tabs>
          <w:tab w:val="left" w:pos="709"/>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294"/>
      </w:tblGrid>
      <w:tr w:rsidR="00020027" w:rsidRPr="001A395D" w:rsidTr="00020027">
        <w:tc>
          <w:tcPr>
            <w:tcW w:w="1008" w:type="dxa"/>
          </w:tcPr>
          <w:p w:rsidR="00020027" w:rsidRPr="001A395D" w:rsidRDefault="00020027" w:rsidP="00020027">
            <w:pPr>
              <w:jc w:val="both"/>
              <w:rPr>
                <w:sz w:val="28"/>
                <w:szCs w:val="28"/>
              </w:rPr>
            </w:pPr>
            <w:r w:rsidRPr="001A395D">
              <w:rPr>
                <w:sz w:val="28"/>
                <w:szCs w:val="28"/>
              </w:rPr>
              <w:t>№ п/п</w:t>
            </w:r>
          </w:p>
        </w:tc>
        <w:tc>
          <w:tcPr>
            <w:tcW w:w="8500" w:type="dxa"/>
          </w:tcPr>
          <w:p w:rsidR="00020027" w:rsidRPr="001A395D" w:rsidRDefault="00020027" w:rsidP="00020027">
            <w:pPr>
              <w:jc w:val="both"/>
              <w:rPr>
                <w:sz w:val="28"/>
                <w:szCs w:val="28"/>
              </w:rPr>
            </w:pPr>
            <w:r w:rsidRPr="001A395D">
              <w:rPr>
                <w:sz w:val="28"/>
                <w:szCs w:val="28"/>
              </w:rPr>
              <w:t>Наименование должности в Администрации района или ее структурном подразделении</w:t>
            </w:r>
          </w:p>
        </w:tc>
      </w:tr>
      <w:tr w:rsidR="00020027" w:rsidRPr="001A395D" w:rsidTr="00020027">
        <w:tc>
          <w:tcPr>
            <w:tcW w:w="1008" w:type="dxa"/>
          </w:tcPr>
          <w:p w:rsidR="00020027" w:rsidRPr="001A395D" w:rsidRDefault="00020027" w:rsidP="00020027">
            <w:pPr>
              <w:jc w:val="both"/>
              <w:rPr>
                <w:sz w:val="28"/>
                <w:szCs w:val="28"/>
              </w:rPr>
            </w:pPr>
            <w:r>
              <w:rPr>
                <w:sz w:val="28"/>
                <w:szCs w:val="28"/>
              </w:rPr>
              <w:t>1</w:t>
            </w:r>
          </w:p>
        </w:tc>
        <w:tc>
          <w:tcPr>
            <w:tcW w:w="8500" w:type="dxa"/>
          </w:tcPr>
          <w:p w:rsidR="00020027" w:rsidRPr="001A395D" w:rsidRDefault="00020027" w:rsidP="00020027">
            <w:pPr>
              <w:jc w:val="both"/>
              <w:rPr>
                <w:sz w:val="28"/>
                <w:szCs w:val="28"/>
              </w:rPr>
            </w:pPr>
            <w:r w:rsidRPr="001A395D">
              <w:rPr>
                <w:sz w:val="28"/>
                <w:szCs w:val="28"/>
              </w:rPr>
              <w:t>Первый заместитель главы Администрации района</w:t>
            </w:r>
          </w:p>
        </w:tc>
      </w:tr>
      <w:tr w:rsidR="00020027" w:rsidRPr="001A395D" w:rsidTr="00020027">
        <w:tc>
          <w:tcPr>
            <w:tcW w:w="1008" w:type="dxa"/>
          </w:tcPr>
          <w:p w:rsidR="00020027" w:rsidRPr="001A395D" w:rsidRDefault="00020027" w:rsidP="00020027">
            <w:pPr>
              <w:jc w:val="both"/>
              <w:rPr>
                <w:sz w:val="28"/>
                <w:szCs w:val="28"/>
              </w:rPr>
            </w:pPr>
            <w:r>
              <w:rPr>
                <w:sz w:val="28"/>
                <w:szCs w:val="28"/>
              </w:rPr>
              <w:t>2</w:t>
            </w:r>
          </w:p>
        </w:tc>
        <w:tc>
          <w:tcPr>
            <w:tcW w:w="8500" w:type="dxa"/>
          </w:tcPr>
          <w:p w:rsidR="00020027" w:rsidRPr="001A395D" w:rsidRDefault="00020027" w:rsidP="00020027">
            <w:pPr>
              <w:jc w:val="both"/>
              <w:rPr>
                <w:sz w:val="28"/>
                <w:szCs w:val="28"/>
              </w:rPr>
            </w:pPr>
            <w:r w:rsidRPr="001A395D">
              <w:rPr>
                <w:sz w:val="28"/>
                <w:szCs w:val="28"/>
              </w:rPr>
              <w:t>Заместитель главы Администрации района</w:t>
            </w:r>
          </w:p>
        </w:tc>
      </w:tr>
      <w:tr w:rsidR="00020027" w:rsidRPr="001A395D" w:rsidTr="00020027">
        <w:tc>
          <w:tcPr>
            <w:tcW w:w="1008" w:type="dxa"/>
          </w:tcPr>
          <w:p w:rsidR="00020027" w:rsidRPr="001A395D" w:rsidRDefault="00020027" w:rsidP="00020027">
            <w:pPr>
              <w:jc w:val="both"/>
              <w:rPr>
                <w:sz w:val="28"/>
                <w:szCs w:val="28"/>
              </w:rPr>
            </w:pPr>
            <w:r>
              <w:rPr>
                <w:sz w:val="28"/>
                <w:szCs w:val="28"/>
              </w:rPr>
              <w:t>3</w:t>
            </w:r>
          </w:p>
        </w:tc>
        <w:tc>
          <w:tcPr>
            <w:tcW w:w="8500" w:type="dxa"/>
          </w:tcPr>
          <w:p w:rsidR="00020027" w:rsidRPr="001A395D" w:rsidRDefault="00020027" w:rsidP="00020027">
            <w:pPr>
              <w:jc w:val="both"/>
              <w:rPr>
                <w:sz w:val="28"/>
                <w:szCs w:val="28"/>
              </w:rPr>
            </w:pPr>
            <w:r w:rsidRPr="001A395D">
              <w:rPr>
                <w:sz w:val="28"/>
                <w:szCs w:val="28"/>
              </w:rPr>
              <w:t>Управляющий делами Администрации района</w:t>
            </w:r>
          </w:p>
        </w:tc>
      </w:tr>
      <w:tr w:rsidR="00020027" w:rsidRPr="001A395D" w:rsidTr="00020027">
        <w:tc>
          <w:tcPr>
            <w:tcW w:w="1008" w:type="dxa"/>
          </w:tcPr>
          <w:p w:rsidR="00020027" w:rsidRPr="001A395D" w:rsidRDefault="00020027" w:rsidP="00020027">
            <w:pPr>
              <w:jc w:val="both"/>
              <w:rPr>
                <w:sz w:val="28"/>
                <w:szCs w:val="28"/>
              </w:rPr>
            </w:pPr>
            <w:r>
              <w:rPr>
                <w:sz w:val="28"/>
                <w:szCs w:val="28"/>
              </w:rPr>
              <w:t>4</w:t>
            </w:r>
          </w:p>
        </w:tc>
        <w:tc>
          <w:tcPr>
            <w:tcW w:w="8500" w:type="dxa"/>
          </w:tcPr>
          <w:p w:rsidR="00020027" w:rsidRPr="001A395D" w:rsidRDefault="00020027" w:rsidP="00020027">
            <w:pPr>
              <w:jc w:val="both"/>
              <w:rPr>
                <w:sz w:val="28"/>
                <w:szCs w:val="28"/>
              </w:rPr>
            </w:pPr>
            <w:r w:rsidRPr="001A395D">
              <w:rPr>
                <w:sz w:val="28"/>
                <w:szCs w:val="28"/>
              </w:rPr>
              <w:t>Начальник отдела по делам ГО ЧС и МР</w:t>
            </w:r>
          </w:p>
        </w:tc>
      </w:tr>
      <w:tr w:rsidR="00020027" w:rsidRPr="001A395D" w:rsidTr="00020027">
        <w:tc>
          <w:tcPr>
            <w:tcW w:w="1008" w:type="dxa"/>
          </w:tcPr>
          <w:p w:rsidR="00020027" w:rsidRPr="001A395D" w:rsidRDefault="00020027" w:rsidP="00020027">
            <w:pPr>
              <w:jc w:val="both"/>
              <w:rPr>
                <w:sz w:val="28"/>
                <w:szCs w:val="28"/>
              </w:rPr>
            </w:pPr>
            <w:r>
              <w:rPr>
                <w:sz w:val="28"/>
                <w:szCs w:val="28"/>
              </w:rPr>
              <w:t>5</w:t>
            </w:r>
          </w:p>
        </w:tc>
        <w:tc>
          <w:tcPr>
            <w:tcW w:w="8500" w:type="dxa"/>
          </w:tcPr>
          <w:p w:rsidR="00020027" w:rsidRPr="001A395D" w:rsidRDefault="00020027" w:rsidP="00020027">
            <w:pPr>
              <w:jc w:val="both"/>
              <w:rPr>
                <w:sz w:val="28"/>
                <w:szCs w:val="28"/>
              </w:rPr>
            </w:pPr>
            <w:r w:rsidRPr="001A395D">
              <w:rPr>
                <w:sz w:val="28"/>
                <w:szCs w:val="28"/>
              </w:rPr>
              <w:t>Начальник отдела архитектуры и градостроительства</w:t>
            </w:r>
          </w:p>
        </w:tc>
      </w:tr>
      <w:tr w:rsidR="00020027" w:rsidRPr="001A395D" w:rsidTr="00020027">
        <w:tc>
          <w:tcPr>
            <w:tcW w:w="1008" w:type="dxa"/>
          </w:tcPr>
          <w:p w:rsidR="00020027" w:rsidRPr="001A395D" w:rsidRDefault="00020027" w:rsidP="00020027">
            <w:pPr>
              <w:jc w:val="both"/>
              <w:rPr>
                <w:sz w:val="28"/>
                <w:szCs w:val="28"/>
              </w:rPr>
            </w:pPr>
            <w:r>
              <w:rPr>
                <w:sz w:val="28"/>
                <w:szCs w:val="28"/>
              </w:rPr>
              <w:t>6</w:t>
            </w:r>
          </w:p>
        </w:tc>
        <w:tc>
          <w:tcPr>
            <w:tcW w:w="8500" w:type="dxa"/>
          </w:tcPr>
          <w:p w:rsidR="00020027" w:rsidRPr="001A395D" w:rsidRDefault="00020027" w:rsidP="00020027">
            <w:pPr>
              <w:jc w:val="both"/>
              <w:rPr>
                <w:sz w:val="28"/>
                <w:szCs w:val="28"/>
              </w:rPr>
            </w:pPr>
            <w:r w:rsidRPr="001A395D">
              <w:rPr>
                <w:sz w:val="28"/>
                <w:szCs w:val="28"/>
              </w:rPr>
              <w:t>Начальник отдела ЖКХ</w:t>
            </w:r>
          </w:p>
        </w:tc>
      </w:tr>
      <w:tr w:rsidR="00020027" w:rsidRPr="001A395D" w:rsidTr="00020027">
        <w:tc>
          <w:tcPr>
            <w:tcW w:w="1008" w:type="dxa"/>
          </w:tcPr>
          <w:p w:rsidR="00020027" w:rsidRPr="001A395D" w:rsidRDefault="00020027" w:rsidP="00020027">
            <w:pPr>
              <w:jc w:val="both"/>
              <w:rPr>
                <w:sz w:val="28"/>
                <w:szCs w:val="28"/>
              </w:rPr>
            </w:pPr>
            <w:r>
              <w:rPr>
                <w:sz w:val="28"/>
                <w:szCs w:val="28"/>
              </w:rPr>
              <w:t>7</w:t>
            </w:r>
          </w:p>
        </w:tc>
        <w:tc>
          <w:tcPr>
            <w:tcW w:w="8500" w:type="dxa"/>
          </w:tcPr>
          <w:p w:rsidR="00020027" w:rsidRPr="001A395D" w:rsidRDefault="00020027" w:rsidP="00020027">
            <w:pPr>
              <w:jc w:val="both"/>
              <w:rPr>
                <w:sz w:val="28"/>
                <w:szCs w:val="28"/>
              </w:rPr>
            </w:pPr>
            <w:r w:rsidRPr="001A395D">
              <w:rPr>
                <w:sz w:val="28"/>
                <w:szCs w:val="28"/>
              </w:rPr>
              <w:t>Начальник отдела по культуре, делам молодежи, физкультуре и спорту</w:t>
            </w:r>
          </w:p>
        </w:tc>
      </w:tr>
      <w:tr w:rsidR="00020027" w:rsidRPr="001A395D" w:rsidTr="00020027">
        <w:tc>
          <w:tcPr>
            <w:tcW w:w="1008" w:type="dxa"/>
          </w:tcPr>
          <w:p w:rsidR="00020027" w:rsidRDefault="00020027" w:rsidP="00020027">
            <w:pPr>
              <w:jc w:val="both"/>
              <w:rPr>
                <w:sz w:val="28"/>
                <w:szCs w:val="28"/>
              </w:rPr>
            </w:pPr>
            <w:r>
              <w:rPr>
                <w:sz w:val="28"/>
                <w:szCs w:val="28"/>
              </w:rPr>
              <w:t>8</w:t>
            </w:r>
          </w:p>
        </w:tc>
        <w:tc>
          <w:tcPr>
            <w:tcW w:w="8500" w:type="dxa"/>
          </w:tcPr>
          <w:p w:rsidR="00020027" w:rsidRPr="001A395D" w:rsidRDefault="00020027" w:rsidP="00020027">
            <w:pPr>
              <w:jc w:val="both"/>
              <w:rPr>
                <w:sz w:val="28"/>
                <w:szCs w:val="28"/>
              </w:rPr>
            </w:pPr>
            <w:r>
              <w:rPr>
                <w:sz w:val="28"/>
                <w:szCs w:val="28"/>
              </w:rPr>
              <w:t>Начальник юридического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9</w:t>
            </w:r>
          </w:p>
        </w:tc>
        <w:tc>
          <w:tcPr>
            <w:tcW w:w="8500" w:type="dxa"/>
          </w:tcPr>
          <w:p w:rsidR="00020027" w:rsidRPr="001A395D" w:rsidRDefault="00020027" w:rsidP="00020027">
            <w:pPr>
              <w:jc w:val="both"/>
              <w:rPr>
                <w:sz w:val="28"/>
                <w:szCs w:val="28"/>
              </w:rPr>
            </w:pPr>
            <w:r w:rsidRPr="001A395D">
              <w:rPr>
                <w:sz w:val="28"/>
                <w:szCs w:val="28"/>
              </w:rPr>
              <w:t>Начальник финансового отдела, главный бухгалтер</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10</w:t>
            </w:r>
          </w:p>
        </w:tc>
        <w:tc>
          <w:tcPr>
            <w:tcW w:w="8500" w:type="dxa"/>
          </w:tcPr>
          <w:p w:rsidR="00020027" w:rsidRPr="001A395D" w:rsidRDefault="00020027" w:rsidP="00020027">
            <w:pPr>
              <w:jc w:val="both"/>
              <w:rPr>
                <w:sz w:val="28"/>
                <w:szCs w:val="28"/>
              </w:rPr>
            </w:pPr>
            <w:r w:rsidRPr="001A395D">
              <w:rPr>
                <w:sz w:val="28"/>
                <w:szCs w:val="28"/>
              </w:rPr>
              <w:t>Ведущий специалист финансового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11</w:t>
            </w:r>
          </w:p>
        </w:tc>
        <w:tc>
          <w:tcPr>
            <w:tcW w:w="8500" w:type="dxa"/>
          </w:tcPr>
          <w:p w:rsidR="00020027" w:rsidRPr="001A395D" w:rsidRDefault="00020027" w:rsidP="00020027">
            <w:pPr>
              <w:jc w:val="both"/>
              <w:rPr>
                <w:sz w:val="28"/>
                <w:szCs w:val="28"/>
              </w:rPr>
            </w:pPr>
            <w:r w:rsidRPr="001A395D">
              <w:rPr>
                <w:sz w:val="28"/>
                <w:szCs w:val="28"/>
              </w:rPr>
              <w:t>Специалист финансового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12</w:t>
            </w:r>
          </w:p>
        </w:tc>
        <w:tc>
          <w:tcPr>
            <w:tcW w:w="8500" w:type="dxa"/>
          </w:tcPr>
          <w:p w:rsidR="00020027" w:rsidRPr="001A395D" w:rsidRDefault="00020027" w:rsidP="00020027">
            <w:pPr>
              <w:jc w:val="both"/>
              <w:rPr>
                <w:sz w:val="28"/>
                <w:szCs w:val="28"/>
              </w:rPr>
            </w:pPr>
            <w:r w:rsidRPr="001A395D">
              <w:rPr>
                <w:sz w:val="28"/>
                <w:szCs w:val="28"/>
              </w:rPr>
              <w:t>Заведующий отделом по труду</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13</w:t>
            </w:r>
          </w:p>
        </w:tc>
        <w:tc>
          <w:tcPr>
            <w:tcW w:w="8500" w:type="dxa"/>
          </w:tcPr>
          <w:p w:rsidR="00020027" w:rsidRPr="001A395D" w:rsidRDefault="00020027" w:rsidP="00020027">
            <w:pPr>
              <w:jc w:val="both"/>
              <w:rPr>
                <w:sz w:val="28"/>
                <w:szCs w:val="28"/>
              </w:rPr>
            </w:pPr>
            <w:r w:rsidRPr="001A395D">
              <w:rPr>
                <w:sz w:val="28"/>
                <w:szCs w:val="28"/>
              </w:rPr>
              <w:t>Заведующий архивным отделом</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14</w:t>
            </w:r>
          </w:p>
        </w:tc>
        <w:tc>
          <w:tcPr>
            <w:tcW w:w="8500" w:type="dxa"/>
          </w:tcPr>
          <w:p w:rsidR="00020027" w:rsidRPr="001A395D" w:rsidRDefault="00020027" w:rsidP="00020027">
            <w:pPr>
              <w:jc w:val="both"/>
              <w:rPr>
                <w:sz w:val="28"/>
                <w:szCs w:val="28"/>
              </w:rPr>
            </w:pPr>
            <w:r w:rsidRPr="001A395D">
              <w:rPr>
                <w:sz w:val="28"/>
                <w:szCs w:val="28"/>
              </w:rPr>
              <w:t>Специалист 1 категории, секретарь административной комиссии</w:t>
            </w:r>
          </w:p>
        </w:tc>
      </w:tr>
      <w:tr w:rsidR="00020027" w:rsidRPr="001A395D" w:rsidTr="00020027">
        <w:tc>
          <w:tcPr>
            <w:tcW w:w="1008" w:type="dxa"/>
          </w:tcPr>
          <w:p w:rsidR="00020027" w:rsidRPr="001A395D" w:rsidRDefault="00020027" w:rsidP="00020027">
            <w:pPr>
              <w:jc w:val="both"/>
              <w:rPr>
                <w:sz w:val="28"/>
                <w:szCs w:val="28"/>
              </w:rPr>
            </w:pPr>
          </w:p>
        </w:tc>
        <w:tc>
          <w:tcPr>
            <w:tcW w:w="8500" w:type="dxa"/>
          </w:tcPr>
          <w:p w:rsidR="00020027" w:rsidRPr="001A395D" w:rsidRDefault="00020027" w:rsidP="00020027">
            <w:pPr>
              <w:jc w:val="both"/>
              <w:rPr>
                <w:sz w:val="28"/>
                <w:szCs w:val="28"/>
              </w:rPr>
            </w:pPr>
            <w:r w:rsidRPr="001A395D">
              <w:rPr>
                <w:sz w:val="28"/>
                <w:szCs w:val="28"/>
              </w:rPr>
              <w:t>Комитет по финансам, налоговой и кредитной политике</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15</w:t>
            </w:r>
          </w:p>
        </w:tc>
        <w:tc>
          <w:tcPr>
            <w:tcW w:w="8500" w:type="dxa"/>
          </w:tcPr>
          <w:p w:rsidR="00020027" w:rsidRPr="001A395D" w:rsidRDefault="00020027" w:rsidP="00020027">
            <w:pPr>
              <w:jc w:val="both"/>
              <w:rPr>
                <w:sz w:val="28"/>
                <w:szCs w:val="28"/>
              </w:rPr>
            </w:pPr>
            <w:r w:rsidRPr="001A395D">
              <w:rPr>
                <w:sz w:val="28"/>
                <w:szCs w:val="28"/>
              </w:rPr>
              <w:t xml:space="preserve">Председатель комитета </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16</w:t>
            </w:r>
          </w:p>
        </w:tc>
        <w:tc>
          <w:tcPr>
            <w:tcW w:w="8500" w:type="dxa"/>
          </w:tcPr>
          <w:p w:rsidR="00020027" w:rsidRPr="001A395D" w:rsidRDefault="00020027" w:rsidP="00020027">
            <w:pPr>
              <w:jc w:val="both"/>
              <w:rPr>
                <w:sz w:val="28"/>
                <w:szCs w:val="28"/>
              </w:rPr>
            </w:pPr>
            <w:r w:rsidRPr="001A395D">
              <w:rPr>
                <w:sz w:val="28"/>
                <w:szCs w:val="28"/>
              </w:rPr>
              <w:t>Начальник бюджетного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17</w:t>
            </w:r>
          </w:p>
        </w:tc>
        <w:tc>
          <w:tcPr>
            <w:tcW w:w="8500" w:type="dxa"/>
          </w:tcPr>
          <w:p w:rsidR="00020027" w:rsidRPr="001A395D" w:rsidRDefault="00020027" w:rsidP="00020027">
            <w:pPr>
              <w:jc w:val="both"/>
              <w:rPr>
                <w:sz w:val="28"/>
                <w:szCs w:val="28"/>
              </w:rPr>
            </w:pPr>
            <w:r w:rsidRPr="001A395D">
              <w:rPr>
                <w:sz w:val="28"/>
                <w:szCs w:val="28"/>
              </w:rPr>
              <w:t>Ведущий специалист бюджетного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18</w:t>
            </w:r>
          </w:p>
        </w:tc>
        <w:tc>
          <w:tcPr>
            <w:tcW w:w="8500" w:type="dxa"/>
          </w:tcPr>
          <w:p w:rsidR="00020027" w:rsidRPr="001A395D" w:rsidRDefault="00020027" w:rsidP="00020027">
            <w:pPr>
              <w:jc w:val="both"/>
              <w:rPr>
                <w:sz w:val="28"/>
                <w:szCs w:val="28"/>
              </w:rPr>
            </w:pPr>
            <w:r w:rsidRPr="001A395D">
              <w:rPr>
                <w:sz w:val="28"/>
                <w:szCs w:val="28"/>
              </w:rPr>
              <w:t>Специалист 1 категории бюджетного отдела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19</w:t>
            </w:r>
          </w:p>
        </w:tc>
        <w:tc>
          <w:tcPr>
            <w:tcW w:w="8500" w:type="dxa"/>
          </w:tcPr>
          <w:p w:rsidR="00020027" w:rsidRPr="001A395D" w:rsidRDefault="00020027" w:rsidP="00020027">
            <w:pPr>
              <w:jc w:val="both"/>
              <w:rPr>
                <w:sz w:val="28"/>
                <w:szCs w:val="28"/>
              </w:rPr>
            </w:pPr>
            <w:r w:rsidRPr="001A395D">
              <w:rPr>
                <w:sz w:val="28"/>
                <w:szCs w:val="28"/>
              </w:rPr>
              <w:t>Начальник отдела учета и отчетности, главный бухгалтер</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20</w:t>
            </w:r>
          </w:p>
        </w:tc>
        <w:tc>
          <w:tcPr>
            <w:tcW w:w="8500" w:type="dxa"/>
          </w:tcPr>
          <w:p w:rsidR="00020027" w:rsidRPr="001A395D" w:rsidRDefault="00020027" w:rsidP="00020027">
            <w:pPr>
              <w:jc w:val="both"/>
              <w:rPr>
                <w:sz w:val="28"/>
                <w:szCs w:val="28"/>
              </w:rPr>
            </w:pPr>
            <w:r w:rsidRPr="001A395D">
              <w:rPr>
                <w:sz w:val="28"/>
                <w:szCs w:val="28"/>
              </w:rPr>
              <w:t>Ведущий специалист, экономист по бухгалтерскому учету</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21</w:t>
            </w:r>
          </w:p>
        </w:tc>
        <w:tc>
          <w:tcPr>
            <w:tcW w:w="8500" w:type="dxa"/>
          </w:tcPr>
          <w:p w:rsidR="00020027" w:rsidRPr="001A395D" w:rsidRDefault="00020027" w:rsidP="00020027">
            <w:pPr>
              <w:jc w:val="both"/>
              <w:rPr>
                <w:sz w:val="28"/>
                <w:szCs w:val="28"/>
              </w:rPr>
            </w:pPr>
            <w:r w:rsidRPr="001A395D">
              <w:rPr>
                <w:sz w:val="28"/>
                <w:szCs w:val="28"/>
              </w:rPr>
              <w:t>Главный специалист, главный экономист отдела госдоходов</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22</w:t>
            </w:r>
          </w:p>
        </w:tc>
        <w:tc>
          <w:tcPr>
            <w:tcW w:w="8500" w:type="dxa"/>
          </w:tcPr>
          <w:p w:rsidR="00020027" w:rsidRPr="001A395D" w:rsidRDefault="00020027" w:rsidP="00020027">
            <w:pPr>
              <w:jc w:val="both"/>
              <w:rPr>
                <w:sz w:val="28"/>
                <w:szCs w:val="28"/>
              </w:rPr>
            </w:pPr>
            <w:r w:rsidRPr="001A395D">
              <w:rPr>
                <w:sz w:val="28"/>
                <w:szCs w:val="28"/>
              </w:rPr>
              <w:t>Главный специалист, контролер-ревизор</w:t>
            </w:r>
          </w:p>
        </w:tc>
      </w:tr>
      <w:tr w:rsidR="00020027" w:rsidRPr="001A395D" w:rsidTr="00020027">
        <w:tc>
          <w:tcPr>
            <w:tcW w:w="1008" w:type="dxa"/>
          </w:tcPr>
          <w:p w:rsidR="00020027" w:rsidRPr="001A395D" w:rsidRDefault="00020027" w:rsidP="00020027">
            <w:pPr>
              <w:jc w:val="both"/>
              <w:rPr>
                <w:sz w:val="28"/>
                <w:szCs w:val="28"/>
              </w:rPr>
            </w:pPr>
          </w:p>
        </w:tc>
        <w:tc>
          <w:tcPr>
            <w:tcW w:w="8500" w:type="dxa"/>
          </w:tcPr>
          <w:p w:rsidR="00020027" w:rsidRPr="001A395D" w:rsidRDefault="00020027" w:rsidP="00020027">
            <w:pPr>
              <w:jc w:val="both"/>
              <w:rPr>
                <w:sz w:val="28"/>
                <w:szCs w:val="28"/>
              </w:rPr>
            </w:pPr>
            <w:r w:rsidRPr="001A395D">
              <w:rPr>
                <w:sz w:val="28"/>
                <w:szCs w:val="28"/>
              </w:rPr>
              <w:t>Комитет по экономике и управлению муниципальным имуществом</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23</w:t>
            </w:r>
          </w:p>
        </w:tc>
        <w:tc>
          <w:tcPr>
            <w:tcW w:w="8500" w:type="dxa"/>
          </w:tcPr>
          <w:p w:rsidR="00020027" w:rsidRPr="001A395D" w:rsidRDefault="00020027" w:rsidP="00020027">
            <w:pPr>
              <w:jc w:val="both"/>
              <w:rPr>
                <w:sz w:val="28"/>
                <w:szCs w:val="28"/>
              </w:rPr>
            </w:pPr>
            <w:r w:rsidRPr="001A395D">
              <w:rPr>
                <w:sz w:val="28"/>
                <w:szCs w:val="28"/>
              </w:rPr>
              <w:t xml:space="preserve">Председатель комитета </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24</w:t>
            </w:r>
          </w:p>
        </w:tc>
        <w:tc>
          <w:tcPr>
            <w:tcW w:w="8500" w:type="dxa"/>
          </w:tcPr>
          <w:p w:rsidR="00020027" w:rsidRPr="001A395D" w:rsidRDefault="00020027" w:rsidP="00020027">
            <w:pPr>
              <w:jc w:val="both"/>
              <w:rPr>
                <w:sz w:val="28"/>
                <w:szCs w:val="28"/>
              </w:rPr>
            </w:pPr>
            <w:r w:rsidRPr="001A395D">
              <w:rPr>
                <w:sz w:val="28"/>
                <w:szCs w:val="28"/>
              </w:rPr>
              <w:t xml:space="preserve">Заместитель председателя комитета </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25</w:t>
            </w:r>
          </w:p>
        </w:tc>
        <w:tc>
          <w:tcPr>
            <w:tcW w:w="8500" w:type="dxa"/>
          </w:tcPr>
          <w:p w:rsidR="00020027" w:rsidRPr="001A395D" w:rsidRDefault="00020027" w:rsidP="00020027">
            <w:pPr>
              <w:jc w:val="both"/>
              <w:rPr>
                <w:sz w:val="28"/>
                <w:szCs w:val="28"/>
              </w:rPr>
            </w:pPr>
            <w:r w:rsidRPr="001A395D">
              <w:rPr>
                <w:sz w:val="28"/>
                <w:szCs w:val="28"/>
              </w:rPr>
              <w:t xml:space="preserve">Начальник отдела торгов и экономического анализа  </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26</w:t>
            </w:r>
          </w:p>
        </w:tc>
        <w:tc>
          <w:tcPr>
            <w:tcW w:w="8500" w:type="dxa"/>
          </w:tcPr>
          <w:p w:rsidR="00020027" w:rsidRPr="001A395D" w:rsidRDefault="00020027" w:rsidP="00020027">
            <w:pPr>
              <w:jc w:val="both"/>
              <w:rPr>
                <w:sz w:val="28"/>
                <w:szCs w:val="28"/>
              </w:rPr>
            </w:pPr>
            <w:r w:rsidRPr="001A395D">
              <w:rPr>
                <w:sz w:val="28"/>
                <w:szCs w:val="28"/>
              </w:rPr>
              <w:t xml:space="preserve">Ведущий специалист по поддержке предпринимательства </w:t>
            </w:r>
          </w:p>
        </w:tc>
      </w:tr>
      <w:tr w:rsidR="00020027" w:rsidRPr="001A395D" w:rsidTr="00020027">
        <w:tc>
          <w:tcPr>
            <w:tcW w:w="1008" w:type="dxa"/>
          </w:tcPr>
          <w:p w:rsidR="00020027" w:rsidRPr="001A395D" w:rsidRDefault="00020027" w:rsidP="00020027">
            <w:pPr>
              <w:jc w:val="both"/>
              <w:rPr>
                <w:sz w:val="28"/>
                <w:szCs w:val="28"/>
              </w:rPr>
            </w:pPr>
          </w:p>
        </w:tc>
        <w:tc>
          <w:tcPr>
            <w:tcW w:w="8500" w:type="dxa"/>
          </w:tcPr>
          <w:p w:rsidR="00020027" w:rsidRPr="001A395D" w:rsidRDefault="00020027" w:rsidP="00020027">
            <w:pPr>
              <w:jc w:val="both"/>
              <w:rPr>
                <w:sz w:val="28"/>
                <w:szCs w:val="28"/>
              </w:rPr>
            </w:pPr>
            <w:r w:rsidRPr="001A395D">
              <w:rPr>
                <w:sz w:val="28"/>
                <w:szCs w:val="28"/>
              </w:rPr>
              <w:t>Комитет Администрации района по образованию</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27</w:t>
            </w:r>
          </w:p>
        </w:tc>
        <w:tc>
          <w:tcPr>
            <w:tcW w:w="8500" w:type="dxa"/>
          </w:tcPr>
          <w:p w:rsidR="00020027" w:rsidRPr="001A395D" w:rsidRDefault="00020027" w:rsidP="00020027">
            <w:pPr>
              <w:jc w:val="both"/>
              <w:rPr>
                <w:sz w:val="28"/>
                <w:szCs w:val="28"/>
              </w:rPr>
            </w:pPr>
            <w:r w:rsidRPr="001A395D">
              <w:rPr>
                <w:sz w:val="28"/>
                <w:szCs w:val="28"/>
              </w:rPr>
              <w:t xml:space="preserve">Председатель комитета </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28</w:t>
            </w:r>
          </w:p>
        </w:tc>
        <w:tc>
          <w:tcPr>
            <w:tcW w:w="8500" w:type="dxa"/>
          </w:tcPr>
          <w:p w:rsidR="00020027" w:rsidRPr="001A395D" w:rsidRDefault="00020027" w:rsidP="00020027">
            <w:pPr>
              <w:jc w:val="both"/>
              <w:rPr>
                <w:sz w:val="28"/>
                <w:szCs w:val="28"/>
              </w:rPr>
            </w:pPr>
            <w:r w:rsidRPr="001A395D">
              <w:rPr>
                <w:sz w:val="28"/>
                <w:szCs w:val="28"/>
              </w:rPr>
              <w:t xml:space="preserve">Главный специалист </w:t>
            </w:r>
          </w:p>
        </w:tc>
      </w:tr>
      <w:tr w:rsidR="00020027" w:rsidRPr="001A395D" w:rsidTr="00020027">
        <w:tc>
          <w:tcPr>
            <w:tcW w:w="1008" w:type="dxa"/>
          </w:tcPr>
          <w:p w:rsidR="00020027" w:rsidRPr="001A395D" w:rsidRDefault="00020027" w:rsidP="00020027">
            <w:pPr>
              <w:jc w:val="both"/>
              <w:rPr>
                <w:sz w:val="28"/>
                <w:szCs w:val="28"/>
              </w:rPr>
            </w:pPr>
          </w:p>
        </w:tc>
        <w:tc>
          <w:tcPr>
            <w:tcW w:w="8500" w:type="dxa"/>
          </w:tcPr>
          <w:p w:rsidR="00020027" w:rsidRPr="001A395D" w:rsidRDefault="00020027" w:rsidP="00020027">
            <w:pPr>
              <w:jc w:val="both"/>
              <w:rPr>
                <w:sz w:val="28"/>
                <w:szCs w:val="28"/>
              </w:rPr>
            </w:pPr>
            <w:r w:rsidRPr="001A395D">
              <w:rPr>
                <w:sz w:val="28"/>
                <w:szCs w:val="28"/>
              </w:rPr>
              <w:t>Управление сельского хозяйства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29</w:t>
            </w:r>
          </w:p>
        </w:tc>
        <w:tc>
          <w:tcPr>
            <w:tcW w:w="8500" w:type="dxa"/>
          </w:tcPr>
          <w:p w:rsidR="00020027" w:rsidRPr="001A395D" w:rsidRDefault="00020027" w:rsidP="00020027">
            <w:pPr>
              <w:jc w:val="both"/>
              <w:rPr>
                <w:sz w:val="28"/>
                <w:szCs w:val="28"/>
              </w:rPr>
            </w:pPr>
            <w:r w:rsidRPr="001A395D">
              <w:rPr>
                <w:sz w:val="28"/>
                <w:szCs w:val="28"/>
              </w:rPr>
              <w:t>Начальник управления сельского хозяйства</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30</w:t>
            </w:r>
          </w:p>
        </w:tc>
        <w:tc>
          <w:tcPr>
            <w:tcW w:w="8500" w:type="dxa"/>
          </w:tcPr>
          <w:p w:rsidR="00020027" w:rsidRPr="001F1E44" w:rsidRDefault="00020027" w:rsidP="00020027">
            <w:pPr>
              <w:jc w:val="both"/>
              <w:rPr>
                <w:sz w:val="28"/>
                <w:szCs w:val="28"/>
              </w:rPr>
            </w:pPr>
            <w:r w:rsidRPr="001A395D">
              <w:rPr>
                <w:sz w:val="28"/>
                <w:szCs w:val="28"/>
              </w:rPr>
              <w:t xml:space="preserve">Начальник отдела </w:t>
            </w:r>
            <w:r>
              <w:rPr>
                <w:sz w:val="28"/>
                <w:szCs w:val="28"/>
              </w:rPr>
              <w:t>земледелия</w:t>
            </w:r>
          </w:p>
        </w:tc>
      </w:tr>
      <w:tr w:rsidR="00020027" w:rsidRPr="001A395D" w:rsidTr="00020027">
        <w:tc>
          <w:tcPr>
            <w:tcW w:w="1008" w:type="dxa"/>
          </w:tcPr>
          <w:p w:rsidR="00020027" w:rsidRPr="001A395D" w:rsidRDefault="00020027" w:rsidP="00020027">
            <w:pPr>
              <w:jc w:val="both"/>
              <w:rPr>
                <w:sz w:val="28"/>
                <w:szCs w:val="28"/>
              </w:rPr>
            </w:pPr>
            <w:r w:rsidRPr="001A395D">
              <w:rPr>
                <w:sz w:val="28"/>
                <w:szCs w:val="28"/>
              </w:rPr>
              <w:t>31</w:t>
            </w:r>
          </w:p>
        </w:tc>
        <w:tc>
          <w:tcPr>
            <w:tcW w:w="8500" w:type="dxa"/>
          </w:tcPr>
          <w:p w:rsidR="00020027" w:rsidRPr="001A395D" w:rsidRDefault="00020027" w:rsidP="00020027">
            <w:pPr>
              <w:jc w:val="both"/>
              <w:rPr>
                <w:sz w:val="28"/>
                <w:szCs w:val="28"/>
              </w:rPr>
            </w:pPr>
            <w:r w:rsidRPr="001A395D">
              <w:rPr>
                <w:sz w:val="28"/>
                <w:szCs w:val="28"/>
              </w:rPr>
              <w:t xml:space="preserve">Начальник отдела животноводства </w:t>
            </w:r>
          </w:p>
        </w:tc>
      </w:tr>
    </w:tbl>
    <w:p w:rsidR="00020027" w:rsidRPr="009F4940" w:rsidRDefault="00020027" w:rsidP="00020027">
      <w:pPr>
        <w:pStyle w:val="a3"/>
        <w:rPr>
          <w:szCs w:val="28"/>
        </w:rPr>
      </w:pPr>
    </w:p>
    <w:p w:rsidR="00020027" w:rsidRPr="00E64438" w:rsidRDefault="00020027" w:rsidP="00020027">
      <w:pPr>
        <w:autoSpaceDE w:val="0"/>
        <w:autoSpaceDN w:val="0"/>
        <w:adjustRightInd w:val="0"/>
        <w:jc w:val="center"/>
        <w:rPr>
          <w:sz w:val="28"/>
          <w:szCs w:val="28"/>
        </w:rP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020027">
      <w:pPr>
        <w:jc w:val="cente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B262BD" w:rsidRDefault="00B262BD"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020027" w:rsidRDefault="00020027"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020027" w:rsidP="00B262BD">
      <w:pPr>
        <w:rPr>
          <w:b/>
          <w:bCs/>
          <w:sz w:val="28"/>
        </w:rPr>
      </w:pPr>
      <w:r>
        <w:rPr>
          <w:b/>
          <w:bCs/>
          <w:sz w:val="28"/>
        </w:rPr>
        <w:t>15</w:t>
      </w:r>
      <w:r w:rsidR="00B262BD">
        <w:rPr>
          <w:b/>
          <w:bCs/>
          <w:sz w:val="28"/>
        </w:rPr>
        <w:t>.05.2018   №  1</w:t>
      </w:r>
      <w:r>
        <w:rPr>
          <w:b/>
          <w:bCs/>
          <w:sz w:val="28"/>
        </w:rPr>
        <w:t>64</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020027" w:rsidRPr="00A67B49" w:rsidTr="00020027">
        <w:trPr>
          <w:trHeight w:val="1266"/>
        </w:trPr>
        <w:tc>
          <w:tcPr>
            <w:tcW w:w="9606" w:type="dxa"/>
            <w:tcBorders>
              <w:top w:val="nil"/>
              <w:left w:val="nil"/>
              <w:bottom w:val="nil"/>
              <w:right w:val="nil"/>
            </w:tcBorders>
          </w:tcPr>
          <w:p w:rsidR="00020027" w:rsidRPr="00AC4BCA" w:rsidRDefault="00020027" w:rsidP="00020027">
            <w:pPr>
              <w:spacing w:line="240" w:lineRule="exact"/>
              <w:jc w:val="both"/>
              <w:rPr>
                <w:sz w:val="28"/>
                <w:szCs w:val="28"/>
              </w:rPr>
            </w:pPr>
            <w:r w:rsidRPr="00AC4BCA">
              <w:rPr>
                <w:sz w:val="28"/>
                <w:szCs w:val="28"/>
              </w:rPr>
              <w:softHyphen/>
            </w:r>
          </w:p>
          <w:p w:rsidR="00020027" w:rsidRPr="001D303E" w:rsidRDefault="00020027" w:rsidP="00020027">
            <w:pPr>
              <w:ind w:right="4003"/>
              <w:jc w:val="both"/>
              <w:rPr>
                <w:sz w:val="28"/>
                <w:szCs w:val="28"/>
              </w:rPr>
            </w:pPr>
            <w:r>
              <w:rPr>
                <w:sz w:val="28"/>
                <w:szCs w:val="28"/>
              </w:rPr>
              <w:t>О внесении изменений в Постановление Администрации Новичихинского района от 01.11.2017 г. № 337 «</w:t>
            </w:r>
            <w:r w:rsidRPr="001D303E">
              <w:rPr>
                <w:sz w:val="28"/>
                <w:szCs w:val="28"/>
              </w:rPr>
              <w:t xml:space="preserve">Об утверждении нормативных затрат на обеспечение функций </w:t>
            </w:r>
            <w:r>
              <w:rPr>
                <w:sz w:val="28"/>
                <w:szCs w:val="28"/>
              </w:rPr>
              <w:t>А</w:t>
            </w:r>
            <w:r w:rsidRPr="001D303E">
              <w:rPr>
                <w:sz w:val="28"/>
                <w:szCs w:val="28"/>
              </w:rPr>
              <w:t xml:space="preserve">дминистрации </w:t>
            </w:r>
            <w:r>
              <w:rPr>
                <w:sz w:val="28"/>
                <w:szCs w:val="28"/>
              </w:rPr>
              <w:t>Новичихинского</w:t>
            </w:r>
            <w:r w:rsidRPr="001D303E">
              <w:rPr>
                <w:sz w:val="28"/>
                <w:szCs w:val="28"/>
              </w:rPr>
              <w:t xml:space="preserve"> района Алтайского края</w:t>
            </w:r>
            <w:r>
              <w:rPr>
                <w:sz w:val="28"/>
                <w:szCs w:val="28"/>
              </w:rPr>
              <w:t xml:space="preserve"> и подведомственных ей бюджетных учреждений»</w:t>
            </w:r>
          </w:p>
        </w:tc>
      </w:tr>
    </w:tbl>
    <w:p w:rsidR="00020027" w:rsidRDefault="00020027" w:rsidP="00020027">
      <w:pPr>
        <w:pStyle w:val="afe"/>
        <w:ind w:firstLine="709"/>
        <w:jc w:val="both"/>
        <w:rPr>
          <w:rFonts w:ascii="Times New Roman" w:hAnsi="Times New Roman"/>
          <w:color w:val="000000"/>
          <w:sz w:val="28"/>
          <w:szCs w:val="28"/>
        </w:rPr>
      </w:pPr>
    </w:p>
    <w:p w:rsidR="00020027" w:rsidRDefault="00020027" w:rsidP="00020027">
      <w:pPr>
        <w:pStyle w:val="afe"/>
        <w:ind w:firstLine="709"/>
        <w:jc w:val="both"/>
        <w:rPr>
          <w:rFonts w:ascii="Times New Roman" w:hAnsi="Times New Roman"/>
          <w:color w:val="000000"/>
          <w:spacing w:val="20"/>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020027" w:rsidRDefault="00020027" w:rsidP="00020027">
      <w:pPr>
        <w:ind w:firstLine="709"/>
        <w:jc w:val="both"/>
        <w:rPr>
          <w:sz w:val="28"/>
          <w:szCs w:val="28"/>
        </w:rPr>
      </w:pPr>
      <w:r w:rsidRPr="00386459">
        <w:t xml:space="preserve"> </w:t>
      </w:r>
      <w:r>
        <w:rPr>
          <w:sz w:val="28"/>
          <w:szCs w:val="28"/>
        </w:rPr>
        <w:t>Внести изменения в постановление Администрации Новичихинского района от 01.11.2017 г. № 337 «</w:t>
      </w:r>
      <w:r w:rsidRPr="001D303E">
        <w:rPr>
          <w:sz w:val="28"/>
          <w:szCs w:val="28"/>
        </w:rPr>
        <w:t xml:space="preserve">Об утверждении нормативных затрат на обеспечение функций </w:t>
      </w:r>
      <w:r>
        <w:rPr>
          <w:sz w:val="28"/>
          <w:szCs w:val="28"/>
        </w:rPr>
        <w:t>А</w:t>
      </w:r>
      <w:r w:rsidRPr="001D303E">
        <w:rPr>
          <w:sz w:val="28"/>
          <w:szCs w:val="28"/>
        </w:rPr>
        <w:t xml:space="preserve">дминистрации </w:t>
      </w:r>
      <w:r>
        <w:rPr>
          <w:sz w:val="28"/>
          <w:szCs w:val="28"/>
        </w:rPr>
        <w:t>Новичихинского</w:t>
      </w:r>
      <w:r w:rsidRPr="001D303E">
        <w:rPr>
          <w:sz w:val="28"/>
          <w:szCs w:val="28"/>
        </w:rPr>
        <w:t xml:space="preserve"> района Алтайского края</w:t>
      </w:r>
      <w:r>
        <w:rPr>
          <w:sz w:val="28"/>
          <w:szCs w:val="28"/>
        </w:rPr>
        <w:t xml:space="preserve"> и подведомственных ей бюджетных учреждений», в приложение Нормативные затраты на обеспечение функций Администрации Новичихинского района:</w:t>
      </w:r>
    </w:p>
    <w:p w:rsidR="00020027" w:rsidRDefault="00020027" w:rsidP="00020027">
      <w:pPr>
        <w:jc w:val="both"/>
        <w:rPr>
          <w:sz w:val="28"/>
          <w:szCs w:val="28"/>
        </w:rPr>
      </w:pPr>
      <w:r>
        <w:rPr>
          <w:sz w:val="28"/>
          <w:szCs w:val="28"/>
        </w:rPr>
        <w:t xml:space="preserve">1. раздел </w:t>
      </w:r>
      <w:r>
        <w:rPr>
          <w:sz w:val="28"/>
          <w:szCs w:val="28"/>
          <w:lang w:val="en-US"/>
        </w:rPr>
        <w:t>II</w:t>
      </w:r>
      <w:r w:rsidRPr="0084525B">
        <w:rPr>
          <w:sz w:val="28"/>
          <w:szCs w:val="28"/>
        </w:rPr>
        <w:t xml:space="preserve"> </w:t>
      </w:r>
      <w:r>
        <w:rPr>
          <w:sz w:val="28"/>
          <w:szCs w:val="28"/>
        </w:rPr>
        <w:t>«Прочие затраты» изложив в следующей редакции:</w:t>
      </w:r>
    </w:p>
    <w:p w:rsidR="00020027" w:rsidRPr="00377D46" w:rsidRDefault="00020027" w:rsidP="00020027">
      <w:pPr>
        <w:jc w:val="center"/>
        <w:rPr>
          <w:b/>
          <w:sz w:val="28"/>
          <w:szCs w:val="28"/>
        </w:rPr>
      </w:pPr>
      <w:r>
        <w:rPr>
          <w:sz w:val="28"/>
          <w:szCs w:val="28"/>
        </w:rPr>
        <w:t>«</w:t>
      </w:r>
      <w:r w:rsidRPr="00377D46">
        <w:rPr>
          <w:b/>
          <w:sz w:val="28"/>
          <w:szCs w:val="28"/>
        </w:rPr>
        <w:t>II. Прочие затраты</w:t>
      </w:r>
    </w:p>
    <w:p w:rsidR="00020027" w:rsidRPr="00377D46" w:rsidRDefault="00020027" w:rsidP="00020027">
      <w:pPr>
        <w:jc w:val="center"/>
        <w:rPr>
          <w:sz w:val="26"/>
          <w:szCs w:val="26"/>
        </w:rPr>
      </w:pPr>
    </w:p>
    <w:p w:rsidR="00020027" w:rsidRPr="00377D46" w:rsidRDefault="00020027" w:rsidP="00020027">
      <w:pPr>
        <w:jc w:val="center"/>
        <w:rPr>
          <w:b/>
          <w:sz w:val="26"/>
          <w:szCs w:val="26"/>
        </w:rPr>
      </w:pPr>
      <w:bookmarkStart w:id="5" w:name="sub_110201"/>
      <w:r w:rsidRPr="00377D46">
        <w:rPr>
          <w:b/>
          <w:sz w:val="26"/>
          <w:szCs w:val="26"/>
        </w:rPr>
        <w:t>1. Затраты на услуги связи, не отнесенные к затратам на услуги связи в рамках затрат на информационно-коммуникационные технологии</w:t>
      </w:r>
    </w:p>
    <w:p w:rsidR="00020027" w:rsidRPr="00377D46" w:rsidRDefault="00020027" w:rsidP="00020027">
      <w:pPr>
        <w:ind w:firstLine="709"/>
        <w:jc w:val="both"/>
        <w:rPr>
          <w:sz w:val="26"/>
          <w:szCs w:val="26"/>
        </w:rPr>
      </w:pPr>
      <w:bookmarkStart w:id="6" w:name="sub_11037"/>
      <w:bookmarkEnd w:id="5"/>
      <w:r w:rsidRPr="00377D46">
        <w:rPr>
          <w:sz w:val="26"/>
          <w:szCs w:val="26"/>
        </w:rPr>
        <w:t>1.1. Затраты на услуги связи (</w:t>
      </w:r>
      <w:r>
        <w:rPr>
          <w:noProof/>
          <w:sz w:val="26"/>
          <w:szCs w:val="26"/>
        </w:rPr>
        <w:drawing>
          <wp:inline distT="0" distB="0" distL="0" distR="0">
            <wp:extent cx="276225" cy="276225"/>
            <wp:effectExtent l="0" t="0" r="0" b="0"/>
            <wp:docPr id="100"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23"/>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6"/>
    <w:p w:rsidR="00020027" w:rsidRPr="00377D46" w:rsidRDefault="00020027" w:rsidP="00020027">
      <w:pPr>
        <w:rPr>
          <w:sz w:val="26"/>
          <w:szCs w:val="26"/>
        </w:rPr>
      </w:pPr>
    </w:p>
    <w:p w:rsidR="00020027" w:rsidRPr="00377D46" w:rsidRDefault="00020027" w:rsidP="00020027">
      <w:pPr>
        <w:jc w:val="center"/>
        <w:rPr>
          <w:sz w:val="26"/>
          <w:szCs w:val="26"/>
        </w:rPr>
      </w:pPr>
      <w:r>
        <w:rPr>
          <w:noProof/>
          <w:sz w:val="26"/>
          <w:szCs w:val="26"/>
        </w:rPr>
        <w:drawing>
          <wp:inline distT="0" distB="0" distL="0" distR="0">
            <wp:extent cx="828675" cy="276225"/>
            <wp:effectExtent l="0" t="0" r="0" b="0"/>
            <wp:docPr id="101"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24"/>
                    <a:srcRect/>
                    <a:stretch>
                      <a:fillRect/>
                    </a:stretch>
                  </pic:blipFill>
                  <pic:spPr bwMode="auto">
                    <a:xfrm>
                      <a:off x="0" y="0"/>
                      <a:ext cx="828675" cy="2762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4252" w:type="dxa"/>
          </w:tcPr>
          <w:p w:rsidR="00020027" w:rsidRPr="00377D46" w:rsidRDefault="00020027" w:rsidP="00020027">
            <w:pPr>
              <w:jc w:val="both"/>
            </w:pPr>
            <w:r>
              <w:rPr>
                <w:noProof/>
                <w:sz w:val="26"/>
                <w:szCs w:val="26"/>
              </w:rPr>
              <w:drawing>
                <wp:inline distT="0" distB="0" distL="0" distR="0">
                  <wp:extent cx="180975" cy="228600"/>
                  <wp:effectExtent l="19050" t="0" r="0" b="0"/>
                  <wp:docPr id="102"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2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377D46">
              <w:rPr>
                <w:sz w:val="26"/>
                <w:szCs w:val="26"/>
              </w:rPr>
              <w:t>– затраты на оплату услуг почтовой связи,</w:t>
            </w:r>
            <w:r w:rsidRPr="00377D46">
              <w:rPr>
                <w:sz w:val="22"/>
                <w:szCs w:val="22"/>
              </w:rPr>
              <w:t xml:space="preserve"> руб</w:t>
            </w:r>
          </w:p>
        </w:tc>
        <w:tc>
          <w:tcPr>
            <w:tcW w:w="3544" w:type="dxa"/>
          </w:tcPr>
          <w:p w:rsidR="00020027" w:rsidRPr="00377D46" w:rsidRDefault="00020027" w:rsidP="00020027">
            <w:pPr>
              <w:jc w:val="both"/>
            </w:pPr>
            <w:r>
              <w:rPr>
                <w:noProof/>
                <w:sz w:val="26"/>
                <w:szCs w:val="26"/>
              </w:rPr>
              <w:drawing>
                <wp:inline distT="0" distB="0" distL="0" distR="0">
                  <wp:extent cx="219075" cy="228600"/>
                  <wp:effectExtent l="19050" t="0" r="0" b="0"/>
                  <wp:docPr id="103"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затраты на оплату услуг специальной связи,</w:t>
            </w:r>
            <w:r w:rsidRPr="00377D46">
              <w:rPr>
                <w:sz w:val="22"/>
                <w:szCs w:val="22"/>
              </w:rPr>
              <w:t xml:space="preserve">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4252" w:type="dxa"/>
          </w:tcPr>
          <w:p w:rsidR="00020027" w:rsidRPr="00377D46" w:rsidRDefault="00020027" w:rsidP="00020027">
            <w:pPr>
              <w:jc w:val="both"/>
            </w:pPr>
            <w:r w:rsidRPr="00377D46">
              <w:rPr>
                <w:sz w:val="22"/>
                <w:szCs w:val="22"/>
              </w:rPr>
              <w:t>15 000,00</w:t>
            </w:r>
          </w:p>
        </w:tc>
        <w:tc>
          <w:tcPr>
            <w:tcW w:w="3544" w:type="dxa"/>
          </w:tcPr>
          <w:p w:rsidR="00020027" w:rsidRPr="00377D46" w:rsidRDefault="00020027" w:rsidP="00020027">
            <w:pPr>
              <w:jc w:val="both"/>
            </w:pPr>
            <w:r w:rsidRPr="00377D46">
              <w:rPr>
                <w:sz w:val="22"/>
                <w:szCs w:val="22"/>
              </w:rPr>
              <w:t>10 000</w:t>
            </w:r>
          </w:p>
          <w:p w:rsidR="00020027" w:rsidRPr="00377D46" w:rsidRDefault="00020027" w:rsidP="00020027">
            <w:pPr>
              <w:jc w:val="both"/>
            </w:pPr>
          </w:p>
        </w:tc>
      </w:tr>
      <w:tr w:rsidR="00020027" w:rsidRPr="00377D46" w:rsidTr="00020027">
        <w:trPr>
          <w:trHeight w:val="395"/>
        </w:trPr>
        <w:tc>
          <w:tcPr>
            <w:tcW w:w="1418" w:type="dxa"/>
          </w:tcPr>
          <w:p w:rsidR="00020027" w:rsidRPr="00377D46" w:rsidRDefault="00020027" w:rsidP="00020027">
            <w:pPr>
              <w:jc w:val="both"/>
            </w:pPr>
          </w:p>
        </w:tc>
        <w:tc>
          <w:tcPr>
            <w:tcW w:w="7796" w:type="dxa"/>
            <w:gridSpan w:val="2"/>
          </w:tcPr>
          <w:p w:rsidR="00020027" w:rsidRPr="00377D46" w:rsidRDefault="00020027" w:rsidP="00020027">
            <w:pPr>
              <w:jc w:val="center"/>
              <w:rPr>
                <w:b/>
              </w:rPr>
            </w:pPr>
            <w:r w:rsidRPr="00377D46">
              <w:rPr>
                <w:b/>
                <w:sz w:val="22"/>
                <w:szCs w:val="22"/>
              </w:rPr>
              <w:t>25 000</w:t>
            </w:r>
          </w:p>
        </w:tc>
      </w:tr>
    </w:tbl>
    <w:p w:rsidR="00020027" w:rsidRPr="00377D46" w:rsidRDefault="00020027" w:rsidP="00020027">
      <w:pPr>
        <w:ind w:firstLine="709"/>
        <w:jc w:val="both"/>
      </w:pPr>
      <w:r w:rsidRPr="00377D46">
        <w:t>* Примечание. Наименование и количество необходимых услуг, может отличаться от приведенного перечня в зависимости от задач, решаемых администрацией. Планируемая стоимость затрат рассчитывается исходя из фактических расходов за отчетный финансовый год.</w:t>
      </w:r>
    </w:p>
    <w:p w:rsidR="00020027" w:rsidRPr="00377D46" w:rsidRDefault="00020027" w:rsidP="00020027">
      <w:pPr>
        <w:ind w:firstLine="709"/>
        <w:jc w:val="both"/>
        <w:rPr>
          <w:sz w:val="26"/>
          <w:szCs w:val="26"/>
        </w:rPr>
      </w:pPr>
      <w:bookmarkStart w:id="7" w:name="sub_11038"/>
      <w:r w:rsidRPr="00377D46">
        <w:rPr>
          <w:sz w:val="26"/>
          <w:szCs w:val="26"/>
        </w:rPr>
        <w:t>1.2. Затраты на оплату услуг почтовой связи (</w:t>
      </w:r>
      <w:r>
        <w:rPr>
          <w:noProof/>
          <w:sz w:val="26"/>
          <w:szCs w:val="26"/>
        </w:rPr>
        <w:drawing>
          <wp:inline distT="0" distB="0" distL="0" distR="0">
            <wp:extent cx="180975" cy="228600"/>
            <wp:effectExtent l="19050" t="0" r="0" b="0"/>
            <wp:docPr id="104"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27"/>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7"/>
    <w:p w:rsidR="00020027" w:rsidRPr="00377D46" w:rsidRDefault="00020027" w:rsidP="00020027">
      <w:pPr>
        <w:jc w:val="center"/>
        <w:rPr>
          <w:sz w:val="26"/>
          <w:szCs w:val="26"/>
        </w:rPr>
      </w:pPr>
      <w:r>
        <w:rPr>
          <w:noProof/>
          <w:sz w:val="26"/>
          <w:szCs w:val="26"/>
        </w:rPr>
        <w:drawing>
          <wp:inline distT="0" distB="0" distL="0" distR="0">
            <wp:extent cx="1095375" cy="581025"/>
            <wp:effectExtent l="0" t="0" r="0" b="0"/>
            <wp:docPr id="105"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28"/>
                    <a:srcRect/>
                    <a:stretch>
                      <a:fillRect/>
                    </a:stretch>
                  </pic:blipFill>
                  <pic:spPr bwMode="auto">
                    <a:xfrm>
                      <a:off x="0" y="0"/>
                      <a:ext cx="1095375"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4252" w:type="dxa"/>
          </w:tcPr>
          <w:p w:rsidR="00020027" w:rsidRPr="00377D46" w:rsidRDefault="00020027" w:rsidP="00020027">
            <w:pPr>
              <w:ind w:firstLine="34"/>
              <w:jc w:val="both"/>
            </w:pPr>
            <w:r>
              <w:rPr>
                <w:noProof/>
                <w:sz w:val="22"/>
                <w:szCs w:val="22"/>
              </w:rPr>
              <w:drawing>
                <wp:inline distT="0" distB="0" distL="0" distR="0">
                  <wp:extent cx="219075" cy="228600"/>
                  <wp:effectExtent l="19050" t="0" r="0" b="0"/>
                  <wp:docPr id="106"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2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планируемое количество i-х почтовых отправлений в год, шт.</w:t>
            </w:r>
          </w:p>
        </w:tc>
        <w:tc>
          <w:tcPr>
            <w:tcW w:w="3544" w:type="dxa"/>
          </w:tcPr>
          <w:p w:rsidR="00020027" w:rsidRPr="00377D46" w:rsidRDefault="00020027" w:rsidP="00020027">
            <w:pPr>
              <w:jc w:val="both"/>
            </w:pPr>
            <w:r>
              <w:rPr>
                <w:noProof/>
                <w:sz w:val="22"/>
                <w:szCs w:val="22"/>
              </w:rPr>
              <w:drawing>
                <wp:inline distT="0" distB="0" distL="0" distR="0">
                  <wp:extent cx="209550" cy="228600"/>
                  <wp:effectExtent l="19050" t="0" r="0" b="0"/>
                  <wp:docPr id="107"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3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377D46">
              <w:rPr>
                <w:sz w:val="22"/>
                <w:szCs w:val="22"/>
              </w:rPr>
              <w:t>– цена одного i-го почтового отправления,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4252" w:type="dxa"/>
          </w:tcPr>
          <w:p w:rsidR="00020027" w:rsidRPr="00377D46" w:rsidRDefault="00020027" w:rsidP="00020027">
            <w:pPr>
              <w:jc w:val="both"/>
            </w:pPr>
            <w:r w:rsidRPr="00377D46">
              <w:rPr>
                <w:sz w:val="22"/>
                <w:szCs w:val="22"/>
              </w:rPr>
              <w:t>500</w:t>
            </w:r>
          </w:p>
        </w:tc>
        <w:tc>
          <w:tcPr>
            <w:tcW w:w="3544" w:type="dxa"/>
          </w:tcPr>
          <w:p w:rsidR="00020027" w:rsidRPr="00377D46" w:rsidRDefault="00020027" w:rsidP="00020027">
            <w:pPr>
              <w:jc w:val="both"/>
            </w:pPr>
            <w:r w:rsidRPr="00377D46">
              <w:rPr>
                <w:sz w:val="22"/>
                <w:szCs w:val="22"/>
              </w:rPr>
              <w:t>30</w:t>
            </w:r>
          </w:p>
        </w:tc>
      </w:tr>
      <w:tr w:rsidR="00020027" w:rsidRPr="00377D46" w:rsidTr="00020027">
        <w:trPr>
          <w:trHeight w:val="395"/>
        </w:trPr>
        <w:tc>
          <w:tcPr>
            <w:tcW w:w="1418" w:type="dxa"/>
          </w:tcPr>
          <w:p w:rsidR="00020027" w:rsidRPr="00377D46" w:rsidRDefault="00020027" w:rsidP="00020027">
            <w:pPr>
              <w:jc w:val="both"/>
            </w:pPr>
          </w:p>
        </w:tc>
        <w:tc>
          <w:tcPr>
            <w:tcW w:w="4252" w:type="dxa"/>
          </w:tcPr>
          <w:p w:rsidR="00020027" w:rsidRPr="00377D46" w:rsidRDefault="00020027" w:rsidP="00020027">
            <w:pPr>
              <w:jc w:val="both"/>
            </w:pPr>
            <w:r w:rsidRPr="00377D46">
              <w:rPr>
                <w:sz w:val="22"/>
                <w:szCs w:val="22"/>
              </w:rPr>
              <w:t>15000</w:t>
            </w:r>
          </w:p>
        </w:tc>
        <w:tc>
          <w:tcPr>
            <w:tcW w:w="3544" w:type="dxa"/>
          </w:tcPr>
          <w:p w:rsidR="00020027" w:rsidRPr="00377D46" w:rsidRDefault="00020027" w:rsidP="00020027">
            <w:pPr>
              <w:jc w:val="both"/>
            </w:pPr>
          </w:p>
        </w:tc>
      </w:tr>
    </w:tbl>
    <w:p w:rsidR="00020027" w:rsidRPr="00377D46" w:rsidRDefault="00020027" w:rsidP="00020027">
      <w:pPr>
        <w:ind w:firstLine="709"/>
        <w:jc w:val="both"/>
        <w:rPr>
          <w:sz w:val="26"/>
          <w:szCs w:val="26"/>
        </w:rPr>
      </w:pPr>
      <w:bookmarkStart w:id="8" w:name="sub_11039"/>
      <w:r w:rsidRPr="00377D46">
        <w:rPr>
          <w:sz w:val="26"/>
          <w:szCs w:val="26"/>
        </w:rPr>
        <w:t>1.3. Затраты на оплату услуг специальной связи (</w:t>
      </w:r>
      <w:r>
        <w:rPr>
          <w:noProof/>
          <w:sz w:val="26"/>
          <w:szCs w:val="26"/>
        </w:rPr>
        <w:drawing>
          <wp:inline distT="0" distB="0" distL="0" distR="0">
            <wp:extent cx="219075" cy="228600"/>
            <wp:effectExtent l="19050" t="0" r="0" b="0"/>
            <wp:docPr id="108"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3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8"/>
    <w:p w:rsidR="00020027" w:rsidRPr="00377D46" w:rsidRDefault="00020027" w:rsidP="00020027">
      <w:pPr>
        <w:jc w:val="center"/>
        <w:rPr>
          <w:sz w:val="26"/>
          <w:szCs w:val="26"/>
        </w:rPr>
      </w:pPr>
      <w:r>
        <w:rPr>
          <w:noProof/>
          <w:sz w:val="26"/>
          <w:szCs w:val="26"/>
        </w:rPr>
        <w:drawing>
          <wp:inline distT="0" distB="0" distL="0" distR="0">
            <wp:extent cx="819150" cy="228600"/>
            <wp:effectExtent l="19050" t="0" r="0" b="0"/>
            <wp:docPr id="109"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32"/>
                    <a:srcRect/>
                    <a:stretch>
                      <a:fillRect/>
                    </a:stretch>
                  </pic:blipFill>
                  <pic:spPr bwMode="auto">
                    <a:xfrm>
                      <a:off x="0" y="0"/>
                      <a:ext cx="819150" cy="2286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3685" w:type="dxa"/>
          </w:tcPr>
          <w:p w:rsidR="00020027" w:rsidRPr="00377D46" w:rsidRDefault="00020027" w:rsidP="00020027">
            <w:pPr>
              <w:jc w:val="both"/>
            </w:pPr>
            <w:r>
              <w:rPr>
                <w:noProof/>
                <w:sz w:val="22"/>
                <w:szCs w:val="22"/>
              </w:rPr>
              <w:drawing>
                <wp:inline distT="0" distB="0" distL="0" distR="0">
                  <wp:extent cx="228600" cy="228600"/>
                  <wp:effectExtent l="19050" t="0" r="0" b="0"/>
                  <wp:docPr id="110"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3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планируемое количество листов (пакетов) исходящей информации в год, шт.</w:t>
            </w:r>
          </w:p>
        </w:tc>
        <w:tc>
          <w:tcPr>
            <w:tcW w:w="4111" w:type="dxa"/>
          </w:tcPr>
          <w:p w:rsidR="00020027" w:rsidRPr="00377D46" w:rsidRDefault="00020027" w:rsidP="00020027">
            <w:pPr>
              <w:jc w:val="both"/>
            </w:pPr>
            <w:r>
              <w:rPr>
                <w:noProof/>
                <w:sz w:val="22"/>
                <w:szCs w:val="22"/>
              </w:rPr>
              <w:drawing>
                <wp:inline distT="0" distB="0" distL="0" distR="0">
                  <wp:extent cx="219075" cy="228600"/>
                  <wp:effectExtent l="19050" t="0" r="0" b="0"/>
                  <wp:docPr id="111"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3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цена одного листа (пакета) исходящей информации, отправляемой по каналам специальной связи,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3685" w:type="dxa"/>
          </w:tcPr>
          <w:p w:rsidR="00020027" w:rsidRPr="00377D46" w:rsidRDefault="00020027" w:rsidP="00020027">
            <w:pPr>
              <w:jc w:val="both"/>
            </w:pPr>
            <w:r w:rsidRPr="00377D46">
              <w:rPr>
                <w:sz w:val="22"/>
                <w:szCs w:val="22"/>
              </w:rPr>
              <w:t>10</w:t>
            </w:r>
          </w:p>
        </w:tc>
        <w:tc>
          <w:tcPr>
            <w:tcW w:w="4111" w:type="dxa"/>
          </w:tcPr>
          <w:p w:rsidR="00020027" w:rsidRPr="00377D46" w:rsidRDefault="00020027" w:rsidP="00020027">
            <w:pPr>
              <w:jc w:val="both"/>
            </w:pPr>
            <w:r w:rsidRPr="00377D46">
              <w:rPr>
                <w:sz w:val="22"/>
                <w:szCs w:val="22"/>
              </w:rPr>
              <w:t>1000</w:t>
            </w:r>
          </w:p>
        </w:tc>
      </w:tr>
      <w:tr w:rsidR="00020027" w:rsidRPr="00377D46" w:rsidTr="00020027">
        <w:trPr>
          <w:trHeight w:val="395"/>
        </w:trPr>
        <w:tc>
          <w:tcPr>
            <w:tcW w:w="1418" w:type="dxa"/>
          </w:tcPr>
          <w:p w:rsidR="00020027" w:rsidRPr="00377D46" w:rsidRDefault="00020027" w:rsidP="00020027">
            <w:pPr>
              <w:jc w:val="both"/>
            </w:pPr>
          </w:p>
        </w:tc>
        <w:tc>
          <w:tcPr>
            <w:tcW w:w="7796" w:type="dxa"/>
            <w:gridSpan w:val="2"/>
          </w:tcPr>
          <w:p w:rsidR="00020027" w:rsidRPr="00377D46" w:rsidRDefault="00020027" w:rsidP="00020027">
            <w:pPr>
              <w:jc w:val="center"/>
            </w:pPr>
            <w:r w:rsidRPr="00377D46">
              <w:rPr>
                <w:sz w:val="22"/>
                <w:szCs w:val="22"/>
              </w:rPr>
              <w:t>10 000</w:t>
            </w:r>
          </w:p>
        </w:tc>
      </w:tr>
    </w:tbl>
    <w:p w:rsidR="00020027" w:rsidRPr="00377D46" w:rsidRDefault="00020027" w:rsidP="00020027">
      <w:pPr>
        <w:jc w:val="center"/>
        <w:rPr>
          <w:sz w:val="26"/>
          <w:szCs w:val="26"/>
        </w:rPr>
      </w:pPr>
      <w:bookmarkStart w:id="9" w:name="sub_110202"/>
    </w:p>
    <w:p w:rsidR="00020027" w:rsidRPr="00377D46" w:rsidRDefault="00020027" w:rsidP="00020027">
      <w:pPr>
        <w:jc w:val="center"/>
        <w:rPr>
          <w:b/>
          <w:sz w:val="28"/>
          <w:szCs w:val="28"/>
        </w:rPr>
      </w:pPr>
      <w:r w:rsidRPr="00377D46">
        <w:rPr>
          <w:b/>
          <w:sz w:val="28"/>
          <w:szCs w:val="28"/>
        </w:rPr>
        <w:t>2. Затраты на транспортные услуги</w:t>
      </w:r>
    </w:p>
    <w:p w:rsidR="00020027" w:rsidRPr="00377D46" w:rsidRDefault="00020027" w:rsidP="00020027">
      <w:pPr>
        <w:ind w:firstLine="709"/>
        <w:jc w:val="both"/>
        <w:rPr>
          <w:sz w:val="26"/>
          <w:szCs w:val="26"/>
        </w:rPr>
      </w:pPr>
      <w:bookmarkStart w:id="10" w:name="sub_11040"/>
      <w:bookmarkEnd w:id="9"/>
      <w:r w:rsidRPr="00377D46">
        <w:rPr>
          <w:sz w:val="26"/>
          <w:szCs w:val="26"/>
        </w:rPr>
        <w:t>2.1. Затраты по договору об оказании услуг перевозки (транспортировки) грузов (</w:t>
      </w:r>
      <w:r>
        <w:rPr>
          <w:noProof/>
          <w:sz w:val="26"/>
          <w:szCs w:val="26"/>
        </w:rPr>
        <w:drawing>
          <wp:inline distT="0" distB="0" distL="0" distR="0">
            <wp:extent cx="219075" cy="228600"/>
            <wp:effectExtent l="19050" t="0" r="0" b="0"/>
            <wp:docPr id="112"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0"/>
    <w:p w:rsidR="00020027" w:rsidRPr="00377D46" w:rsidRDefault="00020027" w:rsidP="00020027">
      <w:pPr>
        <w:jc w:val="center"/>
        <w:rPr>
          <w:sz w:val="26"/>
          <w:szCs w:val="26"/>
        </w:rPr>
      </w:pPr>
      <w:r>
        <w:rPr>
          <w:noProof/>
          <w:sz w:val="26"/>
          <w:szCs w:val="26"/>
        </w:rPr>
        <w:drawing>
          <wp:inline distT="0" distB="0" distL="0" distR="0">
            <wp:extent cx="1228725" cy="581025"/>
            <wp:effectExtent l="0" t="0" r="0" b="0"/>
            <wp:docPr id="4"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6"/>
                    <a:srcRect/>
                    <a:stretch>
                      <a:fillRect/>
                    </a:stretch>
                  </pic:blipFill>
                  <pic:spPr bwMode="auto">
                    <a:xfrm>
                      <a:off x="0" y="0"/>
                      <a:ext cx="1228725"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3827" w:type="dxa"/>
          </w:tcPr>
          <w:p w:rsidR="00020027" w:rsidRPr="00377D46" w:rsidRDefault="00020027" w:rsidP="00020027">
            <w:pPr>
              <w:jc w:val="both"/>
            </w:pPr>
            <w:r>
              <w:rPr>
                <w:noProof/>
                <w:sz w:val="22"/>
                <w:szCs w:val="22"/>
              </w:rPr>
              <w:drawing>
                <wp:inline distT="0" distB="0" distL="0" distR="0">
                  <wp:extent cx="266700" cy="228600"/>
                  <wp:effectExtent l="19050" t="0" r="0" b="0"/>
                  <wp:docPr id="114"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7"/>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377D46">
              <w:rPr>
                <w:sz w:val="22"/>
                <w:szCs w:val="22"/>
              </w:rPr>
              <w:t>– количество i-х услуг перевозки (транспортировки) грузов шт.</w:t>
            </w:r>
          </w:p>
        </w:tc>
        <w:tc>
          <w:tcPr>
            <w:tcW w:w="3969" w:type="dxa"/>
          </w:tcPr>
          <w:p w:rsidR="00020027" w:rsidRPr="00377D46" w:rsidRDefault="00020027" w:rsidP="00020027">
            <w:pPr>
              <w:jc w:val="both"/>
            </w:pPr>
            <w:r>
              <w:rPr>
                <w:noProof/>
                <w:sz w:val="22"/>
                <w:szCs w:val="22"/>
              </w:rPr>
              <w:drawing>
                <wp:inline distT="0" distB="0" distL="0" distR="0">
                  <wp:extent cx="257175" cy="228600"/>
                  <wp:effectExtent l="19050" t="0" r="0" b="0"/>
                  <wp:docPr id="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3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цена одной i-й услуги перевозки (транспортировки) груза, руб.</w:t>
            </w:r>
          </w:p>
        </w:tc>
      </w:tr>
      <w:tr w:rsidR="00020027" w:rsidRPr="00377D46" w:rsidTr="00020027">
        <w:trPr>
          <w:trHeight w:val="285"/>
        </w:trPr>
        <w:tc>
          <w:tcPr>
            <w:tcW w:w="1418" w:type="dxa"/>
            <w:vMerge w:val="restart"/>
          </w:tcPr>
          <w:p w:rsidR="00020027" w:rsidRPr="00377D46" w:rsidRDefault="00020027" w:rsidP="00020027">
            <w:pPr>
              <w:jc w:val="both"/>
            </w:pPr>
            <w:r w:rsidRPr="00377D46">
              <w:rPr>
                <w:sz w:val="22"/>
                <w:szCs w:val="22"/>
              </w:rPr>
              <w:t>Группа 1, группа 2</w:t>
            </w:r>
          </w:p>
        </w:tc>
        <w:tc>
          <w:tcPr>
            <w:tcW w:w="3827" w:type="dxa"/>
          </w:tcPr>
          <w:p w:rsidR="00020027" w:rsidRPr="00377D46" w:rsidRDefault="00020027" w:rsidP="00020027">
            <w:pPr>
              <w:jc w:val="both"/>
            </w:pPr>
            <w:r w:rsidRPr="00377D46">
              <w:rPr>
                <w:sz w:val="22"/>
                <w:szCs w:val="22"/>
              </w:rPr>
              <w:t>0</w:t>
            </w:r>
          </w:p>
        </w:tc>
        <w:tc>
          <w:tcPr>
            <w:tcW w:w="3969" w:type="dxa"/>
          </w:tcPr>
          <w:p w:rsidR="00020027" w:rsidRPr="00377D46" w:rsidRDefault="00020027" w:rsidP="00020027">
            <w:pPr>
              <w:jc w:val="both"/>
            </w:pPr>
            <w:r w:rsidRPr="00377D46">
              <w:rPr>
                <w:sz w:val="22"/>
                <w:szCs w:val="22"/>
              </w:rPr>
              <w:t>0</w:t>
            </w:r>
          </w:p>
        </w:tc>
      </w:tr>
      <w:tr w:rsidR="00020027" w:rsidRPr="00377D46" w:rsidTr="00020027">
        <w:trPr>
          <w:trHeight w:val="270"/>
        </w:trPr>
        <w:tc>
          <w:tcPr>
            <w:tcW w:w="1418" w:type="dxa"/>
            <w:vMerge/>
          </w:tcPr>
          <w:p w:rsidR="00020027" w:rsidRPr="00377D46" w:rsidRDefault="00020027" w:rsidP="00020027">
            <w:pPr>
              <w:jc w:val="both"/>
            </w:pPr>
          </w:p>
        </w:tc>
        <w:tc>
          <w:tcPr>
            <w:tcW w:w="3827" w:type="dxa"/>
          </w:tcPr>
          <w:p w:rsidR="00020027" w:rsidRPr="00377D46" w:rsidRDefault="00020027" w:rsidP="00020027">
            <w:pPr>
              <w:jc w:val="both"/>
            </w:pPr>
            <w:r w:rsidRPr="00377D46">
              <w:rPr>
                <w:sz w:val="22"/>
                <w:szCs w:val="22"/>
              </w:rPr>
              <w:t>0</w:t>
            </w:r>
          </w:p>
        </w:tc>
        <w:tc>
          <w:tcPr>
            <w:tcW w:w="3969" w:type="dxa"/>
          </w:tcPr>
          <w:p w:rsidR="00020027" w:rsidRPr="00377D46" w:rsidRDefault="00020027" w:rsidP="00020027">
            <w:pPr>
              <w:jc w:val="both"/>
            </w:pPr>
            <w:r w:rsidRPr="00377D46">
              <w:rPr>
                <w:sz w:val="22"/>
                <w:szCs w:val="22"/>
              </w:rPr>
              <w:t>0</w:t>
            </w:r>
          </w:p>
        </w:tc>
      </w:tr>
    </w:tbl>
    <w:p w:rsidR="00020027" w:rsidRPr="00377D46" w:rsidRDefault="00020027" w:rsidP="00020027">
      <w:pPr>
        <w:jc w:val="center"/>
        <w:rPr>
          <w:sz w:val="26"/>
          <w:szCs w:val="26"/>
        </w:rPr>
      </w:pPr>
      <w:bookmarkStart w:id="11" w:name="sub_110203"/>
    </w:p>
    <w:p w:rsidR="00020027" w:rsidRPr="00377D46" w:rsidRDefault="00020027" w:rsidP="00020027">
      <w:pPr>
        <w:jc w:val="center"/>
        <w:rPr>
          <w:b/>
          <w:sz w:val="26"/>
          <w:szCs w:val="26"/>
        </w:rPr>
      </w:pPr>
      <w:bookmarkStart w:id="12" w:name="sub_110204"/>
      <w:bookmarkEnd w:id="11"/>
      <w:r w:rsidRPr="00377D46">
        <w:rPr>
          <w:b/>
          <w:sz w:val="26"/>
          <w:szCs w:val="26"/>
        </w:rPr>
        <w:t>3. Затраты на коммунальные услуги</w:t>
      </w:r>
    </w:p>
    <w:p w:rsidR="00020027" w:rsidRPr="00377D46" w:rsidRDefault="00020027" w:rsidP="00020027">
      <w:pPr>
        <w:ind w:firstLine="709"/>
        <w:jc w:val="both"/>
        <w:rPr>
          <w:sz w:val="26"/>
          <w:szCs w:val="26"/>
        </w:rPr>
      </w:pPr>
      <w:bookmarkStart w:id="13" w:name="sub_11047"/>
      <w:bookmarkEnd w:id="12"/>
      <w:r w:rsidRPr="00377D46">
        <w:rPr>
          <w:sz w:val="26"/>
          <w:szCs w:val="26"/>
        </w:rPr>
        <w:t>3.1. Затраты на коммунальные услуги</w:t>
      </w:r>
      <w:r w:rsidRPr="00377D46">
        <w:rPr>
          <w:b/>
          <w:i/>
          <w:sz w:val="26"/>
          <w:szCs w:val="26"/>
        </w:rPr>
        <w:t xml:space="preserve"> </w:t>
      </w:r>
      <w:r w:rsidRPr="00377D46">
        <w:rPr>
          <w:sz w:val="26"/>
          <w:szCs w:val="26"/>
        </w:rPr>
        <w:t>(</w:t>
      </w:r>
      <w:r>
        <w:rPr>
          <w:noProof/>
          <w:sz w:val="26"/>
          <w:szCs w:val="26"/>
        </w:rPr>
        <w:drawing>
          <wp:inline distT="0" distB="0" distL="0" distR="0">
            <wp:extent cx="295275" cy="228600"/>
            <wp:effectExtent l="19050" t="0" r="9525" b="0"/>
            <wp:docPr id="11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39"/>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3"/>
    <w:p w:rsidR="00020027" w:rsidRPr="00377D46" w:rsidRDefault="00020027" w:rsidP="00020027">
      <w:pPr>
        <w:rPr>
          <w:sz w:val="26"/>
          <w:szCs w:val="26"/>
        </w:rPr>
      </w:pPr>
    </w:p>
    <w:p w:rsidR="00020027" w:rsidRPr="00377D46" w:rsidRDefault="00020027" w:rsidP="00020027">
      <w:pPr>
        <w:jc w:val="center"/>
        <w:rPr>
          <w:sz w:val="26"/>
          <w:szCs w:val="26"/>
        </w:rPr>
      </w:pPr>
      <w:r>
        <w:rPr>
          <w:noProof/>
          <w:sz w:val="26"/>
          <w:szCs w:val="26"/>
        </w:rPr>
        <w:drawing>
          <wp:inline distT="0" distB="0" distL="0" distR="0">
            <wp:extent cx="2181225" cy="228600"/>
            <wp:effectExtent l="19050" t="0" r="9525" b="0"/>
            <wp:docPr id="117"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40"/>
                    <a:srcRect/>
                    <a:stretch>
                      <a:fillRect/>
                    </a:stretch>
                  </pic:blipFill>
                  <pic:spPr bwMode="auto">
                    <a:xfrm>
                      <a:off x="0" y="0"/>
                      <a:ext cx="2181225" cy="2286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5"/>
        <w:gridCol w:w="1215"/>
        <w:gridCol w:w="1195"/>
        <w:gridCol w:w="1155"/>
        <w:gridCol w:w="1110"/>
        <w:gridCol w:w="1846"/>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1275" w:type="dxa"/>
          </w:tcPr>
          <w:p w:rsidR="00020027" w:rsidRPr="00377D46" w:rsidRDefault="00020027" w:rsidP="00020027">
            <w:pPr>
              <w:jc w:val="both"/>
            </w:pPr>
            <w:r>
              <w:rPr>
                <w:noProof/>
                <w:sz w:val="22"/>
                <w:szCs w:val="22"/>
              </w:rPr>
              <w:drawing>
                <wp:inline distT="0" distB="0" distL="0" distR="0">
                  <wp:extent cx="219075" cy="228600"/>
                  <wp:effectExtent l="19050" t="0" r="0" b="0"/>
                  <wp:docPr id="118"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4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затраты на газоснабжение и иные виды топлива, руб.</w:t>
            </w:r>
          </w:p>
        </w:tc>
        <w:tc>
          <w:tcPr>
            <w:tcW w:w="1215" w:type="dxa"/>
          </w:tcPr>
          <w:p w:rsidR="00020027" w:rsidRPr="00377D46" w:rsidRDefault="00020027" w:rsidP="00020027">
            <w:pPr>
              <w:jc w:val="both"/>
            </w:pPr>
            <w:r>
              <w:rPr>
                <w:noProof/>
                <w:sz w:val="22"/>
                <w:szCs w:val="22"/>
              </w:rPr>
              <w:drawing>
                <wp:inline distT="0" distB="0" distL="0" distR="0">
                  <wp:extent cx="219075" cy="228600"/>
                  <wp:effectExtent l="19050" t="0" r="0" b="0"/>
                  <wp:docPr id="119"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4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затраты на электроснабжение, руб.</w:t>
            </w:r>
          </w:p>
        </w:tc>
        <w:tc>
          <w:tcPr>
            <w:tcW w:w="1195" w:type="dxa"/>
          </w:tcPr>
          <w:p w:rsidR="00020027" w:rsidRPr="00377D46" w:rsidRDefault="00020027" w:rsidP="00020027">
            <w:pPr>
              <w:jc w:val="both"/>
            </w:pPr>
            <w:r>
              <w:rPr>
                <w:noProof/>
                <w:sz w:val="22"/>
                <w:szCs w:val="22"/>
              </w:rPr>
              <w:drawing>
                <wp:inline distT="0" distB="0" distL="0" distR="0">
                  <wp:extent cx="219075" cy="228600"/>
                  <wp:effectExtent l="19050" t="0" r="0" b="0"/>
                  <wp:docPr id="120"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4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затраты на теплоснабжение, руб.</w:t>
            </w:r>
          </w:p>
        </w:tc>
        <w:tc>
          <w:tcPr>
            <w:tcW w:w="1155" w:type="dxa"/>
          </w:tcPr>
          <w:p w:rsidR="00020027" w:rsidRPr="00377D46" w:rsidRDefault="00020027" w:rsidP="00020027">
            <w:pPr>
              <w:jc w:val="both"/>
            </w:pPr>
            <w:r>
              <w:rPr>
                <w:noProof/>
                <w:sz w:val="22"/>
                <w:szCs w:val="22"/>
              </w:rPr>
              <w:drawing>
                <wp:inline distT="0" distB="0" distL="0" distR="0">
                  <wp:extent cx="219075" cy="228600"/>
                  <wp:effectExtent l="19050" t="0" r="0" b="0"/>
                  <wp:docPr id="1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4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затраты на горячее водоснабжение, руб.</w:t>
            </w:r>
          </w:p>
        </w:tc>
        <w:tc>
          <w:tcPr>
            <w:tcW w:w="1110" w:type="dxa"/>
          </w:tcPr>
          <w:p w:rsidR="00020027" w:rsidRPr="00377D46" w:rsidRDefault="00020027" w:rsidP="00020027">
            <w:pPr>
              <w:jc w:val="both"/>
            </w:pPr>
            <w:r>
              <w:rPr>
                <w:noProof/>
                <w:sz w:val="22"/>
                <w:szCs w:val="22"/>
              </w:rPr>
              <w:drawing>
                <wp:inline distT="0" distB="0" distL="0" distR="0">
                  <wp:extent cx="228600" cy="228600"/>
                  <wp:effectExtent l="19050" t="0" r="0" b="0"/>
                  <wp:docPr id="122"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4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затраты на холодное водоснабжение и водоотведение, руб.</w:t>
            </w:r>
          </w:p>
        </w:tc>
        <w:tc>
          <w:tcPr>
            <w:tcW w:w="1846" w:type="dxa"/>
          </w:tcPr>
          <w:p w:rsidR="00020027" w:rsidRPr="00377D46" w:rsidRDefault="00020027" w:rsidP="00020027">
            <w:pPr>
              <w:jc w:val="both"/>
            </w:pPr>
            <w:r>
              <w:rPr>
                <w:noProof/>
                <w:sz w:val="22"/>
                <w:szCs w:val="22"/>
              </w:rPr>
              <w:drawing>
                <wp:inline distT="0" distB="0" distL="0" distR="0">
                  <wp:extent cx="323850" cy="228600"/>
                  <wp:effectExtent l="19050" t="0" r="0" b="0"/>
                  <wp:docPr id="123"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4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2"/>
                <w:szCs w:val="22"/>
              </w:rPr>
              <w:t>– затраты на оплату услуг лиц, привлекаемых на основании гражданско-правовых договоров (далее – «внештатный сотрудник»), руб.</w:t>
            </w:r>
          </w:p>
        </w:tc>
      </w:tr>
      <w:tr w:rsidR="00020027" w:rsidRPr="00377D46" w:rsidTr="00020027">
        <w:trPr>
          <w:trHeight w:val="565"/>
        </w:trPr>
        <w:tc>
          <w:tcPr>
            <w:tcW w:w="1418" w:type="dxa"/>
          </w:tcPr>
          <w:p w:rsidR="00020027" w:rsidRPr="00377D46" w:rsidRDefault="00020027" w:rsidP="00020027">
            <w:pPr>
              <w:jc w:val="both"/>
            </w:pPr>
            <w:r w:rsidRPr="00377D46">
              <w:rPr>
                <w:sz w:val="22"/>
                <w:szCs w:val="22"/>
              </w:rPr>
              <w:t>Группа 1, группа 2</w:t>
            </w:r>
          </w:p>
        </w:tc>
        <w:tc>
          <w:tcPr>
            <w:tcW w:w="1275" w:type="dxa"/>
          </w:tcPr>
          <w:p w:rsidR="00020027" w:rsidRPr="00377D46" w:rsidRDefault="00020027" w:rsidP="00020027">
            <w:pPr>
              <w:jc w:val="both"/>
            </w:pPr>
            <w:r w:rsidRPr="00377D46">
              <w:rPr>
                <w:sz w:val="22"/>
                <w:szCs w:val="22"/>
              </w:rPr>
              <w:t>0</w:t>
            </w:r>
          </w:p>
        </w:tc>
        <w:tc>
          <w:tcPr>
            <w:tcW w:w="1215" w:type="dxa"/>
          </w:tcPr>
          <w:p w:rsidR="00020027" w:rsidRPr="00377D46" w:rsidRDefault="00020027" w:rsidP="00020027">
            <w:pPr>
              <w:jc w:val="both"/>
            </w:pPr>
            <w:r w:rsidRPr="00377D46">
              <w:rPr>
                <w:sz w:val="22"/>
                <w:szCs w:val="22"/>
              </w:rPr>
              <w:t>198360</w:t>
            </w:r>
          </w:p>
        </w:tc>
        <w:tc>
          <w:tcPr>
            <w:tcW w:w="1195" w:type="dxa"/>
          </w:tcPr>
          <w:p w:rsidR="00020027" w:rsidRPr="00377D46" w:rsidRDefault="00020027" w:rsidP="00020027">
            <w:pPr>
              <w:jc w:val="both"/>
            </w:pPr>
            <w:r w:rsidRPr="00377D46">
              <w:rPr>
                <w:sz w:val="22"/>
                <w:szCs w:val="22"/>
              </w:rPr>
              <w:t>551 448</w:t>
            </w:r>
          </w:p>
        </w:tc>
        <w:tc>
          <w:tcPr>
            <w:tcW w:w="1155" w:type="dxa"/>
          </w:tcPr>
          <w:p w:rsidR="00020027" w:rsidRPr="00377D46" w:rsidRDefault="00020027" w:rsidP="00020027">
            <w:pPr>
              <w:jc w:val="both"/>
            </w:pPr>
            <w:r w:rsidRPr="00377D46">
              <w:rPr>
                <w:sz w:val="22"/>
                <w:szCs w:val="22"/>
              </w:rPr>
              <w:t>8000</w:t>
            </w:r>
          </w:p>
        </w:tc>
        <w:tc>
          <w:tcPr>
            <w:tcW w:w="1110" w:type="dxa"/>
          </w:tcPr>
          <w:p w:rsidR="00020027" w:rsidRPr="00377D46" w:rsidRDefault="00020027" w:rsidP="00020027">
            <w:pPr>
              <w:jc w:val="both"/>
            </w:pPr>
            <w:r w:rsidRPr="00377D46">
              <w:rPr>
                <w:sz w:val="22"/>
                <w:szCs w:val="22"/>
              </w:rPr>
              <w:t>10350</w:t>
            </w:r>
          </w:p>
          <w:p w:rsidR="00020027" w:rsidRPr="00377D46" w:rsidRDefault="00020027" w:rsidP="00020027">
            <w:pPr>
              <w:jc w:val="both"/>
            </w:pPr>
          </w:p>
        </w:tc>
        <w:tc>
          <w:tcPr>
            <w:tcW w:w="1846" w:type="dxa"/>
          </w:tcPr>
          <w:p w:rsidR="00020027" w:rsidRPr="00377D46" w:rsidRDefault="00020027" w:rsidP="00020027">
            <w:pPr>
              <w:jc w:val="both"/>
            </w:pPr>
            <w:r w:rsidRPr="00377D46">
              <w:rPr>
                <w:sz w:val="22"/>
                <w:szCs w:val="22"/>
              </w:rPr>
              <w:t>0</w:t>
            </w:r>
          </w:p>
        </w:tc>
      </w:tr>
      <w:tr w:rsidR="00020027" w:rsidRPr="00377D46" w:rsidTr="00020027">
        <w:trPr>
          <w:trHeight w:val="565"/>
        </w:trPr>
        <w:tc>
          <w:tcPr>
            <w:tcW w:w="1418" w:type="dxa"/>
          </w:tcPr>
          <w:p w:rsidR="00020027" w:rsidRPr="00377D46" w:rsidRDefault="00020027" w:rsidP="00020027">
            <w:pPr>
              <w:jc w:val="both"/>
            </w:pPr>
            <w:r w:rsidRPr="00377D46">
              <w:rPr>
                <w:sz w:val="22"/>
                <w:szCs w:val="22"/>
              </w:rPr>
              <w:t xml:space="preserve">Группа 3 </w:t>
            </w:r>
          </w:p>
        </w:tc>
        <w:tc>
          <w:tcPr>
            <w:tcW w:w="1275" w:type="dxa"/>
          </w:tcPr>
          <w:p w:rsidR="00020027" w:rsidRPr="00377D46" w:rsidRDefault="00020027" w:rsidP="00020027">
            <w:pPr>
              <w:jc w:val="both"/>
            </w:pPr>
            <w:r w:rsidRPr="00377D46">
              <w:rPr>
                <w:sz w:val="22"/>
                <w:szCs w:val="22"/>
              </w:rPr>
              <w:t>0</w:t>
            </w:r>
          </w:p>
        </w:tc>
        <w:tc>
          <w:tcPr>
            <w:tcW w:w="1215" w:type="dxa"/>
          </w:tcPr>
          <w:p w:rsidR="00020027" w:rsidRPr="00377D46" w:rsidRDefault="00020027" w:rsidP="00020027">
            <w:pPr>
              <w:jc w:val="both"/>
            </w:pPr>
            <w:r w:rsidRPr="00377D46">
              <w:rPr>
                <w:sz w:val="22"/>
                <w:szCs w:val="22"/>
              </w:rPr>
              <w:t>74000</w:t>
            </w:r>
          </w:p>
        </w:tc>
        <w:tc>
          <w:tcPr>
            <w:tcW w:w="1195" w:type="dxa"/>
          </w:tcPr>
          <w:p w:rsidR="00020027" w:rsidRPr="00377D46" w:rsidRDefault="00020027" w:rsidP="00020027">
            <w:pPr>
              <w:jc w:val="both"/>
            </w:pPr>
            <w:r w:rsidRPr="00377D46">
              <w:rPr>
                <w:sz w:val="22"/>
                <w:szCs w:val="22"/>
              </w:rPr>
              <w:t>964 195</w:t>
            </w:r>
          </w:p>
        </w:tc>
        <w:tc>
          <w:tcPr>
            <w:tcW w:w="1155" w:type="dxa"/>
          </w:tcPr>
          <w:p w:rsidR="00020027" w:rsidRPr="00377D46" w:rsidRDefault="00020027" w:rsidP="00020027">
            <w:pPr>
              <w:jc w:val="both"/>
            </w:pPr>
            <w:r w:rsidRPr="00377D46">
              <w:rPr>
                <w:sz w:val="22"/>
                <w:szCs w:val="22"/>
              </w:rPr>
              <w:t>0</w:t>
            </w:r>
          </w:p>
        </w:tc>
        <w:tc>
          <w:tcPr>
            <w:tcW w:w="1110" w:type="dxa"/>
          </w:tcPr>
          <w:p w:rsidR="00020027" w:rsidRPr="00377D46" w:rsidRDefault="00020027" w:rsidP="00020027">
            <w:pPr>
              <w:jc w:val="both"/>
            </w:pPr>
            <w:r w:rsidRPr="00377D46">
              <w:rPr>
                <w:sz w:val="22"/>
                <w:szCs w:val="22"/>
              </w:rPr>
              <w:t>1960</w:t>
            </w:r>
          </w:p>
          <w:p w:rsidR="00020027" w:rsidRPr="00377D46" w:rsidRDefault="00020027" w:rsidP="00020027">
            <w:pPr>
              <w:jc w:val="both"/>
            </w:pPr>
          </w:p>
        </w:tc>
        <w:tc>
          <w:tcPr>
            <w:tcW w:w="1846" w:type="dxa"/>
          </w:tcPr>
          <w:p w:rsidR="00020027" w:rsidRPr="00377D46" w:rsidRDefault="00020027" w:rsidP="00020027">
            <w:pPr>
              <w:jc w:val="both"/>
            </w:pPr>
            <w:r w:rsidRPr="00377D46">
              <w:rPr>
                <w:sz w:val="22"/>
                <w:szCs w:val="22"/>
              </w:rPr>
              <w:t>0</w:t>
            </w:r>
          </w:p>
        </w:tc>
      </w:tr>
    </w:tbl>
    <w:p w:rsidR="00020027" w:rsidRPr="00020027" w:rsidRDefault="00020027" w:rsidP="00020027">
      <w:pPr>
        <w:jc w:val="both"/>
        <w:rPr>
          <w:sz w:val="22"/>
          <w:szCs w:val="22"/>
        </w:rPr>
      </w:pPr>
      <w:r w:rsidRPr="00020027">
        <w:rPr>
          <w:sz w:val="22"/>
          <w:szCs w:val="22"/>
        </w:rPr>
        <w:t>* Примечание. Расчет потребления коммунальных услуг произведен исходя из фактической нагрузки на 2017 год. На 2018 год затраты могут меняться в связи с изменениями регулируемого тарифа на услуги.</w:t>
      </w:r>
    </w:p>
    <w:p w:rsidR="00020027" w:rsidRPr="00020027" w:rsidRDefault="00020027" w:rsidP="00020027">
      <w:pPr>
        <w:ind w:firstLine="709"/>
        <w:jc w:val="both"/>
        <w:rPr>
          <w:sz w:val="16"/>
          <w:szCs w:val="16"/>
        </w:rPr>
      </w:pPr>
    </w:p>
    <w:p w:rsidR="00020027" w:rsidRPr="00377D46" w:rsidRDefault="00020027" w:rsidP="00020027">
      <w:pPr>
        <w:ind w:firstLine="709"/>
        <w:jc w:val="both"/>
        <w:rPr>
          <w:sz w:val="26"/>
          <w:szCs w:val="26"/>
        </w:rPr>
      </w:pPr>
      <w:bookmarkStart w:id="14" w:name="sub_11048"/>
      <w:r w:rsidRPr="00377D46">
        <w:rPr>
          <w:sz w:val="26"/>
          <w:szCs w:val="26"/>
        </w:rPr>
        <w:t>3.2. Затраты на газоснабжение и иные виды топлива (</w:t>
      </w:r>
      <w:r>
        <w:rPr>
          <w:noProof/>
          <w:sz w:val="26"/>
          <w:szCs w:val="26"/>
        </w:rPr>
        <w:drawing>
          <wp:inline distT="0" distB="0" distL="0" distR="0">
            <wp:extent cx="219075" cy="228600"/>
            <wp:effectExtent l="19050" t="0" r="0" b="0"/>
            <wp:docPr id="124"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4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4"/>
    <w:p w:rsidR="00020027" w:rsidRPr="00377D46" w:rsidRDefault="00020027" w:rsidP="00020027">
      <w:pPr>
        <w:jc w:val="center"/>
        <w:rPr>
          <w:sz w:val="26"/>
          <w:szCs w:val="26"/>
        </w:rPr>
      </w:pPr>
      <w:r>
        <w:rPr>
          <w:noProof/>
          <w:sz w:val="26"/>
          <w:szCs w:val="26"/>
        </w:rPr>
        <w:drawing>
          <wp:inline distT="0" distB="0" distL="0" distR="0">
            <wp:extent cx="1543050" cy="581025"/>
            <wp:effectExtent l="0" t="0" r="0" b="0"/>
            <wp:docPr id="125"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48"/>
                    <a:srcRect/>
                    <a:stretch>
                      <a:fillRect/>
                    </a:stretch>
                  </pic:blipFill>
                  <pic:spPr bwMode="auto">
                    <a:xfrm>
                      <a:off x="0" y="0"/>
                      <a:ext cx="1543050"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665"/>
        <w:gridCol w:w="4147"/>
        <w:gridCol w:w="1984"/>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1665" w:type="dxa"/>
          </w:tcPr>
          <w:p w:rsidR="00020027" w:rsidRPr="00377D46" w:rsidRDefault="00020027" w:rsidP="00020027">
            <w:pPr>
              <w:jc w:val="both"/>
            </w:pPr>
            <w:r>
              <w:rPr>
                <w:noProof/>
                <w:sz w:val="22"/>
                <w:szCs w:val="22"/>
              </w:rPr>
              <w:drawing>
                <wp:inline distT="0" distB="0" distL="0" distR="0">
                  <wp:extent cx="276225" cy="228600"/>
                  <wp:effectExtent l="19050" t="0" r="0" b="0"/>
                  <wp:docPr id="12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4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–расчетная потребность в i-м виде топлива (газе и ином виде топлива)</w:t>
            </w:r>
          </w:p>
        </w:tc>
        <w:tc>
          <w:tcPr>
            <w:tcW w:w="4147" w:type="dxa"/>
          </w:tcPr>
          <w:p w:rsidR="00020027" w:rsidRPr="00377D46" w:rsidRDefault="00020027" w:rsidP="00020027">
            <w:pPr>
              <w:jc w:val="both"/>
            </w:pPr>
            <w:r>
              <w:rPr>
                <w:noProof/>
                <w:sz w:val="22"/>
                <w:szCs w:val="22"/>
              </w:rPr>
              <w:drawing>
                <wp:inline distT="0" distB="0" distL="0" distR="0">
                  <wp:extent cx="257175" cy="228600"/>
                  <wp:effectExtent l="19050" t="0" r="0" b="0"/>
                  <wp:docPr id="127"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50"/>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tc>
        <w:tc>
          <w:tcPr>
            <w:tcW w:w="1984" w:type="dxa"/>
          </w:tcPr>
          <w:p w:rsidR="00020027" w:rsidRPr="00377D46" w:rsidRDefault="00020027" w:rsidP="00020027">
            <w:pPr>
              <w:jc w:val="both"/>
            </w:pPr>
            <w:r>
              <w:rPr>
                <w:noProof/>
                <w:sz w:val="22"/>
                <w:szCs w:val="22"/>
              </w:rPr>
              <w:drawing>
                <wp:inline distT="0" distB="0" distL="0" distR="0">
                  <wp:extent cx="228600" cy="228600"/>
                  <wp:effectExtent l="19050" t="0" r="0" b="0"/>
                  <wp:docPr id="128"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5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поправочный коэффициент, учитывающий затраты на транспортировку i-го вида топлива</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1665" w:type="dxa"/>
          </w:tcPr>
          <w:p w:rsidR="00020027" w:rsidRPr="00377D46" w:rsidRDefault="00020027" w:rsidP="00020027">
            <w:pPr>
              <w:jc w:val="both"/>
            </w:pPr>
            <w:r w:rsidRPr="00377D46">
              <w:rPr>
                <w:sz w:val="22"/>
                <w:szCs w:val="22"/>
              </w:rPr>
              <w:t>0</w:t>
            </w:r>
          </w:p>
        </w:tc>
        <w:tc>
          <w:tcPr>
            <w:tcW w:w="4147" w:type="dxa"/>
          </w:tcPr>
          <w:p w:rsidR="00020027" w:rsidRPr="00377D46" w:rsidRDefault="00020027" w:rsidP="00020027">
            <w:pPr>
              <w:jc w:val="both"/>
            </w:pPr>
            <w:r w:rsidRPr="00377D46">
              <w:rPr>
                <w:sz w:val="22"/>
                <w:szCs w:val="22"/>
              </w:rPr>
              <w:t>0</w:t>
            </w:r>
          </w:p>
        </w:tc>
        <w:tc>
          <w:tcPr>
            <w:tcW w:w="1984" w:type="dxa"/>
          </w:tcPr>
          <w:p w:rsidR="00020027" w:rsidRPr="00377D46" w:rsidRDefault="00020027" w:rsidP="00020027">
            <w:pPr>
              <w:jc w:val="both"/>
            </w:pPr>
            <w:r w:rsidRPr="00377D46">
              <w:rPr>
                <w:sz w:val="22"/>
                <w:szCs w:val="22"/>
              </w:rPr>
              <w:t>0</w:t>
            </w:r>
          </w:p>
        </w:tc>
      </w:tr>
    </w:tbl>
    <w:p w:rsidR="00020027" w:rsidRPr="00020027" w:rsidRDefault="00020027" w:rsidP="00020027">
      <w:pPr>
        <w:ind w:firstLine="709"/>
        <w:jc w:val="both"/>
        <w:rPr>
          <w:sz w:val="16"/>
          <w:szCs w:val="16"/>
        </w:rPr>
      </w:pPr>
    </w:p>
    <w:p w:rsidR="00020027" w:rsidRPr="00377D46" w:rsidRDefault="00020027" w:rsidP="00020027">
      <w:pPr>
        <w:ind w:firstLine="709"/>
        <w:jc w:val="both"/>
        <w:rPr>
          <w:sz w:val="26"/>
          <w:szCs w:val="26"/>
        </w:rPr>
      </w:pPr>
      <w:bookmarkStart w:id="15" w:name="sub_11049"/>
      <w:r w:rsidRPr="00377D46">
        <w:rPr>
          <w:sz w:val="26"/>
          <w:szCs w:val="26"/>
        </w:rPr>
        <w:t>3.3. Затраты на электроснабжение (</w:t>
      </w:r>
      <w:r>
        <w:rPr>
          <w:noProof/>
          <w:sz w:val="26"/>
          <w:szCs w:val="26"/>
        </w:rPr>
        <w:drawing>
          <wp:inline distT="0" distB="0" distL="0" distR="0">
            <wp:extent cx="219075" cy="228600"/>
            <wp:effectExtent l="19050" t="0" r="0" b="0"/>
            <wp:docPr id="129"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5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5"/>
    <w:p w:rsidR="00020027" w:rsidRPr="00377D46" w:rsidRDefault="00020027" w:rsidP="00020027">
      <w:pPr>
        <w:jc w:val="center"/>
        <w:rPr>
          <w:sz w:val="26"/>
          <w:szCs w:val="26"/>
        </w:rPr>
      </w:pPr>
      <w:r>
        <w:rPr>
          <w:noProof/>
          <w:sz w:val="26"/>
          <w:szCs w:val="26"/>
        </w:rPr>
        <w:drawing>
          <wp:inline distT="0" distB="0" distL="0" distR="0">
            <wp:extent cx="1238250" cy="581025"/>
            <wp:effectExtent l="0" t="0" r="0" b="0"/>
            <wp:docPr id="130"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53"/>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3685" w:type="dxa"/>
          </w:tcPr>
          <w:p w:rsidR="00020027" w:rsidRPr="00377D46" w:rsidRDefault="00020027" w:rsidP="00020027">
            <w:pPr>
              <w:ind w:firstLine="34"/>
              <w:jc w:val="both"/>
            </w:pPr>
            <w:r>
              <w:rPr>
                <w:noProof/>
                <w:sz w:val="22"/>
                <w:szCs w:val="22"/>
              </w:rPr>
              <w:drawing>
                <wp:inline distT="0" distB="0" distL="0" distR="0">
                  <wp:extent cx="257175" cy="228600"/>
                  <wp:effectExtent l="19050" t="0" r="0" b="0"/>
                  <wp:docPr id="13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54"/>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i-й регулируемый тариф на электроэнергию (в рамках применяемого одноставочного, дифференцированного по зонам суток или двуставочного тарифа)</w:t>
            </w:r>
          </w:p>
        </w:tc>
        <w:tc>
          <w:tcPr>
            <w:tcW w:w="4111" w:type="dxa"/>
          </w:tcPr>
          <w:p w:rsidR="00020027" w:rsidRPr="00377D46" w:rsidRDefault="00020027" w:rsidP="00020027">
            <w:pPr>
              <w:jc w:val="both"/>
            </w:pPr>
            <w:r>
              <w:rPr>
                <w:noProof/>
                <w:sz w:val="22"/>
                <w:szCs w:val="22"/>
              </w:rPr>
              <w:drawing>
                <wp:inline distT="0" distB="0" distL="0" distR="0">
                  <wp:extent cx="276225" cy="228600"/>
                  <wp:effectExtent l="19050" t="0" r="0" b="0"/>
                  <wp:docPr id="132"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55"/>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3685" w:type="dxa"/>
          </w:tcPr>
          <w:p w:rsidR="00020027" w:rsidRPr="00377D46" w:rsidRDefault="00020027" w:rsidP="00020027">
            <w:pPr>
              <w:jc w:val="both"/>
            </w:pPr>
            <w:r w:rsidRPr="00377D46">
              <w:rPr>
                <w:sz w:val="22"/>
                <w:szCs w:val="22"/>
              </w:rPr>
              <w:t>5,7</w:t>
            </w:r>
          </w:p>
        </w:tc>
        <w:tc>
          <w:tcPr>
            <w:tcW w:w="4111" w:type="dxa"/>
          </w:tcPr>
          <w:p w:rsidR="00020027" w:rsidRPr="00377D46" w:rsidRDefault="00020027" w:rsidP="00020027">
            <w:pPr>
              <w:jc w:val="both"/>
            </w:pPr>
            <w:r w:rsidRPr="00377D46">
              <w:rPr>
                <w:sz w:val="22"/>
                <w:szCs w:val="22"/>
              </w:rPr>
              <w:t>198360</w:t>
            </w:r>
          </w:p>
        </w:tc>
      </w:tr>
      <w:tr w:rsidR="00020027" w:rsidRPr="00377D46" w:rsidTr="00020027">
        <w:trPr>
          <w:trHeight w:val="395"/>
        </w:trPr>
        <w:tc>
          <w:tcPr>
            <w:tcW w:w="1418" w:type="dxa"/>
            <w:vMerge w:val="restart"/>
          </w:tcPr>
          <w:p w:rsidR="00020027" w:rsidRPr="00377D46" w:rsidRDefault="00020027" w:rsidP="00020027">
            <w:pPr>
              <w:jc w:val="both"/>
            </w:pPr>
            <w:r w:rsidRPr="00377D46">
              <w:rPr>
                <w:sz w:val="22"/>
                <w:szCs w:val="22"/>
              </w:rPr>
              <w:t>Группа 3</w:t>
            </w:r>
          </w:p>
        </w:tc>
        <w:tc>
          <w:tcPr>
            <w:tcW w:w="3685" w:type="dxa"/>
          </w:tcPr>
          <w:p w:rsidR="00020027" w:rsidRPr="00377D46" w:rsidRDefault="00020027" w:rsidP="00020027">
            <w:pPr>
              <w:jc w:val="both"/>
            </w:pPr>
            <w:r w:rsidRPr="00377D46">
              <w:rPr>
                <w:sz w:val="22"/>
                <w:szCs w:val="22"/>
              </w:rPr>
              <w:t>5,7</w:t>
            </w:r>
          </w:p>
        </w:tc>
        <w:tc>
          <w:tcPr>
            <w:tcW w:w="4111" w:type="dxa"/>
          </w:tcPr>
          <w:p w:rsidR="00020027" w:rsidRPr="00377D46" w:rsidRDefault="00020027" w:rsidP="00020027">
            <w:pPr>
              <w:jc w:val="both"/>
            </w:pPr>
            <w:r w:rsidRPr="00377D46">
              <w:rPr>
                <w:sz w:val="22"/>
                <w:szCs w:val="22"/>
              </w:rPr>
              <w:t>34200</w:t>
            </w:r>
          </w:p>
        </w:tc>
      </w:tr>
      <w:tr w:rsidR="00020027" w:rsidRPr="00377D46" w:rsidTr="00020027">
        <w:trPr>
          <w:trHeight w:val="395"/>
        </w:trPr>
        <w:tc>
          <w:tcPr>
            <w:tcW w:w="1418" w:type="dxa"/>
            <w:vMerge/>
          </w:tcPr>
          <w:p w:rsidR="00020027" w:rsidRPr="00377D46" w:rsidRDefault="00020027" w:rsidP="00020027">
            <w:pPr>
              <w:jc w:val="both"/>
            </w:pPr>
          </w:p>
        </w:tc>
        <w:tc>
          <w:tcPr>
            <w:tcW w:w="3685" w:type="dxa"/>
          </w:tcPr>
          <w:p w:rsidR="00020027" w:rsidRPr="00377D46" w:rsidRDefault="00020027" w:rsidP="00020027">
            <w:pPr>
              <w:jc w:val="both"/>
            </w:pPr>
            <w:r w:rsidRPr="00377D46">
              <w:rPr>
                <w:sz w:val="22"/>
                <w:szCs w:val="22"/>
              </w:rPr>
              <w:t>5,7</w:t>
            </w:r>
          </w:p>
        </w:tc>
        <w:tc>
          <w:tcPr>
            <w:tcW w:w="4111" w:type="dxa"/>
          </w:tcPr>
          <w:p w:rsidR="00020027" w:rsidRPr="00377D46" w:rsidRDefault="00020027" w:rsidP="00020027">
            <w:pPr>
              <w:jc w:val="both"/>
            </w:pPr>
            <w:r w:rsidRPr="00377D46">
              <w:rPr>
                <w:sz w:val="22"/>
                <w:szCs w:val="22"/>
              </w:rPr>
              <w:t>17000</w:t>
            </w:r>
          </w:p>
        </w:tc>
      </w:tr>
      <w:tr w:rsidR="00020027" w:rsidRPr="00377D46" w:rsidTr="00020027">
        <w:trPr>
          <w:trHeight w:val="395"/>
        </w:trPr>
        <w:tc>
          <w:tcPr>
            <w:tcW w:w="1418" w:type="dxa"/>
            <w:vMerge/>
          </w:tcPr>
          <w:p w:rsidR="00020027" w:rsidRPr="00377D46" w:rsidRDefault="00020027" w:rsidP="00020027">
            <w:pPr>
              <w:jc w:val="both"/>
            </w:pPr>
          </w:p>
        </w:tc>
        <w:tc>
          <w:tcPr>
            <w:tcW w:w="3685" w:type="dxa"/>
          </w:tcPr>
          <w:p w:rsidR="00020027" w:rsidRPr="00377D46" w:rsidRDefault="00020027" w:rsidP="00020027">
            <w:pPr>
              <w:jc w:val="both"/>
            </w:pPr>
            <w:r w:rsidRPr="00377D46">
              <w:rPr>
                <w:sz w:val="22"/>
                <w:szCs w:val="22"/>
              </w:rPr>
              <w:t>5,7</w:t>
            </w:r>
          </w:p>
        </w:tc>
        <w:tc>
          <w:tcPr>
            <w:tcW w:w="4111" w:type="dxa"/>
          </w:tcPr>
          <w:p w:rsidR="00020027" w:rsidRPr="00377D46" w:rsidRDefault="00020027" w:rsidP="00020027">
            <w:pPr>
              <w:jc w:val="both"/>
              <w:rPr>
                <w:b/>
              </w:rPr>
            </w:pPr>
            <w:r w:rsidRPr="00377D46">
              <w:rPr>
                <w:b/>
                <w:sz w:val="22"/>
                <w:szCs w:val="22"/>
              </w:rPr>
              <w:t>22800</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Итого:</w:t>
            </w:r>
          </w:p>
        </w:tc>
        <w:tc>
          <w:tcPr>
            <w:tcW w:w="3685" w:type="dxa"/>
          </w:tcPr>
          <w:p w:rsidR="00020027" w:rsidRPr="00377D46" w:rsidRDefault="00020027" w:rsidP="00020027">
            <w:pPr>
              <w:jc w:val="both"/>
            </w:pPr>
          </w:p>
        </w:tc>
        <w:tc>
          <w:tcPr>
            <w:tcW w:w="4111" w:type="dxa"/>
          </w:tcPr>
          <w:p w:rsidR="00020027" w:rsidRPr="00377D46" w:rsidRDefault="00020027" w:rsidP="00020027">
            <w:pPr>
              <w:jc w:val="both"/>
              <w:rPr>
                <w:b/>
              </w:rPr>
            </w:pPr>
            <w:r w:rsidRPr="00377D46">
              <w:rPr>
                <w:b/>
                <w:sz w:val="22"/>
                <w:szCs w:val="22"/>
              </w:rPr>
              <w:t>272360</w:t>
            </w:r>
          </w:p>
        </w:tc>
      </w:tr>
    </w:tbl>
    <w:p w:rsidR="00020027" w:rsidRPr="00020027" w:rsidRDefault="00020027" w:rsidP="00020027">
      <w:pPr>
        <w:ind w:firstLine="709"/>
        <w:jc w:val="both"/>
        <w:rPr>
          <w:sz w:val="16"/>
          <w:szCs w:val="16"/>
        </w:rPr>
      </w:pPr>
    </w:p>
    <w:p w:rsidR="00020027" w:rsidRPr="00377D46" w:rsidRDefault="00020027" w:rsidP="00020027">
      <w:pPr>
        <w:ind w:firstLine="709"/>
        <w:jc w:val="both"/>
        <w:rPr>
          <w:sz w:val="26"/>
          <w:szCs w:val="26"/>
        </w:rPr>
      </w:pPr>
      <w:bookmarkStart w:id="16" w:name="sub_11050"/>
      <w:r w:rsidRPr="00377D46">
        <w:rPr>
          <w:sz w:val="26"/>
          <w:szCs w:val="26"/>
        </w:rPr>
        <w:t>3.4. Затраты на теплоснабжение (</w:t>
      </w:r>
      <w:r>
        <w:rPr>
          <w:noProof/>
          <w:sz w:val="26"/>
          <w:szCs w:val="26"/>
        </w:rPr>
        <w:drawing>
          <wp:inline distT="0" distB="0" distL="0" distR="0">
            <wp:extent cx="219075" cy="228600"/>
            <wp:effectExtent l="19050" t="0" r="0" b="0"/>
            <wp:docPr id="133"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5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6"/>
    <w:p w:rsidR="00020027" w:rsidRPr="00377D46" w:rsidRDefault="00020027" w:rsidP="00020027">
      <w:pPr>
        <w:rPr>
          <w:sz w:val="26"/>
          <w:szCs w:val="26"/>
        </w:rPr>
      </w:pPr>
    </w:p>
    <w:p w:rsidR="00020027" w:rsidRPr="00377D46" w:rsidRDefault="00020027" w:rsidP="00020027">
      <w:pPr>
        <w:jc w:val="center"/>
        <w:rPr>
          <w:sz w:val="26"/>
          <w:szCs w:val="26"/>
        </w:rPr>
      </w:pPr>
      <w:r>
        <w:rPr>
          <w:noProof/>
          <w:sz w:val="26"/>
          <w:szCs w:val="26"/>
        </w:rPr>
        <w:drawing>
          <wp:inline distT="0" distB="0" distL="0" distR="0">
            <wp:extent cx="962025" cy="228600"/>
            <wp:effectExtent l="19050" t="0" r="0" b="0"/>
            <wp:docPr id="134"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57"/>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819"/>
        <w:gridCol w:w="2977"/>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4819" w:type="dxa"/>
          </w:tcPr>
          <w:p w:rsidR="00020027" w:rsidRPr="00377D46" w:rsidRDefault="00020027" w:rsidP="00020027">
            <w:pPr>
              <w:jc w:val="both"/>
            </w:pPr>
            <w:r>
              <w:rPr>
                <w:noProof/>
                <w:sz w:val="22"/>
                <w:szCs w:val="22"/>
              </w:rPr>
              <w:drawing>
                <wp:inline distT="0" distB="0" distL="0" distR="0">
                  <wp:extent cx="361950" cy="228600"/>
                  <wp:effectExtent l="19050" t="0" r="0" b="0"/>
                  <wp:docPr id="135"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58"/>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377D46">
              <w:rPr>
                <w:sz w:val="22"/>
                <w:szCs w:val="22"/>
              </w:rPr>
              <w:t xml:space="preserve">– расчетная потребность в теплоэнергии на отопление зданий, помещений и сооружений </w:t>
            </w:r>
          </w:p>
        </w:tc>
        <w:tc>
          <w:tcPr>
            <w:tcW w:w="2977" w:type="dxa"/>
          </w:tcPr>
          <w:p w:rsidR="00020027" w:rsidRPr="00377D46" w:rsidRDefault="00020027" w:rsidP="00020027">
            <w:pPr>
              <w:jc w:val="both"/>
            </w:pPr>
            <w:r>
              <w:rPr>
                <w:noProof/>
                <w:sz w:val="22"/>
                <w:szCs w:val="22"/>
              </w:rPr>
              <w:drawing>
                <wp:inline distT="0" distB="0" distL="0" distR="0">
                  <wp:extent cx="228600" cy="228600"/>
                  <wp:effectExtent l="19050" t="0" r="0" b="0"/>
                  <wp:docPr id="13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5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xml:space="preserve">– регулируемый тариф на теплоснабжение, руб/Гкал </w:t>
            </w:r>
          </w:p>
        </w:tc>
      </w:tr>
      <w:tr w:rsidR="00020027" w:rsidRPr="00377D46" w:rsidTr="00020027">
        <w:trPr>
          <w:trHeight w:val="395"/>
        </w:trPr>
        <w:tc>
          <w:tcPr>
            <w:tcW w:w="1418" w:type="dxa"/>
            <w:vMerge w:val="restart"/>
          </w:tcPr>
          <w:p w:rsidR="00020027" w:rsidRPr="00377D46" w:rsidRDefault="00020027" w:rsidP="00020027">
            <w:pPr>
              <w:jc w:val="both"/>
            </w:pPr>
            <w:r w:rsidRPr="00377D46">
              <w:rPr>
                <w:sz w:val="22"/>
                <w:szCs w:val="22"/>
              </w:rPr>
              <w:t>Группа 1, группа 2</w:t>
            </w:r>
          </w:p>
        </w:tc>
        <w:tc>
          <w:tcPr>
            <w:tcW w:w="4819" w:type="dxa"/>
          </w:tcPr>
          <w:p w:rsidR="00020027" w:rsidRPr="00377D46" w:rsidRDefault="00020027" w:rsidP="00020027">
            <w:pPr>
              <w:jc w:val="both"/>
            </w:pPr>
            <w:r w:rsidRPr="00377D46">
              <w:rPr>
                <w:sz w:val="22"/>
                <w:szCs w:val="22"/>
              </w:rPr>
              <w:t>230</w:t>
            </w:r>
          </w:p>
        </w:tc>
        <w:tc>
          <w:tcPr>
            <w:tcW w:w="2977" w:type="dxa"/>
          </w:tcPr>
          <w:p w:rsidR="00020027" w:rsidRPr="00377D46" w:rsidRDefault="00020027" w:rsidP="00020027">
            <w:pPr>
              <w:jc w:val="both"/>
            </w:pPr>
            <w:r w:rsidRPr="00377D46">
              <w:rPr>
                <w:sz w:val="22"/>
                <w:szCs w:val="22"/>
              </w:rPr>
              <w:t>2397,60</w:t>
            </w:r>
          </w:p>
        </w:tc>
      </w:tr>
      <w:tr w:rsidR="00020027" w:rsidRPr="00377D46" w:rsidTr="00020027">
        <w:trPr>
          <w:trHeight w:val="395"/>
        </w:trPr>
        <w:tc>
          <w:tcPr>
            <w:tcW w:w="1418" w:type="dxa"/>
            <w:vMerge/>
          </w:tcPr>
          <w:p w:rsidR="00020027" w:rsidRPr="00377D46" w:rsidRDefault="00020027" w:rsidP="00020027">
            <w:pPr>
              <w:jc w:val="both"/>
            </w:pPr>
          </w:p>
        </w:tc>
        <w:tc>
          <w:tcPr>
            <w:tcW w:w="4819" w:type="dxa"/>
          </w:tcPr>
          <w:p w:rsidR="00020027" w:rsidRPr="00377D46" w:rsidRDefault="00020027" w:rsidP="00020027">
            <w:pPr>
              <w:jc w:val="both"/>
            </w:pPr>
          </w:p>
        </w:tc>
        <w:tc>
          <w:tcPr>
            <w:tcW w:w="2977" w:type="dxa"/>
          </w:tcPr>
          <w:p w:rsidR="00020027" w:rsidRPr="00377D46" w:rsidRDefault="00020027" w:rsidP="00020027">
            <w:pPr>
              <w:jc w:val="both"/>
            </w:pPr>
          </w:p>
        </w:tc>
      </w:tr>
      <w:tr w:rsidR="00020027" w:rsidRPr="00377D46" w:rsidTr="00020027">
        <w:trPr>
          <w:trHeight w:val="395"/>
        </w:trPr>
        <w:tc>
          <w:tcPr>
            <w:tcW w:w="1418" w:type="dxa"/>
            <w:vMerge w:val="restart"/>
          </w:tcPr>
          <w:p w:rsidR="00020027" w:rsidRPr="00377D46" w:rsidRDefault="00020027" w:rsidP="00020027">
            <w:pPr>
              <w:jc w:val="both"/>
            </w:pPr>
            <w:r w:rsidRPr="00377D46">
              <w:rPr>
                <w:sz w:val="22"/>
                <w:szCs w:val="22"/>
              </w:rPr>
              <w:t>Группа 3</w:t>
            </w:r>
          </w:p>
        </w:tc>
        <w:tc>
          <w:tcPr>
            <w:tcW w:w="4819" w:type="dxa"/>
          </w:tcPr>
          <w:p w:rsidR="00020027" w:rsidRPr="00377D46" w:rsidRDefault="00020027" w:rsidP="00020027">
            <w:pPr>
              <w:jc w:val="both"/>
            </w:pPr>
            <w:r w:rsidRPr="00377D46">
              <w:rPr>
                <w:sz w:val="22"/>
                <w:szCs w:val="22"/>
              </w:rPr>
              <w:t>179</w:t>
            </w:r>
          </w:p>
        </w:tc>
        <w:tc>
          <w:tcPr>
            <w:tcW w:w="2977" w:type="dxa"/>
          </w:tcPr>
          <w:p w:rsidR="00020027" w:rsidRPr="00377D46" w:rsidRDefault="00020027" w:rsidP="00020027">
            <w:pPr>
              <w:jc w:val="both"/>
            </w:pPr>
            <w:r w:rsidRPr="00377D46">
              <w:rPr>
                <w:sz w:val="22"/>
                <w:szCs w:val="22"/>
              </w:rPr>
              <w:t>2 397,6</w:t>
            </w:r>
          </w:p>
        </w:tc>
      </w:tr>
      <w:tr w:rsidR="00020027" w:rsidRPr="00377D46" w:rsidTr="00020027">
        <w:trPr>
          <w:trHeight w:val="395"/>
        </w:trPr>
        <w:tc>
          <w:tcPr>
            <w:tcW w:w="1418" w:type="dxa"/>
            <w:vMerge/>
          </w:tcPr>
          <w:p w:rsidR="00020027" w:rsidRPr="00377D46" w:rsidRDefault="00020027" w:rsidP="00020027">
            <w:pPr>
              <w:jc w:val="both"/>
            </w:pPr>
          </w:p>
        </w:tc>
        <w:tc>
          <w:tcPr>
            <w:tcW w:w="4819" w:type="dxa"/>
          </w:tcPr>
          <w:p w:rsidR="00020027" w:rsidRPr="00377D46" w:rsidRDefault="00020027" w:rsidP="00020027">
            <w:pPr>
              <w:jc w:val="both"/>
            </w:pPr>
            <w:r w:rsidRPr="00377D46">
              <w:rPr>
                <w:sz w:val="22"/>
                <w:szCs w:val="22"/>
              </w:rPr>
              <w:t>117</w:t>
            </w:r>
          </w:p>
        </w:tc>
        <w:tc>
          <w:tcPr>
            <w:tcW w:w="2977" w:type="dxa"/>
          </w:tcPr>
          <w:p w:rsidR="00020027" w:rsidRPr="00377D46" w:rsidRDefault="00020027" w:rsidP="00020027">
            <w:pPr>
              <w:jc w:val="both"/>
            </w:pPr>
            <w:r w:rsidRPr="00377D46">
              <w:rPr>
                <w:sz w:val="22"/>
                <w:szCs w:val="22"/>
              </w:rPr>
              <w:t>2 397,6</w:t>
            </w:r>
          </w:p>
        </w:tc>
      </w:tr>
      <w:tr w:rsidR="00020027" w:rsidRPr="00377D46" w:rsidTr="00020027">
        <w:trPr>
          <w:trHeight w:val="395"/>
        </w:trPr>
        <w:tc>
          <w:tcPr>
            <w:tcW w:w="1418" w:type="dxa"/>
            <w:vMerge/>
          </w:tcPr>
          <w:p w:rsidR="00020027" w:rsidRPr="00377D46" w:rsidRDefault="00020027" w:rsidP="00020027">
            <w:pPr>
              <w:jc w:val="both"/>
            </w:pPr>
          </w:p>
        </w:tc>
        <w:tc>
          <w:tcPr>
            <w:tcW w:w="4819" w:type="dxa"/>
          </w:tcPr>
          <w:p w:rsidR="00020027" w:rsidRPr="00377D46" w:rsidRDefault="00020027" w:rsidP="00020027">
            <w:pPr>
              <w:jc w:val="both"/>
            </w:pPr>
            <w:r w:rsidRPr="00377D46">
              <w:rPr>
                <w:sz w:val="22"/>
                <w:szCs w:val="22"/>
              </w:rPr>
              <w:t>106,3</w:t>
            </w:r>
          </w:p>
        </w:tc>
        <w:tc>
          <w:tcPr>
            <w:tcW w:w="2977" w:type="dxa"/>
          </w:tcPr>
          <w:p w:rsidR="00020027" w:rsidRPr="00377D46" w:rsidRDefault="00020027" w:rsidP="00020027">
            <w:pPr>
              <w:jc w:val="both"/>
            </w:pPr>
            <w:r w:rsidRPr="00377D46">
              <w:rPr>
                <w:sz w:val="22"/>
                <w:szCs w:val="22"/>
              </w:rPr>
              <w:t>2397,60</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Всего:</w:t>
            </w:r>
          </w:p>
        </w:tc>
        <w:tc>
          <w:tcPr>
            <w:tcW w:w="4819" w:type="dxa"/>
          </w:tcPr>
          <w:p w:rsidR="00020027" w:rsidRPr="00377D46" w:rsidRDefault="00020027" w:rsidP="00020027">
            <w:pPr>
              <w:jc w:val="both"/>
            </w:pPr>
          </w:p>
        </w:tc>
        <w:tc>
          <w:tcPr>
            <w:tcW w:w="2977" w:type="dxa"/>
          </w:tcPr>
          <w:p w:rsidR="00020027" w:rsidRPr="00377D46" w:rsidRDefault="00020027" w:rsidP="00020027">
            <w:pPr>
              <w:jc w:val="both"/>
              <w:rPr>
                <w:b/>
              </w:rPr>
            </w:pPr>
            <w:r w:rsidRPr="00377D46">
              <w:rPr>
                <w:b/>
                <w:sz w:val="22"/>
                <w:szCs w:val="22"/>
              </w:rPr>
              <w:t>1 515 643</w:t>
            </w:r>
          </w:p>
        </w:tc>
      </w:tr>
    </w:tbl>
    <w:p w:rsidR="00020027" w:rsidRPr="00377D46" w:rsidRDefault="00020027" w:rsidP="00020027">
      <w:pPr>
        <w:ind w:firstLine="709"/>
        <w:jc w:val="both"/>
        <w:rPr>
          <w:sz w:val="26"/>
          <w:szCs w:val="26"/>
        </w:rPr>
      </w:pPr>
      <w:bookmarkStart w:id="17" w:name="sub_11051"/>
    </w:p>
    <w:p w:rsidR="00020027" w:rsidRPr="00377D46" w:rsidRDefault="00020027" w:rsidP="00020027">
      <w:pPr>
        <w:ind w:firstLine="709"/>
        <w:jc w:val="both"/>
        <w:rPr>
          <w:sz w:val="28"/>
          <w:szCs w:val="28"/>
        </w:rPr>
      </w:pPr>
      <w:r w:rsidRPr="00377D46">
        <w:rPr>
          <w:sz w:val="26"/>
          <w:szCs w:val="26"/>
        </w:rPr>
        <w:t>3.5</w:t>
      </w:r>
      <w:bookmarkEnd w:id="17"/>
      <w:r w:rsidRPr="00377D46">
        <w:rPr>
          <w:sz w:val="28"/>
          <w:szCs w:val="28"/>
        </w:rPr>
        <w:t xml:space="preserve"> Затраты на горячее водоснабжение (</w:t>
      </w:r>
      <w:r>
        <w:rPr>
          <w:noProof/>
          <w:sz w:val="28"/>
          <w:szCs w:val="28"/>
        </w:rPr>
        <w:drawing>
          <wp:inline distT="0" distB="0" distL="0" distR="0">
            <wp:extent cx="219075" cy="228600"/>
            <wp:effectExtent l="19050" t="0" r="0" b="0"/>
            <wp:docPr id="137"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6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8"/>
          <w:szCs w:val="28"/>
        </w:rPr>
        <w:t>) определяются по формуле:</w:t>
      </w:r>
    </w:p>
    <w:p w:rsidR="00020027" w:rsidRPr="00377D46" w:rsidRDefault="00020027" w:rsidP="00020027">
      <w:pPr>
        <w:jc w:val="center"/>
        <w:rPr>
          <w:sz w:val="28"/>
          <w:szCs w:val="28"/>
        </w:rPr>
      </w:pPr>
      <w:r>
        <w:rPr>
          <w:noProof/>
          <w:sz w:val="28"/>
          <w:szCs w:val="28"/>
        </w:rPr>
        <w:drawing>
          <wp:inline distT="0" distB="0" distL="0" distR="0">
            <wp:extent cx="847725" cy="228600"/>
            <wp:effectExtent l="19050" t="0" r="0" b="0"/>
            <wp:docPr id="138"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61"/>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377D46">
        <w:rPr>
          <w:sz w:val="28"/>
          <w:szCs w:val="28"/>
        </w:rPr>
        <w:t>,</w:t>
      </w:r>
    </w:p>
    <w:p w:rsidR="00020027" w:rsidRPr="00377D46" w:rsidRDefault="00020027" w:rsidP="00020027">
      <w:pPr>
        <w:ind w:firstLine="709"/>
        <w:jc w:val="both"/>
        <w:rPr>
          <w:sz w:val="28"/>
          <w:szCs w:val="28"/>
        </w:rPr>
      </w:pPr>
      <w:r w:rsidRPr="00377D46">
        <w:rPr>
          <w:sz w:val="28"/>
          <w:szCs w:val="28"/>
        </w:rPr>
        <w:t>где:</w:t>
      </w:r>
    </w:p>
    <w:p w:rsidR="00020027" w:rsidRPr="00377D46" w:rsidRDefault="00020027" w:rsidP="00020027">
      <w:pPr>
        <w:ind w:firstLine="709"/>
        <w:jc w:val="both"/>
        <w:rPr>
          <w:sz w:val="28"/>
          <w:szCs w:val="28"/>
        </w:rPr>
      </w:pPr>
      <w:r>
        <w:rPr>
          <w:noProof/>
          <w:sz w:val="28"/>
          <w:szCs w:val="28"/>
        </w:rPr>
        <w:drawing>
          <wp:inline distT="0" distB="0" distL="0" distR="0">
            <wp:extent cx="247650" cy="228600"/>
            <wp:effectExtent l="19050" t="0" r="0" b="0"/>
            <wp:docPr id="139"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62"/>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377D46">
        <w:rPr>
          <w:sz w:val="28"/>
          <w:szCs w:val="28"/>
        </w:rPr>
        <w:t>– расчетная потребность в горячей воде;</w:t>
      </w:r>
    </w:p>
    <w:p w:rsidR="00020027" w:rsidRPr="00377D46" w:rsidRDefault="00020027" w:rsidP="00020027">
      <w:pPr>
        <w:ind w:firstLine="709"/>
        <w:jc w:val="both"/>
        <w:rPr>
          <w:sz w:val="28"/>
          <w:szCs w:val="28"/>
        </w:rPr>
      </w:pPr>
      <w:r>
        <w:rPr>
          <w:noProof/>
          <w:sz w:val="28"/>
          <w:szCs w:val="28"/>
        </w:rPr>
        <w:drawing>
          <wp:inline distT="0" distB="0" distL="0" distR="0">
            <wp:extent cx="228600" cy="228600"/>
            <wp:effectExtent l="19050" t="0" r="0" b="0"/>
            <wp:docPr id="140"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6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8"/>
          <w:szCs w:val="28"/>
        </w:rPr>
        <w:t>– регулируемый тариф на горячее водоснабжение.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678"/>
        <w:gridCol w:w="3118"/>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4678" w:type="dxa"/>
          </w:tcPr>
          <w:p w:rsidR="00020027" w:rsidRPr="00377D46" w:rsidRDefault="00020027" w:rsidP="00020027">
            <w:pPr>
              <w:jc w:val="both"/>
            </w:pPr>
            <w:r>
              <w:rPr>
                <w:noProof/>
                <w:sz w:val="22"/>
                <w:szCs w:val="22"/>
              </w:rPr>
              <w:drawing>
                <wp:inline distT="0" distB="0" distL="0" distR="0">
                  <wp:extent cx="247650" cy="228600"/>
                  <wp:effectExtent l="19050" t="0" r="0" b="0"/>
                  <wp:docPr id="141"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62"/>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377D46">
              <w:rPr>
                <w:sz w:val="22"/>
                <w:szCs w:val="22"/>
              </w:rPr>
              <w:t>– расчетная потребность в горячей воде</w:t>
            </w:r>
          </w:p>
        </w:tc>
        <w:tc>
          <w:tcPr>
            <w:tcW w:w="3118" w:type="dxa"/>
          </w:tcPr>
          <w:p w:rsidR="00020027" w:rsidRPr="00377D46" w:rsidRDefault="00020027" w:rsidP="00020027">
            <w:pPr>
              <w:jc w:val="both"/>
            </w:pPr>
            <w:r>
              <w:rPr>
                <w:noProof/>
                <w:sz w:val="22"/>
                <w:szCs w:val="22"/>
              </w:rPr>
              <w:drawing>
                <wp:inline distT="0" distB="0" distL="0" distR="0">
                  <wp:extent cx="228600" cy="228600"/>
                  <wp:effectExtent l="19050" t="0" r="0" b="0"/>
                  <wp:docPr id="14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6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регулируемый тариф на горячее водоснабжение, руб/Гкал</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4678" w:type="dxa"/>
          </w:tcPr>
          <w:p w:rsidR="00020027" w:rsidRPr="00377D46" w:rsidRDefault="00020027" w:rsidP="00020027">
            <w:pPr>
              <w:jc w:val="both"/>
            </w:pPr>
            <w:r w:rsidRPr="00377D46">
              <w:rPr>
                <w:sz w:val="22"/>
                <w:szCs w:val="22"/>
              </w:rPr>
              <w:t>0</w:t>
            </w:r>
          </w:p>
        </w:tc>
        <w:tc>
          <w:tcPr>
            <w:tcW w:w="3118" w:type="dxa"/>
          </w:tcPr>
          <w:p w:rsidR="00020027" w:rsidRPr="00377D46" w:rsidRDefault="00020027" w:rsidP="00020027">
            <w:pPr>
              <w:jc w:val="both"/>
            </w:pPr>
            <w:r w:rsidRPr="00377D46">
              <w:rPr>
                <w:sz w:val="22"/>
                <w:szCs w:val="22"/>
              </w:rPr>
              <w:t>0</w:t>
            </w:r>
          </w:p>
        </w:tc>
      </w:tr>
    </w:tbl>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18" w:name="sub_11052"/>
      <w:r w:rsidRPr="00377D46">
        <w:rPr>
          <w:sz w:val="26"/>
          <w:szCs w:val="26"/>
        </w:rPr>
        <w:t>3.6. Затраты на холодное водоснабжение и водоотведение (</w:t>
      </w:r>
      <w:r>
        <w:rPr>
          <w:noProof/>
          <w:sz w:val="26"/>
          <w:szCs w:val="26"/>
        </w:rPr>
        <w:drawing>
          <wp:inline distT="0" distB="0" distL="0" distR="0">
            <wp:extent cx="228600" cy="228600"/>
            <wp:effectExtent l="19050" t="0" r="0" b="0"/>
            <wp:docPr id="143"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6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8"/>
    <w:p w:rsidR="00020027" w:rsidRPr="00377D46" w:rsidRDefault="00020027" w:rsidP="00020027">
      <w:pPr>
        <w:rPr>
          <w:sz w:val="26"/>
          <w:szCs w:val="26"/>
        </w:rPr>
      </w:pPr>
    </w:p>
    <w:p w:rsidR="00020027" w:rsidRPr="00377D46" w:rsidRDefault="00020027" w:rsidP="00020027">
      <w:pPr>
        <w:jc w:val="center"/>
        <w:rPr>
          <w:sz w:val="26"/>
          <w:szCs w:val="26"/>
        </w:rPr>
      </w:pPr>
      <w:r>
        <w:rPr>
          <w:noProof/>
          <w:sz w:val="26"/>
          <w:szCs w:val="26"/>
        </w:rPr>
        <w:drawing>
          <wp:inline distT="0" distB="0" distL="0" distR="0">
            <wp:extent cx="1524000" cy="228600"/>
            <wp:effectExtent l="19050" t="0" r="0" b="0"/>
            <wp:docPr id="144"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65"/>
                    <a:srcRect/>
                    <a:stretch>
                      <a:fillRect/>
                    </a:stretch>
                  </pic:blipFill>
                  <pic:spPr bwMode="auto">
                    <a:xfrm>
                      <a:off x="0" y="0"/>
                      <a:ext cx="1524000" cy="2286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1984"/>
        <w:gridCol w:w="1679"/>
        <w:gridCol w:w="1723"/>
      </w:tblGrid>
      <w:tr w:rsidR="00020027" w:rsidRPr="00377D46" w:rsidTr="00020027">
        <w:trPr>
          <w:trHeight w:val="678"/>
        </w:trPr>
        <w:tc>
          <w:tcPr>
            <w:tcW w:w="1985" w:type="dxa"/>
          </w:tcPr>
          <w:p w:rsidR="00020027" w:rsidRPr="00377D46" w:rsidRDefault="00020027" w:rsidP="00020027">
            <w:pPr>
              <w:jc w:val="both"/>
            </w:pPr>
            <w:r w:rsidRPr="00377D46">
              <w:rPr>
                <w:sz w:val="22"/>
                <w:szCs w:val="22"/>
              </w:rPr>
              <w:t>Группа должностей</w:t>
            </w:r>
          </w:p>
        </w:tc>
        <w:tc>
          <w:tcPr>
            <w:tcW w:w="1843" w:type="dxa"/>
          </w:tcPr>
          <w:p w:rsidR="00020027" w:rsidRPr="00377D46" w:rsidRDefault="00020027" w:rsidP="00020027">
            <w:pPr>
              <w:jc w:val="both"/>
            </w:pPr>
            <w:r>
              <w:rPr>
                <w:noProof/>
                <w:sz w:val="22"/>
                <w:szCs w:val="22"/>
              </w:rPr>
              <w:drawing>
                <wp:inline distT="0" distB="0" distL="0" distR="0">
                  <wp:extent cx="257175" cy="228600"/>
                  <wp:effectExtent l="19050" t="0" r="0" b="0"/>
                  <wp:docPr id="145"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6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–расчетная потребность в холодном водоснабжении</w:t>
            </w:r>
          </w:p>
        </w:tc>
        <w:tc>
          <w:tcPr>
            <w:tcW w:w="1984" w:type="dxa"/>
          </w:tcPr>
          <w:p w:rsidR="00020027" w:rsidRPr="00377D46" w:rsidRDefault="00020027" w:rsidP="00020027">
            <w:pPr>
              <w:jc w:val="both"/>
            </w:pPr>
            <w:r>
              <w:rPr>
                <w:noProof/>
                <w:sz w:val="22"/>
                <w:szCs w:val="22"/>
              </w:rPr>
              <w:drawing>
                <wp:inline distT="0" distB="0" distL="0" distR="0">
                  <wp:extent cx="238125" cy="228600"/>
                  <wp:effectExtent l="19050" t="0" r="0" b="0"/>
                  <wp:docPr id="146"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6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2"/>
                <w:szCs w:val="22"/>
              </w:rPr>
              <w:t>– регулируемый тариф на холодное водоснабжение</w:t>
            </w:r>
          </w:p>
        </w:tc>
        <w:tc>
          <w:tcPr>
            <w:tcW w:w="1679" w:type="dxa"/>
          </w:tcPr>
          <w:p w:rsidR="00020027" w:rsidRPr="00377D46" w:rsidRDefault="00020027" w:rsidP="00020027">
            <w:pPr>
              <w:jc w:val="both"/>
            </w:pPr>
            <w:r>
              <w:rPr>
                <w:noProof/>
                <w:sz w:val="22"/>
                <w:szCs w:val="22"/>
              </w:rPr>
              <w:drawing>
                <wp:inline distT="0" distB="0" distL="0" distR="0">
                  <wp:extent cx="257175" cy="228600"/>
                  <wp:effectExtent l="19050" t="0" r="0" b="0"/>
                  <wp:docPr id="14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6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расчетная потребность в водоотведении</w:t>
            </w:r>
          </w:p>
        </w:tc>
        <w:tc>
          <w:tcPr>
            <w:tcW w:w="1723" w:type="dxa"/>
          </w:tcPr>
          <w:p w:rsidR="00020027" w:rsidRPr="00377D46" w:rsidRDefault="00020027" w:rsidP="00020027">
            <w:pPr>
              <w:jc w:val="both"/>
            </w:pPr>
            <w:r>
              <w:rPr>
                <w:noProof/>
                <w:sz w:val="22"/>
                <w:szCs w:val="22"/>
              </w:rPr>
              <w:drawing>
                <wp:inline distT="0" distB="0" distL="0" distR="0">
                  <wp:extent cx="238125" cy="228600"/>
                  <wp:effectExtent l="19050" t="0" r="0" b="0"/>
                  <wp:docPr id="160"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2"/>
                <w:szCs w:val="22"/>
              </w:rPr>
              <w:t>– регулируемый тариф на водоотведение</w:t>
            </w:r>
          </w:p>
        </w:tc>
      </w:tr>
      <w:tr w:rsidR="00020027" w:rsidRPr="00377D46" w:rsidTr="00020027">
        <w:trPr>
          <w:trHeight w:val="212"/>
        </w:trPr>
        <w:tc>
          <w:tcPr>
            <w:tcW w:w="1985" w:type="dxa"/>
          </w:tcPr>
          <w:p w:rsidR="00020027" w:rsidRPr="00377D46" w:rsidRDefault="00020027" w:rsidP="00020027">
            <w:pPr>
              <w:jc w:val="both"/>
            </w:pPr>
            <w:r w:rsidRPr="00377D46">
              <w:rPr>
                <w:sz w:val="22"/>
                <w:szCs w:val="22"/>
              </w:rPr>
              <w:t>Группа 1, группа 2</w:t>
            </w:r>
          </w:p>
        </w:tc>
        <w:tc>
          <w:tcPr>
            <w:tcW w:w="1843" w:type="dxa"/>
          </w:tcPr>
          <w:p w:rsidR="00020027" w:rsidRPr="00377D46" w:rsidRDefault="00020027" w:rsidP="00020027">
            <w:pPr>
              <w:jc w:val="both"/>
            </w:pPr>
            <w:r w:rsidRPr="00377D46">
              <w:rPr>
                <w:sz w:val="22"/>
                <w:szCs w:val="22"/>
              </w:rPr>
              <w:t>190</w:t>
            </w:r>
          </w:p>
        </w:tc>
        <w:tc>
          <w:tcPr>
            <w:tcW w:w="1984" w:type="dxa"/>
          </w:tcPr>
          <w:p w:rsidR="00020027" w:rsidRPr="00377D46" w:rsidRDefault="00020027" w:rsidP="00020027">
            <w:pPr>
              <w:jc w:val="both"/>
            </w:pPr>
            <w:r w:rsidRPr="00377D46">
              <w:rPr>
                <w:sz w:val="22"/>
                <w:szCs w:val="22"/>
              </w:rPr>
              <w:t>54,46</w:t>
            </w:r>
          </w:p>
        </w:tc>
        <w:tc>
          <w:tcPr>
            <w:tcW w:w="1679" w:type="dxa"/>
          </w:tcPr>
          <w:p w:rsidR="00020027" w:rsidRPr="00377D46" w:rsidRDefault="00020027" w:rsidP="00020027">
            <w:pPr>
              <w:jc w:val="both"/>
            </w:pPr>
          </w:p>
        </w:tc>
        <w:tc>
          <w:tcPr>
            <w:tcW w:w="1723" w:type="dxa"/>
          </w:tcPr>
          <w:p w:rsidR="00020027" w:rsidRPr="00377D46" w:rsidRDefault="00020027" w:rsidP="00020027">
            <w:pPr>
              <w:jc w:val="both"/>
            </w:pPr>
          </w:p>
        </w:tc>
      </w:tr>
      <w:tr w:rsidR="00020027" w:rsidRPr="00377D46" w:rsidTr="00020027">
        <w:trPr>
          <w:trHeight w:val="212"/>
        </w:trPr>
        <w:tc>
          <w:tcPr>
            <w:tcW w:w="1985" w:type="dxa"/>
          </w:tcPr>
          <w:p w:rsidR="00020027" w:rsidRPr="00377D46" w:rsidRDefault="00020027" w:rsidP="00020027">
            <w:pPr>
              <w:jc w:val="both"/>
            </w:pPr>
            <w:r w:rsidRPr="00377D46">
              <w:rPr>
                <w:sz w:val="22"/>
                <w:szCs w:val="22"/>
              </w:rPr>
              <w:t>Группа 3</w:t>
            </w:r>
          </w:p>
        </w:tc>
        <w:tc>
          <w:tcPr>
            <w:tcW w:w="1843" w:type="dxa"/>
          </w:tcPr>
          <w:p w:rsidR="00020027" w:rsidRPr="00377D46" w:rsidRDefault="00020027" w:rsidP="00020027">
            <w:pPr>
              <w:jc w:val="both"/>
            </w:pPr>
            <w:r w:rsidRPr="00377D46">
              <w:rPr>
                <w:sz w:val="22"/>
                <w:szCs w:val="22"/>
              </w:rPr>
              <w:t>36</w:t>
            </w:r>
          </w:p>
        </w:tc>
        <w:tc>
          <w:tcPr>
            <w:tcW w:w="1984" w:type="dxa"/>
          </w:tcPr>
          <w:p w:rsidR="00020027" w:rsidRPr="00377D46" w:rsidRDefault="00020027" w:rsidP="00020027">
            <w:pPr>
              <w:jc w:val="both"/>
            </w:pPr>
            <w:r w:rsidRPr="00377D46">
              <w:rPr>
                <w:sz w:val="22"/>
                <w:szCs w:val="22"/>
              </w:rPr>
              <w:t>54,46</w:t>
            </w:r>
          </w:p>
        </w:tc>
        <w:tc>
          <w:tcPr>
            <w:tcW w:w="1679" w:type="dxa"/>
          </w:tcPr>
          <w:p w:rsidR="00020027" w:rsidRPr="00377D46" w:rsidRDefault="00020027" w:rsidP="00020027">
            <w:pPr>
              <w:jc w:val="both"/>
            </w:pPr>
          </w:p>
        </w:tc>
        <w:tc>
          <w:tcPr>
            <w:tcW w:w="1723" w:type="dxa"/>
          </w:tcPr>
          <w:p w:rsidR="00020027" w:rsidRPr="00377D46" w:rsidRDefault="00020027" w:rsidP="00020027">
            <w:pPr>
              <w:jc w:val="both"/>
            </w:pPr>
          </w:p>
        </w:tc>
      </w:tr>
      <w:tr w:rsidR="00020027" w:rsidRPr="00377D46" w:rsidTr="00020027">
        <w:trPr>
          <w:trHeight w:val="212"/>
        </w:trPr>
        <w:tc>
          <w:tcPr>
            <w:tcW w:w="1985" w:type="dxa"/>
          </w:tcPr>
          <w:p w:rsidR="00020027" w:rsidRPr="00377D46" w:rsidRDefault="00020027" w:rsidP="00020027">
            <w:pPr>
              <w:jc w:val="both"/>
              <w:rPr>
                <w:b/>
              </w:rPr>
            </w:pPr>
            <w:r w:rsidRPr="00377D46">
              <w:rPr>
                <w:b/>
                <w:sz w:val="22"/>
                <w:szCs w:val="22"/>
              </w:rPr>
              <w:t>ИТОГО:</w:t>
            </w:r>
          </w:p>
        </w:tc>
        <w:tc>
          <w:tcPr>
            <w:tcW w:w="7229" w:type="dxa"/>
            <w:gridSpan w:val="4"/>
          </w:tcPr>
          <w:p w:rsidR="00020027" w:rsidRPr="00377D46" w:rsidRDefault="00020027" w:rsidP="00020027">
            <w:pPr>
              <w:jc w:val="both"/>
              <w:rPr>
                <w:b/>
              </w:rPr>
            </w:pPr>
            <w:r w:rsidRPr="00377D46">
              <w:rPr>
                <w:b/>
                <w:sz w:val="22"/>
                <w:szCs w:val="22"/>
              </w:rPr>
              <w:t>11538</w:t>
            </w:r>
          </w:p>
        </w:tc>
      </w:tr>
    </w:tbl>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19" w:name="sub_11053"/>
      <w:r w:rsidRPr="00377D46">
        <w:rPr>
          <w:sz w:val="26"/>
          <w:szCs w:val="26"/>
        </w:rPr>
        <w:t>3.7. Затраты на оплату услуг внештатных сотрудников (</w:t>
      </w:r>
      <w:r>
        <w:rPr>
          <w:noProof/>
          <w:sz w:val="26"/>
          <w:szCs w:val="26"/>
        </w:rPr>
        <w:drawing>
          <wp:inline distT="0" distB="0" distL="0" distR="0">
            <wp:extent cx="323850" cy="228600"/>
            <wp:effectExtent l="19050" t="0" r="0" b="0"/>
            <wp:docPr id="161"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7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19"/>
    <w:p w:rsidR="00020027" w:rsidRPr="00377D46" w:rsidRDefault="0093666C" w:rsidP="00020027">
      <w:pPr>
        <w:jc w:val="center"/>
        <w:rPr>
          <w:sz w:val="26"/>
          <w:szCs w:val="26"/>
        </w:rPr>
      </w:pPr>
      <w:r w:rsidRPr="0093666C">
        <w:rPr>
          <w:position w:val="-28"/>
          <w:sz w:val="26"/>
          <w:szCs w:val="26"/>
          <w:lang w:val="en-US"/>
        </w:rPr>
        <w:pict>
          <v:shape id="_x0000_i1027" type="#_x0000_t75" style="width:187.5pt;height:40.5pt">
            <v:imagedata r:id="rId71" o:title=""/>
          </v:shape>
        </w:pict>
      </w:r>
      <w:r w:rsidR="00020027"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93"/>
        <w:gridCol w:w="2552"/>
        <w:gridCol w:w="2551"/>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693" w:type="dxa"/>
          </w:tcPr>
          <w:p w:rsidR="00020027" w:rsidRPr="00377D46" w:rsidRDefault="00020027" w:rsidP="00020027">
            <w:pPr>
              <w:jc w:val="both"/>
            </w:pPr>
            <w:r>
              <w:rPr>
                <w:noProof/>
                <w:sz w:val="22"/>
                <w:szCs w:val="22"/>
              </w:rPr>
              <w:drawing>
                <wp:inline distT="0" distB="0" distL="0" distR="0">
                  <wp:extent cx="390525" cy="228600"/>
                  <wp:effectExtent l="19050" t="0" r="9525" b="0"/>
                  <wp:docPr id="16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72"/>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377D46">
              <w:rPr>
                <w:sz w:val="22"/>
                <w:szCs w:val="22"/>
              </w:rPr>
              <w:t>– планируемое количество месяцев работы внештатного сотрудника по i-й должности</w:t>
            </w:r>
          </w:p>
        </w:tc>
        <w:tc>
          <w:tcPr>
            <w:tcW w:w="2552" w:type="dxa"/>
          </w:tcPr>
          <w:p w:rsidR="00020027" w:rsidRPr="00377D46" w:rsidRDefault="00020027" w:rsidP="00020027">
            <w:pPr>
              <w:jc w:val="both"/>
            </w:pPr>
            <w:r>
              <w:rPr>
                <w:noProof/>
                <w:sz w:val="22"/>
                <w:szCs w:val="22"/>
              </w:rPr>
              <w:drawing>
                <wp:inline distT="0" distB="0" distL="0" distR="0">
                  <wp:extent cx="342900" cy="228600"/>
                  <wp:effectExtent l="19050" t="0" r="0" b="0"/>
                  <wp:docPr id="164"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7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377D46">
              <w:rPr>
                <w:sz w:val="22"/>
                <w:szCs w:val="22"/>
              </w:rPr>
              <w:t>– стоимость одного месяца работы внештатного сотрудника по i-й должности</w:t>
            </w:r>
          </w:p>
        </w:tc>
        <w:tc>
          <w:tcPr>
            <w:tcW w:w="2551" w:type="dxa"/>
            <w:tcBorders>
              <w:bottom w:val="single" w:sz="4" w:space="0" w:color="auto"/>
              <w:right w:val="single" w:sz="4" w:space="0" w:color="auto"/>
            </w:tcBorders>
          </w:tcPr>
          <w:p w:rsidR="00020027" w:rsidRPr="00377D46" w:rsidRDefault="00020027" w:rsidP="00020027">
            <w:pPr>
              <w:jc w:val="both"/>
            </w:pPr>
            <w:r>
              <w:rPr>
                <w:noProof/>
                <w:sz w:val="22"/>
                <w:szCs w:val="22"/>
              </w:rPr>
              <w:drawing>
                <wp:inline distT="0" distB="0" distL="0" distR="0">
                  <wp:extent cx="295275" cy="228600"/>
                  <wp:effectExtent l="0" t="0" r="9525" b="0"/>
                  <wp:docPr id="165"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74"/>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2"/>
                <w:szCs w:val="22"/>
              </w:rPr>
              <w:t>– процентная ставка страховых взносов в государственные внебюджетные фонды</w:t>
            </w:r>
          </w:p>
        </w:tc>
      </w:tr>
      <w:tr w:rsidR="00020027" w:rsidRPr="00377D46" w:rsidTr="00020027">
        <w:trPr>
          <w:trHeight w:val="717"/>
        </w:trPr>
        <w:tc>
          <w:tcPr>
            <w:tcW w:w="1418" w:type="dxa"/>
          </w:tcPr>
          <w:p w:rsidR="00020027" w:rsidRPr="00377D46" w:rsidRDefault="00020027" w:rsidP="00020027">
            <w:pPr>
              <w:jc w:val="both"/>
            </w:pPr>
            <w:r w:rsidRPr="00377D46">
              <w:rPr>
                <w:sz w:val="22"/>
                <w:szCs w:val="22"/>
              </w:rPr>
              <w:t>Группа 1, группа 2</w:t>
            </w:r>
          </w:p>
        </w:tc>
        <w:tc>
          <w:tcPr>
            <w:tcW w:w="2693" w:type="dxa"/>
          </w:tcPr>
          <w:p w:rsidR="00020027" w:rsidRPr="00377D46" w:rsidRDefault="00020027" w:rsidP="00020027">
            <w:pPr>
              <w:jc w:val="both"/>
            </w:pPr>
            <w:r w:rsidRPr="00377D46">
              <w:rPr>
                <w:sz w:val="22"/>
                <w:szCs w:val="22"/>
              </w:rPr>
              <w:t>0</w:t>
            </w:r>
          </w:p>
        </w:tc>
        <w:tc>
          <w:tcPr>
            <w:tcW w:w="2552" w:type="dxa"/>
          </w:tcPr>
          <w:p w:rsidR="00020027" w:rsidRPr="00377D46" w:rsidRDefault="00020027" w:rsidP="00020027">
            <w:pPr>
              <w:jc w:val="both"/>
            </w:pPr>
            <w:r w:rsidRPr="00377D46">
              <w:rPr>
                <w:sz w:val="22"/>
                <w:szCs w:val="22"/>
              </w:rPr>
              <w:t>0</w:t>
            </w:r>
          </w:p>
        </w:tc>
        <w:tc>
          <w:tcPr>
            <w:tcW w:w="2551" w:type="dxa"/>
            <w:tcBorders>
              <w:right w:val="single" w:sz="4" w:space="0" w:color="auto"/>
            </w:tcBorders>
          </w:tcPr>
          <w:p w:rsidR="00020027" w:rsidRPr="00377D46" w:rsidRDefault="00020027" w:rsidP="00020027">
            <w:pPr>
              <w:jc w:val="both"/>
            </w:pPr>
            <w:r w:rsidRPr="00377D46">
              <w:rPr>
                <w:sz w:val="22"/>
                <w:szCs w:val="22"/>
              </w:rPr>
              <w:t>0</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3</w:t>
            </w:r>
          </w:p>
        </w:tc>
        <w:tc>
          <w:tcPr>
            <w:tcW w:w="2693" w:type="dxa"/>
          </w:tcPr>
          <w:p w:rsidR="00020027" w:rsidRPr="00377D46" w:rsidRDefault="00020027" w:rsidP="00020027">
            <w:pPr>
              <w:jc w:val="both"/>
            </w:pPr>
            <w:r w:rsidRPr="00377D46">
              <w:rPr>
                <w:sz w:val="22"/>
                <w:szCs w:val="22"/>
              </w:rPr>
              <w:t>0</w:t>
            </w:r>
          </w:p>
        </w:tc>
        <w:tc>
          <w:tcPr>
            <w:tcW w:w="2552" w:type="dxa"/>
          </w:tcPr>
          <w:p w:rsidR="00020027" w:rsidRPr="00377D46" w:rsidRDefault="00020027" w:rsidP="00020027">
            <w:pPr>
              <w:jc w:val="both"/>
            </w:pPr>
            <w:r w:rsidRPr="00377D46">
              <w:rPr>
                <w:sz w:val="22"/>
                <w:szCs w:val="22"/>
              </w:rPr>
              <w:t>0</w:t>
            </w:r>
          </w:p>
        </w:tc>
        <w:tc>
          <w:tcPr>
            <w:tcW w:w="2551" w:type="dxa"/>
            <w:tcBorders>
              <w:right w:val="single" w:sz="4" w:space="0" w:color="auto"/>
            </w:tcBorders>
          </w:tcPr>
          <w:p w:rsidR="00020027" w:rsidRPr="00377D46" w:rsidRDefault="00020027" w:rsidP="00020027">
            <w:pPr>
              <w:jc w:val="both"/>
            </w:pPr>
            <w:r w:rsidRPr="00377D46">
              <w:rPr>
                <w:sz w:val="22"/>
                <w:szCs w:val="22"/>
              </w:rPr>
              <w:t>0</w:t>
            </w:r>
          </w:p>
        </w:tc>
      </w:tr>
      <w:tr w:rsidR="00020027" w:rsidRPr="00377D46" w:rsidTr="00020027">
        <w:trPr>
          <w:trHeight w:val="395"/>
        </w:trPr>
        <w:tc>
          <w:tcPr>
            <w:tcW w:w="1418" w:type="dxa"/>
          </w:tcPr>
          <w:p w:rsidR="00020027" w:rsidRPr="00377D46" w:rsidRDefault="00020027" w:rsidP="00020027">
            <w:pPr>
              <w:jc w:val="center"/>
              <w:rPr>
                <w:b/>
              </w:rPr>
            </w:pPr>
            <w:r w:rsidRPr="00377D46">
              <w:rPr>
                <w:b/>
                <w:sz w:val="22"/>
                <w:szCs w:val="22"/>
              </w:rPr>
              <w:t>ИТОГО:</w:t>
            </w:r>
          </w:p>
        </w:tc>
        <w:tc>
          <w:tcPr>
            <w:tcW w:w="7796" w:type="dxa"/>
            <w:gridSpan w:val="3"/>
          </w:tcPr>
          <w:p w:rsidR="00020027" w:rsidRPr="00377D46" w:rsidRDefault="00020027" w:rsidP="00020027">
            <w:pPr>
              <w:jc w:val="center"/>
              <w:rPr>
                <w:b/>
              </w:rPr>
            </w:pPr>
            <w:r w:rsidRPr="00377D46">
              <w:rPr>
                <w:b/>
                <w:sz w:val="22"/>
                <w:szCs w:val="22"/>
              </w:rPr>
              <w:t>0</w:t>
            </w:r>
          </w:p>
        </w:tc>
      </w:tr>
    </w:tbl>
    <w:p w:rsidR="00020027" w:rsidRPr="00377D46" w:rsidRDefault="00020027" w:rsidP="00020027">
      <w:pPr>
        <w:ind w:firstLine="709"/>
        <w:jc w:val="both"/>
        <w:rPr>
          <w:sz w:val="26"/>
          <w:szCs w:val="26"/>
        </w:rPr>
      </w:pPr>
      <w:r w:rsidRPr="00377D46">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020027" w:rsidRPr="00377D46" w:rsidRDefault="00020027" w:rsidP="00020027">
      <w:pPr>
        <w:ind w:firstLine="709"/>
        <w:jc w:val="both"/>
        <w:rPr>
          <w:sz w:val="26"/>
          <w:szCs w:val="26"/>
        </w:rPr>
      </w:pPr>
      <w:r w:rsidRPr="00377D46">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20" w:name="sub_11064"/>
      <w:r w:rsidRPr="00377D46">
        <w:rPr>
          <w:sz w:val="26"/>
          <w:szCs w:val="26"/>
        </w:rPr>
        <w:t>3.8. Затраты на вывоз твердых бытовых отходов (</w:t>
      </w:r>
      <w:r>
        <w:rPr>
          <w:noProof/>
          <w:sz w:val="26"/>
          <w:szCs w:val="26"/>
        </w:rPr>
        <w:drawing>
          <wp:inline distT="0" distB="0" distL="0" distR="0">
            <wp:extent cx="285750" cy="228600"/>
            <wp:effectExtent l="19050" t="0" r="0" b="0"/>
            <wp:docPr id="166"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7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20"/>
    <w:p w:rsidR="00020027" w:rsidRPr="00377D46" w:rsidRDefault="00020027" w:rsidP="00020027">
      <w:pPr>
        <w:jc w:val="center"/>
        <w:rPr>
          <w:sz w:val="26"/>
          <w:szCs w:val="26"/>
        </w:rPr>
      </w:pPr>
      <w:r>
        <w:rPr>
          <w:noProof/>
          <w:sz w:val="26"/>
          <w:szCs w:val="26"/>
        </w:rPr>
        <w:drawing>
          <wp:inline distT="0" distB="0" distL="0" distR="0">
            <wp:extent cx="1028700" cy="228600"/>
            <wp:effectExtent l="19050" t="0" r="0" b="0"/>
            <wp:docPr id="167"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76"/>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3827" w:type="dxa"/>
          </w:tcPr>
          <w:p w:rsidR="00020027" w:rsidRPr="00377D46" w:rsidRDefault="00020027" w:rsidP="00020027">
            <w:pPr>
              <w:ind w:firstLine="34"/>
              <w:jc w:val="both"/>
            </w:pPr>
            <w:r>
              <w:rPr>
                <w:noProof/>
                <w:sz w:val="22"/>
                <w:szCs w:val="22"/>
              </w:rPr>
              <w:drawing>
                <wp:inline distT="0" distB="0" distL="0" distR="0">
                  <wp:extent cx="295275" cy="228600"/>
                  <wp:effectExtent l="19050" t="0" r="0" b="0"/>
                  <wp:docPr id="16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77"/>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2"/>
                <w:szCs w:val="22"/>
              </w:rPr>
              <w:t>– количество куб. метров твердых бытовых отходов в год, м3</w:t>
            </w:r>
          </w:p>
        </w:tc>
        <w:tc>
          <w:tcPr>
            <w:tcW w:w="3969" w:type="dxa"/>
          </w:tcPr>
          <w:p w:rsidR="00020027" w:rsidRPr="00377D46" w:rsidRDefault="00020027" w:rsidP="00020027">
            <w:pPr>
              <w:ind w:firstLine="34"/>
              <w:jc w:val="both"/>
            </w:pPr>
            <w:r>
              <w:rPr>
                <w:noProof/>
                <w:sz w:val="22"/>
                <w:szCs w:val="22"/>
              </w:rPr>
              <w:drawing>
                <wp:inline distT="0" distB="0" distL="0" distR="0">
                  <wp:extent cx="295275" cy="228600"/>
                  <wp:effectExtent l="19050" t="0" r="0" b="0"/>
                  <wp:docPr id="169"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7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2"/>
                <w:szCs w:val="22"/>
              </w:rPr>
              <w:t>– цена вывоза одного куб. метра твердых бытовых отходов,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3827" w:type="dxa"/>
          </w:tcPr>
          <w:p w:rsidR="00020027" w:rsidRPr="00377D46" w:rsidRDefault="00020027" w:rsidP="00020027">
            <w:pPr>
              <w:jc w:val="both"/>
            </w:pPr>
            <w:r w:rsidRPr="00377D46">
              <w:rPr>
                <w:sz w:val="22"/>
                <w:szCs w:val="22"/>
              </w:rPr>
              <w:t>0</w:t>
            </w:r>
          </w:p>
        </w:tc>
        <w:tc>
          <w:tcPr>
            <w:tcW w:w="3969" w:type="dxa"/>
          </w:tcPr>
          <w:p w:rsidR="00020027" w:rsidRPr="00377D46" w:rsidRDefault="00020027" w:rsidP="00020027">
            <w:pPr>
              <w:jc w:val="both"/>
            </w:pPr>
            <w:r w:rsidRPr="00377D46">
              <w:rPr>
                <w:sz w:val="22"/>
                <w:szCs w:val="22"/>
              </w:rPr>
              <w:t>0</w:t>
            </w:r>
          </w:p>
        </w:tc>
      </w:tr>
    </w:tbl>
    <w:p w:rsidR="00020027" w:rsidRPr="00377D46" w:rsidRDefault="00020027" w:rsidP="00020027">
      <w:pPr>
        <w:ind w:firstLine="709"/>
        <w:jc w:val="both"/>
        <w:rPr>
          <w:sz w:val="26"/>
          <w:szCs w:val="26"/>
          <w:highlight w:val="red"/>
        </w:rPr>
      </w:pPr>
    </w:p>
    <w:p w:rsidR="00020027" w:rsidRPr="00377D46" w:rsidRDefault="00020027" w:rsidP="00020027">
      <w:pPr>
        <w:ind w:firstLine="709"/>
        <w:jc w:val="both"/>
        <w:rPr>
          <w:sz w:val="26"/>
          <w:szCs w:val="26"/>
        </w:rPr>
      </w:pPr>
      <w:bookmarkStart w:id="21" w:name="sub_11070"/>
      <w:r w:rsidRPr="00377D46">
        <w:rPr>
          <w:sz w:val="26"/>
          <w:szCs w:val="26"/>
        </w:rPr>
        <w:t>3.9. </w:t>
      </w:r>
      <w:bookmarkStart w:id="22" w:name="sub_11071"/>
      <w:bookmarkEnd w:id="21"/>
      <w:r w:rsidRPr="00377D46">
        <w:rPr>
          <w:sz w:val="26"/>
          <w:szCs w:val="26"/>
        </w:rPr>
        <w:t xml:space="preserve">Затраты на техническое обслуживание и ремонт транспортных средств </w:t>
      </w:r>
      <w:r>
        <w:rPr>
          <w:noProof/>
          <w:sz w:val="26"/>
          <w:szCs w:val="26"/>
        </w:rPr>
        <w:drawing>
          <wp:inline distT="0" distB="0" distL="0" distR="0">
            <wp:extent cx="514350" cy="247650"/>
            <wp:effectExtent l="19050" t="0" r="0" b="0"/>
            <wp:docPr id="17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a:srcRect/>
                    <a:stretch>
                      <a:fillRect/>
                    </a:stretch>
                  </pic:blipFill>
                  <pic:spPr bwMode="auto">
                    <a:xfrm>
                      <a:off x="0" y="0"/>
                      <a:ext cx="514350" cy="247650"/>
                    </a:xfrm>
                    <a:prstGeom prst="rect">
                      <a:avLst/>
                    </a:prstGeom>
                    <a:noFill/>
                    <a:ln w="9525">
                      <a:noFill/>
                      <a:miter lim="800000"/>
                      <a:headEnd/>
                      <a:tailEnd/>
                    </a:ln>
                  </pic:spPr>
                </pic:pic>
              </a:graphicData>
            </a:graphic>
          </wp:inline>
        </w:drawing>
      </w:r>
      <w:r w:rsidRPr="00377D46">
        <w:rPr>
          <w:sz w:val="26"/>
          <w:szCs w:val="26"/>
        </w:rPr>
        <w:t xml:space="preserve"> определяются по формуле*:</w:t>
      </w:r>
    </w:p>
    <w:p w:rsidR="00020027" w:rsidRPr="00377D46" w:rsidRDefault="00020027" w:rsidP="00020027">
      <w:pPr>
        <w:jc w:val="center"/>
        <w:rPr>
          <w:sz w:val="26"/>
          <w:szCs w:val="26"/>
        </w:rPr>
      </w:pPr>
      <w:r>
        <w:rPr>
          <w:noProof/>
          <w:sz w:val="26"/>
          <w:szCs w:val="26"/>
        </w:rPr>
        <w:drawing>
          <wp:inline distT="0" distB="0" distL="0" distR="0">
            <wp:extent cx="1581150" cy="495300"/>
            <wp:effectExtent l="0" t="0" r="0" b="0"/>
            <wp:docPr id="17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0"/>
                    <a:srcRect/>
                    <a:stretch>
                      <a:fillRect/>
                    </a:stretch>
                  </pic:blipFill>
                  <pic:spPr bwMode="auto">
                    <a:xfrm>
                      <a:off x="0" y="0"/>
                      <a:ext cx="1581150" cy="4953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5670"/>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126" w:type="dxa"/>
          </w:tcPr>
          <w:p w:rsidR="00020027" w:rsidRPr="00377D46" w:rsidRDefault="00020027" w:rsidP="00020027">
            <w:pPr>
              <w:ind w:firstLine="34"/>
              <w:jc w:val="both"/>
            </w:pPr>
            <w:r>
              <w:rPr>
                <w:noProof/>
                <w:sz w:val="22"/>
                <w:szCs w:val="22"/>
              </w:rPr>
              <w:drawing>
                <wp:inline distT="0" distB="0" distL="0" distR="0">
                  <wp:extent cx="390525" cy="228600"/>
                  <wp:effectExtent l="0" t="0" r="0" b="0"/>
                  <wp:docPr id="1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1"/>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377D46">
              <w:rPr>
                <w:sz w:val="22"/>
                <w:szCs w:val="22"/>
              </w:rPr>
              <w:t>– количество i-го транспортного средства, шт</w:t>
            </w:r>
          </w:p>
        </w:tc>
        <w:tc>
          <w:tcPr>
            <w:tcW w:w="5670" w:type="dxa"/>
          </w:tcPr>
          <w:p w:rsidR="00020027" w:rsidRPr="00377D46" w:rsidRDefault="00020027" w:rsidP="00020027">
            <w:pPr>
              <w:jc w:val="both"/>
            </w:pPr>
            <w:r>
              <w:rPr>
                <w:noProof/>
                <w:sz w:val="22"/>
                <w:szCs w:val="22"/>
              </w:rPr>
              <w:drawing>
                <wp:inline distT="0" distB="0" distL="0" distR="0">
                  <wp:extent cx="381000" cy="228600"/>
                  <wp:effectExtent l="19050" t="0" r="0" b="0"/>
                  <wp:docPr id="17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77D46">
              <w:rPr>
                <w:sz w:val="22"/>
                <w:szCs w:val="22"/>
              </w:rPr>
              <w:t>–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2126" w:type="dxa"/>
          </w:tcPr>
          <w:p w:rsidR="00020027" w:rsidRPr="00377D46" w:rsidRDefault="00020027" w:rsidP="00020027">
            <w:pPr>
              <w:jc w:val="both"/>
            </w:pPr>
            <w:r w:rsidRPr="00377D46">
              <w:rPr>
                <w:sz w:val="22"/>
                <w:szCs w:val="22"/>
              </w:rPr>
              <w:t>4</w:t>
            </w:r>
          </w:p>
        </w:tc>
        <w:tc>
          <w:tcPr>
            <w:tcW w:w="5670" w:type="dxa"/>
          </w:tcPr>
          <w:p w:rsidR="00020027" w:rsidRPr="00377D46" w:rsidRDefault="00020027" w:rsidP="00020027">
            <w:pPr>
              <w:jc w:val="both"/>
            </w:pPr>
            <w:r w:rsidRPr="00377D46">
              <w:rPr>
                <w:sz w:val="22"/>
                <w:szCs w:val="22"/>
              </w:rPr>
              <w:t>11700</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3</w:t>
            </w:r>
          </w:p>
        </w:tc>
        <w:tc>
          <w:tcPr>
            <w:tcW w:w="2126" w:type="dxa"/>
          </w:tcPr>
          <w:p w:rsidR="00020027" w:rsidRPr="00377D46" w:rsidRDefault="00020027" w:rsidP="00020027">
            <w:pPr>
              <w:jc w:val="both"/>
            </w:pPr>
            <w:r w:rsidRPr="00377D46">
              <w:rPr>
                <w:sz w:val="22"/>
                <w:szCs w:val="22"/>
              </w:rPr>
              <w:t>2</w:t>
            </w:r>
          </w:p>
        </w:tc>
        <w:tc>
          <w:tcPr>
            <w:tcW w:w="5670" w:type="dxa"/>
          </w:tcPr>
          <w:p w:rsidR="00020027" w:rsidRPr="00377D46" w:rsidRDefault="00020027" w:rsidP="00020027">
            <w:pPr>
              <w:jc w:val="both"/>
            </w:pPr>
            <w:r w:rsidRPr="00377D46">
              <w:rPr>
                <w:sz w:val="22"/>
                <w:szCs w:val="22"/>
              </w:rPr>
              <w:t>1526</w:t>
            </w:r>
          </w:p>
        </w:tc>
      </w:tr>
      <w:tr w:rsidR="00020027" w:rsidRPr="00377D46" w:rsidTr="00020027">
        <w:trPr>
          <w:trHeight w:val="395"/>
        </w:trPr>
        <w:tc>
          <w:tcPr>
            <w:tcW w:w="1418" w:type="dxa"/>
          </w:tcPr>
          <w:p w:rsidR="00020027" w:rsidRPr="00377D46" w:rsidRDefault="00020027" w:rsidP="00020027">
            <w:pPr>
              <w:jc w:val="both"/>
              <w:rPr>
                <w:b/>
              </w:rPr>
            </w:pPr>
            <w:r w:rsidRPr="00377D46">
              <w:rPr>
                <w:b/>
                <w:sz w:val="22"/>
                <w:szCs w:val="22"/>
              </w:rPr>
              <w:t>ИТОГО:</w:t>
            </w:r>
          </w:p>
        </w:tc>
        <w:tc>
          <w:tcPr>
            <w:tcW w:w="7796" w:type="dxa"/>
            <w:gridSpan w:val="2"/>
          </w:tcPr>
          <w:p w:rsidR="00020027" w:rsidRPr="00377D46" w:rsidRDefault="00020027" w:rsidP="00020027">
            <w:pPr>
              <w:jc w:val="both"/>
              <w:rPr>
                <w:b/>
              </w:rPr>
            </w:pPr>
            <w:r w:rsidRPr="00377D46">
              <w:rPr>
                <w:b/>
                <w:sz w:val="22"/>
                <w:szCs w:val="22"/>
              </w:rPr>
              <w:t>49 852</w:t>
            </w:r>
          </w:p>
        </w:tc>
      </w:tr>
    </w:tbl>
    <w:p w:rsidR="00020027" w:rsidRPr="00377D46" w:rsidRDefault="00020027" w:rsidP="00020027">
      <w:pPr>
        <w:jc w:val="both"/>
      </w:pPr>
      <w:r w:rsidRPr="00377D46">
        <w:t>* Примечание. Планируемая стоимость затрат рассчитывается исходя из фактических расходов за отчетный финансовый год.</w:t>
      </w:r>
    </w:p>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23" w:name="sub_11072"/>
      <w:r w:rsidRPr="00377D46">
        <w:rPr>
          <w:sz w:val="26"/>
          <w:szCs w:val="26"/>
        </w:rPr>
        <w:t>3.10. Затраты на техническое обслуживание и регламентно - 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Pr>
          <w:noProof/>
          <w:sz w:val="26"/>
          <w:szCs w:val="26"/>
        </w:rPr>
        <w:drawing>
          <wp:inline distT="0" distB="0" distL="0" distR="0">
            <wp:extent cx="238125" cy="228600"/>
            <wp:effectExtent l="19050" t="0" r="0" b="0"/>
            <wp:docPr id="174"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23"/>
    <w:p w:rsidR="00020027" w:rsidRPr="00377D46" w:rsidRDefault="00020027" w:rsidP="00020027">
      <w:pPr>
        <w:rPr>
          <w:sz w:val="26"/>
          <w:szCs w:val="26"/>
        </w:rPr>
      </w:pPr>
    </w:p>
    <w:p w:rsidR="00020027" w:rsidRPr="00377D46" w:rsidRDefault="00020027" w:rsidP="00020027">
      <w:pPr>
        <w:jc w:val="center"/>
        <w:rPr>
          <w:sz w:val="26"/>
          <w:szCs w:val="26"/>
        </w:rPr>
      </w:pPr>
      <w:r>
        <w:rPr>
          <w:noProof/>
          <w:sz w:val="26"/>
          <w:szCs w:val="26"/>
        </w:rPr>
        <w:drawing>
          <wp:inline distT="0" distB="0" distL="0" distR="0">
            <wp:extent cx="2847975" cy="228600"/>
            <wp:effectExtent l="19050" t="0" r="0" b="0"/>
            <wp:docPr id="17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84"/>
                    <a:srcRect/>
                    <a:stretch>
                      <a:fillRect/>
                    </a:stretch>
                  </pic:blipFill>
                  <pic:spPr bwMode="auto">
                    <a:xfrm>
                      <a:off x="0" y="0"/>
                      <a:ext cx="2847975" cy="228600"/>
                    </a:xfrm>
                    <a:prstGeom prst="rect">
                      <a:avLst/>
                    </a:prstGeom>
                    <a:noFill/>
                    <a:ln w="9525">
                      <a:noFill/>
                      <a:miter lim="800000"/>
                      <a:headEnd/>
                      <a:tailEnd/>
                    </a:ln>
                  </pic:spPr>
                </pic:pic>
              </a:graphicData>
            </a:graphic>
          </wp:inline>
        </w:drawing>
      </w:r>
      <w:r w:rsidRPr="00377D46">
        <w:rPr>
          <w:sz w:val="26"/>
          <w:szCs w:val="26"/>
        </w:rPr>
        <w:t>,</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0"/>
        <w:gridCol w:w="2034"/>
      </w:tblGrid>
      <w:tr w:rsidR="00020027" w:rsidRPr="00377D46" w:rsidTr="00020027">
        <w:trPr>
          <w:trHeight w:val="287"/>
        </w:trPr>
        <w:tc>
          <w:tcPr>
            <w:tcW w:w="7230" w:type="dxa"/>
          </w:tcPr>
          <w:p w:rsidR="00020027" w:rsidRPr="00377D46" w:rsidRDefault="00020027" w:rsidP="00020027">
            <w:pPr>
              <w:jc w:val="both"/>
              <w:rPr>
                <w:noProof/>
                <w:sz w:val="26"/>
                <w:szCs w:val="26"/>
              </w:rPr>
            </w:pPr>
            <w:r w:rsidRPr="00377D46">
              <w:rPr>
                <w:sz w:val="22"/>
                <w:szCs w:val="22"/>
              </w:rPr>
              <w:t>Группа должностей</w:t>
            </w:r>
          </w:p>
        </w:tc>
        <w:tc>
          <w:tcPr>
            <w:tcW w:w="2034" w:type="dxa"/>
          </w:tcPr>
          <w:p w:rsidR="00020027" w:rsidRPr="00377D46" w:rsidRDefault="00020027" w:rsidP="00020027">
            <w:pPr>
              <w:jc w:val="both"/>
              <w:rPr>
                <w:sz w:val="26"/>
                <w:szCs w:val="26"/>
              </w:rPr>
            </w:pPr>
            <w:r w:rsidRPr="00377D46">
              <w:rPr>
                <w:sz w:val="22"/>
                <w:szCs w:val="22"/>
              </w:rPr>
              <w:t>Группа 1, группа 2, группа3</w:t>
            </w:r>
          </w:p>
        </w:tc>
      </w:tr>
      <w:tr w:rsidR="00020027" w:rsidRPr="00377D46" w:rsidTr="00020027">
        <w:trPr>
          <w:trHeight w:val="605"/>
        </w:trPr>
        <w:tc>
          <w:tcPr>
            <w:tcW w:w="7230" w:type="dxa"/>
          </w:tcPr>
          <w:p w:rsidR="00020027" w:rsidRPr="00377D46" w:rsidRDefault="00020027" w:rsidP="00020027">
            <w:pPr>
              <w:jc w:val="both"/>
            </w:pPr>
            <w:r>
              <w:rPr>
                <w:noProof/>
                <w:sz w:val="22"/>
                <w:szCs w:val="22"/>
              </w:rPr>
              <w:drawing>
                <wp:inline distT="0" distB="0" distL="0" distR="0">
                  <wp:extent cx="276225" cy="228600"/>
                  <wp:effectExtent l="19050" t="0" r="0" b="0"/>
                  <wp:docPr id="176"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85"/>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дизельных генераторных установок, руб</w:t>
            </w:r>
          </w:p>
        </w:tc>
        <w:tc>
          <w:tcPr>
            <w:tcW w:w="2034" w:type="dxa"/>
          </w:tcPr>
          <w:p w:rsidR="00020027" w:rsidRPr="00377D46" w:rsidRDefault="00020027" w:rsidP="00020027">
            <w:pPr>
              <w:jc w:val="both"/>
            </w:pPr>
            <w:r w:rsidRPr="00377D46">
              <w:rPr>
                <w:sz w:val="22"/>
                <w:szCs w:val="22"/>
              </w:rPr>
              <w:t>0</w:t>
            </w:r>
          </w:p>
        </w:tc>
      </w:tr>
      <w:tr w:rsidR="00020027" w:rsidRPr="00377D46" w:rsidTr="00020027">
        <w:trPr>
          <w:trHeight w:val="643"/>
        </w:trPr>
        <w:tc>
          <w:tcPr>
            <w:tcW w:w="7230" w:type="dxa"/>
          </w:tcPr>
          <w:p w:rsidR="00020027" w:rsidRPr="00377D46" w:rsidRDefault="00020027" w:rsidP="00020027">
            <w:pPr>
              <w:jc w:val="both"/>
            </w:pPr>
            <w:r>
              <w:rPr>
                <w:noProof/>
                <w:sz w:val="22"/>
                <w:szCs w:val="22"/>
              </w:rPr>
              <w:drawing>
                <wp:inline distT="0" distB="0" distL="0" distR="0">
                  <wp:extent cx="276225" cy="228600"/>
                  <wp:effectExtent l="19050" t="0" r="0" b="0"/>
                  <wp:docPr id="177"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8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системы газового пожаротушения, руб</w:t>
            </w:r>
          </w:p>
        </w:tc>
        <w:tc>
          <w:tcPr>
            <w:tcW w:w="2034" w:type="dxa"/>
          </w:tcPr>
          <w:p w:rsidR="00020027" w:rsidRPr="00377D46" w:rsidRDefault="00020027" w:rsidP="00020027">
            <w:pPr>
              <w:jc w:val="both"/>
            </w:pPr>
            <w:r w:rsidRPr="00377D46">
              <w:rPr>
                <w:sz w:val="22"/>
                <w:szCs w:val="22"/>
              </w:rPr>
              <w:t>0</w:t>
            </w:r>
          </w:p>
        </w:tc>
      </w:tr>
      <w:tr w:rsidR="00020027" w:rsidRPr="00377D46" w:rsidTr="00020027">
        <w:trPr>
          <w:trHeight w:val="666"/>
        </w:trPr>
        <w:tc>
          <w:tcPr>
            <w:tcW w:w="7230" w:type="dxa"/>
          </w:tcPr>
          <w:p w:rsidR="00020027" w:rsidRPr="00377D46" w:rsidRDefault="00020027" w:rsidP="00020027">
            <w:pPr>
              <w:jc w:val="both"/>
            </w:pPr>
            <w:r>
              <w:rPr>
                <w:noProof/>
                <w:sz w:val="22"/>
                <w:szCs w:val="22"/>
              </w:rPr>
              <w:drawing>
                <wp:inline distT="0" distB="0" distL="0" distR="0">
                  <wp:extent cx="323850" cy="228600"/>
                  <wp:effectExtent l="19050" t="0" r="0" b="0"/>
                  <wp:docPr id="178"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8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 кондиционирования и вентиляции, руб</w:t>
            </w:r>
          </w:p>
        </w:tc>
        <w:tc>
          <w:tcPr>
            <w:tcW w:w="2034" w:type="dxa"/>
          </w:tcPr>
          <w:p w:rsidR="00020027" w:rsidRPr="00377D46" w:rsidRDefault="00020027" w:rsidP="00020027">
            <w:pPr>
              <w:jc w:val="both"/>
            </w:pPr>
            <w:r w:rsidRPr="00377D46">
              <w:rPr>
                <w:sz w:val="22"/>
                <w:szCs w:val="22"/>
              </w:rPr>
              <w:t>0</w:t>
            </w:r>
          </w:p>
        </w:tc>
      </w:tr>
      <w:tr w:rsidR="00020027" w:rsidRPr="00377D46" w:rsidTr="00020027">
        <w:trPr>
          <w:trHeight w:val="563"/>
        </w:trPr>
        <w:tc>
          <w:tcPr>
            <w:tcW w:w="7230" w:type="dxa"/>
          </w:tcPr>
          <w:p w:rsidR="00020027" w:rsidRPr="00377D46" w:rsidRDefault="00020027" w:rsidP="00020027">
            <w:pPr>
              <w:jc w:val="both"/>
            </w:pPr>
            <w:r>
              <w:rPr>
                <w:noProof/>
                <w:sz w:val="22"/>
                <w:szCs w:val="22"/>
              </w:rPr>
              <w:drawing>
                <wp:inline distT="0" distB="0" distL="0" distR="0">
                  <wp:extent cx="276225" cy="228600"/>
                  <wp:effectExtent l="19050" t="0" r="0" b="0"/>
                  <wp:docPr id="179"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88"/>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 пожарной сигнализации, руб</w:t>
            </w:r>
          </w:p>
        </w:tc>
        <w:tc>
          <w:tcPr>
            <w:tcW w:w="2034" w:type="dxa"/>
          </w:tcPr>
          <w:p w:rsidR="00020027" w:rsidRPr="00377D46" w:rsidRDefault="00020027" w:rsidP="00020027">
            <w:pPr>
              <w:jc w:val="both"/>
            </w:pPr>
            <w:r w:rsidRPr="00377D46">
              <w:rPr>
                <w:sz w:val="22"/>
                <w:szCs w:val="22"/>
              </w:rPr>
              <w:t>41734</w:t>
            </w:r>
          </w:p>
          <w:p w:rsidR="00020027" w:rsidRPr="00377D46" w:rsidRDefault="00020027" w:rsidP="00020027">
            <w:pPr>
              <w:jc w:val="both"/>
            </w:pPr>
          </w:p>
        </w:tc>
      </w:tr>
      <w:tr w:rsidR="00020027" w:rsidRPr="00377D46" w:rsidTr="00020027">
        <w:trPr>
          <w:trHeight w:val="600"/>
        </w:trPr>
        <w:tc>
          <w:tcPr>
            <w:tcW w:w="7230" w:type="dxa"/>
          </w:tcPr>
          <w:p w:rsidR="00020027" w:rsidRPr="00377D46" w:rsidRDefault="00020027" w:rsidP="00020027">
            <w:pPr>
              <w:jc w:val="both"/>
            </w:pPr>
            <w:r>
              <w:rPr>
                <w:noProof/>
                <w:sz w:val="22"/>
                <w:szCs w:val="22"/>
              </w:rPr>
              <w:drawing>
                <wp:inline distT="0" distB="0" distL="0" distR="0">
                  <wp:extent cx="323850" cy="228600"/>
                  <wp:effectExtent l="19050" t="0" r="0" b="0"/>
                  <wp:docPr id="18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8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 контроля и управления доступом, руб</w:t>
            </w:r>
          </w:p>
        </w:tc>
        <w:tc>
          <w:tcPr>
            <w:tcW w:w="2034" w:type="dxa"/>
          </w:tcPr>
          <w:p w:rsidR="00020027" w:rsidRPr="00377D46" w:rsidRDefault="00020027" w:rsidP="00020027">
            <w:pPr>
              <w:jc w:val="both"/>
            </w:pPr>
            <w:r w:rsidRPr="00377D46">
              <w:rPr>
                <w:sz w:val="22"/>
                <w:szCs w:val="22"/>
              </w:rPr>
              <w:t>0</w:t>
            </w:r>
          </w:p>
        </w:tc>
      </w:tr>
      <w:tr w:rsidR="00020027" w:rsidRPr="00377D46" w:rsidTr="00020027">
        <w:trPr>
          <w:trHeight w:val="795"/>
        </w:trPr>
        <w:tc>
          <w:tcPr>
            <w:tcW w:w="7230" w:type="dxa"/>
          </w:tcPr>
          <w:p w:rsidR="00020027" w:rsidRPr="00377D46" w:rsidRDefault="00020027" w:rsidP="00020027">
            <w:pPr>
              <w:jc w:val="both"/>
            </w:pPr>
            <w:r>
              <w:rPr>
                <w:noProof/>
                <w:sz w:val="22"/>
                <w:szCs w:val="22"/>
              </w:rPr>
              <w:drawing>
                <wp:inline distT="0" distB="0" distL="0" distR="0">
                  <wp:extent cx="323850" cy="228600"/>
                  <wp:effectExtent l="19050" t="0" r="0" b="0"/>
                  <wp:docPr id="181"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9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 автоматического диспетчерского управления, руб</w:t>
            </w:r>
          </w:p>
        </w:tc>
        <w:tc>
          <w:tcPr>
            <w:tcW w:w="2034" w:type="dxa"/>
          </w:tcPr>
          <w:p w:rsidR="00020027" w:rsidRPr="00377D46" w:rsidRDefault="00020027" w:rsidP="00020027">
            <w:pPr>
              <w:jc w:val="both"/>
            </w:pPr>
            <w:r w:rsidRPr="00377D46">
              <w:rPr>
                <w:sz w:val="22"/>
                <w:szCs w:val="22"/>
              </w:rPr>
              <w:t>7920</w:t>
            </w:r>
          </w:p>
        </w:tc>
      </w:tr>
      <w:tr w:rsidR="00020027" w:rsidRPr="00377D46" w:rsidTr="00020027">
        <w:trPr>
          <w:trHeight w:val="567"/>
        </w:trPr>
        <w:tc>
          <w:tcPr>
            <w:tcW w:w="7230" w:type="dxa"/>
          </w:tcPr>
          <w:p w:rsidR="00020027" w:rsidRPr="00377D46" w:rsidRDefault="00020027" w:rsidP="00020027">
            <w:pPr>
              <w:jc w:val="both"/>
            </w:pPr>
            <w:r>
              <w:rPr>
                <w:noProof/>
                <w:sz w:val="22"/>
                <w:szCs w:val="22"/>
              </w:rPr>
              <w:drawing>
                <wp:inline distT="0" distB="0" distL="0" distR="0">
                  <wp:extent cx="276225" cy="228600"/>
                  <wp:effectExtent l="19050" t="0" r="0" b="0"/>
                  <wp:docPr id="182"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91"/>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затраты на техническое обслуживание и регламентно - профилактический ремонт систем видеонаблюдения, руб</w:t>
            </w:r>
          </w:p>
        </w:tc>
        <w:tc>
          <w:tcPr>
            <w:tcW w:w="2034" w:type="dxa"/>
          </w:tcPr>
          <w:p w:rsidR="00020027" w:rsidRPr="00377D46" w:rsidRDefault="00020027" w:rsidP="00020027">
            <w:pPr>
              <w:jc w:val="both"/>
            </w:pPr>
            <w:r w:rsidRPr="00377D46">
              <w:rPr>
                <w:sz w:val="22"/>
                <w:szCs w:val="22"/>
              </w:rPr>
              <w:t>0</w:t>
            </w:r>
          </w:p>
        </w:tc>
      </w:tr>
    </w:tbl>
    <w:p w:rsidR="00020027" w:rsidRPr="00377D46" w:rsidRDefault="00020027" w:rsidP="00020027">
      <w:pPr>
        <w:jc w:val="both"/>
      </w:pPr>
      <w:r w:rsidRPr="00377D46">
        <w:t xml:space="preserve"> Планируемая стоимость затрат рассчитывается исходя из фактических расходов за отчетный финансовый год.</w:t>
      </w:r>
    </w:p>
    <w:p w:rsidR="00020027" w:rsidRPr="00020027" w:rsidRDefault="00020027" w:rsidP="00020027">
      <w:pPr>
        <w:ind w:firstLine="709"/>
        <w:jc w:val="both"/>
        <w:rPr>
          <w:sz w:val="16"/>
          <w:szCs w:val="16"/>
        </w:rPr>
      </w:pPr>
    </w:p>
    <w:p w:rsidR="00020027" w:rsidRPr="00377D46" w:rsidRDefault="00020027" w:rsidP="00020027">
      <w:pPr>
        <w:ind w:firstLine="709"/>
        <w:jc w:val="both"/>
        <w:rPr>
          <w:sz w:val="26"/>
          <w:szCs w:val="26"/>
        </w:rPr>
      </w:pPr>
      <w:bookmarkStart w:id="24" w:name="sub_11080"/>
      <w:r w:rsidRPr="00377D46">
        <w:rPr>
          <w:sz w:val="26"/>
          <w:szCs w:val="26"/>
        </w:rPr>
        <w:t>3.11. Затраты на оплату услуг внештатных сотрудников (</w:t>
      </w:r>
      <w:r>
        <w:rPr>
          <w:noProof/>
          <w:sz w:val="26"/>
          <w:szCs w:val="26"/>
        </w:rPr>
        <w:drawing>
          <wp:inline distT="0" distB="0" distL="0" distR="0">
            <wp:extent cx="333375" cy="228600"/>
            <wp:effectExtent l="19050" t="0" r="0" b="0"/>
            <wp:docPr id="18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92"/>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24"/>
    <w:p w:rsidR="00020027" w:rsidRPr="00377D46" w:rsidRDefault="0093666C" w:rsidP="00020027">
      <w:pPr>
        <w:jc w:val="center"/>
        <w:rPr>
          <w:sz w:val="26"/>
          <w:szCs w:val="26"/>
        </w:rPr>
      </w:pPr>
      <w:r w:rsidRPr="0093666C">
        <w:rPr>
          <w:position w:val="-30"/>
          <w:sz w:val="26"/>
          <w:szCs w:val="26"/>
          <w:lang w:val="en-US"/>
        </w:rPr>
        <w:pict>
          <v:shape id="_x0000_i1028" type="#_x0000_t75" style="width:208.5pt;height:43.5pt">
            <v:imagedata r:id="rId93" o:title=""/>
          </v:shape>
        </w:pict>
      </w:r>
      <w:r w:rsidR="00020027"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770"/>
        <w:gridCol w:w="2475"/>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551" w:type="dxa"/>
          </w:tcPr>
          <w:p w:rsidR="00020027" w:rsidRPr="00377D46" w:rsidRDefault="00020027" w:rsidP="00020027">
            <w:pPr>
              <w:ind w:firstLine="34"/>
              <w:jc w:val="both"/>
            </w:pPr>
            <w:r>
              <w:rPr>
                <w:noProof/>
                <w:sz w:val="22"/>
                <w:szCs w:val="22"/>
              </w:rPr>
              <w:drawing>
                <wp:inline distT="0" distB="0" distL="0" distR="0">
                  <wp:extent cx="428625" cy="228600"/>
                  <wp:effectExtent l="19050" t="0" r="0" b="0"/>
                  <wp:docPr id="185"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94"/>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377D46">
              <w:rPr>
                <w:sz w:val="22"/>
                <w:szCs w:val="22"/>
              </w:rPr>
              <w:t>– планируемое количество месяцев работы внештатного сотрудника в g-й должности, месс.</w:t>
            </w:r>
          </w:p>
        </w:tc>
        <w:tc>
          <w:tcPr>
            <w:tcW w:w="2770" w:type="dxa"/>
          </w:tcPr>
          <w:p w:rsidR="00020027" w:rsidRPr="00377D46" w:rsidRDefault="00020027" w:rsidP="00020027">
            <w:pPr>
              <w:jc w:val="both"/>
            </w:pPr>
            <w:r>
              <w:rPr>
                <w:noProof/>
                <w:sz w:val="22"/>
                <w:szCs w:val="22"/>
              </w:rPr>
              <w:drawing>
                <wp:inline distT="0" distB="0" distL="0" distR="0">
                  <wp:extent cx="381000" cy="228600"/>
                  <wp:effectExtent l="19050" t="0" r="0" b="0"/>
                  <wp:docPr id="18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95"/>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77D46">
              <w:rPr>
                <w:sz w:val="22"/>
                <w:szCs w:val="22"/>
              </w:rPr>
              <w:t xml:space="preserve">– стоимость одного месяца работы внештатного сотрудника в </w:t>
            </w:r>
            <w:r w:rsidRPr="00377D46">
              <w:rPr>
                <w:sz w:val="22"/>
                <w:szCs w:val="22"/>
              </w:rPr>
              <w:br/>
              <w:t>g-й должности, руб.</w:t>
            </w:r>
          </w:p>
        </w:tc>
        <w:tc>
          <w:tcPr>
            <w:tcW w:w="2475" w:type="dxa"/>
          </w:tcPr>
          <w:p w:rsidR="00020027" w:rsidRPr="00377D46" w:rsidRDefault="00020027" w:rsidP="00020027">
            <w:pPr>
              <w:jc w:val="both"/>
            </w:pPr>
            <w:r>
              <w:rPr>
                <w:noProof/>
                <w:sz w:val="22"/>
                <w:szCs w:val="22"/>
              </w:rPr>
              <w:drawing>
                <wp:inline distT="0" distB="0" distL="0" distR="0">
                  <wp:extent cx="333375" cy="228600"/>
                  <wp:effectExtent l="19050" t="0" r="0" b="0"/>
                  <wp:docPr id="18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96"/>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2"/>
                <w:szCs w:val="22"/>
              </w:rPr>
              <w:t>– процентная ставка страховых взносов в государственные внебюджетные фонды</w:t>
            </w:r>
          </w:p>
        </w:tc>
      </w:tr>
      <w:tr w:rsidR="00020027" w:rsidRPr="00377D46" w:rsidTr="00020027">
        <w:trPr>
          <w:trHeight w:val="285"/>
        </w:trPr>
        <w:tc>
          <w:tcPr>
            <w:tcW w:w="1418" w:type="dxa"/>
            <w:vMerge w:val="restart"/>
          </w:tcPr>
          <w:p w:rsidR="00020027" w:rsidRPr="00377D46" w:rsidRDefault="00020027" w:rsidP="00020027">
            <w:pPr>
              <w:jc w:val="both"/>
            </w:pPr>
            <w:r w:rsidRPr="00377D46">
              <w:rPr>
                <w:sz w:val="22"/>
                <w:szCs w:val="22"/>
              </w:rPr>
              <w:t>Группа, группа 3</w:t>
            </w:r>
          </w:p>
        </w:tc>
        <w:tc>
          <w:tcPr>
            <w:tcW w:w="2551" w:type="dxa"/>
          </w:tcPr>
          <w:p w:rsidR="00020027" w:rsidRPr="00377D46" w:rsidRDefault="00020027" w:rsidP="00020027">
            <w:pPr>
              <w:jc w:val="both"/>
            </w:pPr>
            <w:r w:rsidRPr="00377D46">
              <w:rPr>
                <w:sz w:val="22"/>
                <w:szCs w:val="22"/>
              </w:rPr>
              <w:t>12</w:t>
            </w:r>
          </w:p>
        </w:tc>
        <w:tc>
          <w:tcPr>
            <w:tcW w:w="2770" w:type="dxa"/>
          </w:tcPr>
          <w:p w:rsidR="00020027" w:rsidRPr="00377D46" w:rsidRDefault="00020027" w:rsidP="00020027">
            <w:pPr>
              <w:jc w:val="both"/>
            </w:pPr>
            <w:r w:rsidRPr="00377D46">
              <w:rPr>
                <w:sz w:val="22"/>
                <w:szCs w:val="22"/>
              </w:rPr>
              <w:t>7800</w:t>
            </w:r>
          </w:p>
        </w:tc>
        <w:tc>
          <w:tcPr>
            <w:tcW w:w="2475" w:type="dxa"/>
          </w:tcPr>
          <w:p w:rsidR="00020027" w:rsidRPr="00377D46" w:rsidRDefault="00020027" w:rsidP="00020027">
            <w:pPr>
              <w:jc w:val="both"/>
            </w:pPr>
            <w:r w:rsidRPr="00377D46">
              <w:rPr>
                <w:sz w:val="22"/>
                <w:szCs w:val="22"/>
              </w:rPr>
              <w:t>30,2</w:t>
            </w:r>
          </w:p>
        </w:tc>
      </w:tr>
      <w:tr w:rsidR="00020027" w:rsidRPr="00377D46" w:rsidTr="00020027">
        <w:trPr>
          <w:trHeight w:val="296"/>
        </w:trPr>
        <w:tc>
          <w:tcPr>
            <w:tcW w:w="1418" w:type="dxa"/>
            <w:vMerge/>
          </w:tcPr>
          <w:p w:rsidR="00020027" w:rsidRPr="00377D46" w:rsidRDefault="00020027" w:rsidP="00020027">
            <w:pPr>
              <w:jc w:val="both"/>
            </w:pPr>
          </w:p>
        </w:tc>
        <w:tc>
          <w:tcPr>
            <w:tcW w:w="2551" w:type="dxa"/>
          </w:tcPr>
          <w:p w:rsidR="00020027" w:rsidRPr="00377D46" w:rsidRDefault="00020027" w:rsidP="00020027">
            <w:pPr>
              <w:jc w:val="both"/>
            </w:pPr>
            <w:r w:rsidRPr="00377D46">
              <w:rPr>
                <w:sz w:val="22"/>
                <w:szCs w:val="22"/>
              </w:rPr>
              <w:t>0</w:t>
            </w:r>
          </w:p>
        </w:tc>
        <w:tc>
          <w:tcPr>
            <w:tcW w:w="2770" w:type="dxa"/>
          </w:tcPr>
          <w:p w:rsidR="00020027" w:rsidRPr="00377D46" w:rsidRDefault="00020027" w:rsidP="00020027">
            <w:pPr>
              <w:jc w:val="both"/>
            </w:pPr>
            <w:r w:rsidRPr="00377D46">
              <w:rPr>
                <w:sz w:val="22"/>
                <w:szCs w:val="22"/>
              </w:rPr>
              <w:t>0</w:t>
            </w:r>
          </w:p>
        </w:tc>
        <w:tc>
          <w:tcPr>
            <w:tcW w:w="2475" w:type="dxa"/>
          </w:tcPr>
          <w:p w:rsidR="00020027" w:rsidRPr="00377D46" w:rsidRDefault="00020027" w:rsidP="00020027">
            <w:pPr>
              <w:jc w:val="both"/>
            </w:pPr>
            <w:r w:rsidRPr="00377D46">
              <w:rPr>
                <w:sz w:val="22"/>
                <w:szCs w:val="22"/>
              </w:rPr>
              <w:t>0</w:t>
            </w:r>
          </w:p>
        </w:tc>
      </w:tr>
      <w:tr w:rsidR="00020027" w:rsidRPr="00377D46" w:rsidTr="00020027">
        <w:trPr>
          <w:trHeight w:val="300"/>
        </w:trPr>
        <w:tc>
          <w:tcPr>
            <w:tcW w:w="1418" w:type="dxa"/>
            <w:vMerge/>
          </w:tcPr>
          <w:p w:rsidR="00020027" w:rsidRPr="00377D46" w:rsidRDefault="00020027" w:rsidP="00020027">
            <w:pPr>
              <w:jc w:val="both"/>
            </w:pPr>
          </w:p>
        </w:tc>
        <w:tc>
          <w:tcPr>
            <w:tcW w:w="2551" w:type="dxa"/>
          </w:tcPr>
          <w:p w:rsidR="00020027" w:rsidRPr="00377D46" w:rsidRDefault="00020027" w:rsidP="00020027">
            <w:pPr>
              <w:jc w:val="both"/>
            </w:pPr>
            <w:r w:rsidRPr="00377D46">
              <w:rPr>
                <w:sz w:val="22"/>
                <w:szCs w:val="22"/>
              </w:rPr>
              <w:t>0</w:t>
            </w:r>
          </w:p>
        </w:tc>
        <w:tc>
          <w:tcPr>
            <w:tcW w:w="2770" w:type="dxa"/>
          </w:tcPr>
          <w:p w:rsidR="00020027" w:rsidRPr="00377D46" w:rsidRDefault="00020027" w:rsidP="00020027">
            <w:pPr>
              <w:jc w:val="both"/>
            </w:pPr>
            <w:r w:rsidRPr="00377D46">
              <w:rPr>
                <w:sz w:val="22"/>
                <w:szCs w:val="22"/>
              </w:rPr>
              <w:t>0</w:t>
            </w:r>
          </w:p>
        </w:tc>
        <w:tc>
          <w:tcPr>
            <w:tcW w:w="2475" w:type="dxa"/>
          </w:tcPr>
          <w:p w:rsidR="00020027" w:rsidRPr="00377D46" w:rsidRDefault="00020027" w:rsidP="00020027">
            <w:pPr>
              <w:jc w:val="both"/>
            </w:pPr>
            <w:r w:rsidRPr="00377D46">
              <w:rPr>
                <w:sz w:val="22"/>
                <w:szCs w:val="22"/>
              </w:rPr>
              <w:t>0</w:t>
            </w:r>
          </w:p>
        </w:tc>
      </w:tr>
      <w:tr w:rsidR="00020027" w:rsidRPr="00377D46" w:rsidTr="00020027">
        <w:trPr>
          <w:trHeight w:val="195"/>
        </w:trPr>
        <w:tc>
          <w:tcPr>
            <w:tcW w:w="1418" w:type="dxa"/>
            <w:vMerge/>
          </w:tcPr>
          <w:p w:rsidR="00020027" w:rsidRPr="00377D46" w:rsidRDefault="00020027" w:rsidP="00020027">
            <w:pPr>
              <w:jc w:val="both"/>
            </w:pPr>
          </w:p>
        </w:tc>
        <w:tc>
          <w:tcPr>
            <w:tcW w:w="7796" w:type="dxa"/>
            <w:gridSpan w:val="3"/>
          </w:tcPr>
          <w:p w:rsidR="00020027" w:rsidRPr="00377D46" w:rsidRDefault="00020027" w:rsidP="00020027">
            <w:pPr>
              <w:jc w:val="center"/>
            </w:pPr>
            <w:r w:rsidRPr="00377D46">
              <w:rPr>
                <w:sz w:val="22"/>
                <w:szCs w:val="22"/>
              </w:rPr>
              <w:t>121 867</w:t>
            </w:r>
          </w:p>
        </w:tc>
      </w:tr>
    </w:tbl>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r w:rsidRPr="00377D46">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020027" w:rsidRPr="00377D46" w:rsidRDefault="00020027" w:rsidP="00020027">
      <w:pPr>
        <w:ind w:firstLine="709"/>
        <w:jc w:val="both"/>
        <w:rPr>
          <w:sz w:val="26"/>
          <w:szCs w:val="26"/>
        </w:rPr>
      </w:pPr>
      <w:r w:rsidRPr="00377D46">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020027" w:rsidRPr="00377D46" w:rsidRDefault="00020027" w:rsidP="00020027">
      <w:pPr>
        <w:ind w:firstLine="709"/>
        <w:jc w:val="both"/>
        <w:rPr>
          <w:sz w:val="26"/>
          <w:szCs w:val="26"/>
        </w:rPr>
      </w:pPr>
    </w:p>
    <w:p w:rsidR="00020027" w:rsidRPr="00377D46" w:rsidRDefault="00020027" w:rsidP="00020027">
      <w:pPr>
        <w:jc w:val="center"/>
        <w:rPr>
          <w:b/>
          <w:sz w:val="28"/>
          <w:szCs w:val="28"/>
        </w:rPr>
      </w:pPr>
      <w:bookmarkStart w:id="25" w:name="sub_110207"/>
      <w:bookmarkEnd w:id="22"/>
      <w:r w:rsidRPr="00377D46">
        <w:rPr>
          <w:b/>
          <w:sz w:val="28"/>
          <w:szCs w:val="28"/>
        </w:rPr>
        <w:t>4.Затраты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w:t>
      </w:r>
      <w:r>
        <w:rPr>
          <w:b/>
          <w:sz w:val="28"/>
          <w:szCs w:val="28"/>
        </w:rPr>
        <w:t xml:space="preserve"> </w:t>
      </w:r>
      <w:r w:rsidRPr="00377D46">
        <w:rPr>
          <w:b/>
          <w:sz w:val="28"/>
          <w:szCs w:val="28"/>
        </w:rPr>
        <w:t>технологии</w:t>
      </w:r>
    </w:p>
    <w:p w:rsidR="00020027" w:rsidRPr="00377D46" w:rsidRDefault="00020027" w:rsidP="00020027">
      <w:pPr>
        <w:ind w:firstLine="709"/>
        <w:jc w:val="both"/>
        <w:rPr>
          <w:sz w:val="26"/>
          <w:szCs w:val="26"/>
        </w:rPr>
      </w:pPr>
      <w:bookmarkStart w:id="26" w:name="sub_11081"/>
      <w:bookmarkEnd w:id="25"/>
      <w:r w:rsidRPr="00377D46">
        <w:rPr>
          <w:sz w:val="26"/>
          <w:szCs w:val="26"/>
        </w:rPr>
        <w:t>4.1. Затраты на оплату типографских работ и услуг, включая приобретение периодических печатных изданий (</w:t>
      </w:r>
      <w:r>
        <w:rPr>
          <w:noProof/>
          <w:sz w:val="26"/>
          <w:szCs w:val="26"/>
        </w:rPr>
        <w:drawing>
          <wp:inline distT="0" distB="0" distL="0" distR="0">
            <wp:extent cx="171450" cy="228600"/>
            <wp:effectExtent l="19050" t="0" r="0" b="0"/>
            <wp:docPr id="18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9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26"/>
    <w:p w:rsidR="00020027" w:rsidRPr="00377D46" w:rsidRDefault="0093666C" w:rsidP="00020027">
      <w:pPr>
        <w:jc w:val="center"/>
        <w:rPr>
          <w:sz w:val="26"/>
          <w:szCs w:val="26"/>
        </w:rPr>
      </w:pPr>
      <w:r>
        <w:rPr>
          <w:sz w:val="26"/>
          <w:szCs w:val="26"/>
        </w:rPr>
      </w:r>
      <w:r>
        <w:rPr>
          <w:sz w:val="26"/>
          <w:szCs w:val="26"/>
        </w:rPr>
        <w:pict>
          <v:group id="_x0000_s1738" editas="canvas" style="width:60.7pt;height:25.2pt;mso-position-horizontal-relative:char;mso-position-vertical-relative:line" coordsize="1214,504">
            <o:lock v:ext="edit" aspectratio="t"/>
            <v:shape id="_x0000_s1739" type="#_x0000_t75" style="position:absolute;width:1214;height:504" o:preferrelative="f">
              <v:fill o:detectmouseclick="t"/>
              <v:path o:extrusionok="t" o:connecttype="none"/>
              <o:lock v:ext="edit" text="t"/>
            </v:shape>
            <v:rect id="_x0000_s1740" style="position:absolute;width:1184;height:362" filled="f" stroked="f"/>
            <v:rect id="_x0000_s1741" style="position:absolute;left:15;top:15;width:121;height:276;mso-wrap-style:none" filled="f" stroked="f">
              <v:textbox style="mso-fit-shape-to-text:t" inset="0,0,0,0">
                <w:txbxContent>
                  <w:p w:rsidR="00A124B0" w:rsidRDefault="00A124B0" w:rsidP="00020027">
                    <w:r>
                      <w:rPr>
                        <w:color w:val="000000"/>
                        <w:lang w:val="en-US"/>
                      </w:rPr>
                      <w:t>З</w:t>
                    </w:r>
                  </w:p>
                </w:txbxContent>
              </v:textbox>
            </v:rect>
            <v:rect id="_x0000_s1742" style="position:absolute;left:135;top:136;width:70;height:184;mso-wrap-style:none" filled="f" stroked="f">
              <v:textbox style="mso-fit-shape-to-text:t" inset="0,0,0,0">
                <w:txbxContent>
                  <w:p w:rsidR="00A124B0" w:rsidRDefault="00A124B0" w:rsidP="00020027">
                    <w:r>
                      <w:rPr>
                        <w:color w:val="000000"/>
                        <w:sz w:val="16"/>
                        <w:szCs w:val="16"/>
                        <w:lang w:val="en-US"/>
                      </w:rPr>
                      <w:t>т</w:t>
                    </w:r>
                  </w:p>
                </w:txbxContent>
              </v:textbox>
            </v:rect>
            <v:rect id="_x0000_s1743" style="position:absolute;left:240;top:15;width:136;height:276;mso-wrap-style:none" filled="f" stroked="f">
              <v:textbox style="mso-fit-shape-to-text:t" inset="0,0,0,0">
                <w:txbxContent>
                  <w:p w:rsidR="00A124B0" w:rsidRDefault="00A124B0" w:rsidP="00020027">
                    <w:r>
                      <w:rPr>
                        <w:color w:val="000000"/>
                        <w:lang w:val="en-US"/>
                      </w:rPr>
                      <w:t>=</w:t>
                    </w:r>
                  </w:p>
                </w:txbxContent>
              </v:textbox>
            </v:rect>
            <v:rect id="_x0000_s1744" style="position:absolute;left:405;top:15;width:121;height:276;mso-wrap-style:none" filled="f" stroked="f">
              <v:textbox style="mso-fit-shape-to-text:t" inset="0,0,0,0">
                <w:txbxContent>
                  <w:p w:rsidR="00A124B0" w:rsidRDefault="00A124B0" w:rsidP="00020027">
                    <w:r>
                      <w:rPr>
                        <w:color w:val="000000"/>
                        <w:lang w:val="en-US"/>
                      </w:rPr>
                      <w:t>З</w:t>
                    </w:r>
                  </w:p>
                </w:txbxContent>
              </v:textbox>
            </v:rect>
            <v:rect id="_x0000_s1745" style="position:absolute;left:524;top:136;width:272;height:184;mso-wrap-style:none" filled="f" stroked="f">
              <v:textbox style="mso-fit-shape-to-text:t" inset="0,0,0,0">
                <w:txbxContent>
                  <w:p w:rsidR="00A124B0" w:rsidRPr="0068428D" w:rsidRDefault="00A124B0" w:rsidP="00020027">
                    <w:r>
                      <w:rPr>
                        <w:color w:val="000000"/>
                        <w:sz w:val="16"/>
                        <w:szCs w:val="16"/>
                        <w:lang w:val="en-US"/>
                      </w:rPr>
                      <w:t>ж</w:t>
                    </w:r>
                    <w:r>
                      <w:rPr>
                        <w:color w:val="000000"/>
                        <w:sz w:val="16"/>
                        <w:szCs w:val="16"/>
                      </w:rPr>
                      <w:t>бо</w:t>
                    </w:r>
                  </w:p>
                </w:txbxContent>
              </v:textbox>
            </v:rect>
            <v:rect id="_x0000_s1746" style="position:absolute;left:796;width:136;height:276;mso-wrap-style:none" filled="f" stroked="f">
              <v:textbox style="mso-fit-shape-to-text:t" inset="0,0,0,0">
                <w:txbxContent>
                  <w:p w:rsidR="00A124B0" w:rsidRDefault="00A124B0" w:rsidP="00020027">
                    <w:r>
                      <w:rPr>
                        <w:color w:val="000000"/>
                        <w:lang w:val="en-US"/>
                      </w:rPr>
                      <w:t>+</w:t>
                    </w:r>
                  </w:p>
                </w:txbxContent>
              </v:textbox>
            </v:rect>
            <v:rect id="_x0000_s1747" style="position:absolute;left:932;top:15;width:121;height:276;mso-wrap-style:none" filled="f" stroked="f">
              <v:textbox style="mso-fit-shape-to-text:t" inset="0,0,0,0">
                <w:txbxContent>
                  <w:p w:rsidR="00A124B0" w:rsidRDefault="00A124B0" w:rsidP="00020027">
                    <w:r>
                      <w:rPr>
                        <w:color w:val="000000"/>
                        <w:lang w:val="en-US"/>
                      </w:rPr>
                      <w:t>З</w:t>
                    </w:r>
                  </w:p>
                </w:txbxContent>
              </v:textbox>
            </v:rect>
            <v:rect id="_x0000_s1748" style="position:absolute;left:1018;top:136;width:166;height:184;mso-wrap-style:none" filled="f" stroked="f">
              <v:textbox style="mso-fit-shape-to-text:t" inset="0,0,0,0">
                <w:txbxContent>
                  <w:p w:rsidR="00A124B0" w:rsidRDefault="00A124B0" w:rsidP="00020027">
                    <w:r>
                      <w:rPr>
                        <w:color w:val="000000"/>
                        <w:sz w:val="16"/>
                        <w:szCs w:val="16"/>
                        <w:lang w:val="en-US"/>
                      </w:rPr>
                      <w:t>иу</w:t>
                    </w:r>
                  </w:p>
                </w:txbxContent>
              </v:textbox>
            </v:rect>
            <w10:wrap type="none"/>
            <w10:anchorlock/>
          </v:group>
        </w:pict>
      </w:r>
      <w:r w:rsidR="00020027"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42"/>
        <w:gridCol w:w="9"/>
        <w:gridCol w:w="5245"/>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551" w:type="dxa"/>
            <w:gridSpan w:val="2"/>
          </w:tcPr>
          <w:p w:rsidR="00020027" w:rsidRPr="00377D46" w:rsidRDefault="0093666C" w:rsidP="00020027">
            <w:pPr>
              <w:ind w:firstLine="34"/>
              <w:jc w:val="both"/>
            </w:pPr>
            <w:r w:rsidRPr="0093666C">
              <w:rPr>
                <w:sz w:val="22"/>
                <w:szCs w:val="22"/>
              </w:rPr>
            </w:r>
            <w:r>
              <w:pict>
                <v:group id="_x0000_s1733" editas="canvas" style="width:20.35pt;height:25.2pt;mso-position-horizontal-relative:char;mso-position-vertical-relative:line" coordsize="407,504">
                  <o:lock v:ext="edit" aspectratio="t"/>
                  <v:shape id="_x0000_s1734" type="#_x0000_t75" style="position:absolute;width:407;height:504" o:preferrelative="f">
                    <v:fill o:detectmouseclick="t"/>
                    <v:path o:extrusionok="t" o:connecttype="none"/>
                    <o:lock v:ext="edit" text="t"/>
                  </v:shape>
                  <v:rect id="_x0000_s1735" style="position:absolute;width:300;height:362" filled="f" stroked="f"/>
                  <v:rect id="_x0000_s1736" style="position:absolute;left:15;top:15;width:121;height:276;mso-wrap-style:none" filled="f" stroked="f">
                    <v:textbox style="mso-fit-shape-to-text:t" inset="0,0,0,0">
                      <w:txbxContent>
                        <w:p w:rsidR="00A124B0" w:rsidRDefault="00A124B0" w:rsidP="00020027">
                          <w:r>
                            <w:rPr>
                              <w:color w:val="000000"/>
                              <w:lang w:val="en-US"/>
                            </w:rPr>
                            <w:t>З</w:t>
                          </w:r>
                        </w:p>
                      </w:txbxContent>
                    </v:textbox>
                  </v:rect>
                  <v:rect id="_x0000_s1737" style="position:absolute;left:135;top:136;width:272;height:184;mso-wrap-style:none" filled="f" stroked="f">
                    <v:textbox style="mso-fit-shape-to-text:t" inset="0,0,0,0">
                      <w:txbxContent>
                        <w:p w:rsidR="00A124B0" w:rsidRPr="001678E4" w:rsidRDefault="00A124B0" w:rsidP="00020027">
                          <w:r>
                            <w:rPr>
                              <w:color w:val="000000"/>
                              <w:sz w:val="16"/>
                              <w:szCs w:val="16"/>
                              <w:lang w:val="en-US"/>
                            </w:rPr>
                            <w:t>ж</w:t>
                          </w:r>
                          <w:r>
                            <w:rPr>
                              <w:color w:val="000000"/>
                              <w:sz w:val="16"/>
                              <w:szCs w:val="16"/>
                            </w:rPr>
                            <w:t>бо</w:t>
                          </w:r>
                        </w:p>
                      </w:txbxContent>
                    </v:textbox>
                  </v:rect>
                  <w10:wrap type="none"/>
                  <w10:anchorlock/>
                </v:group>
              </w:pict>
            </w:r>
            <w:r w:rsidR="00020027" w:rsidRPr="00377D46">
              <w:rPr>
                <w:sz w:val="22"/>
                <w:szCs w:val="22"/>
              </w:rPr>
              <w:t>– затраты на приобретение спец.журналов</w:t>
            </w:r>
            <w:r w:rsidR="00020027" w:rsidRPr="00377D46">
              <w:rPr>
                <w:color w:val="000000"/>
                <w:sz w:val="22"/>
                <w:szCs w:val="22"/>
              </w:rPr>
              <w:t xml:space="preserve"> и бланков строгой отчетности</w:t>
            </w:r>
            <w:r w:rsidR="00020027" w:rsidRPr="00377D46">
              <w:rPr>
                <w:sz w:val="22"/>
                <w:szCs w:val="22"/>
              </w:rPr>
              <w:t>, руб.</w:t>
            </w:r>
          </w:p>
        </w:tc>
        <w:tc>
          <w:tcPr>
            <w:tcW w:w="5245" w:type="dxa"/>
          </w:tcPr>
          <w:p w:rsidR="00020027" w:rsidRPr="00377D46" w:rsidRDefault="00020027" w:rsidP="00020027">
            <w:pPr>
              <w:jc w:val="both"/>
            </w:pPr>
            <w:r>
              <w:rPr>
                <w:noProof/>
                <w:sz w:val="22"/>
                <w:szCs w:val="22"/>
              </w:rPr>
              <w:drawing>
                <wp:inline distT="0" distB="0" distL="0" distR="0">
                  <wp:extent cx="238125" cy="228600"/>
                  <wp:effectExtent l="19050" t="0" r="0" b="0"/>
                  <wp:docPr id="15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9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2"/>
                <w:szCs w:val="22"/>
              </w:rPr>
              <w:t>–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2551" w:type="dxa"/>
            <w:gridSpan w:val="2"/>
          </w:tcPr>
          <w:p w:rsidR="00020027" w:rsidRPr="00377D46" w:rsidRDefault="00020027" w:rsidP="00020027">
            <w:pPr>
              <w:jc w:val="both"/>
            </w:pPr>
            <w:r w:rsidRPr="00377D46">
              <w:rPr>
                <w:sz w:val="22"/>
                <w:szCs w:val="22"/>
              </w:rPr>
              <w:t>0</w:t>
            </w:r>
          </w:p>
        </w:tc>
        <w:tc>
          <w:tcPr>
            <w:tcW w:w="5245" w:type="dxa"/>
          </w:tcPr>
          <w:p w:rsidR="00020027" w:rsidRPr="00377D46" w:rsidRDefault="00020027" w:rsidP="00020027">
            <w:pPr>
              <w:jc w:val="both"/>
            </w:pPr>
            <w:r w:rsidRPr="00377D46">
              <w:rPr>
                <w:sz w:val="22"/>
                <w:szCs w:val="22"/>
              </w:rPr>
              <w:t>10 000,00</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3</w:t>
            </w:r>
          </w:p>
        </w:tc>
        <w:tc>
          <w:tcPr>
            <w:tcW w:w="2542" w:type="dxa"/>
          </w:tcPr>
          <w:p w:rsidR="00020027" w:rsidRPr="00377D46" w:rsidRDefault="00020027" w:rsidP="00020027">
            <w:pPr>
              <w:jc w:val="both"/>
            </w:pPr>
            <w:r w:rsidRPr="00377D46">
              <w:rPr>
                <w:sz w:val="22"/>
                <w:szCs w:val="22"/>
              </w:rPr>
              <w:t>0</w:t>
            </w:r>
          </w:p>
        </w:tc>
        <w:tc>
          <w:tcPr>
            <w:tcW w:w="5254" w:type="dxa"/>
            <w:gridSpan w:val="2"/>
          </w:tcPr>
          <w:p w:rsidR="00020027" w:rsidRPr="00377D46" w:rsidRDefault="00020027" w:rsidP="00020027">
            <w:pPr>
              <w:jc w:val="both"/>
            </w:pPr>
            <w:r w:rsidRPr="00377D46">
              <w:rPr>
                <w:sz w:val="22"/>
                <w:szCs w:val="22"/>
              </w:rPr>
              <w:t>19 000</w:t>
            </w:r>
          </w:p>
          <w:p w:rsidR="00020027" w:rsidRPr="00377D46" w:rsidRDefault="00020027" w:rsidP="00020027">
            <w:pPr>
              <w:jc w:val="both"/>
            </w:pPr>
          </w:p>
        </w:tc>
      </w:tr>
      <w:tr w:rsidR="00020027" w:rsidRPr="00377D46" w:rsidTr="00020027">
        <w:trPr>
          <w:trHeight w:val="395"/>
        </w:trPr>
        <w:tc>
          <w:tcPr>
            <w:tcW w:w="1418" w:type="dxa"/>
          </w:tcPr>
          <w:p w:rsidR="00020027" w:rsidRPr="00377D46" w:rsidRDefault="00020027" w:rsidP="00020027">
            <w:pPr>
              <w:jc w:val="center"/>
              <w:rPr>
                <w:b/>
              </w:rPr>
            </w:pPr>
            <w:r w:rsidRPr="00377D46">
              <w:rPr>
                <w:b/>
                <w:sz w:val="22"/>
                <w:szCs w:val="22"/>
              </w:rPr>
              <w:t>ИТОГО:</w:t>
            </w:r>
          </w:p>
        </w:tc>
        <w:tc>
          <w:tcPr>
            <w:tcW w:w="7796" w:type="dxa"/>
            <w:gridSpan w:val="3"/>
          </w:tcPr>
          <w:p w:rsidR="00020027" w:rsidRPr="00377D46" w:rsidRDefault="00020027" w:rsidP="00020027">
            <w:pPr>
              <w:jc w:val="center"/>
              <w:rPr>
                <w:b/>
              </w:rPr>
            </w:pPr>
            <w:r w:rsidRPr="00377D46">
              <w:rPr>
                <w:b/>
                <w:sz w:val="22"/>
                <w:szCs w:val="22"/>
              </w:rPr>
              <w:t>53 000</w:t>
            </w:r>
          </w:p>
        </w:tc>
      </w:tr>
    </w:tbl>
    <w:p w:rsidR="00020027" w:rsidRPr="00377D46" w:rsidRDefault="00020027" w:rsidP="00020027">
      <w:pPr>
        <w:jc w:val="both"/>
      </w:pPr>
      <w:r w:rsidRPr="00377D46">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Планируемая стоимость затрат рассчитывается исходя из фактических расходов за отчетный финансовый год.</w:t>
      </w:r>
    </w:p>
    <w:p w:rsidR="00020027" w:rsidRPr="00377D46" w:rsidRDefault="00020027" w:rsidP="00020027">
      <w:pPr>
        <w:ind w:firstLine="709"/>
        <w:jc w:val="both"/>
        <w:rPr>
          <w:sz w:val="26"/>
          <w:szCs w:val="26"/>
        </w:rPr>
      </w:pPr>
    </w:p>
    <w:p w:rsidR="00020027" w:rsidRPr="00377D46" w:rsidRDefault="00020027" w:rsidP="00020027">
      <w:pPr>
        <w:autoSpaceDE w:val="0"/>
        <w:autoSpaceDN w:val="0"/>
        <w:adjustRightInd w:val="0"/>
        <w:ind w:firstLine="709"/>
        <w:jc w:val="both"/>
        <w:rPr>
          <w:sz w:val="26"/>
          <w:szCs w:val="26"/>
        </w:rPr>
      </w:pPr>
      <w:r w:rsidRPr="00377D46">
        <w:rPr>
          <w:sz w:val="26"/>
          <w:szCs w:val="26"/>
        </w:rPr>
        <w:t xml:space="preserve">4.2. Затраты на приобретение спецжурналов </w:t>
      </w:r>
      <w:r w:rsidRPr="00377D46">
        <w:rPr>
          <w:color w:val="000000"/>
          <w:sz w:val="26"/>
          <w:szCs w:val="26"/>
        </w:rPr>
        <w:t>и бланков строгой отчетности</w:t>
      </w:r>
      <w:r w:rsidRPr="00377D46">
        <w:rPr>
          <w:sz w:val="26"/>
          <w:szCs w:val="26"/>
        </w:rPr>
        <w:t xml:space="preserve"> </w:t>
      </w:r>
      <w:r>
        <w:rPr>
          <w:noProof/>
          <w:sz w:val="26"/>
          <w:szCs w:val="26"/>
        </w:rPr>
        <w:drawing>
          <wp:inline distT="0" distB="0" distL="0" distR="0">
            <wp:extent cx="438150" cy="247650"/>
            <wp:effectExtent l="19050" t="0" r="0" b="0"/>
            <wp:docPr id="1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9"/>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377D46">
        <w:rPr>
          <w:sz w:val="26"/>
          <w:szCs w:val="26"/>
        </w:rPr>
        <w:t xml:space="preserve"> определяются по формуле:</w:t>
      </w:r>
    </w:p>
    <w:p w:rsidR="00020027" w:rsidRPr="00377D46" w:rsidRDefault="00020027" w:rsidP="00020027">
      <w:pPr>
        <w:autoSpaceDE w:val="0"/>
        <w:autoSpaceDN w:val="0"/>
        <w:adjustRightInd w:val="0"/>
        <w:jc w:val="center"/>
        <w:rPr>
          <w:sz w:val="26"/>
          <w:szCs w:val="26"/>
        </w:rPr>
      </w:pPr>
      <w:r>
        <w:rPr>
          <w:noProof/>
          <w:sz w:val="26"/>
          <w:szCs w:val="26"/>
        </w:rPr>
        <w:drawing>
          <wp:inline distT="0" distB="0" distL="0" distR="0">
            <wp:extent cx="1990725" cy="495300"/>
            <wp:effectExtent l="0" t="0" r="0" b="0"/>
            <wp:docPr id="15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0"/>
                    <a:srcRect/>
                    <a:stretch>
                      <a:fillRect/>
                    </a:stretch>
                  </pic:blipFill>
                  <pic:spPr bwMode="auto">
                    <a:xfrm>
                      <a:off x="0" y="0"/>
                      <a:ext cx="1990725" cy="495300"/>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2400"/>
        <w:gridCol w:w="1770"/>
        <w:gridCol w:w="1500"/>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126" w:type="dxa"/>
          </w:tcPr>
          <w:p w:rsidR="00020027" w:rsidRPr="00377D46" w:rsidRDefault="00020027" w:rsidP="00020027">
            <w:pPr>
              <w:jc w:val="both"/>
            </w:pPr>
            <w:r>
              <w:rPr>
                <w:noProof/>
                <w:sz w:val="22"/>
                <w:szCs w:val="22"/>
              </w:rPr>
              <w:drawing>
                <wp:inline distT="0" distB="0" distL="0" distR="0">
                  <wp:extent cx="285750" cy="228600"/>
                  <wp:effectExtent l="19050" t="0" r="0" b="0"/>
                  <wp:docPr id="1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2"/>
                <w:szCs w:val="22"/>
              </w:rPr>
              <w:t>– количество приобретаемых i-х спецжурналов, шт.</w:t>
            </w:r>
          </w:p>
        </w:tc>
        <w:tc>
          <w:tcPr>
            <w:tcW w:w="2400" w:type="dxa"/>
          </w:tcPr>
          <w:p w:rsidR="00020027" w:rsidRPr="00377D46" w:rsidRDefault="00020027" w:rsidP="00020027">
            <w:pPr>
              <w:jc w:val="both"/>
            </w:pPr>
            <w:r>
              <w:rPr>
                <w:noProof/>
                <w:sz w:val="22"/>
                <w:szCs w:val="22"/>
              </w:rPr>
              <w:drawing>
                <wp:inline distT="0" distB="0" distL="0" distR="0">
                  <wp:extent cx="276225" cy="228600"/>
                  <wp:effectExtent l="19050" t="0" r="0" b="0"/>
                  <wp:docPr id="15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цена одного i-го спец.журнала, руб.</w:t>
            </w:r>
          </w:p>
        </w:tc>
        <w:tc>
          <w:tcPr>
            <w:tcW w:w="1770" w:type="dxa"/>
          </w:tcPr>
          <w:p w:rsidR="00020027" w:rsidRPr="00377D46" w:rsidRDefault="00020027" w:rsidP="00020027">
            <w:pPr>
              <w:autoSpaceDE w:val="0"/>
              <w:autoSpaceDN w:val="0"/>
              <w:adjustRightInd w:val="0"/>
              <w:jc w:val="both"/>
            </w:pPr>
            <w:r>
              <w:rPr>
                <w:noProof/>
                <w:sz w:val="22"/>
                <w:szCs w:val="22"/>
              </w:rPr>
              <w:drawing>
                <wp:inline distT="0" distB="0" distL="0" distR="0">
                  <wp:extent cx="276225" cy="228600"/>
                  <wp:effectExtent l="19050" t="0" r="0" b="0"/>
                  <wp:docPr id="1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377D46">
              <w:rPr>
                <w:sz w:val="22"/>
                <w:szCs w:val="22"/>
              </w:rPr>
              <w:t>– </w:t>
            </w:r>
            <w:r w:rsidRPr="00377D46">
              <w:rPr>
                <w:color w:val="000000"/>
                <w:sz w:val="22"/>
                <w:szCs w:val="22"/>
              </w:rPr>
              <w:t>количество приобретаемых бланков строгой отчетности</w:t>
            </w:r>
            <w:r w:rsidRPr="00377D46">
              <w:rPr>
                <w:sz w:val="22"/>
                <w:szCs w:val="22"/>
              </w:rPr>
              <w:t>, шт.</w:t>
            </w:r>
          </w:p>
        </w:tc>
        <w:tc>
          <w:tcPr>
            <w:tcW w:w="1500" w:type="dxa"/>
          </w:tcPr>
          <w:p w:rsidR="00020027" w:rsidRPr="00377D46" w:rsidRDefault="00020027" w:rsidP="00020027">
            <w:pPr>
              <w:jc w:val="both"/>
            </w:pPr>
            <w:r>
              <w:rPr>
                <w:noProof/>
                <w:sz w:val="22"/>
                <w:szCs w:val="22"/>
              </w:rPr>
              <w:drawing>
                <wp:inline distT="0" distB="0" distL="0" distR="0">
                  <wp:extent cx="266700" cy="228600"/>
                  <wp:effectExtent l="19050" t="0" r="0" b="0"/>
                  <wp:docPr id="15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377D46">
              <w:rPr>
                <w:sz w:val="22"/>
                <w:szCs w:val="22"/>
              </w:rPr>
              <w:t>– </w:t>
            </w:r>
            <w:r w:rsidRPr="00377D46">
              <w:rPr>
                <w:color w:val="000000"/>
                <w:sz w:val="22"/>
                <w:szCs w:val="22"/>
              </w:rPr>
              <w:t>цена одного бланка строгой отчетности</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2126" w:type="dxa"/>
          </w:tcPr>
          <w:p w:rsidR="00020027" w:rsidRPr="00377D46" w:rsidRDefault="00020027" w:rsidP="00020027">
            <w:pPr>
              <w:jc w:val="both"/>
            </w:pPr>
            <w:r w:rsidRPr="00377D46">
              <w:rPr>
                <w:sz w:val="22"/>
                <w:szCs w:val="22"/>
              </w:rPr>
              <w:t>0</w:t>
            </w:r>
          </w:p>
        </w:tc>
        <w:tc>
          <w:tcPr>
            <w:tcW w:w="2400" w:type="dxa"/>
          </w:tcPr>
          <w:p w:rsidR="00020027" w:rsidRPr="00377D46" w:rsidRDefault="00020027" w:rsidP="00020027">
            <w:pPr>
              <w:jc w:val="both"/>
            </w:pPr>
            <w:r w:rsidRPr="00377D46">
              <w:rPr>
                <w:sz w:val="22"/>
                <w:szCs w:val="22"/>
              </w:rPr>
              <w:t>12 200</w:t>
            </w:r>
          </w:p>
        </w:tc>
        <w:tc>
          <w:tcPr>
            <w:tcW w:w="1770" w:type="dxa"/>
          </w:tcPr>
          <w:p w:rsidR="00020027" w:rsidRPr="00377D46" w:rsidRDefault="00020027" w:rsidP="00020027">
            <w:pPr>
              <w:jc w:val="both"/>
            </w:pPr>
            <w:r w:rsidRPr="00377D46">
              <w:rPr>
                <w:sz w:val="22"/>
                <w:szCs w:val="22"/>
              </w:rPr>
              <w:t>0</w:t>
            </w:r>
          </w:p>
        </w:tc>
        <w:tc>
          <w:tcPr>
            <w:tcW w:w="1500" w:type="dxa"/>
          </w:tcPr>
          <w:p w:rsidR="00020027" w:rsidRPr="00377D46" w:rsidRDefault="00020027" w:rsidP="00020027">
            <w:pPr>
              <w:jc w:val="both"/>
            </w:pPr>
            <w:r w:rsidRPr="00377D46">
              <w:rPr>
                <w:sz w:val="22"/>
                <w:szCs w:val="22"/>
              </w:rPr>
              <w:t>0</w:t>
            </w:r>
          </w:p>
        </w:tc>
      </w:tr>
    </w:tbl>
    <w:p w:rsidR="00020027" w:rsidRDefault="00020027" w:rsidP="00020027">
      <w:pPr>
        <w:autoSpaceDE w:val="0"/>
        <w:autoSpaceDN w:val="0"/>
        <w:adjustRightInd w:val="0"/>
        <w:ind w:firstLine="709"/>
        <w:jc w:val="both"/>
        <w:rPr>
          <w:sz w:val="26"/>
          <w:szCs w:val="26"/>
        </w:rPr>
      </w:pPr>
    </w:p>
    <w:p w:rsidR="00020027" w:rsidRPr="00377D46" w:rsidRDefault="00020027" w:rsidP="00020027">
      <w:pPr>
        <w:autoSpaceDE w:val="0"/>
        <w:autoSpaceDN w:val="0"/>
        <w:adjustRightInd w:val="0"/>
        <w:ind w:firstLine="709"/>
        <w:jc w:val="both"/>
        <w:rPr>
          <w:sz w:val="26"/>
          <w:szCs w:val="26"/>
        </w:rPr>
      </w:pPr>
    </w:p>
    <w:p w:rsidR="00020027" w:rsidRPr="00377D46" w:rsidRDefault="00020027" w:rsidP="00020027">
      <w:pPr>
        <w:ind w:firstLine="709"/>
        <w:jc w:val="both"/>
        <w:rPr>
          <w:sz w:val="26"/>
          <w:szCs w:val="26"/>
        </w:rPr>
      </w:pPr>
      <w:bookmarkStart w:id="27" w:name="sub_11083"/>
      <w:r w:rsidRPr="00377D46">
        <w:rPr>
          <w:sz w:val="26"/>
          <w:szCs w:val="26"/>
        </w:rPr>
        <w:t xml:space="preserve">4.3.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377D46">
        <w:rPr>
          <w:sz w:val="26"/>
          <w:szCs w:val="26"/>
        </w:rPr>
        <w:br/>
        <w:t>(</w:t>
      </w:r>
      <w:r>
        <w:rPr>
          <w:noProof/>
          <w:sz w:val="26"/>
          <w:szCs w:val="26"/>
        </w:rPr>
        <w:drawing>
          <wp:inline distT="0" distB="0" distL="0" distR="0">
            <wp:extent cx="238125" cy="228600"/>
            <wp:effectExtent l="19050" t="0" r="0" b="0"/>
            <wp:docPr id="159"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0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6"/>
          <w:szCs w:val="26"/>
        </w:rPr>
        <w:t>),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7796" w:type="dxa"/>
          </w:tcPr>
          <w:p w:rsidR="00020027" w:rsidRPr="00377D46" w:rsidRDefault="00020027" w:rsidP="00020027">
            <w:pPr>
              <w:jc w:val="both"/>
            </w:pPr>
            <w:r w:rsidRPr="00377D46">
              <w:rPr>
                <w:sz w:val="26"/>
                <w:szCs w:val="26"/>
              </w:rPr>
              <w:t>фактические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в отчетном финансовом году</w:t>
            </w:r>
            <w:r w:rsidRPr="00377D46">
              <w:rPr>
                <w:sz w:val="22"/>
                <w:szCs w:val="22"/>
              </w:rPr>
              <w:t>,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7796" w:type="dxa"/>
          </w:tcPr>
          <w:p w:rsidR="00020027" w:rsidRPr="00377D46" w:rsidRDefault="00020027" w:rsidP="00020027">
            <w:pPr>
              <w:jc w:val="both"/>
            </w:pPr>
            <w:r w:rsidRPr="00377D46">
              <w:rPr>
                <w:sz w:val="22"/>
                <w:szCs w:val="22"/>
              </w:rPr>
              <w:t>34 000</w:t>
            </w:r>
          </w:p>
        </w:tc>
      </w:tr>
      <w:tr w:rsidR="00020027" w:rsidRPr="00377D46" w:rsidTr="00020027">
        <w:trPr>
          <w:trHeight w:val="395"/>
        </w:trPr>
        <w:tc>
          <w:tcPr>
            <w:tcW w:w="1418" w:type="dxa"/>
          </w:tcPr>
          <w:p w:rsidR="00020027" w:rsidRPr="00377D46" w:rsidRDefault="00020027" w:rsidP="00020027">
            <w:pPr>
              <w:jc w:val="center"/>
            </w:pPr>
            <w:r w:rsidRPr="00377D46">
              <w:rPr>
                <w:sz w:val="22"/>
                <w:szCs w:val="22"/>
              </w:rPr>
              <w:t>Группа 3</w:t>
            </w:r>
          </w:p>
        </w:tc>
        <w:tc>
          <w:tcPr>
            <w:tcW w:w="7796" w:type="dxa"/>
          </w:tcPr>
          <w:p w:rsidR="00020027" w:rsidRPr="00377D46" w:rsidRDefault="00020027" w:rsidP="00020027">
            <w:pPr>
              <w:jc w:val="both"/>
            </w:pPr>
            <w:r w:rsidRPr="00377D46">
              <w:rPr>
                <w:sz w:val="22"/>
                <w:szCs w:val="22"/>
              </w:rPr>
              <w:t>19 000</w:t>
            </w:r>
          </w:p>
        </w:tc>
      </w:tr>
    </w:tbl>
    <w:p w:rsidR="00020027" w:rsidRDefault="00020027" w:rsidP="00020027">
      <w:pPr>
        <w:ind w:firstLine="709"/>
        <w:jc w:val="both"/>
        <w:rPr>
          <w:sz w:val="26"/>
          <w:szCs w:val="26"/>
        </w:rPr>
      </w:pPr>
    </w:p>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28" w:name="sub_11087"/>
      <w:bookmarkEnd w:id="27"/>
      <w:r w:rsidRPr="00377D46">
        <w:rPr>
          <w:sz w:val="26"/>
          <w:szCs w:val="26"/>
        </w:rPr>
        <w:t>4.4. Затраты на проведение диспансеризации работников (</w:t>
      </w:r>
      <w:r>
        <w:rPr>
          <w:noProof/>
          <w:sz w:val="26"/>
          <w:szCs w:val="26"/>
        </w:rPr>
        <w:drawing>
          <wp:inline distT="0" distB="0" distL="0" distR="0">
            <wp:extent cx="333375" cy="228600"/>
            <wp:effectExtent l="19050" t="0" r="0" b="0"/>
            <wp:docPr id="18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06"/>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28"/>
    <w:p w:rsidR="00020027" w:rsidRPr="00377D46" w:rsidRDefault="00020027" w:rsidP="00020027">
      <w:pPr>
        <w:jc w:val="center"/>
        <w:rPr>
          <w:sz w:val="26"/>
          <w:szCs w:val="26"/>
        </w:rPr>
      </w:pPr>
      <w:r>
        <w:rPr>
          <w:noProof/>
          <w:sz w:val="26"/>
          <w:szCs w:val="26"/>
        </w:rPr>
        <w:drawing>
          <wp:inline distT="0" distB="0" distL="0" distR="0">
            <wp:extent cx="1181100" cy="228600"/>
            <wp:effectExtent l="19050" t="0" r="0" b="0"/>
            <wp:docPr id="19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07"/>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377D46">
        <w:rPr>
          <w:sz w:val="26"/>
          <w:szCs w:val="26"/>
        </w:rPr>
        <w:t>,</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3812"/>
        <w:gridCol w:w="3953"/>
      </w:tblGrid>
      <w:tr w:rsidR="00020027" w:rsidRPr="00377D46" w:rsidTr="00020027">
        <w:trPr>
          <w:trHeight w:val="678"/>
        </w:trPr>
        <w:tc>
          <w:tcPr>
            <w:tcW w:w="1413" w:type="dxa"/>
          </w:tcPr>
          <w:p w:rsidR="00020027" w:rsidRPr="00377D46" w:rsidRDefault="00020027" w:rsidP="00020027">
            <w:pPr>
              <w:jc w:val="both"/>
            </w:pPr>
            <w:r w:rsidRPr="00377D46">
              <w:rPr>
                <w:sz w:val="22"/>
                <w:szCs w:val="22"/>
              </w:rPr>
              <w:t>Группа должностей</w:t>
            </w:r>
          </w:p>
        </w:tc>
        <w:tc>
          <w:tcPr>
            <w:tcW w:w="3812" w:type="dxa"/>
          </w:tcPr>
          <w:p w:rsidR="00020027" w:rsidRPr="00377D46" w:rsidRDefault="00020027" w:rsidP="00020027">
            <w:pPr>
              <w:jc w:val="both"/>
            </w:pPr>
            <w:r>
              <w:rPr>
                <w:noProof/>
                <w:sz w:val="22"/>
                <w:szCs w:val="22"/>
              </w:rPr>
              <w:drawing>
                <wp:inline distT="0" distB="0" distL="0" distR="0">
                  <wp:extent cx="352425" cy="228600"/>
                  <wp:effectExtent l="19050" t="0" r="0" b="0"/>
                  <wp:docPr id="19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0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2"/>
                <w:szCs w:val="22"/>
              </w:rPr>
              <w:t>– численность работников, подлежащих диспансеризации, чел.</w:t>
            </w:r>
          </w:p>
        </w:tc>
        <w:tc>
          <w:tcPr>
            <w:tcW w:w="3953" w:type="dxa"/>
          </w:tcPr>
          <w:p w:rsidR="00020027" w:rsidRPr="00377D46" w:rsidRDefault="00020027" w:rsidP="00020027">
            <w:pPr>
              <w:ind w:firstLine="34"/>
              <w:jc w:val="both"/>
            </w:pPr>
            <w:r>
              <w:rPr>
                <w:noProof/>
                <w:sz w:val="22"/>
                <w:szCs w:val="22"/>
              </w:rPr>
              <w:drawing>
                <wp:inline distT="0" distB="0" distL="0" distR="0">
                  <wp:extent cx="342900" cy="228600"/>
                  <wp:effectExtent l="19050" t="0" r="0" b="0"/>
                  <wp:docPr id="192"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09"/>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377D46">
              <w:rPr>
                <w:sz w:val="22"/>
                <w:szCs w:val="22"/>
              </w:rPr>
              <w:t>– цена проведения диспансеризации в расчете на одного работника, руб.</w:t>
            </w:r>
          </w:p>
        </w:tc>
      </w:tr>
      <w:tr w:rsidR="00020027" w:rsidRPr="00377D46" w:rsidTr="00020027">
        <w:trPr>
          <w:trHeight w:val="395"/>
        </w:trPr>
        <w:tc>
          <w:tcPr>
            <w:tcW w:w="1413" w:type="dxa"/>
          </w:tcPr>
          <w:p w:rsidR="00020027" w:rsidRPr="00377D46" w:rsidRDefault="00020027" w:rsidP="00020027">
            <w:pPr>
              <w:jc w:val="both"/>
            </w:pPr>
            <w:r w:rsidRPr="00377D46">
              <w:rPr>
                <w:sz w:val="22"/>
                <w:szCs w:val="22"/>
              </w:rPr>
              <w:t>Группа 1, группа 2</w:t>
            </w:r>
          </w:p>
        </w:tc>
        <w:tc>
          <w:tcPr>
            <w:tcW w:w="3812" w:type="dxa"/>
          </w:tcPr>
          <w:p w:rsidR="00020027" w:rsidRPr="00377D46" w:rsidRDefault="00020027" w:rsidP="00020027">
            <w:pPr>
              <w:jc w:val="both"/>
            </w:pPr>
            <w:r w:rsidRPr="00377D46">
              <w:rPr>
                <w:sz w:val="22"/>
                <w:szCs w:val="22"/>
              </w:rPr>
              <w:t>35</w:t>
            </w:r>
          </w:p>
        </w:tc>
        <w:tc>
          <w:tcPr>
            <w:tcW w:w="3953" w:type="dxa"/>
          </w:tcPr>
          <w:p w:rsidR="00020027" w:rsidRPr="00377D46" w:rsidRDefault="00020027" w:rsidP="00020027">
            <w:pPr>
              <w:jc w:val="both"/>
            </w:pPr>
            <w:r w:rsidRPr="00377D46">
              <w:rPr>
                <w:sz w:val="22"/>
                <w:szCs w:val="22"/>
              </w:rPr>
              <w:t>1500</w:t>
            </w:r>
          </w:p>
        </w:tc>
      </w:tr>
      <w:tr w:rsidR="00020027" w:rsidRPr="00377D46" w:rsidTr="00020027">
        <w:trPr>
          <w:trHeight w:val="395"/>
        </w:trPr>
        <w:tc>
          <w:tcPr>
            <w:tcW w:w="1413" w:type="dxa"/>
          </w:tcPr>
          <w:p w:rsidR="00020027" w:rsidRPr="00377D46" w:rsidRDefault="00020027" w:rsidP="00020027">
            <w:pPr>
              <w:jc w:val="both"/>
            </w:pPr>
            <w:r w:rsidRPr="00377D46">
              <w:rPr>
                <w:sz w:val="22"/>
                <w:szCs w:val="22"/>
              </w:rPr>
              <w:t>ИТОГО:</w:t>
            </w:r>
          </w:p>
        </w:tc>
        <w:tc>
          <w:tcPr>
            <w:tcW w:w="3812" w:type="dxa"/>
          </w:tcPr>
          <w:p w:rsidR="00020027" w:rsidRPr="00377D46" w:rsidRDefault="00020027" w:rsidP="00020027">
            <w:pPr>
              <w:jc w:val="both"/>
            </w:pPr>
            <w:r w:rsidRPr="00377D46">
              <w:rPr>
                <w:sz w:val="22"/>
                <w:szCs w:val="22"/>
              </w:rPr>
              <w:t>52500</w:t>
            </w:r>
          </w:p>
        </w:tc>
        <w:tc>
          <w:tcPr>
            <w:tcW w:w="3953" w:type="dxa"/>
          </w:tcPr>
          <w:p w:rsidR="00020027" w:rsidRPr="00377D46" w:rsidRDefault="00020027" w:rsidP="00020027">
            <w:pPr>
              <w:jc w:val="both"/>
            </w:pPr>
          </w:p>
        </w:tc>
      </w:tr>
    </w:tbl>
    <w:p w:rsidR="00020027" w:rsidRPr="00377D46" w:rsidRDefault="00020027" w:rsidP="00020027">
      <w:pPr>
        <w:ind w:firstLine="709"/>
        <w:jc w:val="both"/>
        <w:rPr>
          <w:sz w:val="26"/>
          <w:szCs w:val="26"/>
        </w:rPr>
      </w:pPr>
      <w:bookmarkStart w:id="29" w:name="sub_11089"/>
    </w:p>
    <w:p w:rsidR="00020027" w:rsidRPr="00377D46" w:rsidRDefault="00020027" w:rsidP="00020027">
      <w:pPr>
        <w:ind w:firstLine="709"/>
        <w:jc w:val="both"/>
        <w:rPr>
          <w:sz w:val="26"/>
          <w:szCs w:val="26"/>
        </w:rPr>
      </w:pPr>
      <w:r w:rsidRPr="00377D46">
        <w:rPr>
          <w:sz w:val="26"/>
          <w:szCs w:val="26"/>
        </w:rPr>
        <w:t>4.5. Затраты на оплату услуг вневедомственной охраны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7796" w:type="dxa"/>
          </w:tcPr>
          <w:p w:rsidR="00020027" w:rsidRPr="00377D46" w:rsidRDefault="00020027" w:rsidP="00020027">
            <w:pPr>
              <w:jc w:val="both"/>
            </w:pPr>
            <w:r w:rsidRPr="00377D46">
              <w:rPr>
                <w:sz w:val="22"/>
                <w:szCs w:val="22"/>
              </w:rPr>
              <w:t>Фактические затраты на оплату услуг вневедомственной охраны в год,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7796" w:type="dxa"/>
          </w:tcPr>
          <w:p w:rsidR="00020027" w:rsidRPr="00377D46" w:rsidRDefault="00020027" w:rsidP="00020027">
            <w:pPr>
              <w:jc w:val="both"/>
            </w:pPr>
            <w:r w:rsidRPr="00377D46">
              <w:rPr>
                <w:sz w:val="22"/>
                <w:szCs w:val="22"/>
              </w:rPr>
              <w:t>0</w:t>
            </w:r>
          </w:p>
        </w:tc>
      </w:tr>
    </w:tbl>
    <w:p w:rsidR="00020027" w:rsidRPr="00377D46" w:rsidRDefault="00020027" w:rsidP="00020027">
      <w:pPr>
        <w:ind w:firstLine="709"/>
        <w:jc w:val="both"/>
        <w:rPr>
          <w:b/>
          <w:sz w:val="26"/>
          <w:szCs w:val="26"/>
        </w:rPr>
      </w:pPr>
      <w:bookmarkStart w:id="30" w:name="sub_11090"/>
      <w:bookmarkEnd w:id="29"/>
    </w:p>
    <w:p w:rsidR="00020027" w:rsidRPr="00377D46" w:rsidRDefault="00020027" w:rsidP="00020027">
      <w:pPr>
        <w:ind w:firstLine="709"/>
        <w:jc w:val="both"/>
        <w:rPr>
          <w:sz w:val="26"/>
          <w:szCs w:val="26"/>
        </w:rPr>
      </w:pPr>
      <w:r w:rsidRPr="00377D46">
        <w:rPr>
          <w:sz w:val="26"/>
          <w:szCs w:val="26"/>
        </w:rPr>
        <w:t>4.6. Затраты на приобретение полисов обязательного страхования гражданской ответственности владельцев транспортных средств (</w:t>
      </w:r>
      <w:r>
        <w:rPr>
          <w:noProof/>
          <w:sz w:val="26"/>
          <w:szCs w:val="26"/>
        </w:rPr>
        <w:drawing>
          <wp:inline distT="0" distB="0" distL="0" distR="0">
            <wp:extent cx="381000" cy="228600"/>
            <wp:effectExtent l="19050" t="0" r="0" b="0"/>
            <wp:docPr id="151"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10"/>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77D46">
        <w:rPr>
          <w:sz w:val="26"/>
          <w:szCs w:val="26"/>
        </w:rPr>
        <w:t xml:space="preserve">) 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от 19.09.2014 № 3384-У </w:t>
      </w:r>
      <w:r w:rsidRPr="00377D46">
        <w:rPr>
          <w:sz w:val="26"/>
          <w:szCs w:val="26"/>
        </w:rPr>
        <w:br/>
        <w:t>«О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bookmarkEnd w:id="30"/>
    <w:p w:rsidR="00020027" w:rsidRPr="00377D46" w:rsidRDefault="00020027" w:rsidP="00020027">
      <w:pPr>
        <w:jc w:val="center"/>
        <w:rPr>
          <w:sz w:val="26"/>
          <w:szCs w:val="26"/>
        </w:rPr>
      </w:pPr>
      <w:r>
        <w:rPr>
          <w:noProof/>
          <w:sz w:val="26"/>
          <w:szCs w:val="26"/>
        </w:rPr>
        <w:drawing>
          <wp:inline distT="0" distB="0" distL="0" distR="0">
            <wp:extent cx="3762375" cy="581025"/>
            <wp:effectExtent l="0" t="0" r="0" b="0"/>
            <wp:docPr id="158"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11"/>
                    <a:srcRect/>
                    <a:stretch>
                      <a:fillRect/>
                    </a:stretch>
                  </pic:blipFill>
                  <pic:spPr bwMode="auto">
                    <a:xfrm>
                      <a:off x="0" y="0"/>
                      <a:ext cx="3762375" cy="581025"/>
                    </a:xfrm>
                    <a:prstGeom prst="rect">
                      <a:avLst/>
                    </a:prstGeom>
                    <a:noFill/>
                    <a:ln w="9525">
                      <a:noFill/>
                      <a:miter lim="800000"/>
                      <a:headEnd/>
                      <a:tailEnd/>
                    </a:ln>
                  </pic:spPr>
                </pic:pic>
              </a:graphicData>
            </a:graphic>
          </wp:inline>
        </w:drawing>
      </w:r>
      <w:r w:rsidRPr="00377D46">
        <w:rPr>
          <w:sz w:val="26"/>
          <w:szCs w:val="26"/>
        </w:rPr>
        <w:t>,</w:t>
      </w: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8"/>
        <w:gridCol w:w="707"/>
        <w:gridCol w:w="706"/>
        <w:gridCol w:w="713"/>
        <w:gridCol w:w="709"/>
        <w:gridCol w:w="709"/>
        <w:gridCol w:w="567"/>
        <w:gridCol w:w="708"/>
        <w:gridCol w:w="563"/>
        <w:gridCol w:w="571"/>
        <w:gridCol w:w="709"/>
        <w:gridCol w:w="7"/>
      </w:tblGrid>
      <w:tr w:rsidR="00020027" w:rsidRPr="00377D46" w:rsidTr="00020027">
        <w:trPr>
          <w:trHeight w:val="1770"/>
        </w:trPr>
        <w:tc>
          <w:tcPr>
            <w:tcW w:w="2548" w:type="dxa"/>
            <w:vMerge w:val="restart"/>
          </w:tcPr>
          <w:p w:rsidR="00020027" w:rsidRPr="00377D46" w:rsidRDefault="00020027" w:rsidP="00020027">
            <w:pPr>
              <w:ind w:firstLine="34"/>
              <w:jc w:val="both"/>
            </w:pPr>
            <w:r w:rsidRPr="00377D46">
              <w:rPr>
                <w:sz w:val="22"/>
                <w:szCs w:val="22"/>
              </w:rPr>
              <w:t>Группа должностей</w:t>
            </w:r>
          </w:p>
        </w:tc>
        <w:tc>
          <w:tcPr>
            <w:tcW w:w="5953" w:type="dxa"/>
            <w:gridSpan w:val="9"/>
          </w:tcPr>
          <w:p w:rsidR="00020027" w:rsidRPr="00377D46" w:rsidRDefault="00020027" w:rsidP="00020027">
            <w:pPr>
              <w:ind w:left="-47"/>
              <w:jc w:val="both"/>
            </w:pPr>
            <w:r w:rsidRPr="00377D46">
              <w:rPr>
                <w:sz w:val="22"/>
                <w:szCs w:val="22"/>
              </w:rPr>
              <w:t>Группа 1</w:t>
            </w:r>
          </w:p>
        </w:tc>
        <w:tc>
          <w:tcPr>
            <w:tcW w:w="716" w:type="dxa"/>
            <w:gridSpan w:val="2"/>
          </w:tcPr>
          <w:p w:rsidR="00020027" w:rsidRPr="00377D46" w:rsidRDefault="00020027" w:rsidP="00020027">
            <w:pPr>
              <w:ind w:left="-108"/>
              <w:jc w:val="both"/>
            </w:pPr>
            <w:r w:rsidRPr="00377D46">
              <w:rPr>
                <w:sz w:val="22"/>
                <w:szCs w:val="22"/>
              </w:rPr>
              <w:t>Подведомственные</w:t>
            </w:r>
          </w:p>
        </w:tc>
      </w:tr>
      <w:tr w:rsidR="00020027" w:rsidRPr="00377D46" w:rsidTr="00020027">
        <w:trPr>
          <w:trHeight w:val="2775"/>
        </w:trPr>
        <w:tc>
          <w:tcPr>
            <w:tcW w:w="2548" w:type="dxa"/>
            <w:vMerge/>
          </w:tcPr>
          <w:p w:rsidR="00020027" w:rsidRPr="00377D46" w:rsidRDefault="00020027" w:rsidP="00020027">
            <w:pPr>
              <w:ind w:firstLine="34"/>
              <w:jc w:val="both"/>
            </w:pPr>
          </w:p>
        </w:tc>
        <w:tc>
          <w:tcPr>
            <w:tcW w:w="707" w:type="dxa"/>
          </w:tcPr>
          <w:p w:rsidR="00020027" w:rsidRPr="00377D46" w:rsidRDefault="00020027" w:rsidP="00020027">
            <w:pPr>
              <w:jc w:val="both"/>
            </w:pPr>
            <w:r w:rsidRPr="00377D46">
              <w:rPr>
                <w:sz w:val="22"/>
                <w:szCs w:val="22"/>
              </w:rPr>
              <w:t>Сотрудник 1</w:t>
            </w:r>
          </w:p>
        </w:tc>
        <w:tc>
          <w:tcPr>
            <w:tcW w:w="706" w:type="dxa"/>
          </w:tcPr>
          <w:p w:rsidR="00020027" w:rsidRPr="00377D46" w:rsidRDefault="00020027" w:rsidP="00020027">
            <w:pPr>
              <w:jc w:val="both"/>
            </w:pPr>
            <w:r w:rsidRPr="00377D46">
              <w:rPr>
                <w:sz w:val="22"/>
                <w:szCs w:val="22"/>
              </w:rPr>
              <w:t>Сотрудник 2</w:t>
            </w:r>
          </w:p>
        </w:tc>
        <w:tc>
          <w:tcPr>
            <w:tcW w:w="713" w:type="dxa"/>
          </w:tcPr>
          <w:p w:rsidR="00020027" w:rsidRPr="00377D46" w:rsidRDefault="00020027" w:rsidP="00020027">
            <w:pPr>
              <w:jc w:val="both"/>
            </w:pPr>
            <w:r w:rsidRPr="00377D46">
              <w:rPr>
                <w:sz w:val="22"/>
                <w:szCs w:val="22"/>
              </w:rPr>
              <w:t>Сотрудник 3</w:t>
            </w:r>
          </w:p>
        </w:tc>
        <w:tc>
          <w:tcPr>
            <w:tcW w:w="709" w:type="dxa"/>
          </w:tcPr>
          <w:p w:rsidR="00020027" w:rsidRPr="00377D46" w:rsidRDefault="00020027" w:rsidP="00020027">
            <w:pPr>
              <w:jc w:val="both"/>
            </w:pPr>
            <w:r w:rsidRPr="00377D46">
              <w:rPr>
                <w:sz w:val="22"/>
                <w:szCs w:val="22"/>
              </w:rPr>
              <w:t>Сотрудник 4</w:t>
            </w:r>
          </w:p>
        </w:tc>
        <w:tc>
          <w:tcPr>
            <w:tcW w:w="709" w:type="dxa"/>
          </w:tcPr>
          <w:p w:rsidR="00020027" w:rsidRPr="00377D46" w:rsidRDefault="00020027" w:rsidP="00020027">
            <w:pPr>
              <w:jc w:val="both"/>
            </w:pPr>
            <w:r w:rsidRPr="00377D46">
              <w:rPr>
                <w:sz w:val="22"/>
                <w:szCs w:val="22"/>
              </w:rPr>
              <w:t>Сотрудник 5</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16" w:type="dxa"/>
            <w:gridSpan w:val="2"/>
          </w:tcPr>
          <w:p w:rsidR="00020027" w:rsidRPr="00377D46" w:rsidRDefault="00020027" w:rsidP="00020027">
            <w:pPr>
              <w:jc w:val="both"/>
            </w:pPr>
            <w:r w:rsidRPr="00377D46">
              <w:rPr>
                <w:sz w:val="22"/>
                <w:szCs w:val="22"/>
              </w:rPr>
              <w:t>Сотрудник 1</w:t>
            </w:r>
          </w:p>
        </w:tc>
      </w:tr>
      <w:tr w:rsidR="00020027" w:rsidRPr="00377D46" w:rsidTr="00020027">
        <w:trPr>
          <w:gridAfter w:val="1"/>
          <w:wAfter w:w="7" w:type="dxa"/>
          <w:trHeight w:val="253"/>
        </w:trPr>
        <w:tc>
          <w:tcPr>
            <w:tcW w:w="2548" w:type="dxa"/>
          </w:tcPr>
          <w:p w:rsidR="00020027" w:rsidRPr="00377D46" w:rsidRDefault="00020027" w:rsidP="00020027">
            <w:pPr>
              <w:jc w:val="both"/>
            </w:pPr>
            <w:r w:rsidRPr="00377D46">
              <w:rPr>
                <w:noProof/>
                <w:sz w:val="22"/>
                <w:szCs w:val="22"/>
              </w:rPr>
              <w:t>ТБ</w:t>
            </w:r>
            <w:r w:rsidRPr="00377D46">
              <w:rPr>
                <w:i/>
                <w:noProof/>
                <w:sz w:val="22"/>
                <w:szCs w:val="22"/>
                <w:vertAlign w:val="subscript"/>
                <w:lang w:val="en-US"/>
              </w:rPr>
              <w:t>i</w:t>
            </w:r>
            <w:r w:rsidRPr="00377D46">
              <w:rPr>
                <w:noProof/>
                <w:sz w:val="22"/>
                <w:szCs w:val="22"/>
                <w:vertAlign w:val="subscript"/>
                <w:lang w:val="en-US"/>
              </w:rPr>
              <w:t> </w:t>
            </w:r>
            <w:r w:rsidRPr="00377D46">
              <w:rPr>
                <w:sz w:val="22"/>
                <w:szCs w:val="22"/>
              </w:rPr>
              <w:t>– предельный размер базовой ставки страхового тарифа по i-му транспортному средству</w:t>
            </w:r>
          </w:p>
        </w:tc>
        <w:tc>
          <w:tcPr>
            <w:tcW w:w="707" w:type="dxa"/>
          </w:tcPr>
          <w:p w:rsidR="00020027" w:rsidRPr="00377D46" w:rsidRDefault="00020027" w:rsidP="00020027">
            <w:pPr>
              <w:ind w:left="-108"/>
              <w:jc w:val="both"/>
            </w:pPr>
            <w:r w:rsidRPr="00377D46">
              <w:rPr>
                <w:sz w:val="22"/>
                <w:szCs w:val="22"/>
              </w:rPr>
              <w:t>2573</w:t>
            </w:r>
          </w:p>
          <w:p w:rsidR="00020027" w:rsidRPr="00377D46" w:rsidRDefault="00020027" w:rsidP="00020027">
            <w:pPr>
              <w:ind w:left="-108"/>
              <w:jc w:val="both"/>
            </w:pPr>
          </w:p>
        </w:tc>
        <w:tc>
          <w:tcPr>
            <w:tcW w:w="706" w:type="dxa"/>
          </w:tcPr>
          <w:p w:rsidR="00020027" w:rsidRPr="00377D46" w:rsidRDefault="00020027" w:rsidP="00020027">
            <w:pPr>
              <w:ind w:left="-104"/>
              <w:jc w:val="both"/>
            </w:pPr>
            <w:r w:rsidRPr="00377D46">
              <w:rPr>
                <w:sz w:val="22"/>
                <w:szCs w:val="22"/>
              </w:rPr>
              <w:t>2573</w:t>
            </w:r>
          </w:p>
        </w:tc>
        <w:tc>
          <w:tcPr>
            <w:tcW w:w="713" w:type="dxa"/>
          </w:tcPr>
          <w:p w:rsidR="00020027" w:rsidRPr="00377D46" w:rsidRDefault="00020027" w:rsidP="00020027">
            <w:pPr>
              <w:ind w:left="-108"/>
              <w:jc w:val="both"/>
            </w:pPr>
            <w:r w:rsidRPr="00377D46">
              <w:rPr>
                <w:sz w:val="22"/>
                <w:szCs w:val="22"/>
              </w:rPr>
              <w:t>2573</w:t>
            </w:r>
          </w:p>
        </w:tc>
        <w:tc>
          <w:tcPr>
            <w:tcW w:w="709" w:type="dxa"/>
          </w:tcPr>
          <w:p w:rsidR="00020027" w:rsidRPr="00377D46" w:rsidRDefault="00020027" w:rsidP="00020027">
            <w:pPr>
              <w:ind w:left="-108"/>
              <w:jc w:val="both"/>
            </w:pPr>
            <w:r w:rsidRPr="00377D46">
              <w:rPr>
                <w:sz w:val="22"/>
                <w:szCs w:val="22"/>
              </w:rPr>
              <w:t>2573</w:t>
            </w:r>
          </w:p>
        </w:tc>
        <w:tc>
          <w:tcPr>
            <w:tcW w:w="709" w:type="dxa"/>
          </w:tcPr>
          <w:p w:rsidR="00020027" w:rsidRPr="00377D46" w:rsidRDefault="00020027" w:rsidP="00020027">
            <w:pPr>
              <w:ind w:left="-108"/>
              <w:jc w:val="both"/>
            </w:pPr>
            <w:r w:rsidRPr="00377D46">
              <w:rPr>
                <w:sz w:val="22"/>
                <w:szCs w:val="22"/>
              </w:rPr>
              <w:t>2573</w:t>
            </w:r>
          </w:p>
        </w:tc>
        <w:tc>
          <w:tcPr>
            <w:tcW w:w="567" w:type="dxa"/>
          </w:tcPr>
          <w:p w:rsidR="00020027" w:rsidRPr="00377D46" w:rsidRDefault="00020027" w:rsidP="00020027">
            <w:pPr>
              <w:ind w:left="-108"/>
              <w:jc w:val="both"/>
            </w:pPr>
          </w:p>
        </w:tc>
        <w:tc>
          <w:tcPr>
            <w:tcW w:w="708" w:type="dxa"/>
          </w:tcPr>
          <w:p w:rsidR="00020027" w:rsidRPr="00377D46" w:rsidRDefault="00020027" w:rsidP="00020027">
            <w:pPr>
              <w:ind w:left="-108"/>
              <w:jc w:val="both"/>
            </w:pPr>
          </w:p>
        </w:tc>
        <w:tc>
          <w:tcPr>
            <w:tcW w:w="563" w:type="dxa"/>
          </w:tcPr>
          <w:p w:rsidR="00020027" w:rsidRPr="00377D46" w:rsidRDefault="00020027" w:rsidP="00020027">
            <w:pPr>
              <w:ind w:left="-108"/>
              <w:jc w:val="both"/>
            </w:pPr>
          </w:p>
        </w:tc>
        <w:tc>
          <w:tcPr>
            <w:tcW w:w="571" w:type="dxa"/>
          </w:tcPr>
          <w:p w:rsidR="00020027" w:rsidRPr="00377D46" w:rsidRDefault="00020027" w:rsidP="00020027">
            <w:pPr>
              <w:ind w:left="-108"/>
              <w:jc w:val="both"/>
            </w:pPr>
          </w:p>
        </w:tc>
        <w:tc>
          <w:tcPr>
            <w:tcW w:w="709" w:type="dxa"/>
          </w:tcPr>
          <w:p w:rsidR="00020027" w:rsidRPr="00377D46" w:rsidRDefault="00020027" w:rsidP="00020027">
            <w:pPr>
              <w:jc w:val="both"/>
            </w:pPr>
            <w:r w:rsidRPr="00377D46">
              <w:rPr>
                <w:sz w:val="22"/>
                <w:szCs w:val="22"/>
              </w:rPr>
              <w:t>2573</w:t>
            </w:r>
          </w:p>
        </w:tc>
      </w:tr>
      <w:tr w:rsidR="00020027" w:rsidRPr="00377D46" w:rsidTr="00020027">
        <w:trPr>
          <w:gridAfter w:val="1"/>
          <w:wAfter w:w="7" w:type="dxa"/>
          <w:trHeight w:val="420"/>
        </w:trPr>
        <w:tc>
          <w:tcPr>
            <w:tcW w:w="2548" w:type="dxa"/>
          </w:tcPr>
          <w:p w:rsidR="00020027" w:rsidRPr="00377D46" w:rsidRDefault="00020027" w:rsidP="00020027">
            <w:pPr>
              <w:jc w:val="both"/>
              <w:rPr>
                <w:noProof/>
              </w:rPr>
            </w:pPr>
            <w:r w:rsidRPr="00377D46">
              <w:rPr>
                <w:noProof/>
                <w:sz w:val="22"/>
                <w:szCs w:val="22"/>
                <w:lang w:val="en-US"/>
              </w:rPr>
              <w:t>KT</w:t>
            </w:r>
            <w:r w:rsidRPr="00377D46">
              <w:rPr>
                <w:i/>
                <w:noProof/>
                <w:sz w:val="22"/>
                <w:szCs w:val="22"/>
                <w:vertAlign w:val="subscript"/>
                <w:lang w:val="en-US"/>
              </w:rPr>
              <w:t>i </w:t>
            </w:r>
            <w:r w:rsidRPr="00377D46">
              <w:rPr>
                <w:sz w:val="22"/>
                <w:szCs w:val="22"/>
              </w:rPr>
              <w:t>– коэффициент страховых тарифов в зависимости от территории преимущественного использования i-го транспортного средства</w:t>
            </w:r>
          </w:p>
        </w:tc>
        <w:tc>
          <w:tcPr>
            <w:tcW w:w="707" w:type="dxa"/>
          </w:tcPr>
          <w:p w:rsidR="00020027" w:rsidRPr="00377D46" w:rsidRDefault="00020027" w:rsidP="00020027">
            <w:pPr>
              <w:jc w:val="both"/>
            </w:pPr>
            <w:r w:rsidRPr="00377D46">
              <w:rPr>
                <w:sz w:val="22"/>
                <w:szCs w:val="22"/>
              </w:rPr>
              <w:t>0,7</w:t>
            </w:r>
          </w:p>
        </w:tc>
        <w:tc>
          <w:tcPr>
            <w:tcW w:w="706" w:type="dxa"/>
          </w:tcPr>
          <w:p w:rsidR="00020027" w:rsidRPr="00377D46" w:rsidRDefault="00020027" w:rsidP="00020027">
            <w:pPr>
              <w:jc w:val="both"/>
            </w:pPr>
            <w:r w:rsidRPr="00377D46">
              <w:rPr>
                <w:sz w:val="22"/>
                <w:szCs w:val="22"/>
              </w:rPr>
              <w:t>0,7</w:t>
            </w:r>
          </w:p>
        </w:tc>
        <w:tc>
          <w:tcPr>
            <w:tcW w:w="713" w:type="dxa"/>
          </w:tcPr>
          <w:p w:rsidR="00020027" w:rsidRPr="00377D46" w:rsidRDefault="00020027" w:rsidP="00020027">
            <w:pPr>
              <w:jc w:val="both"/>
            </w:pPr>
            <w:r w:rsidRPr="00377D46">
              <w:rPr>
                <w:sz w:val="22"/>
                <w:szCs w:val="22"/>
              </w:rPr>
              <w:t>0,7</w:t>
            </w:r>
          </w:p>
        </w:tc>
        <w:tc>
          <w:tcPr>
            <w:tcW w:w="709" w:type="dxa"/>
          </w:tcPr>
          <w:p w:rsidR="00020027" w:rsidRPr="00377D46" w:rsidRDefault="00020027" w:rsidP="00020027">
            <w:pPr>
              <w:jc w:val="both"/>
            </w:pPr>
            <w:r w:rsidRPr="00377D46">
              <w:rPr>
                <w:sz w:val="22"/>
                <w:szCs w:val="22"/>
              </w:rPr>
              <w:t>0,7</w:t>
            </w:r>
          </w:p>
        </w:tc>
        <w:tc>
          <w:tcPr>
            <w:tcW w:w="709" w:type="dxa"/>
          </w:tcPr>
          <w:p w:rsidR="00020027" w:rsidRPr="00377D46" w:rsidRDefault="00020027" w:rsidP="00020027">
            <w:pPr>
              <w:jc w:val="both"/>
            </w:pPr>
            <w:r w:rsidRPr="00377D46">
              <w:rPr>
                <w:sz w:val="22"/>
                <w:szCs w:val="22"/>
              </w:rPr>
              <w:t>0,7</w:t>
            </w:r>
          </w:p>
        </w:tc>
        <w:tc>
          <w:tcPr>
            <w:tcW w:w="567" w:type="dxa"/>
          </w:tcPr>
          <w:p w:rsidR="00020027" w:rsidRPr="00377D46" w:rsidRDefault="00020027" w:rsidP="00020027">
            <w:pPr>
              <w:ind w:left="-108"/>
              <w:jc w:val="both"/>
            </w:pPr>
          </w:p>
        </w:tc>
        <w:tc>
          <w:tcPr>
            <w:tcW w:w="708" w:type="dxa"/>
          </w:tcPr>
          <w:p w:rsidR="00020027" w:rsidRPr="00377D46" w:rsidRDefault="00020027" w:rsidP="00020027">
            <w:pPr>
              <w:jc w:val="both"/>
            </w:pPr>
          </w:p>
        </w:tc>
        <w:tc>
          <w:tcPr>
            <w:tcW w:w="563" w:type="dxa"/>
          </w:tcPr>
          <w:p w:rsidR="00020027" w:rsidRPr="00377D46" w:rsidRDefault="00020027" w:rsidP="00020027">
            <w:pPr>
              <w:ind w:left="-108"/>
              <w:jc w:val="both"/>
            </w:pPr>
          </w:p>
        </w:tc>
        <w:tc>
          <w:tcPr>
            <w:tcW w:w="571" w:type="dxa"/>
          </w:tcPr>
          <w:p w:rsidR="00020027" w:rsidRPr="00377D46" w:rsidRDefault="00020027" w:rsidP="00020027">
            <w:pPr>
              <w:ind w:left="-104"/>
              <w:jc w:val="both"/>
            </w:pPr>
          </w:p>
        </w:tc>
        <w:tc>
          <w:tcPr>
            <w:tcW w:w="709" w:type="dxa"/>
          </w:tcPr>
          <w:p w:rsidR="00020027" w:rsidRPr="00377D46" w:rsidRDefault="00020027" w:rsidP="00020027">
            <w:pPr>
              <w:jc w:val="both"/>
            </w:pPr>
            <w:r w:rsidRPr="00377D46">
              <w:rPr>
                <w:sz w:val="22"/>
                <w:szCs w:val="22"/>
              </w:rPr>
              <w:t>0,7</w:t>
            </w:r>
          </w:p>
        </w:tc>
      </w:tr>
      <w:tr w:rsidR="00020027" w:rsidRPr="00377D46" w:rsidTr="00020027">
        <w:trPr>
          <w:gridAfter w:val="1"/>
          <w:wAfter w:w="7" w:type="dxa"/>
          <w:trHeight w:val="300"/>
        </w:trPr>
        <w:tc>
          <w:tcPr>
            <w:tcW w:w="2548" w:type="dxa"/>
          </w:tcPr>
          <w:p w:rsidR="00020027" w:rsidRPr="00377D46" w:rsidRDefault="00020027" w:rsidP="00020027">
            <w:pPr>
              <w:jc w:val="both"/>
              <w:rPr>
                <w:noProof/>
              </w:rPr>
            </w:pPr>
            <w:r w:rsidRPr="00377D46">
              <w:rPr>
                <w:noProof/>
                <w:sz w:val="22"/>
                <w:szCs w:val="22"/>
              </w:rPr>
              <w:t>КБМ</w:t>
            </w:r>
            <w:r w:rsidRPr="00377D46">
              <w:rPr>
                <w:i/>
                <w:noProof/>
                <w:sz w:val="22"/>
                <w:szCs w:val="22"/>
                <w:vertAlign w:val="subscript"/>
              </w:rPr>
              <w:t>i</w:t>
            </w:r>
            <w:r w:rsidRPr="00377D46">
              <w:rPr>
                <w:i/>
                <w:noProof/>
                <w:sz w:val="22"/>
                <w:szCs w:val="22"/>
                <w:vertAlign w:val="subscript"/>
                <w:lang w:val="en-US"/>
              </w:rPr>
              <w:t> </w:t>
            </w:r>
            <w:r w:rsidRPr="00377D46">
              <w:rPr>
                <w:sz w:val="22"/>
                <w:szCs w:val="22"/>
              </w:rPr>
              <w:t>–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tc>
        <w:tc>
          <w:tcPr>
            <w:tcW w:w="707" w:type="dxa"/>
          </w:tcPr>
          <w:p w:rsidR="00020027" w:rsidRPr="00377D46" w:rsidRDefault="00020027" w:rsidP="00020027">
            <w:pPr>
              <w:jc w:val="both"/>
            </w:pPr>
            <w:r w:rsidRPr="00377D46">
              <w:rPr>
                <w:sz w:val="22"/>
                <w:szCs w:val="22"/>
              </w:rPr>
              <w:t>1,0</w:t>
            </w:r>
          </w:p>
        </w:tc>
        <w:tc>
          <w:tcPr>
            <w:tcW w:w="706" w:type="dxa"/>
          </w:tcPr>
          <w:p w:rsidR="00020027" w:rsidRPr="00377D46" w:rsidRDefault="00020027" w:rsidP="00020027">
            <w:pPr>
              <w:jc w:val="both"/>
            </w:pPr>
            <w:r w:rsidRPr="00377D46">
              <w:rPr>
                <w:sz w:val="22"/>
                <w:szCs w:val="22"/>
              </w:rPr>
              <w:t>1,0</w:t>
            </w:r>
          </w:p>
        </w:tc>
        <w:tc>
          <w:tcPr>
            <w:tcW w:w="713" w:type="dxa"/>
          </w:tcPr>
          <w:p w:rsidR="00020027" w:rsidRPr="00377D46" w:rsidRDefault="00020027" w:rsidP="00020027">
            <w:pPr>
              <w:jc w:val="both"/>
            </w:pPr>
            <w:r w:rsidRPr="00377D46">
              <w:rPr>
                <w:sz w:val="22"/>
                <w:szCs w:val="22"/>
              </w:rPr>
              <w:t>1,0</w:t>
            </w:r>
          </w:p>
        </w:tc>
        <w:tc>
          <w:tcPr>
            <w:tcW w:w="709" w:type="dxa"/>
          </w:tcPr>
          <w:p w:rsidR="00020027" w:rsidRPr="00377D46" w:rsidRDefault="00020027" w:rsidP="00020027">
            <w:pPr>
              <w:jc w:val="both"/>
            </w:pPr>
            <w:r w:rsidRPr="00377D46">
              <w:rPr>
                <w:sz w:val="22"/>
                <w:szCs w:val="22"/>
              </w:rPr>
              <w:t>1,0</w:t>
            </w:r>
          </w:p>
        </w:tc>
        <w:tc>
          <w:tcPr>
            <w:tcW w:w="709" w:type="dxa"/>
          </w:tcPr>
          <w:p w:rsidR="00020027" w:rsidRPr="00377D46" w:rsidRDefault="00020027" w:rsidP="00020027">
            <w:pPr>
              <w:jc w:val="both"/>
            </w:pPr>
            <w:r w:rsidRPr="00377D46">
              <w:rPr>
                <w:sz w:val="22"/>
                <w:szCs w:val="22"/>
              </w:rPr>
              <w:t>1,0</w:t>
            </w:r>
          </w:p>
        </w:tc>
        <w:tc>
          <w:tcPr>
            <w:tcW w:w="567" w:type="dxa"/>
          </w:tcPr>
          <w:p w:rsidR="00020027" w:rsidRPr="00377D46" w:rsidRDefault="00020027" w:rsidP="00020027">
            <w:pPr>
              <w:ind w:left="-108"/>
              <w:jc w:val="both"/>
            </w:pPr>
          </w:p>
        </w:tc>
        <w:tc>
          <w:tcPr>
            <w:tcW w:w="708" w:type="dxa"/>
          </w:tcPr>
          <w:p w:rsidR="00020027" w:rsidRPr="00377D46" w:rsidRDefault="00020027" w:rsidP="00020027">
            <w:pPr>
              <w:jc w:val="both"/>
            </w:pPr>
          </w:p>
        </w:tc>
        <w:tc>
          <w:tcPr>
            <w:tcW w:w="563" w:type="dxa"/>
          </w:tcPr>
          <w:p w:rsidR="00020027" w:rsidRPr="00377D46" w:rsidRDefault="00020027" w:rsidP="00020027">
            <w:pPr>
              <w:ind w:left="-108"/>
              <w:jc w:val="both"/>
            </w:pPr>
          </w:p>
        </w:tc>
        <w:tc>
          <w:tcPr>
            <w:tcW w:w="571" w:type="dxa"/>
          </w:tcPr>
          <w:p w:rsidR="00020027" w:rsidRPr="00377D46" w:rsidRDefault="00020027" w:rsidP="00020027">
            <w:pPr>
              <w:ind w:left="-104"/>
              <w:jc w:val="both"/>
            </w:pPr>
          </w:p>
        </w:tc>
        <w:tc>
          <w:tcPr>
            <w:tcW w:w="709" w:type="dxa"/>
          </w:tcPr>
          <w:p w:rsidR="00020027" w:rsidRPr="00377D46" w:rsidRDefault="00020027" w:rsidP="00020027">
            <w:pPr>
              <w:jc w:val="both"/>
            </w:pPr>
            <w:r w:rsidRPr="00377D46">
              <w:rPr>
                <w:sz w:val="22"/>
                <w:szCs w:val="22"/>
              </w:rPr>
              <w:t>0,95</w:t>
            </w:r>
          </w:p>
        </w:tc>
      </w:tr>
      <w:tr w:rsidR="00020027" w:rsidRPr="00377D46" w:rsidTr="00020027">
        <w:trPr>
          <w:gridAfter w:val="1"/>
          <w:wAfter w:w="7" w:type="dxa"/>
          <w:trHeight w:val="375"/>
        </w:trPr>
        <w:tc>
          <w:tcPr>
            <w:tcW w:w="2548" w:type="dxa"/>
          </w:tcPr>
          <w:p w:rsidR="00020027" w:rsidRPr="00377D46" w:rsidRDefault="00020027" w:rsidP="00020027">
            <w:pPr>
              <w:jc w:val="both"/>
              <w:rPr>
                <w:noProof/>
              </w:rPr>
            </w:pPr>
            <w:r w:rsidRPr="00377D46">
              <w:rPr>
                <w:noProof/>
                <w:sz w:val="22"/>
                <w:szCs w:val="22"/>
              </w:rPr>
              <w:t>КО</w:t>
            </w:r>
            <w:r w:rsidRPr="00377D46">
              <w:rPr>
                <w:i/>
                <w:noProof/>
                <w:sz w:val="22"/>
                <w:szCs w:val="22"/>
                <w:vertAlign w:val="subscript"/>
                <w:lang w:val="en-US"/>
              </w:rPr>
              <w:t>i </w:t>
            </w:r>
            <w:r w:rsidRPr="00377D46">
              <w:rPr>
                <w:sz w:val="22"/>
                <w:szCs w:val="22"/>
              </w:rPr>
              <w:t>– коэффициент страховых тарифов в зависимости от наличия сведений о количестве лиц, допущенных к управлению i-м транспортным средством</w:t>
            </w:r>
          </w:p>
        </w:tc>
        <w:tc>
          <w:tcPr>
            <w:tcW w:w="707" w:type="dxa"/>
          </w:tcPr>
          <w:p w:rsidR="00020027" w:rsidRPr="00377D46" w:rsidRDefault="00020027" w:rsidP="00020027">
            <w:pPr>
              <w:jc w:val="both"/>
            </w:pPr>
            <w:r w:rsidRPr="00377D46">
              <w:rPr>
                <w:sz w:val="22"/>
                <w:szCs w:val="22"/>
              </w:rPr>
              <w:t>1,8</w:t>
            </w:r>
          </w:p>
        </w:tc>
        <w:tc>
          <w:tcPr>
            <w:tcW w:w="706" w:type="dxa"/>
          </w:tcPr>
          <w:p w:rsidR="00020027" w:rsidRPr="00377D46" w:rsidRDefault="00020027" w:rsidP="00020027">
            <w:pPr>
              <w:jc w:val="both"/>
            </w:pPr>
            <w:r w:rsidRPr="00377D46">
              <w:rPr>
                <w:sz w:val="22"/>
                <w:szCs w:val="22"/>
              </w:rPr>
              <w:t>1,8</w:t>
            </w:r>
          </w:p>
        </w:tc>
        <w:tc>
          <w:tcPr>
            <w:tcW w:w="713" w:type="dxa"/>
          </w:tcPr>
          <w:p w:rsidR="00020027" w:rsidRPr="00377D46" w:rsidRDefault="00020027" w:rsidP="00020027">
            <w:pPr>
              <w:jc w:val="both"/>
            </w:pPr>
            <w:r w:rsidRPr="00377D46">
              <w:rPr>
                <w:sz w:val="22"/>
                <w:szCs w:val="22"/>
              </w:rPr>
              <w:t>1,8</w:t>
            </w:r>
          </w:p>
        </w:tc>
        <w:tc>
          <w:tcPr>
            <w:tcW w:w="709" w:type="dxa"/>
          </w:tcPr>
          <w:p w:rsidR="00020027" w:rsidRPr="00377D46" w:rsidRDefault="00020027" w:rsidP="00020027">
            <w:pPr>
              <w:jc w:val="both"/>
            </w:pPr>
            <w:r w:rsidRPr="00377D46">
              <w:rPr>
                <w:sz w:val="22"/>
                <w:szCs w:val="22"/>
              </w:rPr>
              <w:t>1,8</w:t>
            </w:r>
          </w:p>
        </w:tc>
        <w:tc>
          <w:tcPr>
            <w:tcW w:w="709" w:type="dxa"/>
          </w:tcPr>
          <w:p w:rsidR="00020027" w:rsidRPr="00377D46" w:rsidRDefault="00020027" w:rsidP="00020027">
            <w:pPr>
              <w:jc w:val="both"/>
            </w:pPr>
            <w:r w:rsidRPr="00377D46">
              <w:rPr>
                <w:sz w:val="22"/>
                <w:szCs w:val="22"/>
              </w:rPr>
              <w:t>1,8</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09" w:type="dxa"/>
          </w:tcPr>
          <w:p w:rsidR="00020027" w:rsidRPr="00377D46" w:rsidRDefault="00020027" w:rsidP="00020027">
            <w:pPr>
              <w:jc w:val="both"/>
            </w:pPr>
            <w:r w:rsidRPr="00377D46">
              <w:rPr>
                <w:sz w:val="22"/>
                <w:szCs w:val="22"/>
              </w:rPr>
              <w:t>1,8</w:t>
            </w:r>
          </w:p>
        </w:tc>
      </w:tr>
      <w:tr w:rsidR="00020027" w:rsidRPr="00377D46" w:rsidTr="00020027">
        <w:trPr>
          <w:trHeight w:val="300"/>
        </w:trPr>
        <w:tc>
          <w:tcPr>
            <w:tcW w:w="2548" w:type="dxa"/>
          </w:tcPr>
          <w:p w:rsidR="00020027" w:rsidRPr="00377D46" w:rsidRDefault="00020027" w:rsidP="00020027">
            <w:pPr>
              <w:ind w:firstLine="34"/>
              <w:jc w:val="both"/>
              <w:rPr>
                <w:noProof/>
              </w:rPr>
            </w:pPr>
            <w:r w:rsidRPr="00377D46">
              <w:rPr>
                <w:noProof/>
                <w:sz w:val="22"/>
                <w:szCs w:val="22"/>
              </w:rPr>
              <w:t>КМ</w:t>
            </w:r>
            <w:r w:rsidRPr="00377D46">
              <w:rPr>
                <w:i/>
                <w:noProof/>
                <w:sz w:val="22"/>
                <w:szCs w:val="22"/>
                <w:vertAlign w:val="subscript"/>
                <w:lang w:val="en-US"/>
              </w:rPr>
              <w:t>i </w:t>
            </w:r>
            <w:r w:rsidRPr="00377D46">
              <w:rPr>
                <w:sz w:val="22"/>
                <w:szCs w:val="22"/>
              </w:rPr>
              <w:t>– коэффициент страховых тарифов в зависимости от технических характеристик i-го транспортного средства</w:t>
            </w:r>
          </w:p>
        </w:tc>
        <w:tc>
          <w:tcPr>
            <w:tcW w:w="707" w:type="dxa"/>
          </w:tcPr>
          <w:p w:rsidR="00020027" w:rsidRPr="00377D46" w:rsidRDefault="00020027" w:rsidP="00020027">
            <w:pPr>
              <w:jc w:val="both"/>
            </w:pPr>
            <w:r w:rsidRPr="00377D46">
              <w:rPr>
                <w:sz w:val="22"/>
                <w:szCs w:val="22"/>
              </w:rPr>
              <w:t>1,1</w:t>
            </w:r>
          </w:p>
        </w:tc>
        <w:tc>
          <w:tcPr>
            <w:tcW w:w="706" w:type="dxa"/>
          </w:tcPr>
          <w:p w:rsidR="00020027" w:rsidRPr="00377D46" w:rsidRDefault="00020027" w:rsidP="00020027">
            <w:pPr>
              <w:jc w:val="both"/>
            </w:pPr>
            <w:r w:rsidRPr="00377D46">
              <w:rPr>
                <w:sz w:val="22"/>
                <w:szCs w:val="22"/>
              </w:rPr>
              <w:t>1,1</w:t>
            </w:r>
          </w:p>
        </w:tc>
        <w:tc>
          <w:tcPr>
            <w:tcW w:w="713" w:type="dxa"/>
          </w:tcPr>
          <w:p w:rsidR="00020027" w:rsidRPr="00377D46" w:rsidRDefault="00020027" w:rsidP="00020027">
            <w:pPr>
              <w:jc w:val="both"/>
            </w:pPr>
            <w:r w:rsidRPr="00377D46">
              <w:rPr>
                <w:sz w:val="22"/>
                <w:szCs w:val="22"/>
              </w:rPr>
              <w:t>1,1</w:t>
            </w:r>
          </w:p>
        </w:tc>
        <w:tc>
          <w:tcPr>
            <w:tcW w:w="709" w:type="dxa"/>
          </w:tcPr>
          <w:p w:rsidR="00020027" w:rsidRPr="00377D46" w:rsidRDefault="00020027" w:rsidP="00020027">
            <w:pPr>
              <w:jc w:val="both"/>
            </w:pPr>
            <w:r w:rsidRPr="00377D46">
              <w:rPr>
                <w:sz w:val="22"/>
                <w:szCs w:val="22"/>
              </w:rPr>
              <w:t>1,1</w:t>
            </w:r>
          </w:p>
        </w:tc>
        <w:tc>
          <w:tcPr>
            <w:tcW w:w="709" w:type="dxa"/>
          </w:tcPr>
          <w:p w:rsidR="00020027" w:rsidRPr="00377D46" w:rsidRDefault="00020027" w:rsidP="00020027">
            <w:pPr>
              <w:jc w:val="both"/>
            </w:pPr>
            <w:r w:rsidRPr="00377D46">
              <w:rPr>
                <w:sz w:val="22"/>
                <w:szCs w:val="22"/>
              </w:rPr>
              <w:t>1,1</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16" w:type="dxa"/>
            <w:gridSpan w:val="2"/>
          </w:tcPr>
          <w:p w:rsidR="00020027" w:rsidRPr="00377D46" w:rsidRDefault="00020027" w:rsidP="00020027">
            <w:pPr>
              <w:jc w:val="both"/>
            </w:pPr>
            <w:r w:rsidRPr="00377D46">
              <w:rPr>
                <w:sz w:val="22"/>
                <w:szCs w:val="22"/>
              </w:rPr>
              <w:t>1,1</w:t>
            </w:r>
          </w:p>
        </w:tc>
      </w:tr>
      <w:tr w:rsidR="00020027" w:rsidRPr="00377D46" w:rsidTr="00020027">
        <w:trPr>
          <w:trHeight w:val="405"/>
        </w:trPr>
        <w:tc>
          <w:tcPr>
            <w:tcW w:w="2548" w:type="dxa"/>
          </w:tcPr>
          <w:p w:rsidR="00020027" w:rsidRPr="00377D46" w:rsidRDefault="00020027" w:rsidP="00020027">
            <w:pPr>
              <w:jc w:val="both"/>
              <w:rPr>
                <w:noProof/>
              </w:rPr>
            </w:pPr>
            <w:r w:rsidRPr="00377D46">
              <w:rPr>
                <w:noProof/>
                <w:sz w:val="22"/>
                <w:szCs w:val="22"/>
              </w:rPr>
              <w:t>КС</w:t>
            </w:r>
            <w:r w:rsidRPr="00377D46">
              <w:rPr>
                <w:i/>
                <w:noProof/>
                <w:sz w:val="22"/>
                <w:szCs w:val="22"/>
                <w:vertAlign w:val="subscript"/>
                <w:lang w:val="en-US"/>
              </w:rPr>
              <w:t>i </w:t>
            </w:r>
            <w:r w:rsidRPr="00377D46">
              <w:rPr>
                <w:sz w:val="22"/>
                <w:szCs w:val="22"/>
              </w:rPr>
              <w:t>– коэффициент страховых тарифов в зависимости от периода использования i-го транспортного средства</w:t>
            </w:r>
          </w:p>
        </w:tc>
        <w:tc>
          <w:tcPr>
            <w:tcW w:w="707" w:type="dxa"/>
          </w:tcPr>
          <w:p w:rsidR="00020027" w:rsidRPr="00377D46" w:rsidRDefault="00020027" w:rsidP="00020027">
            <w:pPr>
              <w:jc w:val="both"/>
            </w:pPr>
            <w:r w:rsidRPr="00377D46">
              <w:rPr>
                <w:sz w:val="22"/>
                <w:szCs w:val="22"/>
              </w:rPr>
              <w:t>1</w:t>
            </w:r>
          </w:p>
        </w:tc>
        <w:tc>
          <w:tcPr>
            <w:tcW w:w="706" w:type="dxa"/>
          </w:tcPr>
          <w:p w:rsidR="00020027" w:rsidRPr="00377D46" w:rsidRDefault="00020027" w:rsidP="00020027">
            <w:pPr>
              <w:jc w:val="both"/>
            </w:pPr>
            <w:r w:rsidRPr="00377D46">
              <w:rPr>
                <w:sz w:val="22"/>
                <w:szCs w:val="22"/>
              </w:rPr>
              <w:t>1</w:t>
            </w:r>
          </w:p>
        </w:tc>
        <w:tc>
          <w:tcPr>
            <w:tcW w:w="713"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16" w:type="dxa"/>
            <w:gridSpan w:val="2"/>
          </w:tcPr>
          <w:p w:rsidR="00020027" w:rsidRPr="00377D46" w:rsidRDefault="00020027" w:rsidP="00020027">
            <w:pPr>
              <w:jc w:val="both"/>
            </w:pPr>
            <w:r w:rsidRPr="00377D46">
              <w:rPr>
                <w:sz w:val="22"/>
                <w:szCs w:val="22"/>
              </w:rPr>
              <w:t>1</w:t>
            </w:r>
          </w:p>
        </w:tc>
      </w:tr>
      <w:tr w:rsidR="00020027" w:rsidRPr="00377D46" w:rsidTr="00020027">
        <w:trPr>
          <w:trHeight w:val="195"/>
        </w:trPr>
        <w:tc>
          <w:tcPr>
            <w:tcW w:w="2548" w:type="dxa"/>
          </w:tcPr>
          <w:p w:rsidR="00020027" w:rsidRDefault="00020027" w:rsidP="00020027">
            <w:pPr>
              <w:jc w:val="both"/>
            </w:pPr>
            <w:r w:rsidRPr="00377D46">
              <w:rPr>
                <w:noProof/>
                <w:sz w:val="22"/>
                <w:szCs w:val="22"/>
              </w:rPr>
              <w:t>КН</w:t>
            </w:r>
            <w:r w:rsidRPr="00377D46">
              <w:rPr>
                <w:i/>
                <w:noProof/>
                <w:sz w:val="22"/>
                <w:szCs w:val="22"/>
                <w:vertAlign w:val="subscript"/>
                <w:lang w:val="en-US"/>
              </w:rPr>
              <w:t>i </w:t>
            </w:r>
            <w:r w:rsidRPr="00377D46">
              <w:rPr>
                <w:sz w:val="22"/>
                <w:szCs w:val="22"/>
              </w:rPr>
              <w:t>– коэффициент страховых тарифов в зависимости от наличия нарушений, предусмотренных пунктом 3 статьи 9 Федерального закона от 25.04.2002 № 40-ФЗ «Об обязательном страховании гражданской ответственности владельцев транспортных средств»</w:t>
            </w:r>
          </w:p>
          <w:p w:rsidR="00020027" w:rsidRPr="00377D46" w:rsidRDefault="00020027" w:rsidP="00020027">
            <w:pPr>
              <w:jc w:val="both"/>
              <w:rPr>
                <w:noProof/>
              </w:rPr>
            </w:pPr>
          </w:p>
        </w:tc>
        <w:tc>
          <w:tcPr>
            <w:tcW w:w="707" w:type="dxa"/>
          </w:tcPr>
          <w:p w:rsidR="00020027" w:rsidRPr="00377D46" w:rsidRDefault="00020027" w:rsidP="00020027">
            <w:pPr>
              <w:jc w:val="both"/>
            </w:pPr>
            <w:r w:rsidRPr="00377D46">
              <w:rPr>
                <w:sz w:val="22"/>
                <w:szCs w:val="22"/>
              </w:rPr>
              <w:t>1</w:t>
            </w:r>
          </w:p>
        </w:tc>
        <w:tc>
          <w:tcPr>
            <w:tcW w:w="706" w:type="dxa"/>
          </w:tcPr>
          <w:p w:rsidR="00020027" w:rsidRPr="00377D46" w:rsidRDefault="00020027" w:rsidP="00020027">
            <w:pPr>
              <w:jc w:val="both"/>
            </w:pPr>
            <w:r w:rsidRPr="00377D46">
              <w:rPr>
                <w:sz w:val="22"/>
                <w:szCs w:val="22"/>
              </w:rPr>
              <w:t>1</w:t>
            </w:r>
          </w:p>
        </w:tc>
        <w:tc>
          <w:tcPr>
            <w:tcW w:w="713"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16" w:type="dxa"/>
            <w:gridSpan w:val="2"/>
          </w:tcPr>
          <w:p w:rsidR="00020027" w:rsidRPr="00377D46" w:rsidRDefault="00020027" w:rsidP="00020027">
            <w:pPr>
              <w:jc w:val="both"/>
            </w:pPr>
            <w:r w:rsidRPr="00377D46">
              <w:rPr>
                <w:sz w:val="22"/>
                <w:szCs w:val="22"/>
              </w:rPr>
              <w:t>1</w:t>
            </w:r>
          </w:p>
        </w:tc>
      </w:tr>
      <w:tr w:rsidR="00020027" w:rsidRPr="00377D46" w:rsidTr="00020027">
        <w:trPr>
          <w:trHeight w:val="195"/>
        </w:trPr>
        <w:tc>
          <w:tcPr>
            <w:tcW w:w="2548" w:type="dxa"/>
          </w:tcPr>
          <w:p w:rsidR="00020027" w:rsidRPr="00377D46" w:rsidRDefault="00020027" w:rsidP="00020027">
            <w:pPr>
              <w:jc w:val="both"/>
              <w:rPr>
                <w:noProof/>
              </w:rPr>
            </w:pPr>
            <w:r w:rsidRPr="00377D46">
              <w:rPr>
                <w:noProof/>
                <w:sz w:val="22"/>
                <w:szCs w:val="22"/>
              </w:rPr>
              <w:t>КП</w:t>
            </w:r>
            <w:r w:rsidRPr="00377D46">
              <w:rPr>
                <w:noProof/>
                <w:sz w:val="22"/>
                <w:szCs w:val="22"/>
                <w:vertAlign w:val="subscript"/>
                <w:lang w:val="en-US"/>
              </w:rPr>
              <w:t>pi</w:t>
            </w:r>
            <w:r w:rsidRPr="00377D46">
              <w:rPr>
                <w:i/>
                <w:noProof/>
                <w:sz w:val="22"/>
                <w:szCs w:val="22"/>
                <w:vertAlign w:val="subscript"/>
                <w:lang w:val="en-US"/>
              </w:rPr>
              <w:t> </w:t>
            </w:r>
            <w:r w:rsidRPr="00377D46">
              <w:rPr>
                <w:sz w:val="22"/>
                <w:szCs w:val="22"/>
              </w:rPr>
              <w:t>–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tc>
        <w:tc>
          <w:tcPr>
            <w:tcW w:w="707" w:type="dxa"/>
          </w:tcPr>
          <w:p w:rsidR="00020027" w:rsidRPr="00377D46" w:rsidRDefault="00020027" w:rsidP="00020027">
            <w:pPr>
              <w:jc w:val="both"/>
            </w:pPr>
            <w:r w:rsidRPr="00377D46">
              <w:rPr>
                <w:sz w:val="22"/>
                <w:szCs w:val="22"/>
              </w:rPr>
              <w:t>1</w:t>
            </w:r>
          </w:p>
        </w:tc>
        <w:tc>
          <w:tcPr>
            <w:tcW w:w="706" w:type="dxa"/>
          </w:tcPr>
          <w:p w:rsidR="00020027" w:rsidRPr="00377D46" w:rsidRDefault="00020027" w:rsidP="00020027">
            <w:pPr>
              <w:jc w:val="both"/>
            </w:pPr>
            <w:r w:rsidRPr="00377D46">
              <w:rPr>
                <w:sz w:val="22"/>
                <w:szCs w:val="22"/>
              </w:rPr>
              <w:t>1</w:t>
            </w:r>
          </w:p>
        </w:tc>
        <w:tc>
          <w:tcPr>
            <w:tcW w:w="713"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709" w:type="dxa"/>
          </w:tcPr>
          <w:p w:rsidR="00020027" w:rsidRPr="00377D46" w:rsidRDefault="00020027" w:rsidP="00020027">
            <w:pPr>
              <w:jc w:val="both"/>
            </w:pPr>
            <w:r w:rsidRPr="00377D46">
              <w:rPr>
                <w:sz w:val="22"/>
                <w:szCs w:val="22"/>
              </w:rPr>
              <w:t>1</w:t>
            </w:r>
          </w:p>
        </w:tc>
        <w:tc>
          <w:tcPr>
            <w:tcW w:w="567" w:type="dxa"/>
          </w:tcPr>
          <w:p w:rsidR="00020027" w:rsidRPr="00377D46" w:rsidRDefault="00020027" w:rsidP="00020027">
            <w:pPr>
              <w:jc w:val="both"/>
            </w:pPr>
          </w:p>
        </w:tc>
        <w:tc>
          <w:tcPr>
            <w:tcW w:w="708" w:type="dxa"/>
          </w:tcPr>
          <w:p w:rsidR="00020027" w:rsidRPr="00377D46" w:rsidRDefault="00020027" w:rsidP="00020027">
            <w:pPr>
              <w:jc w:val="both"/>
            </w:pPr>
          </w:p>
        </w:tc>
        <w:tc>
          <w:tcPr>
            <w:tcW w:w="563" w:type="dxa"/>
          </w:tcPr>
          <w:p w:rsidR="00020027" w:rsidRPr="00377D46" w:rsidRDefault="00020027" w:rsidP="00020027">
            <w:pPr>
              <w:jc w:val="both"/>
            </w:pPr>
          </w:p>
        </w:tc>
        <w:tc>
          <w:tcPr>
            <w:tcW w:w="571" w:type="dxa"/>
          </w:tcPr>
          <w:p w:rsidR="00020027" w:rsidRPr="00377D46" w:rsidRDefault="00020027" w:rsidP="00020027">
            <w:pPr>
              <w:jc w:val="both"/>
            </w:pPr>
          </w:p>
        </w:tc>
        <w:tc>
          <w:tcPr>
            <w:tcW w:w="716" w:type="dxa"/>
            <w:gridSpan w:val="2"/>
          </w:tcPr>
          <w:p w:rsidR="00020027" w:rsidRPr="00377D46" w:rsidRDefault="00020027" w:rsidP="00020027">
            <w:pPr>
              <w:jc w:val="both"/>
            </w:pPr>
            <w:r w:rsidRPr="00377D46">
              <w:rPr>
                <w:sz w:val="22"/>
                <w:szCs w:val="22"/>
              </w:rPr>
              <w:t>1</w:t>
            </w:r>
          </w:p>
        </w:tc>
      </w:tr>
      <w:tr w:rsidR="00020027" w:rsidRPr="00377D46" w:rsidTr="00020027">
        <w:trPr>
          <w:trHeight w:val="195"/>
        </w:trPr>
        <w:tc>
          <w:tcPr>
            <w:tcW w:w="2548" w:type="dxa"/>
          </w:tcPr>
          <w:p w:rsidR="00020027" w:rsidRPr="00377D46" w:rsidRDefault="00020027" w:rsidP="00020027">
            <w:pPr>
              <w:jc w:val="both"/>
              <w:rPr>
                <w:noProof/>
              </w:rPr>
            </w:pPr>
            <w:r w:rsidRPr="00377D46">
              <w:rPr>
                <w:noProof/>
                <w:sz w:val="22"/>
                <w:szCs w:val="22"/>
              </w:rPr>
              <w:t>Итого</w:t>
            </w:r>
          </w:p>
        </w:tc>
        <w:tc>
          <w:tcPr>
            <w:tcW w:w="6669" w:type="dxa"/>
            <w:gridSpan w:val="11"/>
          </w:tcPr>
          <w:p w:rsidR="00020027" w:rsidRPr="00377D46" w:rsidRDefault="00020027" w:rsidP="00020027">
            <w:pPr>
              <w:jc w:val="center"/>
            </w:pPr>
            <w:r w:rsidRPr="00377D46">
              <w:rPr>
                <w:sz w:val="22"/>
                <w:szCs w:val="22"/>
              </w:rPr>
              <w:t>22 970</w:t>
            </w:r>
          </w:p>
        </w:tc>
      </w:tr>
    </w:tbl>
    <w:p w:rsidR="00020027" w:rsidRPr="00377D46" w:rsidRDefault="00020027" w:rsidP="00020027">
      <w:pPr>
        <w:jc w:val="both"/>
      </w:pPr>
      <w:bookmarkStart w:id="31" w:name="sub_110208"/>
      <w:r w:rsidRPr="00377D46">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за отчетный финансовый год.</w:t>
      </w:r>
    </w:p>
    <w:p w:rsidR="00020027" w:rsidRPr="00377D46" w:rsidRDefault="00020027" w:rsidP="00020027">
      <w:pPr>
        <w:jc w:val="center"/>
        <w:rPr>
          <w:sz w:val="26"/>
          <w:szCs w:val="26"/>
        </w:rPr>
      </w:pPr>
    </w:p>
    <w:p w:rsidR="00020027" w:rsidRPr="00377D46" w:rsidRDefault="00020027" w:rsidP="00020027">
      <w:pPr>
        <w:ind w:firstLine="709"/>
        <w:jc w:val="both"/>
        <w:rPr>
          <w:sz w:val="28"/>
          <w:szCs w:val="28"/>
        </w:rPr>
      </w:pPr>
      <w:r w:rsidRPr="00377D46">
        <w:rPr>
          <w:sz w:val="28"/>
          <w:szCs w:val="28"/>
        </w:rPr>
        <w:t>п. 5.</w:t>
      </w:r>
      <w:r w:rsidRPr="00377D46">
        <w:rPr>
          <w:b/>
          <w:sz w:val="26"/>
          <w:szCs w:val="26"/>
        </w:rPr>
        <w:t xml:space="preserve"> «</w:t>
      </w:r>
      <w:r w:rsidRPr="00377D46">
        <w:rPr>
          <w:sz w:val="28"/>
          <w:szCs w:val="28"/>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r w:rsidRPr="00377D46">
        <w:rPr>
          <w:sz w:val="26"/>
          <w:szCs w:val="26"/>
        </w:rPr>
        <w:t xml:space="preserve"> п.п. 5.1</w:t>
      </w:r>
      <w:r w:rsidRPr="00377D46">
        <w:rPr>
          <w:sz w:val="28"/>
          <w:szCs w:val="28"/>
        </w:rPr>
        <w:t xml:space="preserve">  изложив в следующей редакции:</w:t>
      </w:r>
    </w:p>
    <w:p w:rsidR="00020027" w:rsidRPr="00377D46" w:rsidRDefault="00020027" w:rsidP="00020027">
      <w:pPr>
        <w:ind w:firstLine="709"/>
        <w:jc w:val="both"/>
        <w:rPr>
          <w:sz w:val="28"/>
          <w:szCs w:val="28"/>
        </w:rPr>
      </w:pPr>
      <w:r w:rsidRPr="00377D46">
        <w:rPr>
          <w:sz w:val="28"/>
          <w:szCs w:val="28"/>
        </w:rPr>
        <w:t>«5.1. Затраты на приобретение движимого имущества (</w:t>
      </w:r>
      <w:r w:rsidR="0093666C" w:rsidRPr="0093666C">
        <w:rPr>
          <w:position w:val="-12"/>
          <w:sz w:val="28"/>
          <w:szCs w:val="28"/>
        </w:rPr>
        <w:pict>
          <v:shape id="_x0000_i1029" type="#_x0000_t75" style="width:21pt;height:18pt">
            <v:imagedata r:id="rId112" o:title=""/>
          </v:shape>
        </w:pict>
      </w:r>
      <w:r w:rsidRPr="00377D46">
        <w:rPr>
          <w:sz w:val="28"/>
          <w:szCs w:val="28"/>
        </w:rPr>
        <w:t>) определяются по формуле:</w:t>
      </w:r>
    </w:p>
    <w:p w:rsidR="00020027" w:rsidRPr="00377D46" w:rsidRDefault="0093666C" w:rsidP="00020027">
      <w:pPr>
        <w:jc w:val="center"/>
        <w:rPr>
          <w:sz w:val="28"/>
          <w:szCs w:val="28"/>
        </w:rPr>
      </w:pPr>
      <w:r w:rsidRPr="0093666C">
        <w:rPr>
          <w:position w:val="-28"/>
          <w:sz w:val="28"/>
          <w:szCs w:val="28"/>
        </w:rPr>
        <w:pict>
          <v:shape id="_x0000_i1030" type="#_x0000_t75" style="width:79.5pt;height:34.5pt">
            <v:imagedata r:id="rId113" o:title=""/>
          </v:shape>
        </w:pict>
      </w:r>
      <w:r w:rsidR="00020027" w:rsidRPr="00377D46">
        <w:rPr>
          <w:sz w:val="28"/>
          <w:szCs w:val="28"/>
        </w:rPr>
        <w:t>,</w:t>
      </w:r>
    </w:p>
    <w:p w:rsidR="00020027" w:rsidRPr="00377D46" w:rsidRDefault="00020027" w:rsidP="00020027">
      <w:pPr>
        <w:ind w:firstLine="709"/>
        <w:jc w:val="both"/>
        <w:rPr>
          <w:sz w:val="28"/>
          <w:szCs w:val="28"/>
        </w:rPr>
      </w:pPr>
      <w:r w:rsidRPr="00377D46">
        <w:rPr>
          <w:sz w:val="28"/>
          <w:szCs w:val="28"/>
        </w:rPr>
        <w:t>где:</w:t>
      </w:r>
    </w:p>
    <w:p w:rsidR="00020027" w:rsidRPr="00377D46" w:rsidRDefault="0093666C" w:rsidP="00020027">
      <w:pPr>
        <w:ind w:firstLine="709"/>
        <w:jc w:val="both"/>
        <w:rPr>
          <w:sz w:val="28"/>
          <w:szCs w:val="28"/>
        </w:rPr>
      </w:pPr>
      <w:r w:rsidRPr="0093666C">
        <w:rPr>
          <w:position w:val="-12"/>
        </w:rPr>
        <w:pict>
          <v:shape id="_x0000_i1031" type="#_x0000_t75" style="width:15pt;height:18pt">
            <v:imagedata r:id="rId114" o:title=""/>
          </v:shape>
        </w:pict>
      </w:r>
      <w:r w:rsidR="00020027" w:rsidRPr="00377D46">
        <w:rPr>
          <w:sz w:val="28"/>
          <w:szCs w:val="28"/>
        </w:rPr>
        <w:t xml:space="preserve">– планируемое к приобретению количество i-х основных средств в соответствии с нормативами, определяемыми </w:t>
      </w:r>
      <w:r w:rsidR="00020027" w:rsidRPr="00377D46">
        <w:rPr>
          <w:color w:val="000000"/>
          <w:sz w:val="28"/>
          <w:szCs w:val="28"/>
        </w:rPr>
        <w:t>органами местного самоуправления Новичихинского района</w:t>
      </w:r>
      <w:r w:rsidR="00020027" w:rsidRPr="00377D46">
        <w:rPr>
          <w:sz w:val="28"/>
          <w:szCs w:val="28"/>
        </w:rPr>
        <w:t xml:space="preserve"> в соответствии с пунктом 5 Правил;</w:t>
      </w:r>
    </w:p>
    <w:p w:rsidR="00020027" w:rsidRPr="00377D46" w:rsidRDefault="0093666C" w:rsidP="00020027">
      <w:pPr>
        <w:ind w:firstLine="709"/>
        <w:jc w:val="both"/>
        <w:rPr>
          <w:sz w:val="28"/>
          <w:szCs w:val="28"/>
        </w:rPr>
      </w:pPr>
      <w:r w:rsidRPr="0093666C">
        <w:rPr>
          <w:position w:val="-12"/>
          <w:sz w:val="28"/>
          <w:szCs w:val="28"/>
        </w:rPr>
        <w:pict>
          <v:shape id="_x0000_i1032" type="#_x0000_t75" style="width:12pt;height:18pt">
            <v:imagedata r:id="rId115" o:title=""/>
          </v:shape>
        </w:pict>
      </w:r>
      <w:r w:rsidR="00020027" w:rsidRPr="00377D46">
        <w:rPr>
          <w:sz w:val="28"/>
          <w:szCs w:val="28"/>
        </w:rPr>
        <w:t xml:space="preserve">– цена приобретения i-го основного средства в соответствии с нормативами, определяемыми </w:t>
      </w:r>
      <w:r w:rsidR="00020027" w:rsidRPr="00377D46">
        <w:rPr>
          <w:color w:val="000000"/>
          <w:sz w:val="28"/>
          <w:szCs w:val="28"/>
        </w:rPr>
        <w:t>органами местного самоуправления Новичихинского района</w:t>
      </w:r>
      <w:r w:rsidR="00020027" w:rsidRPr="00377D46">
        <w:rPr>
          <w:sz w:val="28"/>
          <w:szCs w:val="28"/>
        </w:rPr>
        <w:t xml:space="preserve"> в соответствии с пунктом 5 Правил.</w:t>
      </w:r>
    </w:p>
    <w:p w:rsidR="00020027" w:rsidRPr="00377D46" w:rsidRDefault="00020027" w:rsidP="00020027">
      <w:pPr>
        <w:ind w:firstLine="709"/>
        <w:jc w:val="both"/>
        <w:rPr>
          <w:sz w:val="28"/>
          <w:szCs w:val="28"/>
        </w:rPr>
      </w:pPr>
      <w:r w:rsidRPr="00377D46">
        <w:rPr>
          <w:sz w:val="28"/>
          <w:szCs w:val="28"/>
        </w:rPr>
        <w:t>Здви = Зам+Зпмеб+Зск+Зпр</w:t>
      </w:r>
    </w:p>
    <w:tbl>
      <w:tblPr>
        <w:tblpPr w:leftFromText="180" w:rightFromText="180" w:vertAnchor="text" w:horzAnchor="margin" w:tblpY="17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268"/>
        <w:gridCol w:w="2268"/>
        <w:gridCol w:w="1984"/>
        <w:gridCol w:w="1811"/>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2268" w:type="dxa"/>
          </w:tcPr>
          <w:p w:rsidR="00020027" w:rsidRPr="00377D46" w:rsidRDefault="00020027" w:rsidP="00020027">
            <w:pPr>
              <w:ind w:firstLine="34"/>
              <w:jc w:val="both"/>
            </w:pPr>
            <w:r>
              <w:rPr>
                <w:noProof/>
                <w:sz w:val="22"/>
                <w:szCs w:val="22"/>
              </w:rPr>
              <w:drawing>
                <wp:inline distT="0" distB="0" distL="0" distR="0">
                  <wp:extent cx="238125" cy="228600"/>
                  <wp:effectExtent l="19050" t="0" r="0" b="0"/>
                  <wp:docPr id="19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2"/>
                <w:szCs w:val="22"/>
              </w:rPr>
              <w:t>– затраты на приобретение транспортных средств, руб.</w:t>
            </w:r>
          </w:p>
        </w:tc>
        <w:tc>
          <w:tcPr>
            <w:tcW w:w="2268" w:type="dxa"/>
          </w:tcPr>
          <w:p w:rsidR="00020027" w:rsidRPr="00377D46" w:rsidRDefault="00020027" w:rsidP="00020027">
            <w:pPr>
              <w:jc w:val="both"/>
            </w:pPr>
            <w:r>
              <w:rPr>
                <w:noProof/>
                <w:sz w:val="22"/>
                <w:szCs w:val="22"/>
              </w:rPr>
              <w:drawing>
                <wp:inline distT="0" distB="0" distL="0" distR="0">
                  <wp:extent cx="352425" cy="228600"/>
                  <wp:effectExtent l="19050" t="0" r="0" b="0"/>
                  <wp:docPr id="198"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1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2"/>
                <w:szCs w:val="22"/>
              </w:rPr>
              <w:t>– затраты на приобретение мебели, руб.</w:t>
            </w:r>
          </w:p>
        </w:tc>
        <w:tc>
          <w:tcPr>
            <w:tcW w:w="1984" w:type="dxa"/>
          </w:tcPr>
          <w:p w:rsidR="00020027" w:rsidRPr="00377D46" w:rsidRDefault="00020027" w:rsidP="00020027">
            <w:pPr>
              <w:jc w:val="both"/>
            </w:pPr>
            <w:r>
              <w:rPr>
                <w:noProof/>
                <w:sz w:val="22"/>
                <w:szCs w:val="22"/>
              </w:rPr>
              <w:drawing>
                <wp:inline distT="0" distB="0" distL="0" distR="0">
                  <wp:extent cx="219075" cy="228600"/>
                  <wp:effectExtent l="19050" t="0" r="0" b="0"/>
                  <wp:docPr id="199"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1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2"/>
                <w:szCs w:val="22"/>
              </w:rPr>
              <w:t>– затраты на приобретение систем кондиционирования, руб.</w:t>
            </w:r>
          </w:p>
        </w:tc>
        <w:tc>
          <w:tcPr>
            <w:tcW w:w="1811" w:type="dxa"/>
          </w:tcPr>
          <w:p w:rsidR="00020027" w:rsidRPr="00377D46" w:rsidRDefault="00020027" w:rsidP="00020027">
            <w:pPr>
              <w:jc w:val="both"/>
              <w:rPr>
                <w:noProof/>
              </w:rPr>
            </w:pPr>
            <w:r w:rsidRPr="00377D46">
              <w:rPr>
                <w:noProof/>
                <w:sz w:val="22"/>
                <w:szCs w:val="22"/>
              </w:rPr>
              <w:t>З пр</w:t>
            </w:r>
            <w:r w:rsidRPr="00377D46">
              <w:rPr>
                <w:sz w:val="22"/>
                <w:szCs w:val="22"/>
              </w:rPr>
              <w:t>– затраты на приобретение прочего движимого имущества,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2268" w:type="dxa"/>
          </w:tcPr>
          <w:p w:rsidR="00020027" w:rsidRPr="00377D46" w:rsidRDefault="00020027" w:rsidP="00020027">
            <w:pPr>
              <w:jc w:val="both"/>
            </w:pPr>
            <w:r w:rsidRPr="00377D46">
              <w:rPr>
                <w:sz w:val="22"/>
                <w:szCs w:val="22"/>
              </w:rPr>
              <w:t>Не более 1,5 млн.</w:t>
            </w:r>
          </w:p>
        </w:tc>
        <w:tc>
          <w:tcPr>
            <w:tcW w:w="2268" w:type="dxa"/>
          </w:tcPr>
          <w:p w:rsidR="00020027" w:rsidRPr="00377D46" w:rsidRDefault="00020027" w:rsidP="00020027">
            <w:pPr>
              <w:jc w:val="both"/>
            </w:pPr>
            <w:r w:rsidRPr="00377D46">
              <w:rPr>
                <w:sz w:val="22"/>
                <w:szCs w:val="22"/>
              </w:rPr>
              <w:t>120 000</w:t>
            </w:r>
          </w:p>
        </w:tc>
        <w:tc>
          <w:tcPr>
            <w:tcW w:w="1984" w:type="dxa"/>
          </w:tcPr>
          <w:p w:rsidR="00020027" w:rsidRPr="00377D46" w:rsidRDefault="00020027" w:rsidP="00020027">
            <w:pPr>
              <w:jc w:val="both"/>
            </w:pPr>
            <w:r w:rsidRPr="00377D46">
              <w:rPr>
                <w:sz w:val="22"/>
                <w:szCs w:val="22"/>
              </w:rPr>
              <w:t>0</w:t>
            </w:r>
          </w:p>
        </w:tc>
        <w:tc>
          <w:tcPr>
            <w:tcW w:w="1811" w:type="dxa"/>
          </w:tcPr>
          <w:p w:rsidR="00020027" w:rsidRPr="00377D46" w:rsidRDefault="00020027" w:rsidP="00020027">
            <w:pPr>
              <w:jc w:val="both"/>
            </w:pPr>
            <w:r w:rsidRPr="00377D46">
              <w:rPr>
                <w:sz w:val="22"/>
                <w:szCs w:val="22"/>
              </w:rPr>
              <w:t>1 500 000</w:t>
            </w:r>
          </w:p>
        </w:tc>
      </w:tr>
    </w:tbl>
    <w:p w:rsidR="00020027" w:rsidRPr="00377D46" w:rsidRDefault="00020027" w:rsidP="00020027">
      <w:pPr>
        <w:jc w:val="both"/>
      </w:pPr>
      <w:bookmarkStart w:id="32" w:name="sub_11093"/>
      <w:r w:rsidRPr="00377D46">
        <w:t xml:space="preserve">* Примечание. Приобретение мебели производится с целью замены  устаревшей, пришедшей в негодность. </w:t>
      </w:r>
    </w:p>
    <w:p w:rsidR="00020027" w:rsidRPr="00377D46" w:rsidRDefault="00020027" w:rsidP="00020027">
      <w:pPr>
        <w:ind w:firstLine="709"/>
        <w:jc w:val="both"/>
        <w:rPr>
          <w:sz w:val="26"/>
          <w:szCs w:val="26"/>
        </w:rPr>
      </w:pPr>
      <w:r w:rsidRPr="00377D46">
        <w:rPr>
          <w:sz w:val="26"/>
          <w:szCs w:val="26"/>
        </w:rPr>
        <w:t>5.1.1. Затраты на приобретение транспортных средств (</w:t>
      </w:r>
      <w:r>
        <w:rPr>
          <w:noProof/>
          <w:sz w:val="26"/>
          <w:szCs w:val="26"/>
        </w:rPr>
        <w:drawing>
          <wp:inline distT="0" distB="0" distL="0" distR="0">
            <wp:extent cx="238125" cy="228600"/>
            <wp:effectExtent l="19050" t="0" r="0" b="0"/>
            <wp:docPr id="20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p w:rsidR="00020027" w:rsidRPr="00377D46" w:rsidRDefault="00020027" w:rsidP="00020027">
      <w:pPr>
        <w:jc w:val="center"/>
        <w:rPr>
          <w:sz w:val="26"/>
          <w:szCs w:val="26"/>
        </w:rPr>
      </w:pPr>
      <w:bookmarkStart w:id="33" w:name="sub_11931"/>
      <w:bookmarkEnd w:id="32"/>
      <w:r>
        <w:rPr>
          <w:noProof/>
          <w:sz w:val="26"/>
          <w:szCs w:val="26"/>
        </w:rPr>
        <w:drawing>
          <wp:inline distT="0" distB="0" distL="0" distR="0">
            <wp:extent cx="1304925" cy="581025"/>
            <wp:effectExtent l="0" t="0" r="0" b="0"/>
            <wp:docPr id="201"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20"/>
                    <a:srcRect/>
                    <a:stretch>
                      <a:fillRect/>
                    </a:stretch>
                  </pic:blipFill>
                  <pic:spPr bwMode="auto">
                    <a:xfrm>
                      <a:off x="0" y="0"/>
                      <a:ext cx="1304925"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020027" w:rsidRPr="00377D46" w:rsidTr="00020027">
        <w:trPr>
          <w:trHeight w:val="678"/>
        </w:trPr>
        <w:tc>
          <w:tcPr>
            <w:tcW w:w="1418" w:type="dxa"/>
          </w:tcPr>
          <w:bookmarkEnd w:id="33"/>
          <w:p w:rsidR="00020027" w:rsidRPr="00377D46" w:rsidRDefault="00020027" w:rsidP="00020027">
            <w:pPr>
              <w:jc w:val="both"/>
            </w:pPr>
            <w:r w:rsidRPr="00377D46">
              <w:rPr>
                <w:sz w:val="22"/>
                <w:szCs w:val="22"/>
              </w:rPr>
              <w:t>Группа должностей</w:t>
            </w:r>
          </w:p>
        </w:tc>
        <w:tc>
          <w:tcPr>
            <w:tcW w:w="3827" w:type="dxa"/>
          </w:tcPr>
          <w:p w:rsidR="00020027" w:rsidRPr="00377D46" w:rsidRDefault="00020027" w:rsidP="00020027">
            <w:pPr>
              <w:ind w:firstLine="34"/>
              <w:jc w:val="both"/>
            </w:pPr>
            <w:r>
              <w:rPr>
                <w:noProof/>
                <w:sz w:val="22"/>
                <w:szCs w:val="22"/>
              </w:rPr>
              <w:drawing>
                <wp:inline distT="0" distB="0" distL="0" distR="0">
                  <wp:extent cx="295275" cy="228600"/>
                  <wp:effectExtent l="19050" t="0" r="0" b="0"/>
                  <wp:docPr id="202"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2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2"/>
                <w:szCs w:val="22"/>
              </w:rPr>
              <w:t>– количество i-х транспортных средств согласно нормативам, определяемым муниципальными органами в соответствии с пунктом 7 Правил, шт.</w:t>
            </w:r>
          </w:p>
        </w:tc>
        <w:tc>
          <w:tcPr>
            <w:tcW w:w="3969" w:type="dxa"/>
          </w:tcPr>
          <w:p w:rsidR="00020027" w:rsidRPr="00377D46" w:rsidRDefault="00020027" w:rsidP="00020027">
            <w:pPr>
              <w:ind w:firstLine="34"/>
              <w:jc w:val="both"/>
            </w:pPr>
            <w:r>
              <w:rPr>
                <w:noProof/>
                <w:sz w:val="22"/>
                <w:szCs w:val="22"/>
              </w:rPr>
              <w:drawing>
                <wp:inline distT="0" distB="0" distL="0" distR="0">
                  <wp:extent cx="295275" cy="228600"/>
                  <wp:effectExtent l="19050" t="0" r="0" b="0"/>
                  <wp:docPr id="20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22"/>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sz w:val="22"/>
                <w:szCs w:val="22"/>
              </w:rPr>
              <w:t>– цена приобретения i-го транспортного средства согласно нормативам, определяемым муниципальными органами в соответствии с пунктом 7 Правил,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3827" w:type="dxa"/>
          </w:tcPr>
          <w:p w:rsidR="00020027" w:rsidRPr="00377D46" w:rsidRDefault="00020027" w:rsidP="00020027">
            <w:pPr>
              <w:jc w:val="both"/>
            </w:pPr>
            <w:r w:rsidRPr="00377D46">
              <w:rPr>
                <w:sz w:val="22"/>
                <w:szCs w:val="22"/>
              </w:rPr>
              <w:t>1</w:t>
            </w:r>
          </w:p>
        </w:tc>
        <w:tc>
          <w:tcPr>
            <w:tcW w:w="3969" w:type="dxa"/>
          </w:tcPr>
          <w:p w:rsidR="00020027" w:rsidRPr="00377D46" w:rsidRDefault="00020027" w:rsidP="00020027">
            <w:pPr>
              <w:jc w:val="both"/>
            </w:pPr>
            <w:r w:rsidRPr="00377D46">
              <w:rPr>
                <w:sz w:val="22"/>
                <w:szCs w:val="22"/>
              </w:rPr>
              <w:t>Не более 1,5 млн.</w:t>
            </w:r>
          </w:p>
        </w:tc>
      </w:tr>
    </w:tbl>
    <w:p w:rsidR="00020027" w:rsidRPr="00377D46" w:rsidRDefault="00020027" w:rsidP="00020027">
      <w:pPr>
        <w:ind w:firstLine="709"/>
        <w:jc w:val="both"/>
        <w:rPr>
          <w:color w:val="C00000"/>
          <w:sz w:val="26"/>
          <w:szCs w:val="26"/>
        </w:rPr>
      </w:pPr>
      <w:bookmarkStart w:id="34" w:name="sub_11094"/>
    </w:p>
    <w:p w:rsidR="00020027" w:rsidRPr="00377D46" w:rsidRDefault="00020027" w:rsidP="00020027">
      <w:pPr>
        <w:ind w:firstLine="709"/>
        <w:jc w:val="center"/>
        <w:rPr>
          <w:sz w:val="26"/>
          <w:szCs w:val="26"/>
        </w:rPr>
      </w:pPr>
      <w:r w:rsidRPr="00377D46">
        <w:rPr>
          <w:sz w:val="26"/>
          <w:szCs w:val="26"/>
        </w:rPr>
        <w:t>5..1.2. Затраты на приобретение мебели (</w:t>
      </w:r>
      <w:r>
        <w:rPr>
          <w:noProof/>
          <w:sz w:val="26"/>
          <w:szCs w:val="26"/>
        </w:rPr>
        <w:drawing>
          <wp:inline distT="0" distB="0" distL="0" distR="0">
            <wp:extent cx="352425" cy="228600"/>
            <wp:effectExtent l="19050" t="0" r="0" b="0"/>
            <wp:docPr id="20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23"/>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6"/>
          <w:szCs w:val="26"/>
        </w:rPr>
        <w:t xml:space="preserve">) определяются </w:t>
      </w:r>
      <w:r w:rsidRPr="00377D46">
        <w:rPr>
          <w:b/>
          <w:sz w:val="26"/>
          <w:szCs w:val="26"/>
        </w:rPr>
        <w:t>по формуле:</w:t>
      </w:r>
    </w:p>
    <w:p w:rsidR="00020027" w:rsidRPr="00377D46" w:rsidRDefault="00020027" w:rsidP="00020027">
      <w:pPr>
        <w:jc w:val="center"/>
        <w:rPr>
          <w:sz w:val="26"/>
          <w:szCs w:val="26"/>
        </w:rPr>
      </w:pPr>
      <w:bookmarkStart w:id="35" w:name="sub_11941"/>
      <w:bookmarkEnd w:id="34"/>
      <w:r>
        <w:rPr>
          <w:noProof/>
          <w:sz w:val="26"/>
          <w:szCs w:val="26"/>
        </w:rPr>
        <w:drawing>
          <wp:inline distT="0" distB="0" distL="0" distR="0">
            <wp:extent cx="1628775" cy="581025"/>
            <wp:effectExtent l="0" t="0" r="0" b="0"/>
            <wp:docPr id="20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24"/>
                    <a:srcRect/>
                    <a:stretch>
                      <a:fillRect/>
                    </a:stretch>
                  </pic:blipFill>
                  <pic:spPr bwMode="auto">
                    <a:xfrm>
                      <a:off x="0" y="0"/>
                      <a:ext cx="1628775"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020027" w:rsidRPr="00377D46" w:rsidTr="00020027">
        <w:trPr>
          <w:trHeight w:val="678"/>
        </w:trPr>
        <w:tc>
          <w:tcPr>
            <w:tcW w:w="1418" w:type="dxa"/>
          </w:tcPr>
          <w:bookmarkEnd w:id="35"/>
          <w:p w:rsidR="00020027" w:rsidRPr="00377D46" w:rsidRDefault="00020027" w:rsidP="00020027">
            <w:pPr>
              <w:jc w:val="both"/>
            </w:pPr>
            <w:r w:rsidRPr="00377D46">
              <w:rPr>
                <w:sz w:val="22"/>
                <w:szCs w:val="22"/>
              </w:rPr>
              <w:t>Группа должностей</w:t>
            </w:r>
          </w:p>
        </w:tc>
        <w:tc>
          <w:tcPr>
            <w:tcW w:w="4252" w:type="dxa"/>
          </w:tcPr>
          <w:p w:rsidR="00020027" w:rsidRPr="00377D46" w:rsidRDefault="00020027" w:rsidP="00020027">
            <w:pPr>
              <w:jc w:val="both"/>
            </w:pPr>
            <w:r>
              <w:rPr>
                <w:noProof/>
                <w:sz w:val="22"/>
                <w:szCs w:val="22"/>
              </w:rPr>
              <w:drawing>
                <wp:inline distT="0" distB="0" distL="0" distR="0">
                  <wp:extent cx="400050" cy="228600"/>
                  <wp:effectExtent l="19050" t="0" r="0" b="0"/>
                  <wp:docPr id="20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2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377D46">
              <w:rPr>
                <w:sz w:val="22"/>
                <w:szCs w:val="22"/>
              </w:rPr>
              <w:t>– количество i-х предметов мебели согласно нормативам, определяемым муниципальными органами в соответствии с пунктом 7 Правил, шт.</w:t>
            </w:r>
          </w:p>
        </w:tc>
        <w:tc>
          <w:tcPr>
            <w:tcW w:w="3544" w:type="dxa"/>
          </w:tcPr>
          <w:p w:rsidR="00020027" w:rsidRPr="00377D46" w:rsidRDefault="00020027" w:rsidP="00020027">
            <w:pPr>
              <w:jc w:val="both"/>
            </w:pPr>
            <w:r>
              <w:rPr>
                <w:noProof/>
                <w:sz w:val="22"/>
                <w:szCs w:val="22"/>
              </w:rPr>
              <w:drawing>
                <wp:inline distT="0" distB="0" distL="0" distR="0">
                  <wp:extent cx="390525" cy="228600"/>
                  <wp:effectExtent l="19050" t="0" r="0" b="0"/>
                  <wp:docPr id="20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26"/>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377D46">
              <w:rPr>
                <w:sz w:val="22"/>
                <w:szCs w:val="22"/>
              </w:rPr>
              <w:t>– цена i-гo предмета мебели согласно нормативам, определяемым муниципальными органами в соответствии с пунктом 7 Правил,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4252" w:type="dxa"/>
          </w:tcPr>
          <w:p w:rsidR="00020027" w:rsidRPr="00377D46" w:rsidRDefault="00020027" w:rsidP="00020027">
            <w:pPr>
              <w:jc w:val="both"/>
            </w:pPr>
            <w:r w:rsidRPr="00377D46">
              <w:rPr>
                <w:sz w:val="22"/>
                <w:szCs w:val="22"/>
              </w:rPr>
              <w:t>Кресло офисное - 3 шт</w:t>
            </w:r>
          </w:p>
          <w:p w:rsidR="00020027" w:rsidRPr="00377D46" w:rsidRDefault="00020027" w:rsidP="00020027">
            <w:pPr>
              <w:jc w:val="both"/>
            </w:pPr>
            <w:r w:rsidRPr="00377D46">
              <w:rPr>
                <w:sz w:val="22"/>
                <w:szCs w:val="22"/>
              </w:rPr>
              <w:t>Стол офисный –  3 шт.</w:t>
            </w:r>
          </w:p>
          <w:p w:rsidR="00020027" w:rsidRPr="00377D46" w:rsidRDefault="00020027" w:rsidP="00020027">
            <w:pPr>
              <w:jc w:val="both"/>
            </w:pPr>
            <w:r w:rsidRPr="00377D46">
              <w:rPr>
                <w:sz w:val="22"/>
                <w:szCs w:val="22"/>
              </w:rPr>
              <w:t>Кресло для актового зала – 30 шт.</w:t>
            </w:r>
          </w:p>
          <w:p w:rsidR="00020027" w:rsidRPr="00377D46" w:rsidRDefault="00020027" w:rsidP="00020027">
            <w:pPr>
              <w:jc w:val="both"/>
            </w:pPr>
            <w:r w:rsidRPr="00377D46">
              <w:rPr>
                <w:sz w:val="22"/>
                <w:szCs w:val="22"/>
              </w:rPr>
              <w:t>Стул – 20 шт.</w:t>
            </w:r>
          </w:p>
        </w:tc>
        <w:tc>
          <w:tcPr>
            <w:tcW w:w="3544" w:type="dxa"/>
          </w:tcPr>
          <w:p w:rsidR="00020027" w:rsidRPr="00377D46" w:rsidRDefault="00020027" w:rsidP="00020027">
            <w:pPr>
              <w:jc w:val="both"/>
            </w:pPr>
            <w:r w:rsidRPr="00377D46">
              <w:rPr>
                <w:sz w:val="22"/>
                <w:szCs w:val="22"/>
              </w:rPr>
              <w:t>3 000,00</w:t>
            </w:r>
          </w:p>
          <w:p w:rsidR="00020027" w:rsidRPr="00377D46" w:rsidRDefault="00020027" w:rsidP="00020027">
            <w:pPr>
              <w:jc w:val="both"/>
            </w:pPr>
            <w:r w:rsidRPr="00377D46">
              <w:rPr>
                <w:sz w:val="22"/>
                <w:szCs w:val="22"/>
              </w:rPr>
              <w:t>10 000,00</w:t>
            </w:r>
          </w:p>
          <w:p w:rsidR="00020027" w:rsidRPr="00377D46" w:rsidRDefault="00020027" w:rsidP="00020027">
            <w:pPr>
              <w:jc w:val="both"/>
            </w:pPr>
            <w:r w:rsidRPr="00377D46">
              <w:rPr>
                <w:sz w:val="22"/>
                <w:szCs w:val="22"/>
              </w:rPr>
              <w:t>2 000,00</w:t>
            </w:r>
          </w:p>
          <w:p w:rsidR="00020027" w:rsidRPr="00377D46" w:rsidRDefault="00020027" w:rsidP="00020027">
            <w:pPr>
              <w:jc w:val="both"/>
            </w:pPr>
            <w:r w:rsidRPr="00377D46">
              <w:rPr>
                <w:sz w:val="22"/>
                <w:szCs w:val="22"/>
              </w:rPr>
              <w:t>1 000,00</w:t>
            </w:r>
          </w:p>
        </w:tc>
      </w:tr>
    </w:tbl>
    <w:p w:rsidR="00020027" w:rsidRPr="00377D46" w:rsidRDefault="00020027" w:rsidP="00020027">
      <w:pPr>
        <w:ind w:firstLine="709"/>
        <w:jc w:val="both"/>
        <w:rPr>
          <w:sz w:val="26"/>
          <w:szCs w:val="26"/>
        </w:rPr>
      </w:pPr>
      <w:bookmarkStart w:id="36" w:name="sub_11095"/>
    </w:p>
    <w:p w:rsidR="00020027" w:rsidRPr="00377D46" w:rsidRDefault="00020027" w:rsidP="00020027">
      <w:pPr>
        <w:ind w:firstLine="709"/>
        <w:jc w:val="both"/>
        <w:rPr>
          <w:sz w:val="26"/>
          <w:szCs w:val="26"/>
        </w:rPr>
      </w:pPr>
      <w:r w:rsidRPr="00377D46">
        <w:rPr>
          <w:sz w:val="26"/>
          <w:szCs w:val="26"/>
        </w:rPr>
        <w:t>5.1.3. Затраты на приобретение систем кондиционирования (</w:t>
      </w:r>
      <w:r>
        <w:rPr>
          <w:noProof/>
          <w:sz w:val="26"/>
          <w:szCs w:val="26"/>
        </w:rPr>
        <w:drawing>
          <wp:inline distT="0" distB="0" distL="0" distR="0">
            <wp:extent cx="219075" cy="228600"/>
            <wp:effectExtent l="19050" t="0" r="0" b="0"/>
            <wp:docPr id="208"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2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p w:rsidR="00020027" w:rsidRPr="00377D46" w:rsidRDefault="00020027" w:rsidP="00020027">
      <w:pPr>
        <w:jc w:val="center"/>
        <w:rPr>
          <w:sz w:val="26"/>
          <w:szCs w:val="26"/>
        </w:rPr>
      </w:pPr>
      <w:bookmarkStart w:id="37" w:name="sub_11951"/>
      <w:bookmarkEnd w:id="36"/>
      <w:r>
        <w:rPr>
          <w:noProof/>
          <w:sz w:val="26"/>
          <w:szCs w:val="26"/>
        </w:rPr>
        <w:drawing>
          <wp:inline distT="0" distB="0" distL="0" distR="0">
            <wp:extent cx="1114425" cy="581025"/>
            <wp:effectExtent l="0" t="0" r="0" b="0"/>
            <wp:docPr id="20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28"/>
                    <a:srcRect/>
                    <a:stretch>
                      <a:fillRect/>
                    </a:stretch>
                  </pic:blipFill>
                  <pic:spPr bwMode="auto">
                    <a:xfrm>
                      <a:off x="0" y="0"/>
                      <a:ext cx="1114425"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544"/>
        <w:gridCol w:w="4252"/>
      </w:tblGrid>
      <w:tr w:rsidR="00020027" w:rsidRPr="00377D46" w:rsidTr="00020027">
        <w:trPr>
          <w:trHeight w:val="678"/>
        </w:trPr>
        <w:tc>
          <w:tcPr>
            <w:tcW w:w="1418" w:type="dxa"/>
          </w:tcPr>
          <w:bookmarkEnd w:id="37"/>
          <w:p w:rsidR="00020027" w:rsidRPr="00377D46" w:rsidRDefault="00020027" w:rsidP="00020027">
            <w:pPr>
              <w:jc w:val="both"/>
            </w:pPr>
            <w:r w:rsidRPr="00377D46">
              <w:rPr>
                <w:sz w:val="22"/>
                <w:szCs w:val="22"/>
              </w:rPr>
              <w:t>Группа должностей</w:t>
            </w:r>
          </w:p>
        </w:tc>
        <w:tc>
          <w:tcPr>
            <w:tcW w:w="3544" w:type="dxa"/>
          </w:tcPr>
          <w:p w:rsidR="00020027" w:rsidRPr="00377D46" w:rsidRDefault="00020027" w:rsidP="00020027">
            <w:pPr>
              <w:jc w:val="both"/>
            </w:pPr>
            <w:r>
              <w:rPr>
                <w:noProof/>
                <w:sz w:val="22"/>
                <w:szCs w:val="22"/>
              </w:rPr>
              <w:drawing>
                <wp:inline distT="0" distB="0" distL="0" distR="0">
                  <wp:extent cx="209550" cy="228600"/>
                  <wp:effectExtent l="19050" t="0" r="0" b="0"/>
                  <wp:docPr id="21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2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377D46">
              <w:rPr>
                <w:sz w:val="22"/>
                <w:szCs w:val="22"/>
              </w:rPr>
              <w:t>– количество i-х систем кондиционирования, шт.</w:t>
            </w:r>
          </w:p>
        </w:tc>
        <w:tc>
          <w:tcPr>
            <w:tcW w:w="4252" w:type="dxa"/>
            <w:tcBorders>
              <w:bottom w:val="single" w:sz="4" w:space="0" w:color="auto"/>
            </w:tcBorders>
          </w:tcPr>
          <w:p w:rsidR="00020027" w:rsidRPr="00377D46" w:rsidRDefault="00020027" w:rsidP="00020027">
            <w:pPr>
              <w:jc w:val="both"/>
            </w:pPr>
            <w:r>
              <w:rPr>
                <w:noProof/>
                <w:sz w:val="22"/>
                <w:szCs w:val="22"/>
              </w:rPr>
              <w:drawing>
                <wp:inline distT="0" distB="0" distL="0" distR="0">
                  <wp:extent cx="209550" cy="228600"/>
                  <wp:effectExtent l="19050" t="0" r="0" b="0"/>
                  <wp:docPr id="21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3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377D46">
              <w:rPr>
                <w:sz w:val="22"/>
                <w:szCs w:val="22"/>
              </w:rPr>
              <w:t>– цена одной системы кондиционирования,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3544" w:type="dxa"/>
          </w:tcPr>
          <w:p w:rsidR="00020027" w:rsidRPr="00377D46" w:rsidRDefault="00020027" w:rsidP="00020027">
            <w:pPr>
              <w:jc w:val="both"/>
            </w:pPr>
            <w:r w:rsidRPr="00377D46">
              <w:rPr>
                <w:sz w:val="22"/>
                <w:szCs w:val="22"/>
              </w:rPr>
              <w:t>0</w:t>
            </w:r>
          </w:p>
        </w:tc>
        <w:tc>
          <w:tcPr>
            <w:tcW w:w="4252" w:type="dxa"/>
            <w:tcBorders>
              <w:top w:val="single" w:sz="4" w:space="0" w:color="auto"/>
            </w:tcBorders>
          </w:tcPr>
          <w:p w:rsidR="00020027" w:rsidRPr="00377D46" w:rsidRDefault="00020027" w:rsidP="00020027">
            <w:pPr>
              <w:jc w:val="both"/>
            </w:pPr>
            <w:r w:rsidRPr="00377D46">
              <w:rPr>
                <w:sz w:val="22"/>
                <w:szCs w:val="22"/>
              </w:rPr>
              <w:t>0</w:t>
            </w:r>
          </w:p>
        </w:tc>
      </w:tr>
    </w:tbl>
    <w:p w:rsidR="00020027" w:rsidRPr="00377D46" w:rsidRDefault="00020027" w:rsidP="00020027">
      <w:pPr>
        <w:ind w:firstLine="709"/>
        <w:jc w:val="both"/>
        <w:rPr>
          <w:sz w:val="28"/>
          <w:szCs w:val="28"/>
        </w:rPr>
      </w:pPr>
    </w:p>
    <w:p w:rsidR="00020027" w:rsidRPr="00377D46" w:rsidRDefault="00020027" w:rsidP="00020027">
      <w:pPr>
        <w:ind w:firstLine="709"/>
        <w:jc w:val="both"/>
        <w:rPr>
          <w:sz w:val="28"/>
          <w:szCs w:val="28"/>
        </w:rPr>
      </w:pPr>
      <w:r w:rsidRPr="00377D46">
        <w:rPr>
          <w:sz w:val="28"/>
          <w:szCs w:val="28"/>
        </w:rPr>
        <w:t>5.2. Затраты на приобретение недвижимого имущества (</w:t>
      </w:r>
      <w:r w:rsidR="0093666C" w:rsidRPr="0093666C">
        <w:rPr>
          <w:position w:val="-12"/>
          <w:sz w:val="28"/>
          <w:szCs w:val="28"/>
        </w:rPr>
        <w:pict>
          <v:shape id="_x0000_i1033" type="#_x0000_t75" style="width:21pt;height:18pt">
            <v:imagedata r:id="rId131" o:title=""/>
          </v:shape>
        </w:pict>
      </w:r>
      <w:r w:rsidRPr="00377D46">
        <w:rPr>
          <w:sz w:val="28"/>
          <w:szCs w:val="28"/>
        </w:rPr>
        <w:t>) определяются по формуле:</w:t>
      </w:r>
    </w:p>
    <w:p w:rsidR="00020027" w:rsidRPr="00377D46" w:rsidRDefault="0093666C" w:rsidP="00020027">
      <w:pPr>
        <w:jc w:val="center"/>
        <w:rPr>
          <w:sz w:val="28"/>
          <w:szCs w:val="28"/>
        </w:rPr>
      </w:pPr>
      <w:r w:rsidRPr="0093666C">
        <w:rPr>
          <w:position w:val="-28"/>
          <w:sz w:val="28"/>
          <w:szCs w:val="28"/>
        </w:rPr>
        <w:pict>
          <v:shape id="_x0000_i1034" type="#_x0000_t75" style="width:79.5pt;height:34.5pt">
            <v:imagedata r:id="rId132" o:title=""/>
          </v:shape>
        </w:pict>
      </w:r>
      <w:r w:rsidR="00020027" w:rsidRPr="00377D46">
        <w:rPr>
          <w:sz w:val="28"/>
          <w:szCs w:val="28"/>
        </w:rPr>
        <w:t>,</w:t>
      </w:r>
    </w:p>
    <w:p w:rsidR="00020027" w:rsidRPr="00377D46" w:rsidRDefault="00020027" w:rsidP="00020027">
      <w:pPr>
        <w:ind w:firstLine="709"/>
        <w:jc w:val="both"/>
        <w:rPr>
          <w:sz w:val="28"/>
          <w:szCs w:val="28"/>
        </w:rPr>
      </w:pPr>
      <w:r w:rsidRPr="00377D46">
        <w:rPr>
          <w:sz w:val="28"/>
          <w:szCs w:val="28"/>
        </w:rPr>
        <w:t>где:</w:t>
      </w:r>
    </w:p>
    <w:p w:rsidR="00020027" w:rsidRPr="00377D46" w:rsidRDefault="0093666C" w:rsidP="00020027">
      <w:pPr>
        <w:ind w:firstLine="709"/>
        <w:jc w:val="both"/>
        <w:rPr>
          <w:sz w:val="28"/>
          <w:szCs w:val="28"/>
        </w:rPr>
      </w:pPr>
      <w:r w:rsidRPr="0093666C">
        <w:rPr>
          <w:position w:val="-12"/>
          <w:sz w:val="28"/>
          <w:szCs w:val="28"/>
        </w:rPr>
        <w:pict>
          <v:shape id="_x0000_i1035" type="#_x0000_t75" style="width:15pt;height:18pt">
            <v:imagedata r:id="rId133" o:title=""/>
          </v:shape>
        </w:pict>
      </w:r>
      <w:r w:rsidR="00020027" w:rsidRPr="00377D46">
        <w:rPr>
          <w:sz w:val="28"/>
          <w:szCs w:val="28"/>
        </w:rPr>
        <w:t xml:space="preserve">– планируемое к приобретению количество i-х основных средств в соответствии с нормативами, определяемыми </w:t>
      </w:r>
      <w:r w:rsidR="00020027" w:rsidRPr="00377D46">
        <w:rPr>
          <w:color w:val="000000"/>
          <w:sz w:val="28"/>
          <w:szCs w:val="28"/>
        </w:rPr>
        <w:t>органами местного самоуправления Новичихинского района</w:t>
      </w:r>
      <w:r w:rsidR="00020027" w:rsidRPr="00377D46">
        <w:rPr>
          <w:sz w:val="28"/>
          <w:szCs w:val="28"/>
        </w:rPr>
        <w:t xml:space="preserve"> в соответствии с пунктом 5 Правил;</w:t>
      </w:r>
    </w:p>
    <w:p w:rsidR="00020027" w:rsidRPr="00377D46" w:rsidRDefault="0093666C" w:rsidP="00020027">
      <w:pPr>
        <w:ind w:firstLine="709"/>
        <w:jc w:val="both"/>
        <w:rPr>
          <w:sz w:val="28"/>
          <w:szCs w:val="28"/>
        </w:rPr>
      </w:pPr>
      <w:r w:rsidRPr="0093666C">
        <w:rPr>
          <w:position w:val="-12"/>
          <w:sz w:val="28"/>
          <w:szCs w:val="28"/>
        </w:rPr>
        <w:pict>
          <v:shape id="_x0000_i1036" type="#_x0000_t75" style="width:12pt;height:18pt">
            <v:imagedata r:id="rId134" o:title=""/>
          </v:shape>
        </w:pict>
      </w:r>
      <w:r w:rsidR="00020027" w:rsidRPr="00377D46">
        <w:rPr>
          <w:sz w:val="28"/>
          <w:szCs w:val="28"/>
        </w:rPr>
        <w:t xml:space="preserve">– цена i-гo основного средства в соответствии с нормативами, определяемыми </w:t>
      </w:r>
      <w:r w:rsidR="00020027" w:rsidRPr="00377D46">
        <w:rPr>
          <w:color w:val="000000"/>
          <w:sz w:val="28"/>
          <w:szCs w:val="28"/>
        </w:rPr>
        <w:t>органами местного самоуправления Новичихинского района</w:t>
      </w:r>
      <w:r w:rsidR="00020027" w:rsidRPr="00377D46">
        <w:rPr>
          <w:sz w:val="28"/>
          <w:szCs w:val="28"/>
        </w:rPr>
        <w:t xml:space="preserve"> в соответствии с пунктом 5 Правил.</w:t>
      </w:r>
    </w:p>
    <w:p w:rsidR="00020027" w:rsidRPr="0084525B" w:rsidRDefault="00020027" w:rsidP="00020027">
      <w:pPr>
        <w:ind w:firstLine="709"/>
        <w:jc w:val="both"/>
        <w:rPr>
          <w:sz w:val="28"/>
          <w:szCs w:val="28"/>
        </w:rPr>
      </w:pPr>
      <w:r w:rsidRPr="0084525B">
        <w:rPr>
          <w:sz w:val="28"/>
          <w:szCs w:val="28"/>
        </w:rPr>
        <w:t>5.3. Затраты на приобретение материальных запасов (</w:t>
      </w:r>
      <w:r w:rsidR="0093666C" w:rsidRPr="0093666C">
        <w:rPr>
          <w:position w:val="-12"/>
          <w:sz w:val="28"/>
          <w:szCs w:val="28"/>
        </w:rPr>
        <w:pict>
          <v:shape id="_x0000_i1037" type="#_x0000_t75" style="width:21pt;height:18pt">
            <v:imagedata r:id="rId135" o:title=""/>
          </v:shape>
        </w:pict>
      </w:r>
      <w:r w:rsidRPr="0084525B">
        <w:rPr>
          <w:sz w:val="28"/>
          <w:szCs w:val="28"/>
        </w:rPr>
        <w:t>) определяются по формуле:</w:t>
      </w:r>
    </w:p>
    <w:p w:rsidR="00020027" w:rsidRPr="0084525B" w:rsidRDefault="0093666C" w:rsidP="00020027">
      <w:pPr>
        <w:ind w:firstLine="709"/>
        <w:jc w:val="center"/>
        <w:rPr>
          <w:sz w:val="28"/>
          <w:szCs w:val="28"/>
        </w:rPr>
      </w:pPr>
      <w:r w:rsidRPr="0093666C">
        <w:rPr>
          <w:position w:val="-28"/>
          <w:sz w:val="28"/>
          <w:szCs w:val="28"/>
        </w:rPr>
        <w:pict>
          <v:shape id="_x0000_i1038" type="#_x0000_t75" style="width:79.5pt;height:34.5pt">
            <v:imagedata r:id="rId136" o:title=""/>
          </v:shape>
        </w:pict>
      </w:r>
      <w:r w:rsidR="00020027" w:rsidRPr="0084525B">
        <w:rPr>
          <w:sz w:val="28"/>
          <w:szCs w:val="28"/>
        </w:rPr>
        <w:t>,</w:t>
      </w:r>
    </w:p>
    <w:p w:rsidR="00020027" w:rsidRPr="0084525B" w:rsidRDefault="0093666C" w:rsidP="00020027">
      <w:pPr>
        <w:ind w:firstLine="709"/>
        <w:jc w:val="both"/>
        <w:rPr>
          <w:sz w:val="28"/>
          <w:szCs w:val="28"/>
        </w:rPr>
      </w:pPr>
      <w:r w:rsidRPr="0093666C">
        <w:rPr>
          <w:position w:val="-12"/>
          <w:sz w:val="28"/>
          <w:szCs w:val="28"/>
        </w:rPr>
        <w:pict>
          <v:shape id="_x0000_i1039" type="#_x0000_t75" style="width:15pt;height:18pt">
            <v:imagedata r:id="rId133" o:title=""/>
          </v:shape>
        </w:pict>
      </w:r>
      <w:r w:rsidR="00020027" w:rsidRPr="0084525B">
        <w:rPr>
          <w:sz w:val="28"/>
          <w:szCs w:val="28"/>
        </w:rPr>
        <w:t xml:space="preserve">– планируемое к приобретению количество i-х материальных запасов в соответствии с нормативами, определяемыми </w:t>
      </w:r>
      <w:r w:rsidR="00020027" w:rsidRPr="0084525B">
        <w:rPr>
          <w:color w:val="000000"/>
          <w:sz w:val="28"/>
          <w:szCs w:val="28"/>
        </w:rPr>
        <w:t>органами местного самоуправления Новичихинского района</w:t>
      </w:r>
      <w:r w:rsidR="00020027" w:rsidRPr="0084525B">
        <w:rPr>
          <w:sz w:val="28"/>
          <w:szCs w:val="28"/>
        </w:rPr>
        <w:t xml:space="preserve"> в соответствии с пунктом 5 Правил;</w:t>
      </w:r>
    </w:p>
    <w:p w:rsidR="00020027" w:rsidRPr="0084525B" w:rsidRDefault="0093666C" w:rsidP="00020027">
      <w:pPr>
        <w:ind w:firstLine="709"/>
        <w:jc w:val="both"/>
        <w:rPr>
          <w:sz w:val="28"/>
          <w:szCs w:val="28"/>
        </w:rPr>
      </w:pPr>
      <w:r w:rsidRPr="0093666C">
        <w:rPr>
          <w:position w:val="-12"/>
          <w:sz w:val="28"/>
          <w:szCs w:val="28"/>
        </w:rPr>
        <w:pict>
          <v:shape id="_x0000_i1040" type="#_x0000_t75" style="width:12pt;height:18pt">
            <v:imagedata r:id="rId134" o:title=""/>
          </v:shape>
        </w:pict>
      </w:r>
      <w:r w:rsidR="00020027" w:rsidRPr="0084525B">
        <w:rPr>
          <w:sz w:val="28"/>
          <w:szCs w:val="28"/>
        </w:rPr>
        <w:t xml:space="preserve">– цена i-х материальных запасов в соответствии с нормативами, определяемыми </w:t>
      </w:r>
      <w:r w:rsidR="00020027" w:rsidRPr="0084525B">
        <w:rPr>
          <w:color w:val="000000"/>
          <w:sz w:val="28"/>
          <w:szCs w:val="28"/>
        </w:rPr>
        <w:t>органами местного самоуправления Новичихинского района</w:t>
      </w:r>
      <w:r w:rsidR="00020027" w:rsidRPr="0084525B">
        <w:rPr>
          <w:sz w:val="28"/>
          <w:szCs w:val="28"/>
        </w:rPr>
        <w:t xml:space="preserve"> в соответствии с пунктом 5 Правил.</w:t>
      </w:r>
    </w:p>
    <w:p w:rsidR="00020027" w:rsidRDefault="00020027" w:rsidP="00020027">
      <w:pPr>
        <w:ind w:firstLine="709"/>
        <w:jc w:val="both"/>
        <w:rPr>
          <w:sz w:val="28"/>
          <w:szCs w:val="28"/>
        </w:rPr>
      </w:pPr>
      <w:r w:rsidRPr="0084525B">
        <w:rPr>
          <w:sz w:val="28"/>
          <w:szCs w:val="28"/>
        </w:rPr>
        <w:t xml:space="preserve">З зап= не более </w:t>
      </w:r>
      <w:r>
        <w:rPr>
          <w:sz w:val="28"/>
          <w:szCs w:val="28"/>
        </w:rPr>
        <w:t>7 300 000,00</w:t>
      </w:r>
      <w:r w:rsidRPr="0084525B">
        <w:rPr>
          <w:sz w:val="28"/>
          <w:szCs w:val="28"/>
        </w:rPr>
        <w:t xml:space="preserve"> рублей</w:t>
      </w:r>
    </w:p>
    <w:p w:rsidR="00020027" w:rsidRDefault="00020027" w:rsidP="00020027">
      <w:pPr>
        <w:ind w:firstLine="709"/>
        <w:jc w:val="both"/>
        <w:rPr>
          <w:sz w:val="28"/>
          <w:szCs w:val="28"/>
        </w:rPr>
      </w:pPr>
      <w:r>
        <w:rPr>
          <w:sz w:val="28"/>
          <w:szCs w:val="28"/>
        </w:rPr>
        <w:t>в т. ч. затраты на приобретение материальных запасов (уголь) для нужд МО Новичихинский район :</w:t>
      </w:r>
    </w:p>
    <w:p w:rsidR="00020027" w:rsidRPr="00377D46" w:rsidRDefault="00020027" w:rsidP="00020027">
      <w:pPr>
        <w:jc w:val="center"/>
        <w:rPr>
          <w:b/>
          <w:sz w:val="26"/>
          <w:szCs w:val="26"/>
        </w:rPr>
      </w:pPr>
      <w:r>
        <w:rPr>
          <w:sz w:val="28"/>
          <w:szCs w:val="28"/>
        </w:rPr>
        <w:t>2389 тонн*3030 руб.= 7 056 870,00 руб.</w:t>
      </w:r>
    </w:p>
    <w:p w:rsidR="00020027" w:rsidRPr="00377D46" w:rsidRDefault="00020027" w:rsidP="00020027">
      <w:pPr>
        <w:jc w:val="center"/>
        <w:rPr>
          <w:sz w:val="26"/>
          <w:szCs w:val="26"/>
        </w:rPr>
      </w:pPr>
      <w:bookmarkStart w:id="38" w:name="sub_110209"/>
      <w:bookmarkEnd w:id="31"/>
    </w:p>
    <w:p w:rsidR="00020027" w:rsidRPr="00377D46" w:rsidRDefault="00020027" w:rsidP="00020027">
      <w:pPr>
        <w:jc w:val="center"/>
        <w:rPr>
          <w:b/>
          <w:sz w:val="26"/>
          <w:szCs w:val="26"/>
        </w:rPr>
      </w:pPr>
      <w:r w:rsidRPr="00377D46">
        <w:rPr>
          <w:b/>
          <w:sz w:val="26"/>
          <w:szCs w:val="26"/>
        </w:rPr>
        <w:t>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020027" w:rsidRPr="00377D46" w:rsidRDefault="00020027" w:rsidP="00020027">
      <w:pPr>
        <w:ind w:firstLine="709"/>
        <w:jc w:val="both"/>
        <w:rPr>
          <w:sz w:val="26"/>
          <w:szCs w:val="26"/>
        </w:rPr>
      </w:pPr>
      <w:bookmarkStart w:id="39" w:name="sub_11096"/>
      <w:bookmarkEnd w:id="38"/>
      <w:r w:rsidRPr="00377D46">
        <w:rPr>
          <w:sz w:val="26"/>
          <w:szCs w:val="26"/>
        </w:rPr>
        <w:t>6.1.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Pr>
          <w:noProof/>
          <w:sz w:val="26"/>
          <w:szCs w:val="26"/>
        </w:rPr>
        <w:drawing>
          <wp:inline distT="0" distB="0" distL="0" distR="0">
            <wp:extent cx="266700" cy="276225"/>
            <wp:effectExtent l="19050" t="0" r="0" b="0"/>
            <wp:docPr id="220"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37"/>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377D46">
        <w:rPr>
          <w:sz w:val="26"/>
          <w:szCs w:val="26"/>
        </w:rPr>
        <w:t>), определяются по формуле*:</w:t>
      </w:r>
    </w:p>
    <w:bookmarkEnd w:id="39"/>
    <w:p w:rsidR="00020027" w:rsidRPr="00377D46" w:rsidRDefault="00020027" w:rsidP="00020027">
      <w:pPr>
        <w:jc w:val="center"/>
        <w:rPr>
          <w:sz w:val="26"/>
          <w:szCs w:val="26"/>
        </w:rPr>
      </w:pPr>
      <w:r>
        <w:rPr>
          <w:noProof/>
          <w:sz w:val="26"/>
          <w:szCs w:val="26"/>
        </w:rPr>
        <w:drawing>
          <wp:inline distT="0" distB="0" distL="0" distR="0">
            <wp:extent cx="2409825" cy="276225"/>
            <wp:effectExtent l="19050" t="0" r="0" b="0"/>
            <wp:docPr id="221"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38"/>
                    <a:srcRect/>
                    <a:stretch>
                      <a:fillRect/>
                    </a:stretch>
                  </pic:blipFill>
                  <pic:spPr bwMode="auto">
                    <a:xfrm>
                      <a:off x="0" y="0"/>
                      <a:ext cx="2409825" cy="276225"/>
                    </a:xfrm>
                    <a:prstGeom prst="rect">
                      <a:avLst/>
                    </a:prstGeom>
                    <a:noFill/>
                    <a:ln w="9525">
                      <a:noFill/>
                      <a:miter lim="800000"/>
                      <a:headEnd/>
                      <a:tailEnd/>
                    </a:ln>
                  </pic:spPr>
                </pic:pic>
              </a:graphicData>
            </a:graphic>
          </wp:inline>
        </w:drawing>
      </w:r>
      <w:r w:rsidRPr="00377D46">
        <w:rPr>
          <w:sz w:val="26"/>
          <w:szCs w:val="26"/>
        </w:rPr>
        <w:t>,</w:t>
      </w:r>
    </w:p>
    <w:p w:rsidR="00020027" w:rsidRPr="00377D46" w:rsidRDefault="00020027" w:rsidP="00020027">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6"/>
        <w:gridCol w:w="1134"/>
        <w:gridCol w:w="1275"/>
        <w:gridCol w:w="1418"/>
        <w:gridCol w:w="1276"/>
        <w:gridCol w:w="1417"/>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1276" w:type="dxa"/>
          </w:tcPr>
          <w:p w:rsidR="00020027" w:rsidRPr="00377D46" w:rsidRDefault="00020027" w:rsidP="00020027">
            <w:pPr>
              <w:jc w:val="both"/>
            </w:pPr>
            <w:r>
              <w:rPr>
                <w:noProof/>
                <w:sz w:val="22"/>
                <w:szCs w:val="22"/>
              </w:rPr>
              <w:drawing>
                <wp:inline distT="0" distB="0" distL="0" distR="0">
                  <wp:extent cx="228600" cy="228600"/>
                  <wp:effectExtent l="19050" t="0" r="0" b="0"/>
                  <wp:docPr id="22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3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sz w:val="22"/>
                <w:szCs w:val="22"/>
              </w:rPr>
              <w:t>– затраты на приобретение бланочной и иной типографской продукции, руб.</w:t>
            </w:r>
          </w:p>
        </w:tc>
        <w:tc>
          <w:tcPr>
            <w:tcW w:w="1134" w:type="dxa"/>
          </w:tcPr>
          <w:p w:rsidR="00020027" w:rsidRPr="00377D46" w:rsidRDefault="00020027" w:rsidP="00020027">
            <w:pPr>
              <w:jc w:val="both"/>
            </w:pPr>
            <w:r>
              <w:rPr>
                <w:noProof/>
                <w:sz w:val="22"/>
                <w:szCs w:val="22"/>
              </w:rPr>
              <w:drawing>
                <wp:inline distT="0" distB="0" distL="0" distR="0">
                  <wp:extent cx="333375" cy="228600"/>
                  <wp:effectExtent l="19050" t="0" r="0" b="0"/>
                  <wp:docPr id="22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40"/>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2"/>
                <w:szCs w:val="22"/>
              </w:rPr>
              <w:t>– затраты на приобретение канцелярских принадлежностей, руб.</w:t>
            </w:r>
          </w:p>
        </w:tc>
        <w:tc>
          <w:tcPr>
            <w:tcW w:w="1275" w:type="dxa"/>
          </w:tcPr>
          <w:p w:rsidR="00020027" w:rsidRPr="00377D46" w:rsidRDefault="00020027" w:rsidP="00020027">
            <w:pPr>
              <w:jc w:val="both"/>
            </w:pPr>
            <w:r>
              <w:rPr>
                <w:noProof/>
                <w:sz w:val="22"/>
                <w:szCs w:val="22"/>
              </w:rPr>
              <w:drawing>
                <wp:inline distT="0" distB="0" distL="0" distR="0">
                  <wp:extent cx="238125" cy="228600"/>
                  <wp:effectExtent l="19050" t="0" r="0" b="0"/>
                  <wp:docPr id="22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4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2"/>
                <w:szCs w:val="22"/>
              </w:rPr>
              <w:t>– затраты на приобретение хозяйственных товаров и принадлежностей, руб.</w:t>
            </w:r>
          </w:p>
        </w:tc>
        <w:tc>
          <w:tcPr>
            <w:tcW w:w="1418" w:type="dxa"/>
            <w:tcBorders>
              <w:bottom w:val="single" w:sz="4" w:space="0" w:color="auto"/>
            </w:tcBorders>
          </w:tcPr>
          <w:p w:rsidR="00020027" w:rsidRPr="00377D46" w:rsidRDefault="00020027" w:rsidP="00020027">
            <w:pPr>
              <w:jc w:val="both"/>
            </w:pPr>
            <w:r>
              <w:rPr>
                <w:noProof/>
                <w:sz w:val="22"/>
                <w:szCs w:val="22"/>
              </w:rPr>
              <w:drawing>
                <wp:inline distT="0" distB="0" distL="0" distR="0">
                  <wp:extent cx="285750" cy="228600"/>
                  <wp:effectExtent l="19050" t="0" r="0" b="0"/>
                  <wp:docPr id="22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4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2"/>
                <w:szCs w:val="22"/>
              </w:rPr>
              <w:t>– затраты на приобретение горюче-смазочных материалов, руб.</w:t>
            </w:r>
          </w:p>
        </w:tc>
        <w:tc>
          <w:tcPr>
            <w:tcW w:w="1276" w:type="dxa"/>
            <w:tcBorders>
              <w:bottom w:val="single" w:sz="4" w:space="0" w:color="auto"/>
            </w:tcBorders>
          </w:tcPr>
          <w:p w:rsidR="00020027" w:rsidRPr="00377D46" w:rsidRDefault="00020027" w:rsidP="00020027">
            <w:pPr>
              <w:jc w:val="both"/>
            </w:pPr>
            <w:r>
              <w:rPr>
                <w:noProof/>
                <w:sz w:val="22"/>
                <w:szCs w:val="22"/>
              </w:rPr>
              <w:drawing>
                <wp:inline distT="0" distB="0" distL="0" distR="0">
                  <wp:extent cx="266700" cy="228600"/>
                  <wp:effectExtent l="19050" t="0" r="0" b="0"/>
                  <wp:docPr id="22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4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377D46">
              <w:rPr>
                <w:sz w:val="22"/>
                <w:szCs w:val="22"/>
              </w:rPr>
              <w:t>– затраты на приобретение запасных частей для транспортных средств, руб.</w:t>
            </w:r>
          </w:p>
        </w:tc>
        <w:tc>
          <w:tcPr>
            <w:tcW w:w="1417" w:type="dxa"/>
            <w:tcBorders>
              <w:bottom w:val="single" w:sz="4" w:space="0" w:color="auto"/>
            </w:tcBorders>
          </w:tcPr>
          <w:p w:rsidR="00020027" w:rsidRPr="00377D46" w:rsidRDefault="00020027" w:rsidP="00020027">
            <w:pPr>
              <w:jc w:val="both"/>
            </w:pPr>
            <w:r>
              <w:rPr>
                <w:noProof/>
                <w:sz w:val="22"/>
                <w:szCs w:val="22"/>
              </w:rPr>
              <w:drawing>
                <wp:inline distT="0" distB="0" distL="0" distR="0">
                  <wp:extent cx="333375" cy="228600"/>
                  <wp:effectExtent l="19050" t="0" r="0" b="0"/>
                  <wp:docPr id="35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44"/>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2"/>
                <w:szCs w:val="22"/>
              </w:rPr>
              <w:t>– затраты на приобретение материальных запасов для нужд гражданской обороны,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1276" w:type="dxa"/>
          </w:tcPr>
          <w:p w:rsidR="00020027" w:rsidRPr="00377D46" w:rsidRDefault="00020027" w:rsidP="00020027">
            <w:pPr>
              <w:jc w:val="both"/>
            </w:pPr>
            <w:r w:rsidRPr="00377D46">
              <w:rPr>
                <w:sz w:val="22"/>
                <w:szCs w:val="22"/>
              </w:rPr>
              <w:t>2500</w:t>
            </w:r>
          </w:p>
        </w:tc>
        <w:tc>
          <w:tcPr>
            <w:tcW w:w="1134" w:type="dxa"/>
          </w:tcPr>
          <w:p w:rsidR="00020027" w:rsidRPr="00377D46" w:rsidRDefault="00020027" w:rsidP="00020027">
            <w:pPr>
              <w:jc w:val="both"/>
            </w:pPr>
            <w:r w:rsidRPr="00377D46">
              <w:rPr>
                <w:sz w:val="22"/>
                <w:szCs w:val="22"/>
              </w:rPr>
              <w:t>121 090</w:t>
            </w:r>
          </w:p>
        </w:tc>
        <w:tc>
          <w:tcPr>
            <w:tcW w:w="1275" w:type="dxa"/>
          </w:tcPr>
          <w:p w:rsidR="00020027" w:rsidRPr="00377D46" w:rsidRDefault="00020027" w:rsidP="00020027">
            <w:pPr>
              <w:jc w:val="both"/>
            </w:pPr>
            <w:r w:rsidRPr="00377D46">
              <w:rPr>
                <w:sz w:val="22"/>
                <w:szCs w:val="22"/>
              </w:rPr>
              <w:t>35 535</w:t>
            </w:r>
          </w:p>
        </w:tc>
        <w:tc>
          <w:tcPr>
            <w:tcW w:w="1418" w:type="dxa"/>
            <w:tcBorders>
              <w:top w:val="single" w:sz="4" w:space="0" w:color="auto"/>
            </w:tcBorders>
          </w:tcPr>
          <w:p w:rsidR="00020027" w:rsidRPr="00377D46" w:rsidRDefault="00020027" w:rsidP="00020027">
            <w:pPr>
              <w:jc w:val="both"/>
            </w:pPr>
            <w:r w:rsidRPr="00377D46">
              <w:rPr>
                <w:sz w:val="22"/>
                <w:szCs w:val="22"/>
              </w:rPr>
              <w:t>511629</w:t>
            </w:r>
          </w:p>
          <w:p w:rsidR="00020027" w:rsidRPr="00377D46" w:rsidRDefault="00020027" w:rsidP="00020027">
            <w:pPr>
              <w:jc w:val="both"/>
            </w:pPr>
          </w:p>
        </w:tc>
        <w:tc>
          <w:tcPr>
            <w:tcW w:w="1276" w:type="dxa"/>
            <w:tcBorders>
              <w:top w:val="single" w:sz="4" w:space="0" w:color="auto"/>
            </w:tcBorders>
          </w:tcPr>
          <w:p w:rsidR="00020027" w:rsidRPr="00377D46" w:rsidRDefault="00020027" w:rsidP="00020027">
            <w:pPr>
              <w:jc w:val="both"/>
            </w:pPr>
            <w:r w:rsidRPr="00377D46">
              <w:rPr>
                <w:sz w:val="22"/>
                <w:szCs w:val="22"/>
              </w:rPr>
              <w:t>100 000</w:t>
            </w:r>
          </w:p>
        </w:tc>
        <w:tc>
          <w:tcPr>
            <w:tcW w:w="1417" w:type="dxa"/>
            <w:tcBorders>
              <w:top w:val="single" w:sz="4" w:space="0" w:color="auto"/>
            </w:tcBorders>
          </w:tcPr>
          <w:p w:rsidR="00020027" w:rsidRPr="00377D46" w:rsidRDefault="00020027" w:rsidP="00020027">
            <w:pPr>
              <w:jc w:val="both"/>
            </w:pPr>
            <w:r w:rsidRPr="00377D46">
              <w:rPr>
                <w:sz w:val="22"/>
                <w:szCs w:val="22"/>
              </w:rPr>
              <w:t>144818</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ИТОГО:</w:t>
            </w:r>
          </w:p>
        </w:tc>
        <w:tc>
          <w:tcPr>
            <w:tcW w:w="7796" w:type="dxa"/>
            <w:gridSpan w:val="6"/>
          </w:tcPr>
          <w:p w:rsidR="00020027" w:rsidRPr="00377D46" w:rsidRDefault="00020027" w:rsidP="00020027">
            <w:pPr>
              <w:jc w:val="center"/>
              <w:rPr>
                <w:b/>
              </w:rPr>
            </w:pPr>
            <w:r w:rsidRPr="00377D46">
              <w:rPr>
                <w:b/>
                <w:sz w:val="22"/>
                <w:szCs w:val="22"/>
              </w:rPr>
              <w:t>915 572</w:t>
            </w:r>
          </w:p>
        </w:tc>
      </w:tr>
    </w:tbl>
    <w:p w:rsidR="00020027" w:rsidRPr="00377D46" w:rsidRDefault="00020027" w:rsidP="00020027">
      <w:pPr>
        <w:jc w:val="both"/>
      </w:pPr>
      <w:r w:rsidRPr="00377D46">
        <w:t>* Примечание. Планируемая стоимость затрат рассчитывается исходя из фактических расходов за отчетный финансовый год.</w:t>
      </w:r>
    </w:p>
    <w:p w:rsidR="00020027" w:rsidRPr="00377D46" w:rsidRDefault="00020027" w:rsidP="00020027">
      <w:pPr>
        <w:ind w:firstLine="709"/>
        <w:jc w:val="both"/>
        <w:rPr>
          <w:sz w:val="26"/>
          <w:szCs w:val="26"/>
        </w:rPr>
      </w:pPr>
    </w:p>
    <w:p w:rsidR="00020027" w:rsidRPr="00377D46" w:rsidRDefault="00020027" w:rsidP="00020027">
      <w:pPr>
        <w:ind w:firstLine="709"/>
        <w:jc w:val="both"/>
        <w:rPr>
          <w:rFonts w:eastAsia="Calibri"/>
          <w:sz w:val="26"/>
          <w:szCs w:val="26"/>
        </w:rPr>
      </w:pPr>
      <w:bookmarkStart w:id="40" w:name="sub_11097"/>
      <w:bookmarkStart w:id="41" w:name="sub_11981"/>
      <w:r w:rsidRPr="00377D46">
        <w:rPr>
          <w:rFonts w:eastAsia="Calibri"/>
          <w:sz w:val="26"/>
          <w:szCs w:val="26"/>
        </w:rPr>
        <w:t>6.2. Затраты на приобретение бланочной продукции (</w:t>
      </w:r>
      <w:r>
        <w:rPr>
          <w:rFonts w:eastAsia="Calibri"/>
          <w:noProof/>
          <w:sz w:val="26"/>
          <w:szCs w:val="26"/>
        </w:rPr>
        <w:drawing>
          <wp:inline distT="0" distB="0" distL="0" distR="0">
            <wp:extent cx="228600" cy="228600"/>
            <wp:effectExtent l="19050" t="0" r="0" b="0"/>
            <wp:docPr id="3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77D46">
        <w:rPr>
          <w:rFonts w:eastAsia="Calibri"/>
          <w:sz w:val="26"/>
          <w:szCs w:val="26"/>
        </w:rPr>
        <w:t>) определяются по формуле:</w:t>
      </w:r>
    </w:p>
    <w:bookmarkEnd w:id="40"/>
    <w:p w:rsidR="00020027" w:rsidRPr="00377D46" w:rsidRDefault="00020027" w:rsidP="00020027">
      <w:pPr>
        <w:jc w:val="center"/>
        <w:rPr>
          <w:rFonts w:eastAsia="Calibri"/>
          <w:sz w:val="26"/>
          <w:szCs w:val="26"/>
        </w:rPr>
      </w:pPr>
      <w:r>
        <w:rPr>
          <w:rFonts w:eastAsia="Calibri"/>
          <w:noProof/>
          <w:sz w:val="26"/>
          <w:szCs w:val="26"/>
        </w:rPr>
        <w:drawing>
          <wp:inline distT="0" distB="0" distL="0" distR="0">
            <wp:extent cx="2124075" cy="581025"/>
            <wp:effectExtent l="0" t="0" r="0" b="0"/>
            <wp:docPr id="3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6"/>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377D46">
        <w:rPr>
          <w:rFonts w:eastAsia="Calibri"/>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418"/>
        <w:gridCol w:w="1984"/>
        <w:gridCol w:w="2835"/>
      </w:tblGrid>
      <w:tr w:rsidR="00020027" w:rsidRPr="00377D46" w:rsidTr="00020027">
        <w:trPr>
          <w:trHeight w:val="678"/>
        </w:trPr>
        <w:tc>
          <w:tcPr>
            <w:tcW w:w="1418" w:type="dxa"/>
          </w:tcPr>
          <w:p w:rsidR="00020027" w:rsidRPr="00377D46" w:rsidRDefault="00020027" w:rsidP="00020027">
            <w:pPr>
              <w:jc w:val="both"/>
              <w:rPr>
                <w:rFonts w:eastAsia="Calibri"/>
              </w:rPr>
            </w:pPr>
            <w:r w:rsidRPr="00377D46">
              <w:rPr>
                <w:rFonts w:eastAsia="Calibri"/>
                <w:sz w:val="22"/>
                <w:szCs w:val="22"/>
              </w:rPr>
              <w:t>Группа должностей</w:t>
            </w:r>
          </w:p>
        </w:tc>
        <w:tc>
          <w:tcPr>
            <w:tcW w:w="1559" w:type="dxa"/>
          </w:tcPr>
          <w:p w:rsidR="00020027" w:rsidRPr="00377D46" w:rsidRDefault="00020027" w:rsidP="00020027">
            <w:pPr>
              <w:jc w:val="both"/>
              <w:rPr>
                <w:rFonts w:eastAsia="Calibri"/>
              </w:rPr>
            </w:pPr>
            <w:r>
              <w:rPr>
                <w:rFonts w:eastAsia="Calibri"/>
                <w:noProof/>
                <w:sz w:val="22"/>
                <w:szCs w:val="22"/>
              </w:rPr>
              <w:drawing>
                <wp:inline distT="0" distB="0" distL="0" distR="0">
                  <wp:extent cx="219075" cy="228600"/>
                  <wp:effectExtent l="19050" t="0" r="0" b="0"/>
                  <wp:docPr id="3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377D46">
              <w:rPr>
                <w:rFonts w:eastAsia="Calibri"/>
                <w:sz w:val="22"/>
                <w:szCs w:val="22"/>
              </w:rPr>
              <w:t>– количество бланочной продукции</w:t>
            </w:r>
          </w:p>
        </w:tc>
        <w:tc>
          <w:tcPr>
            <w:tcW w:w="1418" w:type="dxa"/>
          </w:tcPr>
          <w:p w:rsidR="00020027" w:rsidRPr="00377D46" w:rsidRDefault="00020027" w:rsidP="00020027">
            <w:pPr>
              <w:jc w:val="both"/>
              <w:rPr>
                <w:rFonts w:eastAsia="Calibri"/>
              </w:rPr>
            </w:pPr>
            <w:r>
              <w:rPr>
                <w:rFonts w:eastAsia="Calibri"/>
                <w:noProof/>
                <w:sz w:val="22"/>
                <w:szCs w:val="22"/>
              </w:rPr>
              <w:drawing>
                <wp:inline distT="0" distB="0" distL="0" distR="0">
                  <wp:extent cx="209550" cy="228600"/>
                  <wp:effectExtent l="19050" t="0" r="0" b="0"/>
                  <wp:docPr id="3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377D46">
              <w:rPr>
                <w:rFonts w:eastAsia="Calibri"/>
                <w:sz w:val="22"/>
                <w:szCs w:val="22"/>
              </w:rPr>
              <w:t>– цена одного бланка по i-му тиражу</w:t>
            </w:r>
          </w:p>
        </w:tc>
        <w:tc>
          <w:tcPr>
            <w:tcW w:w="1984" w:type="dxa"/>
          </w:tcPr>
          <w:p w:rsidR="00020027" w:rsidRPr="00377D46" w:rsidRDefault="00020027" w:rsidP="00020027">
            <w:pPr>
              <w:jc w:val="both"/>
              <w:rPr>
                <w:rFonts w:eastAsia="Calibri"/>
              </w:rPr>
            </w:pPr>
            <w:r>
              <w:rPr>
                <w:rFonts w:eastAsia="Calibri"/>
                <w:noProof/>
                <w:sz w:val="22"/>
                <w:szCs w:val="22"/>
              </w:rPr>
              <w:drawing>
                <wp:inline distT="0" distB="0" distL="0" distR="0">
                  <wp:extent cx="295275" cy="228600"/>
                  <wp:effectExtent l="0" t="0" r="0" b="0"/>
                  <wp:docPr id="3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9"/>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rFonts w:eastAsia="Calibri"/>
                <w:sz w:val="22"/>
                <w:szCs w:val="22"/>
              </w:rPr>
              <w:t>– количество прочей продукции, изготовляемой типографией</w:t>
            </w:r>
          </w:p>
        </w:tc>
        <w:tc>
          <w:tcPr>
            <w:tcW w:w="2835" w:type="dxa"/>
          </w:tcPr>
          <w:p w:rsidR="00020027" w:rsidRPr="00377D46" w:rsidRDefault="00020027" w:rsidP="00020027">
            <w:pPr>
              <w:jc w:val="both"/>
              <w:rPr>
                <w:rFonts w:eastAsia="Calibri"/>
              </w:rPr>
            </w:pPr>
            <w:r>
              <w:rPr>
                <w:rFonts w:eastAsia="Calibri"/>
                <w:noProof/>
                <w:sz w:val="22"/>
                <w:szCs w:val="22"/>
              </w:rPr>
              <w:drawing>
                <wp:inline distT="0" distB="0" distL="0" distR="0">
                  <wp:extent cx="295275" cy="228600"/>
                  <wp:effectExtent l="19050" t="0" r="0" b="0"/>
                  <wp:docPr id="3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0"/>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377D46">
              <w:rPr>
                <w:rFonts w:eastAsia="Calibri"/>
                <w:sz w:val="22"/>
                <w:szCs w:val="22"/>
              </w:rPr>
              <w:t>– цена одной единицы прочей продукции, изготовляемой типографией, по j-му тиражу</w:t>
            </w:r>
          </w:p>
        </w:tc>
      </w:tr>
      <w:tr w:rsidR="00020027" w:rsidRPr="00377D46" w:rsidTr="00020027">
        <w:trPr>
          <w:trHeight w:val="395"/>
        </w:trPr>
        <w:tc>
          <w:tcPr>
            <w:tcW w:w="1418" w:type="dxa"/>
          </w:tcPr>
          <w:p w:rsidR="00020027" w:rsidRPr="00377D46" w:rsidRDefault="00020027" w:rsidP="00020027">
            <w:pPr>
              <w:jc w:val="both"/>
              <w:rPr>
                <w:rFonts w:eastAsia="Calibri"/>
              </w:rPr>
            </w:pPr>
            <w:r w:rsidRPr="00377D46">
              <w:rPr>
                <w:rFonts w:eastAsia="Calibri"/>
                <w:sz w:val="22"/>
                <w:szCs w:val="22"/>
              </w:rPr>
              <w:t>Группа 1, группа 2</w:t>
            </w:r>
          </w:p>
        </w:tc>
        <w:tc>
          <w:tcPr>
            <w:tcW w:w="1559" w:type="dxa"/>
          </w:tcPr>
          <w:p w:rsidR="00020027" w:rsidRPr="00377D46" w:rsidRDefault="00020027" w:rsidP="00020027">
            <w:pPr>
              <w:jc w:val="both"/>
              <w:rPr>
                <w:rFonts w:eastAsia="Calibri"/>
              </w:rPr>
            </w:pPr>
            <w:r w:rsidRPr="00377D46">
              <w:rPr>
                <w:rFonts w:eastAsia="Calibri"/>
                <w:sz w:val="22"/>
                <w:szCs w:val="22"/>
              </w:rPr>
              <w:t>500</w:t>
            </w:r>
          </w:p>
        </w:tc>
        <w:tc>
          <w:tcPr>
            <w:tcW w:w="1418" w:type="dxa"/>
          </w:tcPr>
          <w:p w:rsidR="00020027" w:rsidRPr="00377D46" w:rsidRDefault="00020027" w:rsidP="00020027">
            <w:pPr>
              <w:jc w:val="both"/>
              <w:rPr>
                <w:rFonts w:eastAsia="Calibri"/>
              </w:rPr>
            </w:pPr>
            <w:r w:rsidRPr="00377D46">
              <w:rPr>
                <w:rFonts w:eastAsia="Calibri"/>
                <w:sz w:val="22"/>
                <w:szCs w:val="22"/>
              </w:rPr>
              <w:t>5</w:t>
            </w:r>
          </w:p>
        </w:tc>
        <w:tc>
          <w:tcPr>
            <w:tcW w:w="1984" w:type="dxa"/>
          </w:tcPr>
          <w:p w:rsidR="00020027" w:rsidRPr="00377D46" w:rsidRDefault="00020027" w:rsidP="00020027">
            <w:pPr>
              <w:jc w:val="both"/>
              <w:rPr>
                <w:rFonts w:eastAsia="Calibri"/>
              </w:rPr>
            </w:pPr>
            <w:r w:rsidRPr="00377D46">
              <w:rPr>
                <w:rFonts w:eastAsia="Calibri"/>
                <w:sz w:val="22"/>
                <w:szCs w:val="22"/>
              </w:rPr>
              <w:t>0</w:t>
            </w:r>
          </w:p>
        </w:tc>
        <w:tc>
          <w:tcPr>
            <w:tcW w:w="2835" w:type="dxa"/>
          </w:tcPr>
          <w:p w:rsidR="00020027" w:rsidRPr="00377D46" w:rsidRDefault="00020027" w:rsidP="00020027">
            <w:pPr>
              <w:jc w:val="both"/>
              <w:rPr>
                <w:rFonts w:eastAsia="Calibri"/>
              </w:rPr>
            </w:pPr>
            <w:r w:rsidRPr="00377D46">
              <w:rPr>
                <w:rFonts w:eastAsia="Calibri"/>
                <w:sz w:val="22"/>
                <w:szCs w:val="22"/>
              </w:rPr>
              <w:t>0</w:t>
            </w:r>
          </w:p>
        </w:tc>
      </w:tr>
    </w:tbl>
    <w:p w:rsidR="00020027" w:rsidRPr="00377D46" w:rsidRDefault="00020027" w:rsidP="00020027">
      <w:pPr>
        <w:ind w:firstLine="709"/>
        <w:jc w:val="both"/>
        <w:rPr>
          <w:rFonts w:eastAsia="Calibri"/>
          <w:sz w:val="26"/>
          <w:szCs w:val="26"/>
        </w:rPr>
      </w:pPr>
    </w:p>
    <w:p w:rsidR="00020027" w:rsidRPr="00377D46" w:rsidRDefault="00020027" w:rsidP="00020027">
      <w:pPr>
        <w:ind w:firstLine="709"/>
        <w:jc w:val="both"/>
        <w:rPr>
          <w:rFonts w:eastAsia="Calibri"/>
          <w:sz w:val="26"/>
          <w:szCs w:val="26"/>
        </w:rPr>
      </w:pPr>
      <w:bookmarkStart w:id="42" w:name="sub_11098"/>
      <w:r w:rsidRPr="00377D46">
        <w:rPr>
          <w:rFonts w:eastAsia="Calibri"/>
          <w:sz w:val="26"/>
          <w:szCs w:val="26"/>
        </w:rPr>
        <w:t>6.3. Затраты на приобретение канцелярских принадлежностей (</w:t>
      </w:r>
      <w:r>
        <w:rPr>
          <w:rFonts w:eastAsia="Calibri"/>
          <w:noProof/>
          <w:sz w:val="26"/>
          <w:szCs w:val="26"/>
        </w:rPr>
        <w:drawing>
          <wp:inline distT="0" distB="0" distL="0" distR="0">
            <wp:extent cx="333375" cy="228600"/>
            <wp:effectExtent l="19050" t="0" r="0" b="0"/>
            <wp:docPr id="3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rFonts w:eastAsia="Calibri"/>
          <w:sz w:val="26"/>
          <w:szCs w:val="26"/>
        </w:rPr>
        <w:t>) определяются по формуле¹:</w:t>
      </w:r>
    </w:p>
    <w:bookmarkEnd w:id="42"/>
    <w:p w:rsidR="00020027" w:rsidRPr="00377D46" w:rsidRDefault="00020027" w:rsidP="00020027">
      <w:pPr>
        <w:jc w:val="center"/>
        <w:rPr>
          <w:rFonts w:eastAsia="Calibri"/>
          <w:sz w:val="26"/>
          <w:szCs w:val="26"/>
        </w:rPr>
      </w:pPr>
      <w:r>
        <w:rPr>
          <w:rFonts w:eastAsia="Calibri"/>
          <w:noProof/>
          <w:sz w:val="26"/>
          <w:szCs w:val="26"/>
        </w:rPr>
        <w:drawing>
          <wp:inline distT="0" distB="0" distL="0" distR="0">
            <wp:extent cx="1905000" cy="581025"/>
            <wp:effectExtent l="0" t="0" r="0" b="0"/>
            <wp:docPr id="3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2"/>
                    <a:srcRect/>
                    <a:stretch>
                      <a:fillRect/>
                    </a:stretch>
                  </pic:blipFill>
                  <pic:spPr bwMode="auto">
                    <a:xfrm>
                      <a:off x="0" y="0"/>
                      <a:ext cx="1905000" cy="581025"/>
                    </a:xfrm>
                    <a:prstGeom prst="rect">
                      <a:avLst/>
                    </a:prstGeom>
                    <a:noFill/>
                    <a:ln w="9525">
                      <a:noFill/>
                      <a:miter lim="800000"/>
                      <a:headEnd/>
                      <a:tailEnd/>
                    </a:ln>
                  </pic:spPr>
                </pic:pic>
              </a:graphicData>
            </a:graphic>
          </wp:inline>
        </w:drawing>
      </w:r>
      <w:r w:rsidRPr="00377D46">
        <w:rPr>
          <w:rFonts w:eastAsia="Calibri"/>
          <w:sz w:val="26"/>
          <w:szCs w:val="26"/>
        </w:rPr>
        <w:t>,</w:t>
      </w:r>
    </w:p>
    <w:p w:rsidR="00020027" w:rsidRPr="00377D46" w:rsidRDefault="00020027" w:rsidP="00020027">
      <w:pPr>
        <w:jc w:val="center"/>
        <w:rPr>
          <w:rFonts w:eastAsia="Calibri"/>
          <w:sz w:val="26"/>
          <w:szCs w:val="26"/>
        </w:rPr>
      </w:pPr>
    </w:p>
    <w:tbl>
      <w:tblPr>
        <w:tblW w:w="9923" w:type="dxa"/>
        <w:tblInd w:w="-516" w:type="dxa"/>
        <w:tblLayout w:type="fixed"/>
        <w:tblCellMar>
          <w:left w:w="40" w:type="dxa"/>
          <w:right w:w="40" w:type="dxa"/>
        </w:tblCellMar>
        <w:tblLook w:val="0000"/>
      </w:tblPr>
      <w:tblGrid>
        <w:gridCol w:w="982"/>
        <w:gridCol w:w="3260"/>
        <w:gridCol w:w="709"/>
        <w:gridCol w:w="1842"/>
        <w:gridCol w:w="1843"/>
        <w:gridCol w:w="11"/>
        <w:gridCol w:w="1265"/>
        <w:gridCol w:w="11"/>
      </w:tblGrid>
      <w:tr w:rsidR="00020027" w:rsidRPr="00377D46" w:rsidTr="00020027">
        <w:tc>
          <w:tcPr>
            <w:tcW w:w="982" w:type="dxa"/>
            <w:tcBorders>
              <w:top w:val="single" w:sz="6" w:space="0" w:color="auto"/>
              <w:left w:val="single" w:sz="6" w:space="0" w:color="auto"/>
              <w:bottom w:val="nil"/>
              <w:right w:val="single" w:sz="6" w:space="0" w:color="auto"/>
            </w:tcBorders>
          </w:tcPr>
          <w:p w:rsidR="00020027" w:rsidRPr="00377D46" w:rsidRDefault="00020027" w:rsidP="00020027">
            <w:pPr>
              <w:autoSpaceDE w:val="0"/>
              <w:autoSpaceDN w:val="0"/>
              <w:adjustRightInd w:val="0"/>
              <w:spacing w:line="252" w:lineRule="exact"/>
              <w:jc w:val="center"/>
              <w:rPr>
                <w:rFonts w:eastAsia="Calibri"/>
              </w:rPr>
            </w:pPr>
          </w:p>
        </w:tc>
        <w:tc>
          <w:tcPr>
            <w:tcW w:w="3969" w:type="dxa"/>
            <w:gridSpan w:val="2"/>
            <w:tcBorders>
              <w:top w:val="single" w:sz="6" w:space="0" w:color="auto"/>
              <w:left w:val="single" w:sz="6" w:space="0" w:color="auto"/>
              <w:bottom w:val="nil"/>
              <w:right w:val="single" w:sz="6" w:space="0" w:color="auto"/>
            </w:tcBorders>
          </w:tcPr>
          <w:p w:rsidR="00020027" w:rsidRPr="00377D46" w:rsidRDefault="00020027" w:rsidP="00020027">
            <w:pPr>
              <w:rPr>
                <w:rFonts w:eastAsia="Calibri"/>
                <w:noProof/>
              </w:rPr>
            </w:pPr>
            <w:r>
              <w:rPr>
                <w:rFonts w:eastAsia="Calibri"/>
                <w:noProof/>
              </w:rPr>
              <w:drawing>
                <wp:inline distT="0" distB="0" distL="0" distR="0">
                  <wp:extent cx="390525" cy="228600"/>
                  <wp:effectExtent l="19050" t="0" r="0" b="0"/>
                  <wp:docPr id="3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377D46">
              <w:rPr>
                <w:rFonts w:eastAsia="Calibri"/>
                <w:sz w:val="22"/>
                <w:szCs w:val="22"/>
              </w:rPr>
              <w:t xml:space="preserve">– количество i-гo предмета канцелярских принадлежностей согласно нормативам, определяемым муниципальными органами в соответствии с </w:t>
            </w:r>
            <w:r w:rsidRPr="00377D46">
              <w:rPr>
                <w:rFonts w:eastAsia="Calibri"/>
                <w:color w:val="106BBE"/>
                <w:sz w:val="22"/>
                <w:szCs w:val="22"/>
              </w:rPr>
              <w:t>пунктом 7</w:t>
            </w:r>
            <w:r w:rsidRPr="00377D46">
              <w:rPr>
                <w:rFonts w:eastAsia="Calibri"/>
                <w:sz w:val="22"/>
                <w:szCs w:val="22"/>
              </w:rPr>
              <w:t xml:space="preserve"> Правил в расчете на основного работника, шт.</w:t>
            </w:r>
          </w:p>
        </w:tc>
        <w:tc>
          <w:tcPr>
            <w:tcW w:w="1842" w:type="dxa"/>
            <w:tcBorders>
              <w:top w:val="single" w:sz="6" w:space="0" w:color="auto"/>
              <w:left w:val="single" w:sz="6" w:space="0" w:color="auto"/>
              <w:bottom w:val="nil"/>
              <w:right w:val="single" w:sz="6" w:space="0" w:color="auto"/>
            </w:tcBorders>
          </w:tcPr>
          <w:p w:rsidR="00020027" w:rsidRPr="00377D46" w:rsidRDefault="00020027" w:rsidP="00020027">
            <w:pPr>
              <w:rPr>
                <w:rFonts w:eastAsia="Calibri"/>
              </w:rPr>
            </w:pPr>
            <w:r>
              <w:rPr>
                <w:rFonts w:eastAsia="Calibri"/>
                <w:noProof/>
              </w:rPr>
              <w:drawing>
                <wp:inline distT="0" distB="0" distL="0" distR="0">
                  <wp:extent cx="257175" cy="228600"/>
                  <wp:effectExtent l="19050" t="0" r="0" b="0"/>
                  <wp:docPr id="3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4"/>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rFonts w:eastAsia="Calibri"/>
                <w:sz w:val="22"/>
                <w:szCs w:val="22"/>
              </w:rPr>
              <w:t xml:space="preserve">– расчетная численность основных работников, определяемая в соответствии с </w:t>
            </w:r>
            <w:r w:rsidRPr="00377D46">
              <w:rPr>
                <w:rFonts w:eastAsia="Calibri"/>
                <w:color w:val="106BBE"/>
                <w:sz w:val="22"/>
                <w:szCs w:val="22"/>
              </w:rPr>
              <w:t>пунктами 17 – 22</w:t>
            </w:r>
            <w:r w:rsidRPr="00377D46">
              <w:rPr>
                <w:rFonts w:eastAsia="Calibri"/>
                <w:color w:val="000000"/>
                <w:sz w:val="22"/>
                <w:szCs w:val="22"/>
              </w:rPr>
              <w:t>Общих правил определения</w:t>
            </w:r>
            <w:r w:rsidRPr="00377D46">
              <w:rPr>
                <w:rFonts w:eastAsia="Calibri"/>
                <w:sz w:val="22"/>
                <w:szCs w:val="22"/>
              </w:rPr>
              <w:t xml:space="preserve"> нормативных затрат, чел.</w:t>
            </w:r>
          </w:p>
        </w:tc>
        <w:tc>
          <w:tcPr>
            <w:tcW w:w="1854" w:type="dxa"/>
            <w:gridSpan w:val="2"/>
            <w:tcBorders>
              <w:top w:val="single" w:sz="6" w:space="0" w:color="auto"/>
              <w:left w:val="single" w:sz="6" w:space="0" w:color="auto"/>
              <w:bottom w:val="nil"/>
              <w:right w:val="single" w:sz="6" w:space="0" w:color="auto"/>
            </w:tcBorders>
          </w:tcPr>
          <w:p w:rsidR="00020027" w:rsidRPr="00377D46" w:rsidRDefault="00020027" w:rsidP="00020027">
            <w:pPr>
              <w:autoSpaceDE w:val="0"/>
              <w:autoSpaceDN w:val="0"/>
              <w:adjustRightInd w:val="0"/>
              <w:rPr>
                <w:rFonts w:eastAsia="Calibri"/>
              </w:rPr>
            </w:pPr>
            <w:r>
              <w:rPr>
                <w:rFonts w:eastAsia="Calibri"/>
                <w:noProof/>
              </w:rPr>
              <w:drawing>
                <wp:inline distT="0" distB="0" distL="0" distR="0">
                  <wp:extent cx="371475" cy="228600"/>
                  <wp:effectExtent l="19050" t="0" r="0" b="0"/>
                  <wp:docPr id="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377D46">
              <w:rPr>
                <w:rFonts w:eastAsia="Calibri"/>
                <w:sz w:val="22"/>
                <w:szCs w:val="22"/>
              </w:rPr>
              <w:t xml:space="preserve">– цена i-гo предмета канцелярских принадлежностей согласно нормативам, определяемым муниципальными органами в соответствии с </w:t>
            </w:r>
            <w:r w:rsidRPr="00377D46">
              <w:rPr>
                <w:rFonts w:eastAsia="Calibri"/>
                <w:color w:val="106BBE"/>
                <w:sz w:val="22"/>
                <w:szCs w:val="22"/>
              </w:rPr>
              <w:t>пунктом 7</w:t>
            </w:r>
            <w:r w:rsidRPr="00377D46">
              <w:rPr>
                <w:rFonts w:eastAsia="Calibri"/>
                <w:sz w:val="22"/>
                <w:szCs w:val="22"/>
              </w:rPr>
              <w:t xml:space="preserve"> Правил, руб.</w:t>
            </w:r>
          </w:p>
        </w:tc>
        <w:tc>
          <w:tcPr>
            <w:tcW w:w="1276" w:type="dxa"/>
            <w:gridSpan w:val="2"/>
            <w:tcBorders>
              <w:top w:val="single" w:sz="6" w:space="0" w:color="auto"/>
              <w:left w:val="single" w:sz="6" w:space="0" w:color="auto"/>
              <w:bottom w:val="nil"/>
              <w:right w:val="single" w:sz="6" w:space="0" w:color="auto"/>
            </w:tcBorders>
          </w:tcPr>
          <w:p w:rsidR="00020027" w:rsidRPr="00377D46" w:rsidRDefault="00020027" w:rsidP="00020027">
            <w:pPr>
              <w:autoSpaceDE w:val="0"/>
              <w:autoSpaceDN w:val="0"/>
              <w:adjustRightInd w:val="0"/>
              <w:spacing w:line="252" w:lineRule="exact"/>
              <w:rPr>
                <w:rFonts w:eastAsia="Calibri"/>
                <w:b/>
                <w:bCs/>
                <w:sz w:val="18"/>
                <w:szCs w:val="18"/>
              </w:rPr>
            </w:pPr>
            <w:r w:rsidRPr="00377D46">
              <w:rPr>
                <w:rFonts w:eastAsia="Calibri"/>
                <w:b/>
                <w:bCs/>
                <w:sz w:val="18"/>
                <w:szCs w:val="18"/>
              </w:rPr>
              <w:t>Затраты     на приобретение канцелярских прннадлежностей (З</w:t>
            </w:r>
            <w:r w:rsidRPr="00377D46">
              <w:rPr>
                <w:rFonts w:eastAsia="Calibri"/>
                <w:b/>
                <w:bCs/>
                <w:sz w:val="18"/>
                <w:szCs w:val="18"/>
                <w:vertAlign w:val="subscript"/>
              </w:rPr>
              <w:t>канц</w:t>
            </w:r>
            <w:r w:rsidRPr="00377D46">
              <w:rPr>
                <w:rFonts w:eastAsia="Calibri"/>
                <w:b/>
                <w:bCs/>
                <w:sz w:val="18"/>
                <w:szCs w:val="18"/>
              </w:rPr>
              <w:t>)</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1.</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Антистеплер</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2.</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Блок д/записей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3.</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Блок д/записей с клеящей полоской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4.</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Корректор</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5.</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Бумага для ксерокса А4</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28</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56000,00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6.</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Бумага для факса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75,00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7.</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Ластик</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0"/>
              <w:jc w:val="center"/>
              <w:rPr>
                <w:rFonts w:eastAsia="Calibri"/>
              </w:rPr>
            </w:pPr>
            <w:r w:rsidRPr="00377D46">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Дырокол 30 листов</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1202"/>
              <w:jc w:val="right"/>
              <w:rPr>
                <w:rFonts w:eastAsia="Calibri"/>
              </w:rPr>
            </w:pPr>
            <w:r w:rsidRPr="00377D46">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300,00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03"/>
              <w:jc w:val="center"/>
              <w:rPr>
                <w:rFonts w:eastAsia="Calibri"/>
              </w:rPr>
            </w:pPr>
            <w:r w:rsidRPr="00377D46">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Текстовыделитель</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400,00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3600,00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12.</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2" w:lineRule="exact"/>
              <w:ind w:left="22" w:hanging="22"/>
              <w:rPr>
                <w:rFonts w:eastAsia="Calibri"/>
              </w:rPr>
            </w:pPr>
            <w:r w:rsidRPr="00377D46">
              <w:rPr>
                <w:rFonts w:eastAsia="Calibri"/>
              </w:rPr>
              <w:t>Календарь перекидной настольный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1350,00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13.</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Карандаш простой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810,00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14.</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 xml:space="preserve">Папка-регистратор </w:t>
            </w:r>
            <w:smartTag w:uri="urn:schemas-microsoft-com:office:smarttags" w:element="metricconverter">
              <w:smartTagPr>
                <w:attr w:name="ProductID" w:val="100 километров"/>
              </w:smartTagPr>
              <w:r w:rsidRPr="00377D46">
                <w:rPr>
                  <w:rFonts w:eastAsia="Calibri"/>
                </w:rPr>
                <w:t>50 мм</w:t>
              </w:r>
            </w:smartTag>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160,00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1920,00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15.</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 xml:space="preserve">Папка-регистратор </w:t>
            </w:r>
            <w:smartTag w:uri="urn:schemas-microsoft-com:office:smarttags" w:element="metricconverter">
              <w:smartTagPr>
                <w:attr w:name="ProductID" w:val="100 километров"/>
              </w:smartTagPr>
              <w:r w:rsidRPr="00377D46">
                <w:rPr>
                  <w:rFonts w:eastAsia="Calibri"/>
                </w:rPr>
                <w:t>70 мм</w:t>
              </w:r>
            </w:smartTag>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1440,00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16.</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Лоток вертик. 3-х секц.</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1350,00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17.</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Мультифора прозрачная</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30</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18.</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Ручка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2025,00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19.</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Клей ПВА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20.</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Клей-карандаш</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70,00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1890,00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21.</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Папка без скоросшивателя</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3200,00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22.</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Планинг</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23.</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Короб архивный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24.</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Папка на завязках</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18,00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540,00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18"/>
              <w:jc w:val="center"/>
              <w:rPr>
                <w:rFonts w:eastAsia="Calibri"/>
              </w:rPr>
            </w:pPr>
            <w:r w:rsidRPr="00377D46">
              <w:rPr>
                <w:rFonts w:eastAsia="Calibri"/>
              </w:rPr>
              <w:t>25.</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Папка-конверт</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160,00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26.</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Ручка гелевая черная</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125,00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27.</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скобы для степлера № 24/6</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1350,00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28.</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spacing w:val="30"/>
              </w:rPr>
            </w:pPr>
            <w:r w:rsidRPr="00377D46">
              <w:rPr>
                <w:rFonts w:eastAsia="Calibri"/>
              </w:rPr>
              <w:t>скобы для степлера</w:t>
            </w:r>
            <w:r w:rsidRPr="00377D46">
              <w:rPr>
                <w:rFonts w:eastAsia="Calibri"/>
                <w:spacing w:val="30"/>
              </w:rPr>
              <w:t>№10</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25"/>
              <w:jc w:val="center"/>
              <w:rPr>
                <w:rFonts w:eastAsia="Calibri"/>
              </w:rPr>
            </w:pPr>
            <w:r w:rsidRPr="00377D46">
              <w:rPr>
                <w:rFonts w:eastAsia="Calibri"/>
              </w:rPr>
              <w:t>29.</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Скоросшиватель пластик</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160,00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30.</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9" w:lineRule="exact"/>
              <w:ind w:firstLine="22"/>
              <w:rPr>
                <w:rFonts w:eastAsia="Calibri"/>
              </w:rPr>
            </w:pPr>
            <w:r w:rsidRPr="00377D46">
              <w:rPr>
                <w:rFonts w:eastAsia="Calibri"/>
              </w:rPr>
              <w:t xml:space="preserve">Скоросшиватель белый </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2250,00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31.</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9" w:lineRule="exact"/>
              <w:ind w:firstLine="29"/>
              <w:rPr>
                <w:rFonts w:eastAsia="Calibri"/>
              </w:rPr>
            </w:pPr>
            <w:r w:rsidRPr="00377D46">
              <w:rPr>
                <w:rFonts w:eastAsia="Calibri"/>
              </w:rPr>
              <w:t>Скотч канцелярский большой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32.</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2" w:lineRule="exact"/>
              <w:ind w:firstLine="36"/>
              <w:rPr>
                <w:rFonts w:eastAsia="Calibri"/>
              </w:rPr>
            </w:pPr>
            <w:r w:rsidRPr="00377D46">
              <w:rPr>
                <w:rFonts w:eastAsia="Calibri"/>
              </w:rPr>
              <w:t>Скотч канцелярский маленький</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33.</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Скрепки металлические 28мм</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375,00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2"/>
              <w:jc w:val="center"/>
              <w:rPr>
                <w:rFonts w:eastAsia="Calibri"/>
              </w:rPr>
            </w:pPr>
            <w:r w:rsidRPr="00377D46">
              <w:rPr>
                <w:rFonts w:eastAsia="Calibri"/>
              </w:rPr>
              <w:t>34.</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Скрепки металлические 50</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175,00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35.</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Степлер №24</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792"/>
              <w:jc w:val="right"/>
              <w:rPr>
                <w:rFonts w:eastAsia="Calibri"/>
              </w:rPr>
            </w:pPr>
            <w:r w:rsidRPr="00377D46">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750,00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36.</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Тетрадь 18л клетка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23"/>
              <w:jc w:val="right"/>
              <w:rPr>
                <w:rFonts w:eastAsia="Calibri"/>
              </w:rPr>
            </w:pPr>
            <w:r w:rsidRPr="00377D46">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37.</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Тетрадь 96л клетка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52"/>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150,00</w:t>
            </w:r>
          </w:p>
        </w:tc>
      </w:tr>
      <w:tr w:rsidR="00020027" w:rsidRPr="00377D46" w:rsidTr="00020027">
        <w:tc>
          <w:tcPr>
            <w:tcW w:w="98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38.</w:t>
            </w:r>
          </w:p>
        </w:tc>
        <w:tc>
          <w:tcPr>
            <w:tcW w:w="326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Точилка</w:t>
            </w:r>
          </w:p>
        </w:tc>
        <w:tc>
          <w:tcPr>
            <w:tcW w:w="709"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52"/>
              <w:jc w:val="right"/>
              <w:rPr>
                <w:rFonts w:eastAsia="Calibri"/>
              </w:rPr>
            </w:pPr>
            <w:r w:rsidRPr="00377D46">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w:t>
            </w:r>
          </w:p>
        </w:tc>
      </w:tr>
      <w:tr w:rsidR="00020027" w:rsidRPr="00377D46" w:rsidTr="00020027">
        <w:tc>
          <w:tcPr>
            <w:tcW w:w="982" w:type="dxa"/>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ind w:left="446"/>
              <w:jc w:val="center"/>
              <w:rPr>
                <w:rFonts w:eastAsia="Calibri"/>
              </w:rPr>
            </w:pPr>
            <w:r w:rsidRPr="00377D46">
              <w:rPr>
                <w:rFonts w:eastAsia="Calibri"/>
              </w:rPr>
              <w:t>39.</w:t>
            </w:r>
          </w:p>
        </w:tc>
        <w:tc>
          <w:tcPr>
            <w:tcW w:w="3260" w:type="dxa"/>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rPr>
                <w:rFonts w:eastAsia="Calibri"/>
              </w:rPr>
            </w:pPr>
            <w:r w:rsidRPr="00377D46">
              <w:rPr>
                <w:rFonts w:eastAsia="Calibri"/>
              </w:rPr>
              <w:t>Ножницы канц.</w:t>
            </w:r>
          </w:p>
        </w:tc>
        <w:tc>
          <w:tcPr>
            <w:tcW w:w="709" w:type="dxa"/>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ind w:left="252"/>
              <w:jc w:val="right"/>
              <w:rPr>
                <w:rFonts w:eastAsia="Calibri"/>
              </w:rPr>
            </w:pPr>
            <w:r w:rsidRPr="00377D46">
              <w:rPr>
                <w:rFonts w:eastAsia="Calibri"/>
              </w:rPr>
              <w:t>1</w:t>
            </w:r>
          </w:p>
        </w:tc>
        <w:tc>
          <w:tcPr>
            <w:tcW w:w="1842" w:type="dxa"/>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w:t>
            </w:r>
          </w:p>
        </w:tc>
        <w:tc>
          <w:tcPr>
            <w:tcW w:w="1854" w:type="dxa"/>
            <w:gridSpan w:val="2"/>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120,00</w:t>
            </w:r>
          </w:p>
        </w:tc>
        <w:tc>
          <w:tcPr>
            <w:tcW w:w="1276" w:type="dxa"/>
            <w:gridSpan w:val="2"/>
            <w:tcBorders>
              <w:top w:val="single" w:sz="6" w:space="0" w:color="auto"/>
              <w:left w:val="single" w:sz="6" w:space="0" w:color="auto"/>
              <w:bottom w:val="single" w:sz="4" w:space="0" w:color="auto"/>
              <w:right w:val="single" w:sz="6"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600,00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40.</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Подставка под календарь</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52"/>
              <w:jc w:val="right"/>
              <w:rPr>
                <w:rFonts w:eastAsia="Calibri"/>
              </w:rPr>
            </w:pPr>
            <w:r w:rsidRPr="00377D46">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41.</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Журнал учета</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30"/>
              <w:jc w:val="right"/>
              <w:rPr>
                <w:rFonts w:eastAsia="Calibri"/>
              </w:rPr>
            </w:pPr>
            <w:r w:rsidRPr="00377D46">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120,00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240,00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39"/>
              <w:jc w:val="center"/>
              <w:rPr>
                <w:rFonts w:eastAsia="Calibri"/>
              </w:rPr>
            </w:pPr>
            <w:r w:rsidRPr="00377D46">
              <w:rPr>
                <w:rFonts w:eastAsia="Calibri"/>
              </w:rPr>
              <w:t>42.</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Флаг РФ</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38"/>
              <w:jc w:val="right"/>
              <w:rPr>
                <w:rFonts w:eastAsia="Calibri"/>
              </w:rPr>
            </w:pPr>
            <w:r w:rsidRPr="00377D46">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6</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600,00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3600,00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46"/>
              <w:jc w:val="center"/>
              <w:rPr>
                <w:rFonts w:eastAsia="Calibri"/>
              </w:rPr>
            </w:pPr>
            <w:r w:rsidRPr="00377D46">
              <w:rPr>
                <w:rFonts w:eastAsia="Calibri"/>
              </w:rPr>
              <w:t>43.</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Папка адресная</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38"/>
              <w:jc w:val="right"/>
              <w:rPr>
                <w:rFonts w:eastAsia="Calibri"/>
              </w:rPr>
            </w:pPr>
            <w:r w:rsidRPr="00377D46">
              <w:rPr>
                <w:rFonts w:eastAsia="Calibri"/>
              </w:rPr>
              <w:t>30</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150,00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46"/>
              <w:jc w:val="center"/>
              <w:rPr>
                <w:rFonts w:eastAsia="Calibri"/>
              </w:rPr>
            </w:pPr>
            <w:r w:rsidRPr="00377D46">
              <w:rPr>
                <w:rFonts w:eastAsia="Calibri"/>
              </w:rPr>
              <w:t>44.</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Фото рамки</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59"/>
              <w:jc w:val="right"/>
              <w:rPr>
                <w:rFonts w:eastAsia="Calibri"/>
              </w:rPr>
            </w:pPr>
            <w:r w:rsidRPr="00377D46">
              <w:rPr>
                <w:rFonts w:eastAsia="Calibri"/>
              </w:rPr>
              <w:t>50</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110.00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5500,00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46"/>
              <w:jc w:val="center"/>
              <w:rPr>
                <w:rFonts w:eastAsia="Calibri"/>
              </w:rPr>
            </w:pPr>
            <w:r w:rsidRPr="00377D46">
              <w:rPr>
                <w:rFonts w:eastAsia="Calibri"/>
              </w:rPr>
              <w:t>45.</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Открытки</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59"/>
              <w:jc w:val="right"/>
              <w:rPr>
                <w:rFonts w:eastAsia="Calibri"/>
              </w:rPr>
            </w:pPr>
            <w:r w:rsidRPr="00377D46">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70</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45,00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3150,00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61"/>
              <w:jc w:val="center"/>
              <w:rPr>
                <w:rFonts w:eastAsia="Calibri"/>
              </w:rPr>
            </w:pPr>
            <w:r w:rsidRPr="00377D46">
              <w:rPr>
                <w:rFonts w:eastAsia="Calibri"/>
              </w:rPr>
              <w:t>46.</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rPr>
                <w:rFonts w:eastAsia="Calibri"/>
              </w:rPr>
            </w:pPr>
            <w:r w:rsidRPr="00377D46">
              <w:rPr>
                <w:rFonts w:eastAsia="Calibri"/>
              </w:rPr>
              <w:t>Фото бумага</w:t>
            </w: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238"/>
              <w:jc w:val="right"/>
              <w:rPr>
                <w:rFonts w:eastAsia="Calibri"/>
              </w:rPr>
            </w:pPr>
            <w:r w:rsidRPr="00377D46">
              <w:rPr>
                <w:rFonts w:eastAsia="Calibri"/>
              </w:rPr>
              <w:t>10</w:t>
            </w: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900,00</w:t>
            </w: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r w:rsidRPr="00377D46">
              <w:rPr>
                <w:rFonts w:eastAsia="Calibri"/>
              </w:rPr>
              <w:t>9000,00</w:t>
            </w:r>
          </w:p>
        </w:tc>
      </w:tr>
      <w:tr w:rsidR="00020027" w:rsidRPr="00377D46" w:rsidTr="00020027">
        <w:tc>
          <w:tcPr>
            <w:tcW w:w="98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ind w:left="461"/>
              <w:jc w:val="center"/>
              <w:rPr>
                <w:rFonts w:eastAsia="Calibri"/>
              </w:rPr>
            </w:pPr>
            <w:r w:rsidRPr="00377D46">
              <w:rPr>
                <w:rFonts w:eastAsia="Calibri"/>
              </w:rPr>
              <w:t>49.</w:t>
            </w:r>
          </w:p>
        </w:tc>
        <w:tc>
          <w:tcPr>
            <w:tcW w:w="3260"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020027" w:rsidRPr="00377D46" w:rsidRDefault="00020027" w:rsidP="00020027">
            <w:pPr>
              <w:autoSpaceDE w:val="0"/>
              <w:autoSpaceDN w:val="0"/>
              <w:adjustRightInd w:val="0"/>
              <w:jc w:val="right"/>
              <w:rPr>
                <w:rFonts w:eastAsia="Calibri"/>
              </w:rPr>
            </w:pPr>
          </w:p>
        </w:tc>
      </w:tr>
      <w:tr w:rsidR="00020027" w:rsidRPr="00377D46" w:rsidTr="00020027">
        <w:trPr>
          <w:gridAfter w:val="1"/>
          <w:wAfter w:w="11" w:type="dxa"/>
        </w:trPr>
        <w:tc>
          <w:tcPr>
            <w:tcW w:w="8636" w:type="dxa"/>
            <w:gridSpan w:val="5"/>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3240"/>
              <w:rPr>
                <w:rFonts w:eastAsia="Calibri"/>
                <w:b/>
                <w:bCs/>
              </w:rPr>
            </w:pPr>
            <w:r w:rsidRPr="00377D46">
              <w:rPr>
                <w:rFonts w:eastAsia="Calibri"/>
                <w:b/>
                <w:bCs/>
              </w:rPr>
              <w:t>Итого:</w:t>
            </w:r>
          </w:p>
        </w:tc>
        <w:tc>
          <w:tcPr>
            <w:tcW w:w="1276" w:type="dxa"/>
            <w:gridSpan w:val="2"/>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right"/>
              <w:rPr>
                <w:rFonts w:eastAsia="Calibri"/>
                <w:b/>
                <w:bCs/>
              </w:rPr>
            </w:pPr>
            <w:r w:rsidRPr="00377D46">
              <w:rPr>
                <w:rFonts w:eastAsia="Calibri"/>
                <w:b/>
                <w:bCs/>
              </w:rPr>
              <w:t>121 090,00</w:t>
            </w:r>
          </w:p>
        </w:tc>
      </w:tr>
    </w:tbl>
    <w:p w:rsidR="00020027" w:rsidRPr="00377D46" w:rsidRDefault="00020027" w:rsidP="00020027">
      <w:pPr>
        <w:jc w:val="both"/>
        <w:rPr>
          <w:rFonts w:eastAsia="Calibri"/>
          <w:sz w:val="26"/>
          <w:szCs w:val="26"/>
        </w:rPr>
      </w:pPr>
      <w:r w:rsidRPr="00377D46">
        <w:rPr>
          <w:rFonts w:eastAsia="Calibri"/>
        </w:rPr>
        <w:t xml:space="preserve">¹ Примечание. Наименование и количество, приобретаемых канцелярских принадлежностей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p>
    <w:p w:rsidR="00020027" w:rsidRPr="00377D46" w:rsidRDefault="00020027" w:rsidP="00020027">
      <w:pPr>
        <w:ind w:firstLine="709"/>
        <w:jc w:val="both"/>
        <w:rPr>
          <w:sz w:val="26"/>
          <w:szCs w:val="26"/>
        </w:rPr>
      </w:pPr>
      <w:bookmarkStart w:id="43" w:name="sub_11099"/>
      <w:bookmarkEnd w:id="41"/>
    </w:p>
    <w:p w:rsidR="00020027" w:rsidRPr="00377D46" w:rsidRDefault="00020027" w:rsidP="00020027">
      <w:pPr>
        <w:ind w:firstLine="709"/>
        <w:jc w:val="both"/>
        <w:rPr>
          <w:sz w:val="26"/>
          <w:szCs w:val="26"/>
        </w:rPr>
      </w:pPr>
      <w:r w:rsidRPr="00377D46">
        <w:rPr>
          <w:sz w:val="26"/>
          <w:szCs w:val="26"/>
        </w:rPr>
        <w:t>6.4. Затраты на приобретение хозяйственных товаров и принадлежностей (</w:t>
      </w:r>
      <w:r>
        <w:rPr>
          <w:noProof/>
          <w:sz w:val="26"/>
          <w:szCs w:val="26"/>
        </w:rPr>
        <w:drawing>
          <wp:inline distT="0" distB="0" distL="0" distR="0">
            <wp:extent cx="238125" cy="228600"/>
            <wp:effectExtent l="19050" t="0" r="0" b="0"/>
            <wp:docPr id="36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77D46">
        <w:rPr>
          <w:sz w:val="26"/>
          <w:szCs w:val="26"/>
        </w:rPr>
        <w:t>) определяются по формуле²:</w:t>
      </w:r>
    </w:p>
    <w:p w:rsidR="00020027" w:rsidRPr="00377D46" w:rsidRDefault="00020027" w:rsidP="00020027">
      <w:pPr>
        <w:jc w:val="center"/>
        <w:rPr>
          <w:sz w:val="26"/>
          <w:szCs w:val="26"/>
        </w:rPr>
      </w:pPr>
      <w:bookmarkStart w:id="44" w:name="sub_11991"/>
      <w:bookmarkEnd w:id="43"/>
      <w:r>
        <w:rPr>
          <w:noProof/>
          <w:sz w:val="26"/>
          <w:szCs w:val="26"/>
        </w:rPr>
        <w:drawing>
          <wp:inline distT="0" distB="0" distL="0" distR="0">
            <wp:extent cx="1247775" cy="581025"/>
            <wp:effectExtent l="0" t="0" r="0" b="0"/>
            <wp:docPr id="367"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57"/>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377D46">
        <w:rPr>
          <w:sz w:val="26"/>
          <w:szCs w:val="26"/>
        </w:rPr>
        <w:t>,</w:t>
      </w:r>
    </w:p>
    <w:tbl>
      <w:tblPr>
        <w:tblW w:w="9371" w:type="dxa"/>
        <w:tblInd w:w="40" w:type="dxa"/>
        <w:tblLayout w:type="fixed"/>
        <w:tblCellMar>
          <w:left w:w="40" w:type="dxa"/>
          <w:right w:w="40" w:type="dxa"/>
        </w:tblCellMar>
        <w:tblLook w:val="0000"/>
      </w:tblPr>
      <w:tblGrid>
        <w:gridCol w:w="1447"/>
        <w:gridCol w:w="576"/>
        <w:gridCol w:w="2837"/>
        <w:gridCol w:w="1094"/>
        <w:gridCol w:w="1984"/>
        <w:gridCol w:w="1433"/>
      </w:tblGrid>
      <w:tr w:rsidR="00020027" w:rsidRPr="00377D46" w:rsidTr="00020027">
        <w:tc>
          <w:tcPr>
            <w:tcW w:w="144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2" w:lineRule="exact"/>
              <w:ind w:firstLine="230"/>
            </w:pPr>
            <w:r w:rsidRPr="00377D46">
              <w:t>Группа должностей</w:t>
            </w:r>
          </w:p>
        </w:tc>
        <w:tc>
          <w:tcPr>
            <w:tcW w:w="4507" w:type="dxa"/>
            <w:gridSpan w:val="3"/>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firstLine="122"/>
            </w:pPr>
            <w:r>
              <w:rPr>
                <w:noProof/>
              </w:rPr>
              <w:drawing>
                <wp:inline distT="0" distB="0" distL="0" distR="0">
                  <wp:extent cx="257175" cy="228600"/>
                  <wp:effectExtent l="19050" t="0" r="0" b="0"/>
                  <wp:docPr id="36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5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xml:space="preserve">– цена i-й единицы хозяйственных товаров и принадлежностей согласно нормативам, определяемым муниципальными органами в соответствии с </w:t>
            </w:r>
            <w:r w:rsidRPr="00377D46">
              <w:rPr>
                <w:color w:val="106BBE"/>
                <w:sz w:val="22"/>
                <w:szCs w:val="22"/>
              </w:rPr>
              <w:t>пунктом 7</w:t>
            </w:r>
            <w:r w:rsidRPr="00377D46">
              <w:rPr>
                <w:sz w:val="22"/>
                <w:szCs w:val="22"/>
              </w:rPr>
              <w:t xml:space="preserve"> Правил, руб.</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firstLine="22"/>
              <w:rPr>
                <w:lang w:eastAsia="en-US"/>
              </w:rPr>
            </w:pPr>
            <w:r>
              <w:rPr>
                <w:noProof/>
              </w:rPr>
              <w:drawing>
                <wp:inline distT="0" distB="0" distL="0" distR="0">
                  <wp:extent cx="266700" cy="228600"/>
                  <wp:effectExtent l="19050" t="0" r="0" b="0"/>
                  <wp:docPr id="36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5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377D46">
              <w:rPr>
                <w:sz w:val="22"/>
                <w:szCs w:val="22"/>
              </w:rPr>
              <w:t>– количество i-гo хозяйственного товара и принадлеж</w:t>
            </w:r>
            <w:r>
              <w:rPr>
                <w:sz w:val="22"/>
                <w:szCs w:val="22"/>
              </w:rPr>
              <w:t xml:space="preserve"> </w:t>
            </w:r>
            <w:r w:rsidRPr="00377D46">
              <w:rPr>
                <w:sz w:val="22"/>
                <w:szCs w:val="22"/>
              </w:rPr>
              <w:t>ности согласно нор</w:t>
            </w:r>
            <w:r>
              <w:rPr>
                <w:sz w:val="22"/>
                <w:szCs w:val="22"/>
              </w:rPr>
              <w:t>-</w:t>
            </w:r>
            <w:r w:rsidRPr="00377D46">
              <w:rPr>
                <w:sz w:val="22"/>
                <w:szCs w:val="22"/>
              </w:rPr>
              <w:t>мативам, определя</w:t>
            </w:r>
            <w:r>
              <w:rPr>
                <w:sz w:val="22"/>
                <w:szCs w:val="22"/>
              </w:rPr>
              <w:t>-</w:t>
            </w:r>
            <w:r w:rsidRPr="00377D46">
              <w:rPr>
                <w:sz w:val="22"/>
                <w:szCs w:val="22"/>
              </w:rPr>
              <w:t>емым муниципаль</w:t>
            </w:r>
            <w:r>
              <w:rPr>
                <w:sz w:val="22"/>
                <w:szCs w:val="22"/>
              </w:rPr>
              <w:t>-</w:t>
            </w:r>
            <w:r w:rsidRPr="00377D46">
              <w:rPr>
                <w:sz w:val="22"/>
                <w:szCs w:val="22"/>
              </w:rPr>
              <w:t xml:space="preserve">ными органами в соответствии с </w:t>
            </w:r>
            <w:r w:rsidRPr="00377D46">
              <w:rPr>
                <w:color w:val="106BBE"/>
                <w:sz w:val="22"/>
                <w:szCs w:val="22"/>
              </w:rPr>
              <w:t>пун</w:t>
            </w:r>
            <w:r>
              <w:rPr>
                <w:color w:val="106BBE"/>
                <w:sz w:val="22"/>
                <w:szCs w:val="22"/>
              </w:rPr>
              <w:t>-</w:t>
            </w:r>
            <w:r w:rsidRPr="00377D46">
              <w:rPr>
                <w:color w:val="106BBE"/>
                <w:sz w:val="22"/>
                <w:szCs w:val="22"/>
              </w:rPr>
              <w:t>ктом 7</w:t>
            </w:r>
            <w:r w:rsidRPr="00377D46">
              <w:rPr>
                <w:sz w:val="22"/>
                <w:szCs w:val="22"/>
              </w:rPr>
              <w:t xml:space="preserve"> Правил, шт.</w:t>
            </w:r>
          </w:p>
        </w:tc>
        <w:tc>
          <w:tcPr>
            <w:tcW w:w="1433" w:type="dxa"/>
            <w:tcBorders>
              <w:top w:val="single" w:sz="6" w:space="0" w:color="auto"/>
              <w:left w:val="single" w:sz="6" w:space="0" w:color="auto"/>
              <w:bottom w:val="single" w:sz="6" w:space="0" w:color="auto"/>
              <w:right w:val="single" w:sz="6" w:space="0" w:color="auto"/>
            </w:tcBorders>
          </w:tcPr>
          <w:p w:rsidR="00020027" w:rsidRPr="00020027" w:rsidRDefault="00020027" w:rsidP="00020027">
            <w:pPr>
              <w:autoSpaceDE w:val="0"/>
              <w:autoSpaceDN w:val="0"/>
              <w:adjustRightInd w:val="0"/>
              <w:spacing w:line="245" w:lineRule="exact"/>
              <w:rPr>
                <w:bCs/>
              </w:rPr>
            </w:pPr>
            <w:r w:rsidRPr="00020027">
              <w:rPr>
                <w:bCs/>
                <w:sz w:val="22"/>
                <w:szCs w:val="22"/>
              </w:rPr>
              <w:t>Затраты на приобрете</w:t>
            </w:r>
            <w:r w:rsidRPr="00020027">
              <w:rPr>
                <w:bCs/>
                <w:sz w:val="22"/>
                <w:szCs w:val="22"/>
              </w:rPr>
              <w:softHyphen/>
              <w:t>ние</w:t>
            </w:r>
          </w:p>
          <w:p w:rsidR="00020027" w:rsidRPr="00020027" w:rsidRDefault="00020027" w:rsidP="00020027">
            <w:pPr>
              <w:autoSpaceDE w:val="0"/>
              <w:autoSpaceDN w:val="0"/>
              <w:adjustRightInd w:val="0"/>
              <w:spacing w:line="245" w:lineRule="exact"/>
              <w:rPr>
                <w:bCs/>
              </w:rPr>
            </w:pPr>
            <w:r w:rsidRPr="00020027">
              <w:rPr>
                <w:bCs/>
                <w:sz w:val="22"/>
                <w:szCs w:val="22"/>
              </w:rPr>
              <w:t>хозяйствен</w:t>
            </w:r>
            <w:r w:rsidRPr="00020027">
              <w:rPr>
                <w:bCs/>
                <w:sz w:val="22"/>
                <w:szCs w:val="22"/>
              </w:rPr>
              <w:softHyphen/>
              <w:t>ных</w:t>
            </w:r>
          </w:p>
          <w:p w:rsidR="00020027" w:rsidRPr="00020027" w:rsidRDefault="00020027" w:rsidP="00020027">
            <w:pPr>
              <w:autoSpaceDE w:val="0"/>
              <w:autoSpaceDN w:val="0"/>
              <w:adjustRightInd w:val="0"/>
              <w:spacing w:line="245" w:lineRule="exact"/>
              <w:rPr>
                <w:bCs/>
              </w:rPr>
            </w:pPr>
            <w:r w:rsidRPr="00020027">
              <w:rPr>
                <w:bCs/>
                <w:sz w:val="22"/>
                <w:szCs w:val="22"/>
              </w:rPr>
              <w:t>товаров и принадлеж</w:t>
            </w:r>
            <w:r w:rsidRPr="00020027">
              <w:rPr>
                <w:bCs/>
                <w:sz w:val="22"/>
                <w:szCs w:val="22"/>
              </w:rPr>
              <w:softHyphen/>
              <w:t>ностей</w:t>
            </w:r>
          </w:p>
          <w:p w:rsidR="00020027" w:rsidRPr="00377D46" w:rsidRDefault="00020027" w:rsidP="00020027">
            <w:pPr>
              <w:autoSpaceDE w:val="0"/>
              <w:autoSpaceDN w:val="0"/>
              <w:adjustRightInd w:val="0"/>
              <w:rPr>
                <w:rFonts w:ascii="Georgia" w:hAnsi="Georgia" w:cs="Georgia"/>
                <w:spacing w:val="30"/>
              </w:rPr>
            </w:pPr>
            <w:r w:rsidRPr="00377D46">
              <w:rPr>
                <w:rFonts w:ascii="Georgia" w:hAnsi="Georgia" w:cs="Georgia"/>
                <w:spacing w:val="30"/>
              </w:rPr>
              <w:t>(З</w:t>
            </w:r>
            <w:r w:rsidRPr="00377D46">
              <w:rPr>
                <w:rFonts w:ascii="Georgia" w:hAnsi="Georgia" w:cs="Georgia"/>
                <w:spacing w:val="30"/>
                <w:vertAlign w:val="subscript"/>
              </w:rPr>
              <w:t>хп</w:t>
            </w:r>
            <w:r w:rsidRPr="00377D46">
              <w:rPr>
                <w:rFonts w:ascii="Georgia" w:hAnsi="Georgia" w:cs="Georgia"/>
                <w:spacing w:val="30"/>
              </w:rPr>
              <w:t>)</w:t>
            </w:r>
          </w:p>
        </w:tc>
      </w:tr>
      <w:tr w:rsidR="00020027" w:rsidRPr="00377D46" w:rsidTr="00020027">
        <w:tc>
          <w:tcPr>
            <w:tcW w:w="1447" w:type="dxa"/>
            <w:vMerge w:val="restart"/>
            <w:tcBorders>
              <w:top w:val="single" w:sz="6" w:space="0" w:color="auto"/>
              <w:left w:val="single" w:sz="6" w:space="0" w:color="auto"/>
              <w:right w:val="single" w:sz="6" w:space="0" w:color="auto"/>
            </w:tcBorders>
          </w:tcPr>
          <w:p w:rsidR="00020027" w:rsidRPr="00377D46" w:rsidRDefault="00020027" w:rsidP="00020027">
            <w:pPr>
              <w:autoSpaceDE w:val="0"/>
              <w:autoSpaceDN w:val="0"/>
              <w:adjustRightInd w:val="0"/>
              <w:spacing w:line="259" w:lineRule="exact"/>
              <w:ind w:left="14" w:hanging="14"/>
            </w:pPr>
            <w:r w:rsidRPr="00377D46">
              <w:t>Группа 1, группа 2</w:t>
            </w:r>
          </w:p>
          <w:p w:rsidR="00020027" w:rsidRPr="00377D46" w:rsidRDefault="00020027" w:rsidP="00020027"/>
          <w:p w:rsidR="00020027" w:rsidRPr="00377D46" w:rsidRDefault="00020027" w:rsidP="00020027"/>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Белизна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30,00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360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Бумага туалетная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15,00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360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Веник</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400,00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Вилка универсальная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35,00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5</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Гвозди</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55,00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3</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165</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6</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Губка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6</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7</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Дихлофос</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60,00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8</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Доместос</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170,00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850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9</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Изолента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45</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225</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10</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Лампа (230*75,230*95)</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15,00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750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11</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lang w:val="en-US"/>
              </w:rPr>
            </w:pPr>
            <w:r w:rsidRPr="00377D46">
              <w:t xml:space="preserve">Лампа </w:t>
            </w:r>
            <w:r w:rsidRPr="00377D46">
              <w:rPr>
                <w:lang w:val="en-US"/>
              </w:rPr>
              <w:t>Navigator</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rPr>
                <w:lang w:val="en-US"/>
              </w:rPr>
            </w:pPr>
            <w:r w:rsidRPr="00377D46">
              <w:rPr>
                <w:lang w:val="en-US"/>
              </w:rPr>
              <w:t>200.00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rPr>
                <w:lang w:val="en-US"/>
              </w:rPr>
            </w:pPr>
            <w:r w:rsidRPr="00377D46">
              <w:rPr>
                <w:lang w:val="en-US"/>
              </w:rPr>
              <w:t>20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rPr>
                <w:lang w:val="en-US"/>
              </w:rPr>
            </w:pPr>
            <w:r w:rsidRPr="00377D46">
              <w:rPr>
                <w:sz w:val="22"/>
                <w:szCs w:val="22"/>
                <w:lang w:val="en-US"/>
              </w:rPr>
              <w:t>4000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lang w:val="en-US"/>
              </w:rPr>
            </w:pPr>
            <w:r w:rsidRPr="00377D46">
              <w:rPr>
                <w:lang w:val="en-US"/>
              </w:rPr>
              <w:t>12</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Лампа люминесцентная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13</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Лопата снеговая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230,00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460,00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14</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Лопата штыковая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170,00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170,00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15</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Метла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750,00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16</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Мешок для мусора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600,00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17</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Моющее средство</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130,00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1560,00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18</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Моющее средство для стекол</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60,00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240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19</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Мыло туалетное</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240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20</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Мыло хозяйственное</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240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21</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Освежитель воздуха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600,00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22</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Патрон керамический</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30,00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23</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Порошок</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70,00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24</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Салфетка универсальная</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40,00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25</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Перчатки резиновые</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40,00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480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26</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Перчатки ПВХ</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27</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Розетка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500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28</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Замок навесной</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29</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Замок врезной</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500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30</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Ведро</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100,00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31</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Полотно нетканное</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2500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32</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Чистящее средство</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30,00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360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33</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Черенок для лопаты</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34</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Щетка-метла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150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300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35</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Шпатлевка Геркулес</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450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3</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1350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36</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 xml:space="preserve">Краска </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700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9800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37</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Кисти</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85</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425</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38</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Ванночка для краски</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60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3</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180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39</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Валик</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100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40</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Шпатель</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3</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41</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Скотч бумажный</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3</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120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42</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Коллер</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21</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45</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945</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43</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Кабель канал</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12</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80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960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44</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Герметик силиконовый</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250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45</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Саморез</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50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0,50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25</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46</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Гвозди декоративные</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40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rPr>
                <w:sz w:val="22"/>
                <w:szCs w:val="22"/>
              </w:rPr>
              <w:t>80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47</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Провод</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10</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50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500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48</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Отвертка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2</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20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40</w:t>
            </w:r>
          </w:p>
        </w:tc>
      </w:tr>
      <w:tr w:rsidR="00020027" w:rsidRPr="00377D46" w:rsidTr="00020027">
        <w:tc>
          <w:tcPr>
            <w:tcW w:w="1447" w:type="dxa"/>
            <w:vMerge/>
            <w:tcBorders>
              <w:left w:val="single" w:sz="6" w:space="0" w:color="auto"/>
              <w:right w:val="single" w:sz="6" w:space="0" w:color="auto"/>
            </w:tcBorders>
          </w:tcPr>
          <w:p w:rsidR="00020027" w:rsidRPr="00377D46" w:rsidRDefault="00020027" w:rsidP="00020027"/>
        </w:tc>
        <w:tc>
          <w:tcPr>
            <w:tcW w:w="576"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49</w:t>
            </w:r>
          </w:p>
        </w:tc>
        <w:tc>
          <w:tcPr>
            <w:tcW w:w="2837"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t>Батарейка ААА</w:t>
            </w:r>
          </w:p>
        </w:tc>
        <w:tc>
          <w:tcPr>
            <w:tcW w:w="109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16"/>
            </w:pPr>
            <w:r w:rsidRPr="00377D46">
              <w:t>6</w:t>
            </w:r>
          </w:p>
        </w:tc>
        <w:tc>
          <w:tcPr>
            <w:tcW w:w="198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t>100</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88"/>
            </w:pPr>
            <w:r w:rsidRPr="00377D46">
              <w:rPr>
                <w:sz w:val="22"/>
                <w:szCs w:val="22"/>
              </w:rPr>
              <w:t>600</w:t>
            </w:r>
          </w:p>
        </w:tc>
      </w:tr>
      <w:tr w:rsidR="00020027" w:rsidRPr="00377D46" w:rsidTr="00020027">
        <w:tc>
          <w:tcPr>
            <w:tcW w:w="1447" w:type="dxa"/>
            <w:vMerge/>
            <w:tcBorders>
              <w:left w:val="single" w:sz="6" w:space="0" w:color="auto"/>
              <w:bottom w:val="single" w:sz="6" w:space="0" w:color="auto"/>
              <w:right w:val="single" w:sz="6" w:space="0" w:color="auto"/>
            </w:tcBorders>
          </w:tcPr>
          <w:p w:rsidR="00020027" w:rsidRPr="00377D46" w:rsidRDefault="00020027" w:rsidP="00020027"/>
        </w:tc>
        <w:tc>
          <w:tcPr>
            <w:tcW w:w="6491" w:type="dxa"/>
            <w:gridSpan w:val="4"/>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3089"/>
              <w:rPr>
                <w:b/>
                <w:bCs/>
              </w:rPr>
            </w:pPr>
            <w:r w:rsidRPr="00377D46">
              <w:rPr>
                <w:b/>
                <w:bCs/>
              </w:rPr>
              <w:t>Итого</w:t>
            </w:r>
          </w:p>
        </w:tc>
        <w:tc>
          <w:tcPr>
            <w:tcW w:w="1433"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30"/>
              <w:rPr>
                <w:b/>
                <w:bCs/>
              </w:rPr>
            </w:pPr>
            <w:r w:rsidRPr="00377D46">
              <w:rPr>
                <w:b/>
                <w:bCs/>
              </w:rPr>
              <w:t>35 535</w:t>
            </w:r>
          </w:p>
        </w:tc>
      </w:tr>
    </w:tbl>
    <w:bookmarkEnd w:id="44"/>
    <w:p w:rsidR="00020027" w:rsidRPr="00020027" w:rsidRDefault="00020027" w:rsidP="00020027">
      <w:pPr>
        <w:ind w:firstLine="709"/>
        <w:jc w:val="both"/>
        <w:rPr>
          <w:sz w:val="22"/>
          <w:szCs w:val="22"/>
        </w:rPr>
      </w:pPr>
      <w:r w:rsidRPr="00377D46">
        <w:t xml:space="preserve">² </w:t>
      </w:r>
      <w:r w:rsidRPr="00020027">
        <w:rPr>
          <w:sz w:val="22"/>
          <w:szCs w:val="22"/>
        </w:rPr>
        <w:t xml:space="preserve">Примечание. Наименование и количество, приобретаемых хозяйственных товаров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bookmarkStart w:id="45" w:name="sub_11100"/>
    </w:p>
    <w:p w:rsidR="00020027" w:rsidRPr="00377D46" w:rsidRDefault="00020027" w:rsidP="00020027">
      <w:pPr>
        <w:ind w:firstLine="709"/>
        <w:jc w:val="both"/>
        <w:rPr>
          <w:sz w:val="26"/>
          <w:szCs w:val="26"/>
        </w:rPr>
      </w:pPr>
      <w:bookmarkStart w:id="46" w:name="sub_11101"/>
      <w:bookmarkEnd w:id="45"/>
      <w:r w:rsidRPr="00377D46">
        <w:rPr>
          <w:sz w:val="26"/>
          <w:szCs w:val="26"/>
        </w:rPr>
        <w:t>6.5. Затраты на приобретение горюче-смазочных материалов (</w:t>
      </w:r>
      <w:r>
        <w:rPr>
          <w:noProof/>
          <w:sz w:val="26"/>
          <w:szCs w:val="26"/>
        </w:rPr>
        <w:drawing>
          <wp:inline distT="0" distB="0" distL="0" distR="0">
            <wp:extent cx="285750" cy="228600"/>
            <wp:effectExtent l="19050" t="0" r="0" b="0"/>
            <wp:docPr id="3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6"/>
          <w:szCs w:val="26"/>
        </w:rPr>
        <w:t>) определяются по формуле³:</w:t>
      </w:r>
    </w:p>
    <w:p w:rsidR="00020027" w:rsidRPr="00377D46" w:rsidRDefault="00020027" w:rsidP="00020027">
      <w:pPr>
        <w:jc w:val="center"/>
        <w:rPr>
          <w:sz w:val="26"/>
          <w:szCs w:val="26"/>
        </w:rPr>
      </w:pPr>
      <w:bookmarkStart w:id="47" w:name="sub_11111"/>
      <w:r>
        <w:rPr>
          <w:noProof/>
          <w:sz w:val="26"/>
          <w:szCs w:val="26"/>
        </w:rPr>
        <w:drawing>
          <wp:inline distT="0" distB="0" distL="0" distR="0">
            <wp:extent cx="1866900" cy="581025"/>
            <wp:effectExtent l="0" t="0" r="0" b="0"/>
            <wp:docPr id="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1"/>
                    <a:srcRect/>
                    <a:stretch>
                      <a:fillRect/>
                    </a:stretch>
                  </pic:blipFill>
                  <pic:spPr bwMode="auto">
                    <a:xfrm>
                      <a:off x="0" y="0"/>
                      <a:ext cx="1866900"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1559"/>
        <w:gridCol w:w="1701"/>
      </w:tblGrid>
      <w:tr w:rsidR="00020027" w:rsidRPr="00377D46" w:rsidTr="00020027">
        <w:trPr>
          <w:trHeight w:val="678"/>
        </w:trPr>
        <w:tc>
          <w:tcPr>
            <w:tcW w:w="1418" w:type="dxa"/>
          </w:tcPr>
          <w:bookmarkEnd w:id="47"/>
          <w:p w:rsidR="00020027" w:rsidRPr="00377D46" w:rsidRDefault="00020027" w:rsidP="00020027">
            <w:pPr>
              <w:jc w:val="both"/>
            </w:pPr>
            <w:r w:rsidRPr="00377D46">
              <w:rPr>
                <w:sz w:val="22"/>
                <w:szCs w:val="22"/>
              </w:rPr>
              <w:t>Группа должностей</w:t>
            </w:r>
          </w:p>
        </w:tc>
        <w:tc>
          <w:tcPr>
            <w:tcW w:w="4536" w:type="dxa"/>
          </w:tcPr>
          <w:p w:rsidR="00020027" w:rsidRPr="00377D46" w:rsidRDefault="00020027" w:rsidP="00020027">
            <w:pPr>
              <w:jc w:val="both"/>
            </w:pPr>
            <w:r>
              <w:rPr>
                <w:noProof/>
                <w:sz w:val="22"/>
                <w:szCs w:val="22"/>
              </w:rPr>
              <w:drawing>
                <wp:inline distT="0" distB="0" distL="0" distR="0">
                  <wp:extent cx="342900" cy="228600"/>
                  <wp:effectExtent l="19050" t="0" r="0" b="0"/>
                  <wp:docPr id="3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377D46">
              <w:rPr>
                <w:sz w:val="22"/>
                <w:szCs w:val="22"/>
              </w:rPr>
              <w:t xml:space="preserve">– норма расхода топлива на </w:t>
            </w:r>
            <w:smartTag w:uri="urn:schemas-microsoft-com:office:smarttags" w:element="metricconverter">
              <w:smartTagPr>
                <w:attr w:name="ProductID" w:val="100 километров"/>
              </w:smartTagPr>
              <w:r w:rsidRPr="00377D46">
                <w:rPr>
                  <w:sz w:val="22"/>
                  <w:szCs w:val="22"/>
                </w:rPr>
                <w:t>100 километров</w:t>
              </w:r>
            </w:smartTag>
            <w:r w:rsidRPr="00377D46">
              <w:rPr>
                <w:sz w:val="22"/>
                <w:szCs w:val="22"/>
              </w:rPr>
              <w:t xml:space="preserve"> пробега i-го транспортного средства согласно </w:t>
            </w:r>
            <w:r w:rsidRPr="00377D46">
              <w:rPr>
                <w:color w:val="106BBE"/>
                <w:sz w:val="22"/>
                <w:szCs w:val="22"/>
              </w:rPr>
              <w:t>методическим рекомендациям</w:t>
            </w:r>
            <w:r w:rsidRPr="00377D46">
              <w:rPr>
                <w:sz w:val="22"/>
                <w:szCs w:val="22"/>
              </w:rPr>
              <w:t xml:space="preserve"> «Нормы расхода топлив и смазочных материалов на автомобильном транспорте», предусмотренным приложением к </w:t>
            </w:r>
            <w:r w:rsidRPr="00377D46">
              <w:rPr>
                <w:color w:val="106BBE"/>
                <w:sz w:val="22"/>
                <w:szCs w:val="22"/>
              </w:rPr>
              <w:t>распоряжению</w:t>
            </w:r>
            <w:r w:rsidRPr="00377D46">
              <w:rPr>
                <w:sz w:val="22"/>
                <w:szCs w:val="22"/>
              </w:rPr>
              <w:t xml:space="preserve"> Министерства транспорта Российской Федерации от 14.03.2008 № AM-23-p</w:t>
            </w:r>
          </w:p>
        </w:tc>
        <w:tc>
          <w:tcPr>
            <w:tcW w:w="1559" w:type="dxa"/>
            <w:tcBorders>
              <w:bottom w:val="single" w:sz="4" w:space="0" w:color="auto"/>
            </w:tcBorders>
          </w:tcPr>
          <w:p w:rsidR="00020027" w:rsidRPr="00377D46" w:rsidRDefault="00020027" w:rsidP="00020027">
            <w:pPr>
              <w:jc w:val="both"/>
            </w:pPr>
            <w:r>
              <w:rPr>
                <w:noProof/>
                <w:sz w:val="22"/>
                <w:szCs w:val="22"/>
              </w:rPr>
              <w:drawing>
                <wp:inline distT="0" distB="0" distL="0" distR="0">
                  <wp:extent cx="323850" cy="228600"/>
                  <wp:effectExtent l="19050" t="0" r="0" b="0"/>
                  <wp:docPr id="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77D46">
              <w:rPr>
                <w:sz w:val="22"/>
                <w:szCs w:val="22"/>
              </w:rPr>
              <w:t>– цена одного литра горюче-смазочного материала по i-му транспортному средству руб.</w:t>
            </w:r>
          </w:p>
        </w:tc>
        <w:tc>
          <w:tcPr>
            <w:tcW w:w="1701" w:type="dxa"/>
            <w:tcBorders>
              <w:bottom w:val="single" w:sz="4" w:space="0" w:color="auto"/>
            </w:tcBorders>
          </w:tcPr>
          <w:p w:rsidR="00020027" w:rsidRPr="00377D46" w:rsidRDefault="00020027" w:rsidP="00020027">
            <w:pPr>
              <w:jc w:val="both"/>
            </w:pPr>
            <w:r>
              <w:rPr>
                <w:noProof/>
                <w:sz w:val="22"/>
                <w:szCs w:val="22"/>
              </w:rPr>
              <w:drawing>
                <wp:inline distT="0" distB="0" distL="0" distR="0">
                  <wp:extent cx="352425" cy="228600"/>
                  <wp:effectExtent l="19050" t="0" r="0" b="0"/>
                  <wp:docPr id="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2"/>
                <w:szCs w:val="22"/>
              </w:rPr>
              <w:t>– километраж использования i-гo транспортного средства в очередном финансовом году, км</w:t>
            </w:r>
          </w:p>
        </w:tc>
      </w:tr>
      <w:tr w:rsidR="00020027" w:rsidRPr="00377D46" w:rsidTr="00020027">
        <w:trPr>
          <w:trHeight w:val="270"/>
        </w:trPr>
        <w:tc>
          <w:tcPr>
            <w:tcW w:w="1418" w:type="dxa"/>
            <w:vMerge w:val="restart"/>
            <w:shd w:val="clear" w:color="auto" w:fill="auto"/>
          </w:tcPr>
          <w:p w:rsidR="00020027" w:rsidRPr="00377D46" w:rsidRDefault="00020027" w:rsidP="00020027">
            <w:pPr>
              <w:jc w:val="both"/>
            </w:pPr>
            <w:r w:rsidRPr="00377D46">
              <w:rPr>
                <w:sz w:val="22"/>
                <w:szCs w:val="22"/>
              </w:rPr>
              <w:t>Группа 1</w:t>
            </w:r>
          </w:p>
        </w:tc>
        <w:tc>
          <w:tcPr>
            <w:tcW w:w="4536" w:type="dxa"/>
          </w:tcPr>
          <w:p w:rsidR="00020027" w:rsidRPr="00377D46" w:rsidRDefault="00020027" w:rsidP="00020027">
            <w:pPr>
              <w:jc w:val="both"/>
            </w:pPr>
          </w:p>
        </w:tc>
        <w:tc>
          <w:tcPr>
            <w:tcW w:w="1559" w:type="dxa"/>
            <w:tcBorders>
              <w:top w:val="single" w:sz="4" w:space="0" w:color="auto"/>
              <w:bottom w:val="single" w:sz="4" w:space="0" w:color="auto"/>
            </w:tcBorders>
          </w:tcPr>
          <w:p w:rsidR="00020027" w:rsidRPr="00377D46" w:rsidRDefault="00020027" w:rsidP="00020027">
            <w:pPr>
              <w:jc w:val="both"/>
            </w:pPr>
          </w:p>
        </w:tc>
        <w:tc>
          <w:tcPr>
            <w:tcW w:w="1701" w:type="dxa"/>
            <w:tcBorders>
              <w:top w:val="single" w:sz="4" w:space="0" w:color="auto"/>
              <w:bottom w:val="single" w:sz="4" w:space="0" w:color="auto"/>
            </w:tcBorders>
          </w:tcPr>
          <w:p w:rsidR="00020027" w:rsidRPr="00377D46" w:rsidRDefault="00020027" w:rsidP="00020027">
            <w:pPr>
              <w:jc w:val="both"/>
            </w:pPr>
          </w:p>
        </w:tc>
      </w:tr>
      <w:tr w:rsidR="00020027" w:rsidRPr="00377D46" w:rsidTr="00020027">
        <w:trPr>
          <w:trHeight w:val="220"/>
        </w:trPr>
        <w:tc>
          <w:tcPr>
            <w:tcW w:w="1418" w:type="dxa"/>
            <w:vMerge/>
            <w:shd w:val="clear" w:color="auto" w:fill="auto"/>
          </w:tcPr>
          <w:p w:rsidR="00020027" w:rsidRPr="00377D46" w:rsidRDefault="00020027" w:rsidP="00020027">
            <w:pPr>
              <w:jc w:val="both"/>
            </w:pPr>
          </w:p>
        </w:tc>
        <w:tc>
          <w:tcPr>
            <w:tcW w:w="4536" w:type="dxa"/>
          </w:tcPr>
          <w:p w:rsidR="00020027" w:rsidRPr="00377D46" w:rsidRDefault="00020027" w:rsidP="00020027">
            <w:pPr>
              <w:jc w:val="both"/>
            </w:pPr>
            <w:r w:rsidRPr="00377D46">
              <w:rPr>
                <w:sz w:val="22"/>
                <w:szCs w:val="22"/>
              </w:rPr>
              <w:t>0,13 (Ниссан-Террано)</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40,00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12116</w:t>
            </w:r>
          </w:p>
        </w:tc>
      </w:tr>
      <w:tr w:rsidR="00020027" w:rsidRPr="00377D46" w:rsidTr="00020027">
        <w:trPr>
          <w:trHeight w:val="210"/>
        </w:trPr>
        <w:tc>
          <w:tcPr>
            <w:tcW w:w="1418" w:type="dxa"/>
            <w:vMerge/>
            <w:shd w:val="clear" w:color="auto" w:fill="auto"/>
          </w:tcPr>
          <w:p w:rsidR="00020027" w:rsidRPr="00377D46" w:rsidRDefault="00020027" w:rsidP="00020027">
            <w:pPr>
              <w:jc w:val="both"/>
            </w:pPr>
          </w:p>
        </w:tc>
        <w:tc>
          <w:tcPr>
            <w:tcW w:w="4536" w:type="dxa"/>
          </w:tcPr>
          <w:p w:rsidR="00020027" w:rsidRPr="00377D46" w:rsidRDefault="00020027" w:rsidP="00020027">
            <w:pPr>
              <w:jc w:val="both"/>
            </w:pPr>
            <w:r w:rsidRPr="00377D46">
              <w:rPr>
                <w:sz w:val="22"/>
                <w:szCs w:val="22"/>
              </w:rPr>
              <w:t>0,12   (ГАЗ 31105)</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40,00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32052</w:t>
            </w:r>
          </w:p>
        </w:tc>
      </w:tr>
      <w:tr w:rsidR="00020027" w:rsidRPr="00377D46" w:rsidTr="00020027">
        <w:trPr>
          <w:trHeight w:val="105"/>
        </w:trPr>
        <w:tc>
          <w:tcPr>
            <w:tcW w:w="1418" w:type="dxa"/>
            <w:vMerge/>
            <w:shd w:val="clear" w:color="auto" w:fill="auto"/>
          </w:tcPr>
          <w:p w:rsidR="00020027" w:rsidRPr="00377D46" w:rsidRDefault="00020027" w:rsidP="00020027">
            <w:pPr>
              <w:jc w:val="both"/>
            </w:pPr>
          </w:p>
        </w:tc>
        <w:tc>
          <w:tcPr>
            <w:tcW w:w="4536" w:type="dxa"/>
          </w:tcPr>
          <w:p w:rsidR="00020027" w:rsidRPr="00377D46" w:rsidRDefault="00020027" w:rsidP="00020027">
            <w:pPr>
              <w:jc w:val="both"/>
            </w:pPr>
            <w:r w:rsidRPr="00377D46">
              <w:rPr>
                <w:sz w:val="22"/>
                <w:szCs w:val="22"/>
              </w:rPr>
              <w:t>0,12 (Нива-Шевроле)Л</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40,00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4041</w:t>
            </w:r>
          </w:p>
        </w:tc>
      </w:tr>
      <w:tr w:rsidR="00020027" w:rsidRPr="00377D46" w:rsidTr="00020027">
        <w:trPr>
          <w:trHeight w:val="300"/>
        </w:trPr>
        <w:tc>
          <w:tcPr>
            <w:tcW w:w="1418" w:type="dxa"/>
            <w:vMerge/>
            <w:shd w:val="clear" w:color="auto" w:fill="auto"/>
          </w:tcPr>
          <w:p w:rsidR="00020027" w:rsidRPr="00377D46" w:rsidRDefault="00020027" w:rsidP="00020027">
            <w:pPr>
              <w:jc w:val="both"/>
            </w:pPr>
          </w:p>
        </w:tc>
        <w:tc>
          <w:tcPr>
            <w:tcW w:w="4536" w:type="dxa"/>
          </w:tcPr>
          <w:p w:rsidR="00020027" w:rsidRPr="00377D46" w:rsidRDefault="00020027" w:rsidP="00020027">
            <w:pPr>
              <w:jc w:val="both"/>
            </w:pPr>
            <w:r w:rsidRPr="00377D46">
              <w:rPr>
                <w:sz w:val="22"/>
                <w:szCs w:val="22"/>
              </w:rPr>
              <w:t>0,12 (Нива-Шевроле) П</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40,00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35256</w:t>
            </w:r>
          </w:p>
        </w:tc>
      </w:tr>
      <w:tr w:rsidR="00020027" w:rsidRPr="00377D46" w:rsidTr="00020027">
        <w:trPr>
          <w:trHeight w:val="259"/>
        </w:trPr>
        <w:tc>
          <w:tcPr>
            <w:tcW w:w="1418" w:type="dxa"/>
            <w:shd w:val="clear" w:color="auto" w:fill="auto"/>
          </w:tcPr>
          <w:p w:rsidR="00020027" w:rsidRPr="00377D46" w:rsidRDefault="00020027" w:rsidP="00020027">
            <w:pPr>
              <w:jc w:val="both"/>
            </w:pPr>
          </w:p>
        </w:tc>
        <w:tc>
          <w:tcPr>
            <w:tcW w:w="4536" w:type="dxa"/>
          </w:tcPr>
          <w:p w:rsidR="00020027" w:rsidRPr="00377D46" w:rsidRDefault="00020027" w:rsidP="00020027">
            <w:pPr>
              <w:jc w:val="both"/>
            </w:pPr>
            <w:r w:rsidRPr="00377D46">
              <w:rPr>
                <w:sz w:val="22"/>
                <w:szCs w:val="22"/>
              </w:rPr>
              <w:t>0,15(УАЗ Патриот)</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40,00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15884</w:t>
            </w:r>
          </w:p>
        </w:tc>
      </w:tr>
      <w:tr w:rsidR="00020027" w:rsidRPr="00377D46" w:rsidTr="00020027">
        <w:trPr>
          <w:trHeight w:val="225"/>
        </w:trPr>
        <w:tc>
          <w:tcPr>
            <w:tcW w:w="1418" w:type="dxa"/>
            <w:shd w:val="clear" w:color="auto" w:fill="auto"/>
          </w:tcPr>
          <w:p w:rsidR="00020027" w:rsidRPr="00377D46" w:rsidRDefault="00020027" w:rsidP="00020027">
            <w:pPr>
              <w:jc w:val="both"/>
            </w:pPr>
          </w:p>
        </w:tc>
        <w:tc>
          <w:tcPr>
            <w:tcW w:w="4536" w:type="dxa"/>
          </w:tcPr>
          <w:p w:rsidR="00020027" w:rsidRPr="00377D46" w:rsidRDefault="00020027" w:rsidP="00020027">
            <w:pPr>
              <w:jc w:val="both"/>
            </w:pPr>
          </w:p>
        </w:tc>
        <w:tc>
          <w:tcPr>
            <w:tcW w:w="1559" w:type="dxa"/>
            <w:tcBorders>
              <w:top w:val="single" w:sz="4" w:space="0" w:color="auto"/>
              <w:bottom w:val="single" w:sz="4" w:space="0" w:color="auto"/>
            </w:tcBorders>
          </w:tcPr>
          <w:p w:rsidR="00020027" w:rsidRPr="00377D46" w:rsidRDefault="00020027" w:rsidP="00020027">
            <w:pPr>
              <w:jc w:val="both"/>
            </w:pPr>
          </w:p>
        </w:tc>
        <w:tc>
          <w:tcPr>
            <w:tcW w:w="1701" w:type="dxa"/>
            <w:tcBorders>
              <w:top w:val="single" w:sz="4" w:space="0" w:color="auto"/>
              <w:bottom w:val="single" w:sz="4" w:space="0" w:color="auto"/>
            </w:tcBorders>
          </w:tcPr>
          <w:p w:rsidR="00020027" w:rsidRPr="00377D46" w:rsidRDefault="00020027" w:rsidP="00020027">
            <w:pPr>
              <w:jc w:val="both"/>
              <w:rPr>
                <w:b/>
              </w:rPr>
            </w:pPr>
            <w:r w:rsidRPr="00377D46">
              <w:rPr>
                <w:b/>
                <w:sz w:val="22"/>
                <w:szCs w:val="22"/>
              </w:rPr>
              <w:t>500784</w:t>
            </w:r>
          </w:p>
        </w:tc>
      </w:tr>
      <w:tr w:rsidR="00020027" w:rsidRPr="00377D46" w:rsidTr="00020027">
        <w:trPr>
          <w:trHeight w:val="225"/>
        </w:trPr>
        <w:tc>
          <w:tcPr>
            <w:tcW w:w="1418" w:type="dxa"/>
            <w:shd w:val="clear" w:color="auto" w:fill="auto"/>
          </w:tcPr>
          <w:p w:rsidR="00020027" w:rsidRPr="00377D46" w:rsidRDefault="00020027" w:rsidP="00020027">
            <w:pPr>
              <w:jc w:val="both"/>
            </w:pPr>
          </w:p>
        </w:tc>
        <w:tc>
          <w:tcPr>
            <w:tcW w:w="4536" w:type="dxa"/>
          </w:tcPr>
          <w:p w:rsidR="00020027" w:rsidRPr="00377D46" w:rsidRDefault="00020027" w:rsidP="00020027">
            <w:pPr>
              <w:jc w:val="both"/>
            </w:pPr>
          </w:p>
        </w:tc>
        <w:tc>
          <w:tcPr>
            <w:tcW w:w="1559" w:type="dxa"/>
            <w:tcBorders>
              <w:top w:val="single" w:sz="4" w:space="0" w:color="auto"/>
              <w:bottom w:val="single" w:sz="4" w:space="0" w:color="auto"/>
            </w:tcBorders>
          </w:tcPr>
          <w:p w:rsidR="00020027" w:rsidRPr="00377D46" w:rsidRDefault="00020027" w:rsidP="00020027">
            <w:pPr>
              <w:jc w:val="both"/>
            </w:pPr>
          </w:p>
        </w:tc>
        <w:tc>
          <w:tcPr>
            <w:tcW w:w="1701" w:type="dxa"/>
            <w:tcBorders>
              <w:top w:val="single" w:sz="4" w:space="0" w:color="auto"/>
              <w:bottom w:val="single" w:sz="4" w:space="0" w:color="auto"/>
            </w:tcBorders>
          </w:tcPr>
          <w:p w:rsidR="00020027" w:rsidRPr="00377D46" w:rsidRDefault="00020027" w:rsidP="00020027">
            <w:pPr>
              <w:jc w:val="both"/>
            </w:pPr>
          </w:p>
        </w:tc>
      </w:tr>
      <w:tr w:rsidR="00020027" w:rsidRPr="00377D46" w:rsidTr="00020027">
        <w:trPr>
          <w:trHeight w:val="225"/>
        </w:trPr>
        <w:tc>
          <w:tcPr>
            <w:tcW w:w="1418" w:type="dxa"/>
            <w:shd w:val="clear" w:color="auto" w:fill="auto"/>
          </w:tcPr>
          <w:p w:rsidR="00020027" w:rsidRPr="00377D46" w:rsidRDefault="00020027" w:rsidP="00020027">
            <w:pPr>
              <w:jc w:val="both"/>
            </w:pPr>
            <w:r w:rsidRPr="00377D46">
              <w:rPr>
                <w:sz w:val="22"/>
                <w:szCs w:val="22"/>
              </w:rPr>
              <w:t>Группа 3</w:t>
            </w:r>
          </w:p>
        </w:tc>
        <w:tc>
          <w:tcPr>
            <w:tcW w:w="4536" w:type="dxa"/>
          </w:tcPr>
          <w:p w:rsidR="00020027" w:rsidRPr="00377D46" w:rsidRDefault="00020027" w:rsidP="00020027">
            <w:pPr>
              <w:jc w:val="both"/>
            </w:pPr>
            <w:r w:rsidRPr="00377D46">
              <w:rPr>
                <w:sz w:val="22"/>
                <w:szCs w:val="22"/>
              </w:rPr>
              <w:t>0,193</w:t>
            </w:r>
          </w:p>
        </w:tc>
        <w:tc>
          <w:tcPr>
            <w:tcW w:w="1559" w:type="dxa"/>
            <w:tcBorders>
              <w:top w:val="single" w:sz="4" w:space="0" w:color="auto"/>
              <w:bottom w:val="single" w:sz="4" w:space="0" w:color="auto"/>
            </w:tcBorders>
          </w:tcPr>
          <w:p w:rsidR="00020027" w:rsidRPr="00377D46" w:rsidRDefault="00020027" w:rsidP="00020027">
            <w:pPr>
              <w:jc w:val="both"/>
            </w:pPr>
            <w:r w:rsidRPr="00377D46">
              <w:rPr>
                <w:sz w:val="22"/>
                <w:szCs w:val="22"/>
              </w:rPr>
              <w:t>35,90</w:t>
            </w:r>
          </w:p>
        </w:tc>
        <w:tc>
          <w:tcPr>
            <w:tcW w:w="1701" w:type="dxa"/>
            <w:tcBorders>
              <w:top w:val="single" w:sz="4" w:space="0" w:color="auto"/>
              <w:bottom w:val="single" w:sz="4" w:space="0" w:color="auto"/>
            </w:tcBorders>
          </w:tcPr>
          <w:p w:rsidR="00020027" w:rsidRPr="00377D46" w:rsidRDefault="00020027" w:rsidP="00020027">
            <w:pPr>
              <w:jc w:val="both"/>
            </w:pPr>
            <w:r w:rsidRPr="00377D46">
              <w:rPr>
                <w:sz w:val="22"/>
                <w:szCs w:val="22"/>
              </w:rPr>
              <w:t>1533</w:t>
            </w:r>
          </w:p>
        </w:tc>
      </w:tr>
      <w:tr w:rsidR="00020027" w:rsidRPr="00377D46" w:rsidTr="00020027">
        <w:trPr>
          <w:trHeight w:val="135"/>
        </w:trPr>
        <w:tc>
          <w:tcPr>
            <w:tcW w:w="1418" w:type="dxa"/>
            <w:shd w:val="clear" w:color="auto" w:fill="auto"/>
          </w:tcPr>
          <w:p w:rsidR="00020027" w:rsidRPr="00377D46" w:rsidRDefault="00020027" w:rsidP="00020027">
            <w:pPr>
              <w:jc w:val="both"/>
            </w:pPr>
          </w:p>
        </w:tc>
        <w:tc>
          <w:tcPr>
            <w:tcW w:w="4536" w:type="dxa"/>
          </w:tcPr>
          <w:p w:rsidR="00020027" w:rsidRPr="00377D46" w:rsidRDefault="00020027" w:rsidP="00020027">
            <w:pPr>
              <w:jc w:val="both"/>
            </w:pPr>
          </w:p>
        </w:tc>
        <w:tc>
          <w:tcPr>
            <w:tcW w:w="1559" w:type="dxa"/>
            <w:tcBorders>
              <w:top w:val="single" w:sz="4" w:space="0" w:color="auto"/>
              <w:bottom w:val="single" w:sz="4" w:space="0" w:color="auto"/>
            </w:tcBorders>
          </w:tcPr>
          <w:p w:rsidR="00020027" w:rsidRPr="00377D46" w:rsidRDefault="00020027" w:rsidP="00020027">
            <w:pPr>
              <w:jc w:val="both"/>
            </w:pPr>
          </w:p>
        </w:tc>
        <w:tc>
          <w:tcPr>
            <w:tcW w:w="1701" w:type="dxa"/>
            <w:tcBorders>
              <w:top w:val="single" w:sz="4" w:space="0" w:color="auto"/>
              <w:bottom w:val="single" w:sz="4" w:space="0" w:color="auto"/>
            </w:tcBorders>
          </w:tcPr>
          <w:p w:rsidR="00020027" w:rsidRPr="00377D46" w:rsidRDefault="00020027" w:rsidP="00020027">
            <w:pPr>
              <w:jc w:val="both"/>
              <w:rPr>
                <w:b/>
              </w:rPr>
            </w:pPr>
            <w:r w:rsidRPr="00377D46">
              <w:rPr>
                <w:b/>
                <w:sz w:val="22"/>
                <w:szCs w:val="22"/>
              </w:rPr>
              <w:t>10845</w:t>
            </w:r>
          </w:p>
        </w:tc>
      </w:tr>
      <w:tr w:rsidR="00020027" w:rsidRPr="00377D46" w:rsidTr="00020027">
        <w:trPr>
          <w:trHeight w:val="195"/>
        </w:trPr>
        <w:tc>
          <w:tcPr>
            <w:tcW w:w="1418" w:type="dxa"/>
            <w:shd w:val="clear" w:color="auto" w:fill="auto"/>
          </w:tcPr>
          <w:p w:rsidR="00020027" w:rsidRPr="00377D46" w:rsidRDefault="00020027" w:rsidP="00020027">
            <w:pPr>
              <w:jc w:val="both"/>
            </w:pPr>
          </w:p>
        </w:tc>
        <w:tc>
          <w:tcPr>
            <w:tcW w:w="4536" w:type="dxa"/>
          </w:tcPr>
          <w:p w:rsidR="00020027" w:rsidRPr="00377D46" w:rsidRDefault="00020027" w:rsidP="00020027">
            <w:pPr>
              <w:jc w:val="both"/>
            </w:pPr>
          </w:p>
        </w:tc>
        <w:tc>
          <w:tcPr>
            <w:tcW w:w="1559" w:type="dxa"/>
            <w:tcBorders>
              <w:top w:val="single" w:sz="4" w:space="0" w:color="auto"/>
              <w:bottom w:val="single" w:sz="4" w:space="0" w:color="auto"/>
            </w:tcBorders>
          </w:tcPr>
          <w:p w:rsidR="00020027" w:rsidRPr="00377D46" w:rsidRDefault="00020027" w:rsidP="00020027">
            <w:pPr>
              <w:jc w:val="both"/>
            </w:pPr>
          </w:p>
        </w:tc>
        <w:tc>
          <w:tcPr>
            <w:tcW w:w="1701" w:type="dxa"/>
            <w:tcBorders>
              <w:top w:val="single" w:sz="4" w:space="0" w:color="auto"/>
              <w:bottom w:val="single" w:sz="4" w:space="0" w:color="auto"/>
            </w:tcBorders>
          </w:tcPr>
          <w:p w:rsidR="00020027" w:rsidRPr="00377D46" w:rsidRDefault="00020027" w:rsidP="00020027">
            <w:pPr>
              <w:jc w:val="both"/>
            </w:pPr>
          </w:p>
        </w:tc>
      </w:tr>
      <w:tr w:rsidR="00020027" w:rsidRPr="00377D46" w:rsidTr="00020027">
        <w:trPr>
          <w:trHeight w:val="90"/>
        </w:trPr>
        <w:tc>
          <w:tcPr>
            <w:tcW w:w="1418" w:type="dxa"/>
            <w:shd w:val="clear" w:color="auto" w:fill="auto"/>
          </w:tcPr>
          <w:p w:rsidR="00020027" w:rsidRPr="00377D46" w:rsidRDefault="00020027" w:rsidP="00020027">
            <w:pPr>
              <w:jc w:val="both"/>
            </w:pPr>
          </w:p>
        </w:tc>
        <w:tc>
          <w:tcPr>
            <w:tcW w:w="7796" w:type="dxa"/>
            <w:gridSpan w:val="3"/>
          </w:tcPr>
          <w:p w:rsidR="00020027" w:rsidRPr="00377D46" w:rsidRDefault="00020027" w:rsidP="00020027">
            <w:pPr>
              <w:jc w:val="center"/>
              <w:rPr>
                <w:b/>
              </w:rPr>
            </w:pPr>
          </w:p>
        </w:tc>
      </w:tr>
      <w:tr w:rsidR="00020027" w:rsidRPr="00377D46" w:rsidTr="00020027">
        <w:trPr>
          <w:trHeight w:val="90"/>
        </w:trPr>
        <w:tc>
          <w:tcPr>
            <w:tcW w:w="1418" w:type="dxa"/>
            <w:shd w:val="clear" w:color="auto" w:fill="auto"/>
          </w:tcPr>
          <w:p w:rsidR="00020027" w:rsidRPr="00377D46" w:rsidRDefault="00020027" w:rsidP="00020027">
            <w:pPr>
              <w:jc w:val="both"/>
            </w:pPr>
          </w:p>
        </w:tc>
        <w:tc>
          <w:tcPr>
            <w:tcW w:w="7796" w:type="dxa"/>
            <w:gridSpan w:val="3"/>
          </w:tcPr>
          <w:p w:rsidR="00020027" w:rsidRPr="00377D46" w:rsidRDefault="00020027" w:rsidP="00020027">
            <w:pPr>
              <w:jc w:val="center"/>
              <w:rPr>
                <w:b/>
              </w:rPr>
            </w:pPr>
            <w:r w:rsidRPr="00377D46">
              <w:rPr>
                <w:b/>
                <w:sz w:val="22"/>
                <w:szCs w:val="22"/>
              </w:rPr>
              <w:t>511629</w:t>
            </w:r>
          </w:p>
        </w:tc>
      </w:tr>
    </w:tbl>
    <w:p w:rsidR="00020027" w:rsidRPr="00377D46" w:rsidRDefault="00020027" w:rsidP="00020027">
      <w:pPr>
        <w:ind w:firstLine="709"/>
        <w:jc w:val="both"/>
      </w:pPr>
      <w:r w:rsidRPr="00377D46">
        <w:t xml:space="preserve">³ Примечание. Расчет затрат на приобретение ГСМ произведен исходя из фактической нагрузки на 2017 год. На 2018 год затраты могут меняться в связи с изменениями цены за литр ГСМ и в зависимости от задач, решаемых администрацией. </w:t>
      </w:r>
    </w:p>
    <w:p w:rsidR="00020027" w:rsidRPr="00377D46" w:rsidRDefault="00020027" w:rsidP="00020027">
      <w:pPr>
        <w:ind w:firstLine="709"/>
        <w:jc w:val="both"/>
      </w:pPr>
    </w:p>
    <w:p w:rsidR="00020027" w:rsidRPr="00377D46" w:rsidRDefault="00020027" w:rsidP="00020027">
      <w:pPr>
        <w:ind w:firstLine="709"/>
        <w:jc w:val="both"/>
        <w:rPr>
          <w:sz w:val="26"/>
          <w:szCs w:val="26"/>
        </w:rPr>
      </w:pPr>
      <w:r w:rsidRPr="00377D46">
        <w:rPr>
          <w:sz w:val="26"/>
          <w:szCs w:val="26"/>
        </w:rPr>
        <w:t>6.6. Затраты на приобретение запасных частей для транспортных средств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020027" w:rsidRPr="00377D46" w:rsidTr="00020027">
        <w:trPr>
          <w:trHeight w:val="678"/>
        </w:trPr>
        <w:tc>
          <w:tcPr>
            <w:tcW w:w="1418" w:type="dxa"/>
          </w:tcPr>
          <w:p w:rsidR="00020027" w:rsidRPr="00377D46" w:rsidRDefault="00020027" w:rsidP="00020027">
            <w:pPr>
              <w:jc w:val="both"/>
            </w:pPr>
            <w:r w:rsidRPr="00377D46">
              <w:rPr>
                <w:sz w:val="22"/>
                <w:szCs w:val="22"/>
              </w:rPr>
              <w:t>Группа должностей</w:t>
            </w:r>
          </w:p>
        </w:tc>
        <w:tc>
          <w:tcPr>
            <w:tcW w:w="7796" w:type="dxa"/>
          </w:tcPr>
          <w:p w:rsidR="00020027" w:rsidRPr="00377D46" w:rsidRDefault="00020027" w:rsidP="00020027">
            <w:pPr>
              <w:jc w:val="both"/>
            </w:pPr>
            <w:r w:rsidRPr="00377D46">
              <w:rPr>
                <w:noProof/>
                <w:sz w:val="22"/>
                <w:szCs w:val="22"/>
              </w:rPr>
              <w:t>Фактические затраты в отчетном финансовом году на приобретение запасных частей для автотранспортных средств</w:t>
            </w:r>
            <w:r w:rsidRPr="00377D46">
              <w:rPr>
                <w:sz w:val="22"/>
                <w:szCs w:val="22"/>
              </w:rPr>
              <w:t>, руб.</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7796" w:type="dxa"/>
          </w:tcPr>
          <w:p w:rsidR="00020027" w:rsidRPr="00377D46" w:rsidRDefault="00020027" w:rsidP="00020027">
            <w:pPr>
              <w:jc w:val="both"/>
            </w:pPr>
            <w:r w:rsidRPr="00377D46">
              <w:rPr>
                <w:sz w:val="22"/>
                <w:szCs w:val="22"/>
              </w:rPr>
              <w:t>100 000,00</w:t>
            </w:r>
          </w:p>
        </w:tc>
      </w:tr>
    </w:tbl>
    <w:p w:rsidR="00020027" w:rsidRPr="00377D46" w:rsidRDefault="00020027" w:rsidP="00020027">
      <w:pPr>
        <w:ind w:firstLine="709"/>
        <w:jc w:val="both"/>
        <w:rPr>
          <w:sz w:val="26"/>
          <w:szCs w:val="26"/>
        </w:rPr>
      </w:pPr>
    </w:p>
    <w:p w:rsidR="00020027" w:rsidRPr="00377D46" w:rsidRDefault="00020027" w:rsidP="00020027">
      <w:pPr>
        <w:ind w:firstLine="709"/>
        <w:jc w:val="both"/>
        <w:rPr>
          <w:sz w:val="26"/>
          <w:szCs w:val="26"/>
        </w:rPr>
      </w:pPr>
      <w:bookmarkStart w:id="48" w:name="sub_11102"/>
      <w:bookmarkEnd w:id="46"/>
      <w:r w:rsidRPr="00377D46">
        <w:rPr>
          <w:sz w:val="26"/>
          <w:szCs w:val="26"/>
        </w:rPr>
        <w:t>6.7. Затраты на приобретение материальных запасов для нужд гражданской обороны (</w:t>
      </w:r>
      <w:r>
        <w:rPr>
          <w:noProof/>
          <w:sz w:val="26"/>
          <w:szCs w:val="26"/>
        </w:rPr>
        <w:drawing>
          <wp:inline distT="0" distB="0" distL="0" distR="0">
            <wp:extent cx="333375" cy="228600"/>
            <wp:effectExtent l="19050" t="0" r="0" b="0"/>
            <wp:docPr id="37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6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377D46">
        <w:rPr>
          <w:sz w:val="26"/>
          <w:szCs w:val="26"/>
        </w:rPr>
        <w:t>) определяются по формуле:</w:t>
      </w:r>
    </w:p>
    <w:p w:rsidR="00020027" w:rsidRPr="00377D46" w:rsidRDefault="00020027" w:rsidP="00020027">
      <w:pPr>
        <w:jc w:val="center"/>
        <w:rPr>
          <w:sz w:val="26"/>
          <w:szCs w:val="26"/>
        </w:rPr>
      </w:pPr>
      <w:bookmarkStart w:id="49" w:name="sub_11121"/>
      <w:bookmarkEnd w:id="48"/>
      <w:r>
        <w:rPr>
          <w:noProof/>
          <w:sz w:val="26"/>
          <w:szCs w:val="26"/>
        </w:rPr>
        <w:drawing>
          <wp:inline distT="0" distB="0" distL="0" distR="0">
            <wp:extent cx="1943100" cy="581025"/>
            <wp:effectExtent l="0" t="0" r="0" b="0"/>
            <wp:docPr id="37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66"/>
                    <a:srcRect/>
                    <a:stretch>
                      <a:fillRect/>
                    </a:stretch>
                  </pic:blipFill>
                  <pic:spPr bwMode="auto">
                    <a:xfrm>
                      <a:off x="0" y="0"/>
                      <a:ext cx="1943100" cy="581025"/>
                    </a:xfrm>
                    <a:prstGeom prst="rect">
                      <a:avLst/>
                    </a:prstGeom>
                    <a:noFill/>
                    <a:ln w="9525">
                      <a:noFill/>
                      <a:miter lim="800000"/>
                      <a:headEnd/>
                      <a:tailEnd/>
                    </a:ln>
                  </pic:spPr>
                </pic:pic>
              </a:graphicData>
            </a:graphic>
          </wp:inline>
        </w:drawing>
      </w:r>
      <w:r w:rsidRPr="00377D4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835"/>
        <w:gridCol w:w="2410"/>
      </w:tblGrid>
      <w:tr w:rsidR="00020027" w:rsidRPr="00377D46" w:rsidTr="00020027">
        <w:trPr>
          <w:trHeight w:val="678"/>
        </w:trPr>
        <w:tc>
          <w:tcPr>
            <w:tcW w:w="1418" w:type="dxa"/>
          </w:tcPr>
          <w:bookmarkEnd w:id="49"/>
          <w:p w:rsidR="00020027" w:rsidRPr="00377D46" w:rsidRDefault="00020027" w:rsidP="00020027">
            <w:pPr>
              <w:jc w:val="both"/>
            </w:pPr>
            <w:r w:rsidRPr="00377D46">
              <w:rPr>
                <w:sz w:val="22"/>
                <w:szCs w:val="22"/>
              </w:rPr>
              <w:t>Группа должностей</w:t>
            </w:r>
          </w:p>
        </w:tc>
        <w:tc>
          <w:tcPr>
            <w:tcW w:w="2551" w:type="dxa"/>
          </w:tcPr>
          <w:p w:rsidR="00020027" w:rsidRPr="00377D46" w:rsidRDefault="00020027" w:rsidP="00020027">
            <w:pPr>
              <w:jc w:val="both"/>
            </w:pPr>
            <w:r>
              <w:rPr>
                <w:noProof/>
                <w:sz w:val="22"/>
                <w:szCs w:val="22"/>
              </w:rPr>
              <w:drawing>
                <wp:inline distT="0" distB="0" distL="0" distR="0">
                  <wp:extent cx="381000" cy="228600"/>
                  <wp:effectExtent l="19050" t="0" r="0" b="0"/>
                  <wp:docPr id="37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67"/>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77D46">
              <w:rPr>
                <w:sz w:val="22"/>
                <w:szCs w:val="22"/>
              </w:rPr>
              <w:t>– цена i-й единицы материальных запасов для нужд гражданской обороны согласно нормативам, определяемым муниципальными органами в соответствии с пунктом 7 Правил</w:t>
            </w:r>
          </w:p>
        </w:tc>
        <w:tc>
          <w:tcPr>
            <w:tcW w:w="2835" w:type="dxa"/>
            <w:tcBorders>
              <w:bottom w:val="single" w:sz="4" w:space="0" w:color="auto"/>
            </w:tcBorders>
          </w:tcPr>
          <w:p w:rsidR="00020027" w:rsidRPr="00377D46" w:rsidRDefault="00020027" w:rsidP="00020027">
            <w:pPr>
              <w:jc w:val="both"/>
            </w:pPr>
            <w:r>
              <w:rPr>
                <w:noProof/>
                <w:sz w:val="22"/>
                <w:szCs w:val="22"/>
              </w:rPr>
              <w:drawing>
                <wp:inline distT="0" distB="0" distL="0" distR="0">
                  <wp:extent cx="409575" cy="228600"/>
                  <wp:effectExtent l="19050" t="0" r="0" b="0"/>
                  <wp:docPr id="3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68"/>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77D46">
              <w:rPr>
                <w:sz w:val="22"/>
                <w:szCs w:val="22"/>
              </w:rPr>
              <w:t>–количество i-гo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пунктом 7 Правил</w:t>
            </w:r>
          </w:p>
        </w:tc>
        <w:tc>
          <w:tcPr>
            <w:tcW w:w="2410" w:type="dxa"/>
            <w:tcBorders>
              <w:bottom w:val="single" w:sz="4" w:space="0" w:color="auto"/>
            </w:tcBorders>
          </w:tcPr>
          <w:p w:rsidR="00020027" w:rsidRPr="00377D46" w:rsidRDefault="00020027" w:rsidP="00020027">
            <w:pPr>
              <w:jc w:val="both"/>
            </w:pPr>
            <w:r>
              <w:rPr>
                <w:noProof/>
                <w:sz w:val="22"/>
                <w:szCs w:val="22"/>
              </w:rPr>
              <w:drawing>
                <wp:inline distT="0" distB="0" distL="0" distR="0">
                  <wp:extent cx="257175" cy="228600"/>
                  <wp:effectExtent l="19050" t="0" r="0" b="0"/>
                  <wp:docPr id="37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6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77D46">
              <w:rPr>
                <w:sz w:val="22"/>
                <w:szCs w:val="22"/>
              </w:rPr>
              <w:t xml:space="preserve">– расчетная численность основных работников, определяемая в соответствии с пунктами 17 – 22 </w:t>
            </w:r>
            <w:r w:rsidRPr="00377D46">
              <w:rPr>
                <w:color w:val="000000"/>
                <w:sz w:val="22"/>
                <w:szCs w:val="22"/>
              </w:rPr>
              <w:t>Общих правил определения</w:t>
            </w:r>
            <w:r w:rsidRPr="00377D46">
              <w:rPr>
                <w:sz w:val="22"/>
                <w:szCs w:val="22"/>
              </w:rPr>
              <w:t xml:space="preserve"> нормативных затрат</w:t>
            </w:r>
          </w:p>
        </w:tc>
      </w:tr>
      <w:tr w:rsidR="00020027" w:rsidRPr="00377D46" w:rsidTr="00020027">
        <w:trPr>
          <w:trHeight w:val="395"/>
        </w:trPr>
        <w:tc>
          <w:tcPr>
            <w:tcW w:w="1418" w:type="dxa"/>
          </w:tcPr>
          <w:p w:rsidR="00020027" w:rsidRPr="00377D46" w:rsidRDefault="00020027" w:rsidP="00020027">
            <w:pPr>
              <w:jc w:val="both"/>
            </w:pPr>
            <w:r w:rsidRPr="00377D46">
              <w:rPr>
                <w:sz w:val="22"/>
                <w:szCs w:val="22"/>
              </w:rPr>
              <w:t>Группа 1, группа 2</w:t>
            </w:r>
          </w:p>
        </w:tc>
        <w:tc>
          <w:tcPr>
            <w:tcW w:w="2551" w:type="dxa"/>
          </w:tcPr>
          <w:p w:rsidR="00020027" w:rsidRPr="00377D46" w:rsidRDefault="00020027" w:rsidP="00020027">
            <w:pPr>
              <w:jc w:val="both"/>
            </w:pPr>
            <w:r w:rsidRPr="00377D46">
              <w:rPr>
                <w:sz w:val="22"/>
                <w:szCs w:val="22"/>
              </w:rPr>
              <w:t>Не более 37</w:t>
            </w:r>
          </w:p>
          <w:p w:rsidR="00020027" w:rsidRPr="00377D46" w:rsidRDefault="00020027" w:rsidP="00020027">
            <w:pPr>
              <w:jc w:val="both"/>
            </w:pPr>
            <w:r w:rsidRPr="00377D46">
              <w:rPr>
                <w:sz w:val="22"/>
                <w:szCs w:val="22"/>
              </w:rPr>
              <w:t>Не более 3700</w:t>
            </w:r>
          </w:p>
        </w:tc>
        <w:tc>
          <w:tcPr>
            <w:tcW w:w="2835" w:type="dxa"/>
            <w:tcBorders>
              <w:top w:val="single" w:sz="4" w:space="0" w:color="auto"/>
            </w:tcBorders>
          </w:tcPr>
          <w:p w:rsidR="00020027" w:rsidRPr="00377D46" w:rsidRDefault="00020027" w:rsidP="00020027">
            <w:pPr>
              <w:jc w:val="both"/>
            </w:pPr>
            <w:r w:rsidRPr="00377D46">
              <w:rPr>
                <w:sz w:val="22"/>
                <w:szCs w:val="22"/>
              </w:rPr>
              <w:t>3 (бензин)</w:t>
            </w:r>
          </w:p>
          <w:p w:rsidR="00020027" w:rsidRPr="00377D46" w:rsidRDefault="00020027" w:rsidP="00020027">
            <w:pPr>
              <w:jc w:val="both"/>
            </w:pPr>
            <w:r w:rsidRPr="00377D46">
              <w:rPr>
                <w:sz w:val="22"/>
                <w:szCs w:val="22"/>
              </w:rPr>
              <w:t>1 ГП-5</w:t>
            </w:r>
          </w:p>
          <w:p w:rsidR="00020027" w:rsidRPr="00377D46" w:rsidRDefault="00020027" w:rsidP="00020027">
            <w:pPr>
              <w:jc w:val="both"/>
            </w:pPr>
          </w:p>
        </w:tc>
        <w:tc>
          <w:tcPr>
            <w:tcW w:w="2410" w:type="dxa"/>
            <w:tcBorders>
              <w:top w:val="single" w:sz="4" w:space="0" w:color="auto"/>
            </w:tcBorders>
          </w:tcPr>
          <w:p w:rsidR="00020027" w:rsidRPr="00377D46" w:rsidRDefault="00020027" w:rsidP="00020027">
            <w:pPr>
              <w:jc w:val="both"/>
            </w:pPr>
            <w:r w:rsidRPr="00377D46">
              <w:rPr>
                <w:sz w:val="22"/>
                <w:szCs w:val="22"/>
              </w:rPr>
              <w:t>38</w:t>
            </w:r>
          </w:p>
          <w:p w:rsidR="00020027" w:rsidRPr="00377D46" w:rsidRDefault="00020027" w:rsidP="00020027">
            <w:pPr>
              <w:jc w:val="both"/>
            </w:pPr>
            <w:r w:rsidRPr="00377D46">
              <w:rPr>
                <w:sz w:val="22"/>
                <w:szCs w:val="22"/>
              </w:rPr>
              <w:t>38</w:t>
            </w:r>
          </w:p>
          <w:p w:rsidR="00020027" w:rsidRPr="00377D46" w:rsidRDefault="00020027" w:rsidP="00020027">
            <w:pPr>
              <w:jc w:val="both"/>
            </w:pPr>
          </w:p>
        </w:tc>
      </w:tr>
    </w:tbl>
    <w:p w:rsidR="00020027" w:rsidRPr="00377D46" w:rsidRDefault="00020027" w:rsidP="00020027">
      <w:pPr>
        <w:ind w:firstLine="709"/>
        <w:jc w:val="both"/>
        <w:rPr>
          <w:sz w:val="26"/>
          <w:szCs w:val="26"/>
        </w:rPr>
      </w:pPr>
    </w:p>
    <w:p w:rsidR="00020027" w:rsidRPr="00377D46" w:rsidRDefault="00020027" w:rsidP="00020027">
      <w:pPr>
        <w:autoSpaceDE w:val="0"/>
        <w:autoSpaceDN w:val="0"/>
        <w:adjustRightInd w:val="0"/>
        <w:spacing w:before="58" w:line="281" w:lineRule="exact"/>
        <w:ind w:firstLine="706"/>
        <w:jc w:val="both"/>
      </w:pPr>
      <w:r w:rsidRPr="00377D46">
        <w:rPr>
          <w:bCs/>
        </w:rPr>
        <w:t xml:space="preserve">7.  Затраты    на </w:t>
      </w:r>
      <w:r w:rsidRPr="00377D46">
        <w:t>проведение предрейсового и послерейсового осмотра водителей транспортных средств</w:t>
      </w:r>
      <w:r w:rsidRPr="00377D46">
        <w:rPr>
          <w:bCs/>
        </w:rPr>
        <w:t xml:space="preserve">  (З</w:t>
      </w:r>
      <w:r w:rsidRPr="00377D46">
        <w:rPr>
          <w:bCs/>
          <w:vertAlign w:val="subscript"/>
        </w:rPr>
        <w:t>осм</w:t>
      </w:r>
      <w:r w:rsidRPr="00377D46">
        <w:rPr>
          <w:bCs/>
        </w:rPr>
        <w:t xml:space="preserve">) </w:t>
      </w:r>
      <w:r w:rsidRPr="00377D46">
        <w:t xml:space="preserve"> определяются по формуле:</w:t>
      </w:r>
    </w:p>
    <w:p w:rsidR="00020027" w:rsidRPr="00377D46" w:rsidRDefault="00020027" w:rsidP="00020027">
      <w:pPr>
        <w:jc w:val="center"/>
        <w:rPr>
          <w:sz w:val="28"/>
          <w:szCs w:val="28"/>
        </w:rPr>
      </w:pPr>
      <w:r>
        <w:rPr>
          <w:noProof/>
          <w:sz w:val="28"/>
          <w:szCs w:val="28"/>
        </w:rPr>
        <w:drawing>
          <wp:inline distT="0" distB="0" distL="0" distR="0">
            <wp:extent cx="1514475" cy="457200"/>
            <wp:effectExtent l="0" t="0" r="0" b="0"/>
            <wp:docPr id="38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70"/>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377D46">
        <w:rPr>
          <w:sz w:val="28"/>
          <w:szCs w:val="28"/>
        </w:rPr>
        <w:t>,</w:t>
      </w:r>
    </w:p>
    <w:p w:rsidR="00020027" w:rsidRPr="00377D46" w:rsidRDefault="00020027" w:rsidP="00020027">
      <w:pPr>
        <w:ind w:firstLine="709"/>
        <w:jc w:val="both"/>
      </w:pPr>
      <w:r w:rsidRPr="00377D46">
        <w:t>где:</w:t>
      </w:r>
    </w:p>
    <w:tbl>
      <w:tblPr>
        <w:tblW w:w="9354" w:type="dxa"/>
        <w:tblInd w:w="40" w:type="dxa"/>
        <w:tblLayout w:type="fixed"/>
        <w:tblCellMar>
          <w:left w:w="40" w:type="dxa"/>
          <w:right w:w="40" w:type="dxa"/>
        </w:tblCellMar>
        <w:tblLook w:val="0000"/>
      </w:tblPr>
      <w:tblGrid>
        <w:gridCol w:w="7230"/>
        <w:gridCol w:w="2124"/>
      </w:tblGrid>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ind w:left="2786"/>
            </w:pPr>
            <w:r w:rsidRPr="00377D46">
              <w:t>Значения для расчета</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9" w:lineRule="exact"/>
              <w:jc w:val="center"/>
            </w:pPr>
            <w:r w:rsidRPr="00377D46">
              <w:t>Группа должностей группа 1, группа 2</w:t>
            </w:r>
          </w:p>
        </w:tc>
      </w:tr>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both"/>
            </w:pPr>
            <w:r>
              <w:rPr>
                <w:noProof/>
                <w:sz w:val="28"/>
                <w:szCs w:val="28"/>
              </w:rPr>
              <w:drawing>
                <wp:inline distT="0" distB="0" distL="0" distR="0">
                  <wp:extent cx="285750" cy="228600"/>
                  <wp:effectExtent l="19050" t="0" r="0" b="0"/>
                  <wp:docPr id="381"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7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2"/>
                <w:szCs w:val="22"/>
              </w:rPr>
              <w:t>– количество водителей</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rPr>
                <w:sz w:val="22"/>
                <w:szCs w:val="22"/>
              </w:rPr>
              <w:t>3</w:t>
            </w:r>
          </w:p>
        </w:tc>
      </w:tr>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lang w:eastAsia="en-US"/>
              </w:rPr>
            </w:pPr>
            <w:r>
              <w:rPr>
                <w:noProof/>
                <w:sz w:val="28"/>
                <w:szCs w:val="28"/>
              </w:rPr>
              <w:drawing>
                <wp:inline distT="0" distB="0" distL="0" distR="0">
                  <wp:extent cx="285750" cy="228600"/>
                  <wp:effectExtent l="19050" t="0" r="0" b="0"/>
                  <wp:docPr id="382"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7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noProof/>
                <w:sz w:val="28"/>
                <w:szCs w:val="28"/>
              </w:rPr>
              <w:t>-</w:t>
            </w:r>
            <w:r w:rsidRPr="00377D46">
              <w:rPr>
                <w:sz w:val="22"/>
                <w:szCs w:val="22"/>
              </w:rPr>
              <w:t> цена проведения 1 предрейсового и послерейсового осмотра (руб)</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pPr>
            <w:r w:rsidRPr="00377D46">
              <w:rPr>
                <w:sz w:val="22"/>
                <w:szCs w:val="22"/>
              </w:rPr>
              <w:t>50,00</w:t>
            </w:r>
          </w:p>
        </w:tc>
      </w:tr>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pPr>
            <w:r w:rsidRPr="00377D46">
              <w:rPr>
                <w:sz w:val="22"/>
                <w:szCs w:val="22"/>
              </w:rPr>
              <w:t> </w:t>
            </w:r>
            <w:r>
              <w:rPr>
                <w:noProof/>
                <w:sz w:val="28"/>
                <w:szCs w:val="28"/>
              </w:rPr>
              <w:drawing>
                <wp:inline distT="0" distB="0" distL="0" distR="0">
                  <wp:extent cx="304800" cy="228600"/>
                  <wp:effectExtent l="19050" t="0" r="0" b="0"/>
                  <wp:docPr id="38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73"/>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377D46">
              <w:rPr>
                <w:sz w:val="28"/>
                <w:szCs w:val="28"/>
              </w:rPr>
              <w:t>– </w:t>
            </w:r>
            <w:r w:rsidRPr="00377D46">
              <w:rPr>
                <w:sz w:val="22"/>
                <w:szCs w:val="22"/>
              </w:rPr>
              <w:t>количество рабочих дней в году</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2" w:lineRule="exact"/>
              <w:jc w:val="center"/>
            </w:pPr>
            <w:r w:rsidRPr="00377D46">
              <w:rPr>
                <w:sz w:val="22"/>
                <w:szCs w:val="22"/>
              </w:rPr>
              <w:t>247</w:t>
            </w:r>
          </w:p>
        </w:tc>
      </w:tr>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rPr>
                <w:noProof/>
              </w:rPr>
            </w:pPr>
            <w:r w:rsidRPr="00377D46">
              <w:rPr>
                <w:noProof/>
              </w:rPr>
              <w:t>1,2 – поправочный коэффициент, учитывающий неявки на работу по причинам, установленным  трудовым законодательством Российской Федерации (отпуск, бодьничный лист)</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2" w:lineRule="exact"/>
              <w:jc w:val="center"/>
            </w:pPr>
            <w:r w:rsidRPr="00377D46">
              <w:rPr>
                <w:sz w:val="22"/>
                <w:szCs w:val="22"/>
              </w:rPr>
              <w:t>8233,33</w:t>
            </w:r>
          </w:p>
        </w:tc>
      </w:tr>
      <w:tr w:rsidR="00020027" w:rsidRPr="00377D46" w:rsidTr="00020027">
        <w:tc>
          <w:tcPr>
            <w:tcW w:w="7230"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spacing w:line="259" w:lineRule="exact"/>
              <w:ind w:right="1692"/>
              <w:rPr>
                <w:b/>
                <w:bCs/>
              </w:rPr>
            </w:pPr>
            <w:r w:rsidRPr="00377D46">
              <w:rPr>
                <w:b/>
                <w:bCs/>
              </w:rPr>
              <w:t xml:space="preserve">Затраты    на </w:t>
            </w:r>
            <w:r w:rsidRPr="00377D46">
              <w:rPr>
                <w:b/>
              </w:rPr>
              <w:t>проведение предрейсового и послерейсового осмотра водителей</w:t>
            </w:r>
          </w:p>
        </w:tc>
        <w:tc>
          <w:tcPr>
            <w:tcW w:w="2124" w:type="dxa"/>
            <w:tcBorders>
              <w:top w:val="single" w:sz="6" w:space="0" w:color="auto"/>
              <w:left w:val="single" w:sz="6" w:space="0" w:color="auto"/>
              <w:bottom w:val="single" w:sz="6" w:space="0" w:color="auto"/>
              <w:right w:val="single" w:sz="6" w:space="0" w:color="auto"/>
            </w:tcBorders>
          </w:tcPr>
          <w:p w:rsidR="00020027" w:rsidRPr="00377D46" w:rsidRDefault="00020027" w:rsidP="00020027">
            <w:pPr>
              <w:autoSpaceDE w:val="0"/>
              <w:autoSpaceDN w:val="0"/>
              <w:adjustRightInd w:val="0"/>
              <w:jc w:val="center"/>
              <w:rPr>
                <w:b/>
                <w:bCs/>
              </w:rPr>
            </w:pPr>
            <w:r w:rsidRPr="00377D46">
              <w:rPr>
                <w:b/>
                <w:bCs/>
              </w:rPr>
              <w:t>37050</w:t>
            </w:r>
          </w:p>
        </w:tc>
      </w:tr>
    </w:tbl>
    <w:p w:rsidR="00020027" w:rsidRPr="00377D46" w:rsidRDefault="00020027" w:rsidP="00020027"/>
    <w:p w:rsidR="00020027" w:rsidRPr="00377D46" w:rsidRDefault="00020027" w:rsidP="00020027">
      <w:pPr>
        <w:ind w:firstLine="709"/>
        <w:jc w:val="both"/>
        <w:rPr>
          <w:sz w:val="28"/>
          <w:szCs w:val="28"/>
        </w:rPr>
      </w:pPr>
      <w:bookmarkStart w:id="50" w:name="sub_11043"/>
      <w:r w:rsidRPr="00377D46">
        <w:rPr>
          <w:sz w:val="28"/>
          <w:szCs w:val="28"/>
        </w:rPr>
        <w:t>8. Затраты на оплату проезда работника к месту нахождения учебного заведения и обратно (</w:t>
      </w:r>
      <w:r>
        <w:rPr>
          <w:noProof/>
          <w:sz w:val="28"/>
          <w:szCs w:val="28"/>
        </w:rPr>
        <w:drawing>
          <wp:inline distT="0" distB="0" distL="0" distR="0">
            <wp:extent cx="285750" cy="228600"/>
            <wp:effectExtent l="19050" t="0" r="0" b="0"/>
            <wp:docPr id="384"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17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377D46">
        <w:rPr>
          <w:sz w:val="28"/>
          <w:szCs w:val="28"/>
        </w:rPr>
        <w:t>) определяются по формуле:</w:t>
      </w:r>
    </w:p>
    <w:bookmarkEnd w:id="50"/>
    <w:p w:rsidR="00020027" w:rsidRPr="00377D46" w:rsidRDefault="00020027" w:rsidP="00020027">
      <w:pPr>
        <w:jc w:val="center"/>
        <w:rPr>
          <w:sz w:val="28"/>
          <w:szCs w:val="28"/>
        </w:rPr>
      </w:pPr>
      <w:r>
        <w:rPr>
          <w:noProof/>
          <w:sz w:val="28"/>
          <w:szCs w:val="28"/>
        </w:rPr>
        <w:drawing>
          <wp:inline distT="0" distB="0" distL="0" distR="0">
            <wp:extent cx="1666875" cy="581025"/>
            <wp:effectExtent l="0" t="0" r="0" b="0"/>
            <wp:docPr id="385"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175"/>
                    <a:srcRect/>
                    <a:stretch>
                      <a:fillRect/>
                    </a:stretch>
                  </pic:blipFill>
                  <pic:spPr bwMode="auto">
                    <a:xfrm>
                      <a:off x="0" y="0"/>
                      <a:ext cx="1666875" cy="581025"/>
                    </a:xfrm>
                    <a:prstGeom prst="rect">
                      <a:avLst/>
                    </a:prstGeom>
                    <a:noFill/>
                    <a:ln w="9525">
                      <a:noFill/>
                      <a:miter lim="800000"/>
                      <a:headEnd/>
                      <a:tailEnd/>
                    </a:ln>
                  </pic:spPr>
                </pic:pic>
              </a:graphicData>
            </a:graphic>
          </wp:inline>
        </w:drawing>
      </w:r>
      <w:r w:rsidRPr="00377D46">
        <w:rPr>
          <w:sz w:val="28"/>
          <w:szCs w:val="28"/>
        </w:rPr>
        <w:t>,</w:t>
      </w:r>
    </w:p>
    <w:p w:rsidR="00020027" w:rsidRPr="00377D46" w:rsidRDefault="00020027" w:rsidP="00020027">
      <w:pPr>
        <w:ind w:firstLine="709"/>
        <w:jc w:val="both"/>
        <w:rPr>
          <w:sz w:val="28"/>
          <w:szCs w:val="28"/>
        </w:rPr>
      </w:pPr>
      <w:r w:rsidRPr="00377D46">
        <w:rPr>
          <w:sz w:val="28"/>
          <w:szCs w:val="28"/>
        </w:rPr>
        <w:t>где:</w:t>
      </w:r>
    </w:p>
    <w:p w:rsidR="00020027" w:rsidRPr="00377D46" w:rsidRDefault="00020027" w:rsidP="00020027">
      <w:pPr>
        <w:ind w:firstLine="709"/>
        <w:jc w:val="both"/>
        <w:rPr>
          <w:sz w:val="28"/>
          <w:szCs w:val="28"/>
        </w:rPr>
      </w:pPr>
      <w:r>
        <w:rPr>
          <w:noProof/>
          <w:sz w:val="28"/>
          <w:szCs w:val="28"/>
        </w:rPr>
        <w:drawing>
          <wp:inline distT="0" distB="0" distL="0" distR="0">
            <wp:extent cx="352425" cy="228600"/>
            <wp:effectExtent l="0" t="0" r="0" b="0"/>
            <wp:docPr id="386"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7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8"/>
          <w:szCs w:val="28"/>
        </w:rPr>
        <w:t>– количество работников, имеющих право на компенсацию расходов, по i-му направлению;</w:t>
      </w:r>
    </w:p>
    <w:p w:rsidR="00020027" w:rsidRPr="00377D46" w:rsidRDefault="00020027" w:rsidP="00020027">
      <w:pPr>
        <w:numPr>
          <w:ilvl w:val="0"/>
          <w:numId w:val="23"/>
        </w:numPr>
        <w:jc w:val="both"/>
        <w:rPr>
          <w:sz w:val="28"/>
          <w:szCs w:val="28"/>
        </w:rPr>
      </w:pPr>
      <w:r w:rsidRPr="00377D46">
        <w:rPr>
          <w:sz w:val="28"/>
          <w:szCs w:val="28"/>
        </w:rPr>
        <w:t>– цена проезда к месту нахождения учебного заведения по i-му направлению.</w:t>
      </w:r>
    </w:p>
    <w:p w:rsidR="00020027" w:rsidRPr="00377D46" w:rsidRDefault="00020027" w:rsidP="00020027">
      <w:pPr>
        <w:jc w:val="both"/>
        <w:rPr>
          <w:sz w:val="28"/>
          <w:szCs w:val="28"/>
        </w:rPr>
      </w:pPr>
    </w:p>
    <w:p w:rsidR="00020027" w:rsidRPr="00377D46" w:rsidRDefault="00020027" w:rsidP="00020027">
      <w:pPr>
        <w:jc w:val="both"/>
      </w:pPr>
      <w:r w:rsidRPr="00377D46">
        <w:rPr>
          <w:sz w:val="28"/>
          <w:szCs w:val="28"/>
        </w:rPr>
        <w:t xml:space="preserve"> </w:t>
      </w:r>
      <w:r w:rsidRPr="00377D46">
        <w:rPr>
          <w:sz w:val="28"/>
          <w:szCs w:val="28"/>
        </w:rPr>
        <w:tab/>
      </w:r>
      <w:r w:rsidRPr="00377D46">
        <w:rPr>
          <w:sz w:val="28"/>
          <w:szCs w:val="28"/>
        </w:rPr>
        <w:tab/>
      </w:r>
      <w:r w:rsidRPr="00377D46">
        <w:rPr>
          <w:sz w:val="28"/>
          <w:szCs w:val="28"/>
        </w:rPr>
        <w:tab/>
      </w:r>
      <w:r w:rsidRPr="00377D46">
        <w:t>З тру = 2 * 1200 = 2400</w:t>
      </w:r>
    </w:p>
    <w:p w:rsidR="00020027" w:rsidRPr="00377D46" w:rsidRDefault="00020027" w:rsidP="00020027">
      <w:pPr>
        <w:ind w:firstLine="709"/>
        <w:jc w:val="both"/>
        <w:rPr>
          <w:sz w:val="28"/>
          <w:szCs w:val="28"/>
        </w:rPr>
      </w:pPr>
      <w:bookmarkStart w:id="51" w:name="sub_11046"/>
    </w:p>
    <w:p w:rsidR="00020027" w:rsidRPr="00377D46" w:rsidRDefault="00020027" w:rsidP="00020027">
      <w:pPr>
        <w:ind w:firstLine="709"/>
        <w:jc w:val="both"/>
        <w:rPr>
          <w:sz w:val="28"/>
          <w:szCs w:val="28"/>
        </w:rPr>
      </w:pPr>
      <w:r w:rsidRPr="00377D46">
        <w:rPr>
          <w:sz w:val="28"/>
          <w:szCs w:val="28"/>
        </w:rPr>
        <w:t>9. Затраты по договору на найм жилого помещения на период командирования (</w:t>
      </w:r>
      <w:r>
        <w:rPr>
          <w:noProof/>
          <w:sz w:val="28"/>
          <w:szCs w:val="28"/>
        </w:rPr>
        <w:drawing>
          <wp:inline distT="0" distB="0" distL="0" distR="0">
            <wp:extent cx="352425" cy="228600"/>
            <wp:effectExtent l="19050" t="0" r="9525" b="0"/>
            <wp:docPr id="387"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7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77D46">
        <w:rPr>
          <w:sz w:val="28"/>
          <w:szCs w:val="28"/>
        </w:rPr>
        <w:t>) определяются по формуле:</w:t>
      </w:r>
    </w:p>
    <w:bookmarkEnd w:id="51"/>
    <w:p w:rsidR="00020027" w:rsidRPr="00377D46" w:rsidRDefault="00020027" w:rsidP="00020027">
      <w:pPr>
        <w:jc w:val="center"/>
        <w:rPr>
          <w:sz w:val="28"/>
          <w:szCs w:val="28"/>
        </w:rPr>
      </w:pPr>
      <w:r>
        <w:rPr>
          <w:noProof/>
          <w:sz w:val="28"/>
          <w:szCs w:val="28"/>
        </w:rPr>
        <w:drawing>
          <wp:inline distT="0" distB="0" distL="0" distR="0">
            <wp:extent cx="2124075" cy="581025"/>
            <wp:effectExtent l="0" t="0" r="0" b="0"/>
            <wp:docPr id="388"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78"/>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377D46">
        <w:rPr>
          <w:sz w:val="28"/>
          <w:szCs w:val="28"/>
        </w:rPr>
        <w:t>,</w:t>
      </w:r>
    </w:p>
    <w:p w:rsidR="00020027" w:rsidRPr="00377D46" w:rsidRDefault="00020027" w:rsidP="00020027">
      <w:pPr>
        <w:ind w:firstLine="709"/>
        <w:jc w:val="both"/>
        <w:rPr>
          <w:sz w:val="28"/>
          <w:szCs w:val="28"/>
        </w:rPr>
      </w:pPr>
      <w:r w:rsidRPr="00377D46">
        <w:rPr>
          <w:sz w:val="28"/>
          <w:szCs w:val="28"/>
        </w:rPr>
        <w:t>где:</w:t>
      </w:r>
    </w:p>
    <w:p w:rsidR="00020027" w:rsidRPr="00377D46" w:rsidRDefault="00020027" w:rsidP="00020027">
      <w:pPr>
        <w:ind w:firstLine="709"/>
        <w:jc w:val="both"/>
        <w:rPr>
          <w:sz w:val="28"/>
          <w:szCs w:val="28"/>
        </w:rPr>
      </w:pPr>
      <w:r>
        <w:rPr>
          <w:noProof/>
          <w:sz w:val="28"/>
          <w:szCs w:val="28"/>
        </w:rPr>
        <w:drawing>
          <wp:inline distT="0" distB="0" distL="0" distR="0">
            <wp:extent cx="400050" cy="228600"/>
            <wp:effectExtent l="19050" t="0" r="0" b="0"/>
            <wp:docPr id="38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79"/>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377D46">
        <w:rPr>
          <w:sz w:val="28"/>
          <w:szCs w:val="28"/>
        </w:rPr>
        <w:t>– количество командированных работников по i-му направлению командирования с учетом показателей утвержденных планов служебных командировок;</w:t>
      </w:r>
    </w:p>
    <w:p w:rsidR="00020027" w:rsidRPr="00377D46" w:rsidRDefault="00020027" w:rsidP="00020027">
      <w:pPr>
        <w:ind w:firstLine="709"/>
        <w:jc w:val="both"/>
        <w:rPr>
          <w:sz w:val="28"/>
          <w:szCs w:val="28"/>
        </w:rPr>
      </w:pPr>
      <w:r>
        <w:rPr>
          <w:noProof/>
          <w:sz w:val="28"/>
          <w:szCs w:val="28"/>
        </w:rPr>
        <w:drawing>
          <wp:inline distT="0" distB="0" distL="0" distR="0">
            <wp:extent cx="390525" cy="228600"/>
            <wp:effectExtent l="19050" t="0" r="0" b="0"/>
            <wp:docPr id="390"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80"/>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377D46">
        <w:rPr>
          <w:sz w:val="28"/>
          <w:szCs w:val="28"/>
        </w:rPr>
        <w:t xml:space="preserve">– цена найма жилого помещения в сутки по i-му направлению командирования; </w:t>
      </w:r>
    </w:p>
    <w:p w:rsidR="00020027" w:rsidRPr="00377D46" w:rsidRDefault="00020027" w:rsidP="00020027">
      <w:pPr>
        <w:numPr>
          <w:ilvl w:val="0"/>
          <w:numId w:val="24"/>
        </w:numPr>
        <w:jc w:val="both"/>
        <w:rPr>
          <w:sz w:val="28"/>
          <w:szCs w:val="28"/>
        </w:rPr>
      </w:pPr>
      <w:r w:rsidRPr="00377D46">
        <w:rPr>
          <w:sz w:val="28"/>
          <w:szCs w:val="28"/>
        </w:rPr>
        <w:t>– количество суток нахождения в командировке по i-му направлению командирования.</w:t>
      </w:r>
    </w:p>
    <w:p w:rsidR="00020027" w:rsidRPr="00377D46" w:rsidRDefault="00020027" w:rsidP="00020027">
      <w:pPr>
        <w:ind w:left="708"/>
        <w:jc w:val="both"/>
      </w:pPr>
      <w:r w:rsidRPr="00377D46">
        <w:rPr>
          <w:sz w:val="28"/>
          <w:szCs w:val="28"/>
        </w:rPr>
        <w:t>З</w:t>
      </w:r>
      <w:r w:rsidRPr="00377D46">
        <w:t xml:space="preserve"> найм = 3*1000*14= 42 000 </w:t>
      </w:r>
    </w:p>
    <w:p w:rsidR="00020027" w:rsidRPr="00377D46" w:rsidRDefault="00020027" w:rsidP="00020027">
      <w:pPr>
        <w:ind w:left="708"/>
        <w:jc w:val="both"/>
        <w:rPr>
          <w:sz w:val="28"/>
          <w:szCs w:val="28"/>
        </w:rPr>
      </w:pPr>
      <w:r w:rsidRPr="00377D46">
        <w:rPr>
          <w:sz w:val="28"/>
          <w:szCs w:val="28"/>
        </w:rPr>
        <w:t>10. Затраты на приобретение спец. одежды</w:t>
      </w:r>
    </w:p>
    <w:p w:rsidR="00020027" w:rsidRDefault="00020027" w:rsidP="00020027">
      <w:pPr>
        <w:ind w:left="708"/>
        <w:jc w:val="both"/>
        <w:rPr>
          <w:sz w:val="28"/>
          <w:szCs w:val="28"/>
        </w:rPr>
      </w:pPr>
      <w:r w:rsidRPr="00377D46">
        <w:rPr>
          <w:sz w:val="28"/>
          <w:szCs w:val="28"/>
        </w:rPr>
        <w:t>Не более 80 000,00 рублей.</w:t>
      </w:r>
      <w:r>
        <w:rPr>
          <w:sz w:val="28"/>
          <w:szCs w:val="28"/>
        </w:rPr>
        <w:t>»</w:t>
      </w:r>
    </w:p>
    <w:p w:rsidR="00020027" w:rsidRDefault="00020027" w:rsidP="00020027">
      <w:pPr>
        <w:ind w:left="708"/>
        <w:jc w:val="both"/>
        <w:rPr>
          <w:sz w:val="28"/>
          <w:szCs w:val="28"/>
        </w:rPr>
      </w:pPr>
    </w:p>
    <w:p w:rsidR="00020027" w:rsidRDefault="00020027" w:rsidP="00020027">
      <w:pPr>
        <w:spacing w:before="120" w:after="120"/>
        <w:jc w:val="both"/>
        <w:rPr>
          <w:sz w:val="28"/>
          <w:szCs w:val="28"/>
        </w:rPr>
      </w:pPr>
      <w:r>
        <w:rPr>
          <w:sz w:val="28"/>
          <w:szCs w:val="28"/>
        </w:rPr>
        <w:t>2. п.</w:t>
      </w:r>
      <w:r w:rsidRPr="00B24E64">
        <w:rPr>
          <w:sz w:val="28"/>
          <w:szCs w:val="28"/>
        </w:rPr>
        <w:t>13</w:t>
      </w:r>
      <w:r w:rsidRPr="003F0DD1">
        <w:rPr>
          <w:sz w:val="28"/>
          <w:szCs w:val="28"/>
        </w:rPr>
        <w:t xml:space="preserve"> </w:t>
      </w:r>
      <w:r>
        <w:rPr>
          <w:sz w:val="28"/>
          <w:szCs w:val="28"/>
        </w:rPr>
        <w:t xml:space="preserve">раздела </w:t>
      </w:r>
      <w:r w:rsidRPr="003F0DD1">
        <w:rPr>
          <w:sz w:val="28"/>
          <w:szCs w:val="28"/>
          <w:lang w:val="en-US"/>
        </w:rPr>
        <w:t>III</w:t>
      </w:r>
      <w:r w:rsidRPr="003F0DD1">
        <w:rPr>
          <w:sz w:val="28"/>
          <w:szCs w:val="28"/>
        </w:rPr>
        <w:t xml:space="preserve">. </w:t>
      </w:r>
      <w:r>
        <w:rPr>
          <w:sz w:val="28"/>
          <w:szCs w:val="28"/>
        </w:rPr>
        <w:t>изложив в следующей редакции:</w:t>
      </w:r>
    </w:p>
    <w:p w:rsidR="00020027" w:rsidRPr="00B24E64" w:rsidRDefault="00020027" w:rsidP="00020027">
      <w:pPr>
        <w:ind w:firstLine="709"/>
        <w:jc w:val="both"/>
        <w:rPr>
          <w:sz w:val="28"/>
          <w:szCs w:val="28"/>
        </w:rPr>
      </w:pPr>
      <w:r w:rsidRPr="00B24E64">
        <w:rPr>
          <w:sz w:val="28"/>
          <w:szCs w:val="28"/>
        </w:rPr>
        <w:t xml:space="preserve"> </w:t>
      </w:r>
      <w:r>
        <w:rPr>
          <w:sz w:val="28"/>
          <w:szCs w:val="28"/>
        </w:rPr>
        <w:t>«</w:t>
      </w:r>
      <w:r w:rsidRPr="00B24E64">
        <w:rPr>
          <w:sz w:val="28"/>
          <w:szCs w:val="28"/>
        </w:rPr>
        <w:t>Затраты на оказание услуг по регистрации права собственности муниципального имущества (</w:t>
      </w:r>
      <w:r w:rsidRPr="00B24E64">
        <w:rPr>
          <w:position w:val="-18"/>
          <w:sz w:val="28"/>
          <w:szCs w:val="28"/>
        </w:rPr>
        <w:object w:dxaOrig="499" w:dyaOrig="440">
          <v:shape id="_x0000_i1041" type="#_x0000_t75" style="width:25.5pt;height:22.5pt" o:ole="">
            <v:imagedata r:id="rId181" o:title=""/>
          </v:shape>
          <o:OLEObject Type="Embed" ProgID="Equation.3" ShapeID="_x0000_i1041" DrawAspect="Content" ObjectID="_1590474214" r:id="rId182"/>
        </w:object>
      </w:r>
      <w:r w:rsidRPr="00B24E64">
        <w:rPr>
          <w:sz w:val="28"/>
          <w:szCs w:val="28"/>
        </w:rPr>
        <w:t>) определяются по формуле:</w:t>
      </w:r>
    </w:p>
    <w:p w:rsidR="00020027" w:rsidRDefault="00020027" w:rsidP="002D2AA0">
      <w:pPr>
        <w:ind w:firstLine="709"/>
        <w:jc w:val="center"/>
        <w:rPr>
          <w:sz w:val="28"/>
          <w:szCs w:val="28"/>
        </w:rPr>
      </w:pPr>
      <w:r w:rsidRPr="00BA6AF0">
        <w:rPr>
          <w:position w:val="-18"/>
          <w:sz w:val="28"/>
          <w:szCs w:val="28"/>
        </w:rPr>
        <w:object w:dxaOrig="1760" w:dyaOrig="440">
          <v:shape id="_x0000_i1042" type="#_x0000_t75" style="width:88.5pt;height:22.5pt" o:ole="">
            <v:imagedata r:id="rId183" o:title=""/>
          </v:shape>
          <o:OLEObject Type="Embed" ProgID="Equation.3" ShapeID="_x0000_i1042" DrawAspect="Content" ObjectID="_1590474215" r:id="rId184"/>
        </w:object>
      </w:r>
      <w:r>
        <w:rPr>
          <w:sz w:val="28"/>
          <w:szCs w:val="28"/>
        </w:rPr>
        <w:t xml:space="preserve">  ,</w:t>
      </w:r>
    </w:p>
    <w:p w:rsidR="00020027" w:rsidRPr="003D7A1E" w:rsidRDefault="00020027" w:rsidP="00020027">
      <w:pPr>
        <w:ind w:firstLine="709"/>
        <w:jc w:val="both"/>
        <w:rPr>
          <w:sz w:val="28"/>
          <w:szCs w:val="28"/>
        </w:rPr>
      </w:pPr>
      <w:r w:rsidRPr="003D7A1E">
        <w:rPr>
          <w:sz w:val="28"/>
          <w:szCs w:val="28"/>
        </w:rPr>
        <w:t>где:</w:t>
      </w:r>
    </w:p>
    <w:p w:rsidR="00020027" w:rsidRPr="003D7A1E" w:rsidRDefault="00020027" w:rsidP="00020027">
      <w:pPr>
        <w:ind w:firstLine="709"/>
        <w:jc w:val="both"/>
        <w:rPr>
          <w:sz w:val="28"/>
          <w:szCs w:val="28"/>
        </w:rPr>
      </w:pPr>
      <w:r w:rsidRPr="00BA6AF0">
        <w:rPr>
          <w:position w:val="-14"/>
          <w:sz w:val="28"/>
          <w:szCs w:val="28"/>
        </w:rPr>
        <w:object w:dxaOrig="499" w:dyaOrig="400">
          <v:shape id="_x0000_i1043" type="#_x0000_t75" style="width:25.5pt;height:19.5pt" o:ole="">
            <v:imagedata r:id="rId185" o:title=""/>
          </v:shape>
          <o:OLEObject Type="Embed" ProgID="Equation.3" ShapeID="_x0000_i1043" DrawAspect="Content" ObjectID="_1590474216" r:id="rId186"/>
        </w:object>
      </w:r>
      <w:r>
        <w:rPr>
          <w:sz w:val="28"/>
          <w:szCs w:val="28"/>
        </w:rPr>
        <w:t>–</w:t>
      </w:r>
      <w:r w:rsidRPr="00D632C4">
        <w:rPr>
          <w:sz w:val="28"/>
          <w:szCs w:val="28"/>
        </w:rPr>
        <w:t> </w:t>
      </w:r>
      <w:r w:rsidRPr="003D7A1E">
        <w:rPr>
          <w:sz w:val="28"/>
          <w:szCs w:val="28"/>
        </w:rPr>
        <w:t xml:space="preserve">затраты на </w:t>
      </w:r>
      <w:r>
        <w:rPr>
          <w:sz w:val="28"/>
          <w:szCs w:val="28"/>
        </w:rPr>
        <w:t>изготовление технической документации на объекты муниципальной собственности и земельные участки</w:t>
      </w:r>
      <w:r w:rsidRPr="003D7A1E">
        <w:rPr>
          <w:sz w:val="28"/>
          <w:szCs w:val="28"/>
        </w:rPr>
        <w:t>;</w:t>
      </w:r>
    </w:p>
    <w:p w:rsidR="00020027" w:rsidRPr="003D7A1E" w:rsidRDefault="00020027" w:rsidP="00020027">
      <w:pPr>
        <w:ind w:firstLine="709"/>
        <w:jc w:val="both"/>
        <w:rPr>
          <w:sz w:val="28"/>
          <w:szCs w:val="28"/>
        </w:rPr>
      </w:pPr>
      <w:r w:rsidRPr="00BA6AF0">
        <w:rPr>
          <w:position w:val="-16"/>
          <w:sz w:val="28"/>
          <w:szCs w:val="28"/>
        </w:rPr>
        <w:object w:dxaOrig="420" w:dyaOrig="420">
          <v:shape id="_x0000_i1044" type="#_x0000_t75" style="width:21pt;height:21pt" o:ole="">
            <v:imagedata r:id="rId187" o:title=""/>
          </v:shape>
          <o:OLEObject Type="Embed" ProgID="Equation.3" ShapeID="_x0000_i1044" DrawAspect="Content" ObjectID="_1590474217" r:id="rId188"/>
        </w:object>
      </w:r>
      <w:r>
        <w:rPr>
          <w:sz w:val="28"/>
          <w:szCs w:val="28"/>
        </w:rPr>
        <w:t>–</w:t>
      </w:r>
      <w:r w:rsidRPr="00D632C4">
        <w:rPr>
          <w:sz w:val="28"/>
          <w:szCs w:val="28"/>
        </w:rPr>
        <w:t> </w:t>
      </w:r>
      <w:r w:rsidRPr="003D7A1E">
        <w:rPr>
          <w:sz w:val="28"/>
          <w:szCs w:val="28"/>
        </w:rPr>
        <w:t xml:space="preserve">затраты на проведение </w:t>
      </w:r>
      <w:r>
        <w:rPr>
          <w:sz w:val="28"/>
          <w:szCs w:val="28"/>
        </w:rPr>
        <w:t>оценки муниципального имущества.</w:t>
      </w:r>
    </w:p>
    <w:p w:rsidR="00020027" w:rsidRPr="003F0DD1" w:rsidRDefault="00020027" w:rsidP="00020027">
      <w:pPr>
        <w:spacing w:before="120" w:after="120"/>
        <w:rPr>
          <w:sz w:val="28"/>
          <w:szCs w:val="28"/>
        </w:rPr>
      </w:pPr>
      <w:r w:rsidRPr="003F0DD1">
        <w:rPr>
          <w:sz w:val="28"/>
          <w:szCs w:val="28"/>
        </w:rPr>
        <w:t>З рег = 50 000+10 000=60 000</w:t>
      </w:r>
    </w:p>
    <w:p w:rsidR="00020027" w:rsidRPr="003F0DD1" w:rsidRDefault="00020027" w:rsidP="00020027">
      <w:pPr>
        <w:spacing w:before="120" w:after="120"/>
        <w:rPr>
          <w:sz w:val="28"/>
          <w:szCs w:val="28"/>
        </w:rPr>
      </w:pPr>
      <w:r>
        <w:rPr>
          <w:sz w:val="28"/>
          <w:szCs w:val="28"/>
        </w:rPr>
        <w:t>г</w:t>
      </w:r>
      <w:r w:rsidRPr="003F0DD1">
        <w:rPr>
          <w:sz w:val="28"/>
          <w:szCs w:val="28"/>
        </w:rPr>
        <w:t>де, З тех = 50 000</w:t>
      </w:r>
    </w:p>
    <w:p w:rsidR="00020027" w:rsidRDefault="00020027" w:rsidP="00020027">
      <w:pPr>
        <w:spacing w:before="120" w:after="120"/>
        <w:rPr>
          <w:sz w:val="28"/>
          <w:szCs w:val="28"/>
        </w:rPr>
      </w:pPr>
      <w:r w:rsidRPr="003F0DD1">
        <w:rPr>
          <w:sz w:val="28"/>
          <w:szCs w:val="28"/>
        </w:rPr>
        <w:t>З оц= 10</w:t>
      </w:r>
      <w:r>
        <w:rPr>
          <w:sz w:val="28"/>
          <w:szCs w:val="28"/>
        </w:rPr>
        <w:t> </w:t>
      </w:r>
      <w:r w:rsidRPr="003F0DD1">
        <w:rPr>
          <w:sz w:val="28"/>
          <w:szCs w:val="28"/>
        </w:rPr>
        <w:t>000</w:t>
      </w:r>
      <w:r>
        <w:rPr>
          <w:sz w:val="28"/>
          <w:szCs w:val="28"/>
        </w:rPr>
        <w:t>»;</w:t>
      </w:r>
    </w:p>
    <w:p w:rsidR="00020027" w:rsidRDefault="00020027" w:rsidP="00020027">
      <w:pPr>
        <w:rPr>
          <w:sz w:val="28"/>
          <w:szCs w:val="28"/>
        </w:rPr>
      </w:pPr>
      <w:r>
        <w:rPr>
          <w:sz w:val="28"/>
          <w:szCs w:val="28"/>
        </w:rPr>
        <w:t xml:space="preserve">3. п. п 1.2 раздел </w:t>
      </w:r>
      <w:r w:rsidRPr="006F4AEA">
        <w:rPr>
          <w:sz w:val="28"/>
          <w:szCs w:val="28"/>
          <w:lang w:val="en-US"/>
        </w:rPr>
        <w:t>VII</w:t>
      </w:r>
      <w:r>
        <w:rPr>
          <w:sz w:val="28"/>
          <w:szCs w:val="28"/>
        </w:rPr>
        <w:t xml:space="preserve"> изложив в следующей редакции: </w:t>
      </w:r>
    </w:p>
    <w:p w:rsidR="00020027" w:rsidRDefault="00020027" w:rsidP="00020027">
      <w:pPr>
        <w:ind w:left="1004"/>
        <w:rPr>
          <w:sz w:val="28"/>
          <w:szCs w:val="28"/>
        </w:rPr>
      </w:pPr>
      <w:r>
        <w:rPr>
          <w:sz w:val="28"/>
          <w:szCs w:val="28"/>
        </w:rPr>
        <w:t>«</w:t>
      </w:r>
      <w:r w:rsidRPr="00B24E64">
        <w:rPr>
          <w:sz w:val="28"/>
          <w:szCs w:val="28"/>
        </w:rPr>
        <w:t>Затраты на организацию и проведение спортивных и культурно-массовых мероприятий</w:t>
      </w:r>
    </w:p>
    <w:p w:rsidR="00020027" w:rsidRDefault="00020027" w:rsidP="00020027">
      <w:pPr>
        <w:ind w:left="1004"/>
        <w:rPr>
          <w:sz w:val="28"/>
          <w:szCs w:val="28"/>
        </w:rPr>
      </w:pPr>
    </w:p>
    <w:p w:rsidR="00020027" w:rsidRPr="00B24E64" w:rsidRDefault="00020027" w:rsidP="00020027">
      <w:pPr>
        <w:ind w:left="1004"/>
        <w:rPr>
          <w:sz w:val="28"/>
          <w:szCs w:val="28"/>
        </w:rPr>
      </w:pPr>
      <w:r>
        <w:rPr>
          <w:sz w:val="28"/>
          <w:szCs w:val="28"/>
        </w:rPr>
        <w:t>Не более 400 000 в год.»</w:t>
      </w: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1C5F4E" w:rsidP="00B262BD">
      <w:pPr>
        <w:rPr>
          <w:b/>
          <w:bCs/>
          <w:sz w:val="28"/>
        </w:rPr>
      </w:pPr>
      <w:r>
        <w:rPr>
          <w:b/>
          <w:bCs/>
          <w:sz w:val="28"/>
        </w:rPr>
        <w:t>21</w:t>
      </w:r>
      <w:r w:rsidR="00B262BD">
        <w:rPr>
          <w:b/>
          <w:bCs/>
          <w:sz w:val="28"/>
        </w:rPr>
        <w:t>.05.2018   №  1</w:t>
      </w:r>
      <w:r>
        <w:rPr>
          <w:b/>
          <w:bCs/>
          <w:sz w:val="28"/>
        </w:rPr>
        <w:t>67</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1C5F4E" w:rsidRDefault="001C5F4E" w:rsidP="00B262BD">
      <w:pPr>
        <w:rPr>
          <w:sz w:val="28"/>
        </w:rPr>
      </w:pPr>
    </w:p>
    <w:p w:rsidR="001C5F4E" w:rsidRPr="00E56CE4" w:rsidRDefault="001C5F4E" w:rsidP="001C5F4E">
      <w:pPr>
        <w:jc w:val="both"/>
        <w:rPr>
          <w:color w:val="000000"/>
          <w:sz w:val="28"/>
          <w:szCs w:val="28"/>
        </w:rPr>
      </w:pPr>
      <w:r w:rsidRPr="00E56CE4">
        <w:rPr>
          <w:color w:val="000000"/>
          <w:sz w:val="28"/>
          <w:szCs w:val="28"/>
        </w:rPr>
        <w:t xml:space="preserve">Об утверждении схемы </w:t>
      </w:r>
    </w:p>
    <w:p w:rsidR="001C5F4E" w:rsidRPr="00E56CE4" w:rsidRDefault="001C5F4E" w:rsidP="001C5F4E">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C5F4E" w:rsidRDefault="001C5F4E" w:rsidP="001C5F4E">
      <w:pPr>
        <w:rPr>
          <w:b/>
          <w:sz w:val="28"/>
          <w:szCs w:val="28"/>
        </w:rPr>
      </w:pPr>
    </w:p>
    <w:p w:rsidR="001C5F4E" w:rsidRPr="0083661F" w:rsidRDefault="001C5F4E" w:rsidP="001C5F4E">
      <w:pPr>
        <w:rPr>
          <w:b/>
          <w:sz w:val="28"/>
          <w:szCs w:val="28"/>
        </w:rPr>
      </w:pPr>
    </w:p>
    <w:p w:rsidR="001C5F4E" w:rsidRPr="0083661F" w:rsidRDefault="001C5F4E" w:rsidP="001C5F4E">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Шанченко В.А., ПОСТАНОВЛЯЮ</w:t>
      </w:r>
      <w:r w:rsidRPr="0083661F">
        <w:rPr>
          <w:b/>
          <w:sz w:val="28"/>
          <w:szCs w:val="28"/>
        </w:rPr>
        <w:t>:</w:t>
      </w:r>
      <w:r w:rsidRPr="0083661F">
        <w:rPr>
          <w:sz w:val="28"/>
          <w:szCs w:val="28"/>
        </w:rPr>
        <w:t xml:space="preserve"> </w:t>
      </w:r>
    </w:p>
    <w:p w:rsidR="001C5F4E" w:rsidRDefault="001C5F4E" w:rsidP="001C5F4E">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22:30:090101, расположенного по адресу: Алтайский край, Новичихинский район, примерно в 0,1 км на юг от п. Красноярка, площадью 31523 м</w:t>
      </w:r>
      <w:r>
        <w:rPr>
          <w:sz w:val="28"/>
          <w:szCs w:val="28"/>
          <w:vertAlign w:val="superscript"/>
        </w:rPr>
        <w:t>2</w:t>
      </w:r>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сельскохозяйственное использование (для сенокошения).</w:t>
      </w:r>
    </w:p>
    <w:p w:rsidR="001C5F4E" w:rsidRDefault="001C5F4E" w:rsidP="00B262BD">
      <w:pPr>
        <w:jc w:val="both"/>
        <w:rPr>
          <w:sz w:val="28"/>
        </w:rPr>
      </w:pPr>
    </w:p>
    <w:p w:rsidR="001C5F4E" w:rsidRDefault="001C5F4E"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r>
        <w:rPr>
          <w:noProof/>
          <w:sz w:val="28"/>
        </w:rPr>
        <w:drawing>
          <wp:inline distT="0" distB="0" distL="0" distR="0">
            <wp:extent cx="5809256" cy="8538604"/>
            <wp:effectExtent l="19050" t="0" r="994"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9" cstate="print"/>
                    <a:srcRect l="3948"/>
                    <a:stretch>
                      <a:fillRect/>
                    </a:stretch>
                  </pic:blipFill>
                  <pic:spPr bwMode="auto">
                    <a:xfrm>
                      <a:off x="0" y="0"/>
                      <a:ext cx="5809256" cy="8538604"/>
                    </a:xfrm>
                    <a:prstGeom prst="rect">
                      <a:avLst/>
                    </a:prstGeom>
                    <a:noFill/>
                    <a:ln w="9525">
                      <a:noFill/>
                      <a:miter lim="800000"/>
                      <a:headEnd/>
                      <a:tailEnd/>
                    </a:ln>
                  </pic:spPr>
                </pic:pic>
              </a:graphicData>
            </a:graphic>
          </wp:inline>
        </w:drawing>
      </w:r>
    </w:p>
    <w:p w:rsidR="001C5F4E" w:rsidRDefault="001C5F4E" w:rsidP="00B262BD">
      <w:pPr>
        <w:jc w:val="both"/>
        <w:rPr>
          <w:sz w:val="28"/>
        </w:rPr>
      </w:pPr>
    </w:p>
    <w:p w:rsidR="001C5F4E" w:rsidRDefault="001C5F4E" w:rsidP="00B262BD">
      <w:pPr>
        <w:jc w:val="both"/>
        <w:rPr>
          <w:sz w:val="28"/>
        </w:rPr>
      </w:pPr>
      <w:r>
        <w:rPr>
          <w:noProof/>
          <w:sz w:val="28"/>
        </w:rPr>
        <w:drawing>
          <wp:inline distT="0" distB="0" distL="0" distR="0">
            <wp:extent cx="5745646" cy="8025883"/>
            <wp:effectExtent l="19050" t="0" r="7454"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0" cstate="print"/>
                    <a:srcRect t="3910" r="16256" b="13261"/>
                    <a:stretch>
                      <a:fillRect/>
                    </a:stretch>
                  </pic:blipFill>
                  <pic:spPr bwMode="auto">
                    <a:xfrm>
                      <a:off x="0" y="0"/>
                      <a:ext cx="5747975" cy="8029136"/>
                    </a:xfrm>
                    <a:prstGeom prst="rect">
                      <a:avLst/>
                    </a:prstGeom>
                    <a:noFill/>
                    <a:ln w="9525">
                      <a:noFill/>
                      <a:miter lim="800000"/>
                      <a:headEnd/>
                      <a:tailEnd/>
                    </a:ln>
                  </pic:spPr>
                </pic:pic>
              </a:graphicData>
            </a:graphic>
          </wp:inline>
        </w:drawing>
      </w:r>
    </w:p>
    <w:p w:rsidR="00B262BD" w:rsidRDefault="00B262BD" w:rsidP="00B262BD">
      <w:pPr>
        <w:jc w:val="both"/>
        <w:rPr>
          <w:sz w:val="28"/>
        </w:rPr>
      </w:pPr>
    </w:p>
    <w:p w:rsidR="00B262BD" w:rsidRDefault="00B262BD"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1C5F4E" w:rsidP="00B262BD">
      <w:pPr>
        <w:rPr>
          <w:b/>
          <w:bCs/>
          <w:sz w:val="28"/>
        </w:rPr>
      </w:pPr>
      <w:r>
        <w:rPr>
          <w:b/>
          <w:bCs/>
          <w:sz w:val="28"/>
        </w:rPr>
        <w:t>22</w:t>
      </w:r>
      <w:r w:rsidR="00B262BD">
        <w:rPr>
          <w:b/>
          <w:bCs/>
          <w:sz w:val="28"/>
        </w:rPr>
        <w:t>.05.2018   №  1</w:t>
      </w:r>
      <w:r>
        <w:rPr>
          <w:b/>
          <w:bCs/>
          <w:sz w:val="28"/>
        </w:rPr>
        <w:t>68</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1C5F4E" w:rsidRPr="00781798" w:rsidRDefault="001C5F4E" w:rsidP="001C5F4E">
      <w:pPr>
        <w:rPr>
          <w:sz w:val="28"/>
          <w:szCs w:val="28"/>
        </w:rPr>
      </w:pPr>
    </w:p>
    <w:tbl>
      <w:tblPr>
        <w:tblStyle w:val="af2"/>
        <w:tblW w:w="9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8"/>
        <w:gridCol w:w="4918"/>
      </w:tblGrid>
      <w:tr w:rsidR="001C5F4E" w:rsidTr="001C5F4E">
        <w:tc>
          <w:tcPr>
            <w:tcW w:w="4928" w:type="dxa"/>
          </w:tcPr>
          <w:p w:rsidR="001C5F4E" w:rsidRPr="007F42A7" w:rsidRDefault="001C5F4E" w:rsidP="00A124B0">
            <w:pPr>
              <w:rPr>
                <w:sz w:val="28"/>
                <w:szCs w:val="28"/>
              </w:rPr>
            </w:pPr>
            <w:r>
              <w:rPr>
                <w:sz w:val="28"/>
                <w:szCs w:val="28"/>
              </w:rPr>
              <w:t xml:space="preserve">О </w:t>
            </w:r>
            <w:r w:rsidRPr="007F42A7">
              <w:rPr>
                <w:sz w:val="28"/>
                <w:szCs w:val="28"/>
              </w:rPr>
              <w:t>предоставлении в собственность</w:t>
            </w:r>
          </w:p>
          <w:p w:rsidR="001C5F4E" w:rsidRDefault="001C5F4E" w:rsidP="00A124B0">
            <w:pPr>
              <w:jc w:val="both"/>
              <w:rPr>
                <w:sz w:val="28"/>
              </w:rPr>
            </w:pPr>
            <w:r w:rsidRPr="007F42A7">
              <w:rPr>
                <w:sz w:val="28"/>
                <w:szCs w:val="28"/>
              </w:rPr>
              <w:t>земельного участка</w:t>
            </w:r>
            <w:r>
              <w:rPr>
                <w:sz w:val="28"/>
              </w:rPr>
              <w:t xml:space="preserve"> </w:t>
            </w:r>
          </w:p>
        </w:tc>
        <w:tc>
          <w:tcPr>
            <w:tcW w:w="4918" w:type="dxa"/>
          </w:tcPr>
          <w:p w:rsidR="001C5F4E" w:rsidRDefault="001C5F4E" w:rsidP="00A124B0">
            <w:pPr>
              <w:rPr>
                <w:sz w:val="28"/>
              </w:rPr>
            </w:pPr>
          </w:p>
        </w:tc>
      </w:tr>
    </w:tbl>
    <w:p w:rsidR="001C5F4E" w:rsidRDefault="001C5F4E" w:rsidP="001C5F4E">
      <w:pPr>
        <w:ind w:firstLine="1134"/>
        <w:jc w:val="both"/>
        <w:rPr>
          <w:sz w:val="28"/>
          <w:szCs w:val="28"/>
        </w:rPr>
      </w:pPr>
    </w:p>
    <w:p w:rsidR="001C5F4E" w:rsidRDefault="001C5F4E" w:rsidP="001C5F4E">
      <w:pPr>
        <w:ind w:firstLine="1134"/>
        <w:jc w:val="both"/>
        <w:rPr>
          <w:sz w:val="28"/>
          <w:szCs w:val="28"/>
        </w:rPr>
      </w:pPr>
    </w:p>
    <w:p w:rsidR="001C5F4E" w:rsidRPr="0083661F" w:rsidRDefault="001C5F4E" w:rsidP="001C5F4E">
      <w:pPr>
        <w:ind w:firstLine="1134"/>
        <w:jc w:val="both"/>
        <w:rPr>
          <w:sz w:val="28"/>
          <w:szCs w:val="28"/>
        </w:rPr>
      </w:pPr>
      <w:r w:rsidRPr="0083661F">
        <w:rPr>
          <w:sz w:val="28"/>
          <w:szCs w:val="28"/>
        </w:rPr>
        <w:t>В соответствии с</w:t>
      </w:r>
      <w:r>
        <w:rPr>
          <w:sz w:val="28"/>
          <w:szCs w:val="28"/>
        </w:rPr>
        <w:t xml:space="preserve"> законом Алтайского края от 09.11.2015г. № 98-ЗС «О бесплатном предоставлении в собственность земельных участков», на основании заявления Лукиной А.А., ПОСТАНОВЛЯЮ</w:t>
      </w:r>
      <w:r w:rsidRPr="0083661F">
        <w:rPr>
          <w:b/>
          <w:sz w:val="28"/>
          <w:szCs w:val="28"/>
        </w:rPr>
        <w:t>:</w:t>
      </w:r>
      <w:r w:rsidRPr="0083661F">
        <w:rPr>
          <w:sz w:val="28"/>
          <w:szCs w:val="28"/>
        </w:rPr>
        <w:t xml:space="preserve"> </w:t>
      </w:r>
    </w:p>
    <w:p w:rsidR="001C5F4E" w:rsidRDefault="001C5F4E" w:rsidP="001C5F4E">
      <w:pPr>
        <w:ind w:left="3" w:firstLine="897"/>
        <w:jc w:val="both"/>
        <w:rPr>
          <w:sz w:val="28"/>
          <w:szCs w:val="28"/>
        </w:rPr>
      </w:pPr>
      <w:r w:rsidRPr="006F7CBA">
        <w:rPr>
          <w:sz w:val="28"/>
          <w:szCs w:val="28"/>
        </w:rPr>
        <w:t>Предоставить</w:t>
      </w:r>
      <w:r>
        <w:rPr>
          <w:sz w:val="28"/>
          <w:szCs w:val="28"/>
        </w:rPr>
        <w:t xml:space="preserve"> в</w:t>
      </w:r>
      <w:r w:rsidRPr="006F7CBA">
        <w:rPr>
          <w:sz w:val="28"/>
          <w:szCs w:val="28"/>
        </w:rPr>
        <w:t xml:space="preserve"> </w:t>
      </w:r>
      <w:r>
        <w:rPr>
          <w:sz w:val="28"/>
          <w:szCs w:val="28"/>
        </w:rPr>
        <w:t>собственность Лукиной Анастасии Андреевне  бесплатно</w:t>
      </w:r>
      <w:r w:rsidRPr="006F7CBA">
        <w:rPr>
          <w:sz w:val="28"/>
          <w:szCs w:val="28"/>
        </w:rPr>
        <w:t xml:space="preserve">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1000 </w:t>
      </w:r>
      <w:r w:rsidRPr="006F7CBA">
        <w:rPr>
          <w:sz w:val="28"/>
          <w:szCs w:val="28"/>
        </w:rPr>
        <w:t>кв.м.</w:t>
      </w:r>
      <w:r>
        <w:rPr>
          <w:sz w:val="28"/>
          <w:szCs w:val="28"/>
        </w:rPr>
        <w:t xml:space="preserve">, имеющий кадастровый номер </w:t>
      </w:r>
      <w:r w:rsidRPr="000C01B7">
        <w:rPr>
          <w:sz w:val="28"/>
          <w:szCs w:val="28"/>
        </w:rPr>
        <w:t>22:30:</w:t>
      </w:r>
      <w:r>
        <w:rPr>
          <w:sz w:val="28"/>
          <w:szCs w:val="28"/>
        </w:rPr>
        <w:t>010307</w:t>
      </w:r>
      <w:r w:rsidRPr="000C01B7">
        <w:rPr>
          <w:sz w:val="28"/>
          <w:szCs w:val="28"/>
        </w:rPr>
        <w:t>:</w:t>
      </w:r>
      <w:r>
        <w:rPr>
          <w:sz w:val="28"/>
          <w:szCs w:val="28"/>
        </w:rPr>
        <w:t>72,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Мельниково, ул. Ленинская, 55а.</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1C5F4E" w:rsidP="00B262BD">
      <w:pPr>
        <w:rPr>
          <w:b/>
          <w:bCs/>
          <w:sz w:val="28"/>
        </w:rPr>
      </w:pPr>
      <w:r>
        <w:rPr>
          <w:b/>
          <w:bCs/>
          <w:sz w:val="28"/>
        </w:rPr>
        <w:t>22</w:t>
      </w:r>
      <w:r w:rsidR="00B262BD">
        <w:rPr>
          <w:b/>
          <w:bCs/>
          <w:sz w:val="28"/>
        </w:rPr>
        <w:t>.05.2018   №  1</w:t>
      </w:r>
      <w:r>
        <w:rPr>
          <w:b/>
          <w:bCs/>
          <w:sz w:val="28"/>
        </w:rPr>
        <w:t>69</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1C5F4E" w:rsidRDefault="001C5F4E" w:rsidP="00B262BD">
      <w:pPr>
        <w:rPr>
          <w:sz w:val="28"/>
        </w:rPr>
      </w:pPr>
    </w:p>
    <w:p w:rsidR="001C5F4E" w:rsidRDefault="001C5F4E" w:rsidP="001C5F4E">
      <w:pPr>
        <w:rPr>
          <w:sz w:val="28"/>
          <w:szCs w:val="28"/>
        </w:rPr>
      </w:pPr>
      <w:r w:rsidRPr="0088252A">
        <w:rPr>
          <w:sz w:val="28"/>
          <w:szCs w:val="28"/>
        </w:rPr>
        <w:t xml:space="preserve">О </w:t>
      </w:r>
      <w:r>
        <w:rPr>
          <w:sz w:val="28"/>
          <w:szCs w:val="28"/>
        </w:rPr>
        <w:t>снятии с учета</w:t>
      </w:r>
    </w:p>
    <w:p w:rsidR="001C5F4E" w:rsidRDefault="001C5F4E" w:rsidP="001C5F4E">
      <w:pPr>
        <w:rPr>
          <w:sz w:val="28"/>
          <w:szCs w:val="28"/>
        </w:rPr>
      </w:pPr>
    </w:p>
    <w:p w:rsidR="001C5F4E" w:rsidRPr="0083661F" w:rsidRDefault="001C5F4E" w:rsidP="001C5F4E">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в связи с предоставлением в собственность земельного участка</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C5F4E" w:rsidRPr="00AA2317" w:rsidRDefault="001C5F4E" w:rsidP="001C5F4E">
      <w:pPr>
        <w:autoSpaceDE w:val="0"/>
        <w:autoSpaceDN w:val="0"/>
        <w:adjustRightInd w:val="0"/>
        <w:ind w:firstLine="900"/>
        <w:jc w:val="both"/>
        <w:rPr>
          <w:sz w:val="28"/>
          <w:szCs w:val="28"/>
        </w:rPr>
      </w:pPr>
      <w:r>
        <w:rPr>
          <w:sz w:val="28"/>
          <w:szCs w:val="28"/>
        </w:rPr>
        <w:t xml:space="preserve"> Лукину Анастасию Андреевну снять с учета </w:t>
      </w:r>
      <w:r w:rsidRPr="00AA2317">
        <w:rPr>
          <w:sz w:val="28"/>
          <w:szCs w:val="28"/>
        </w:rPr>
        <w:t>граждан, имеющих трех и более детей и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1C5F4E" w:rsidP="00B262BD">
      <w:pPr>
        <w:rPr>
          <w:b/>
          <w:bCs/>
          <w:sz w:val="28"/>
        </w:rPr>
      </w:pPr>
      <w:r>
        <w:rPr>
          <w:b/>
          <w:bCs/>
          <w:sz w:val="28"/>
        </w:rPr>
        <w:t>22</w:t>
      </w:r>
      <w:r w:rsidR="00B262BD">
        <w:rPr>
          <w:b/>
          <w:bCs/>
          <w:sz w:val="28"/>
        </w:rPr>
        <w:t>.05.2018   №  1</w:t>
      </w:r>
      <w:r>
        <w:rPr>
          <w:b/>
          <w:bCs/>
          <w:sz w:val="28"/>
        </w:rPr>
        <w:t>70</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1C5F4E" w:rsidRDefault="001C5F4E" w:rsidP="001C5F4E">
      <w:pPr>
        <w:pStyle w:val="21"/>
        <w:spacing w:line="240" w:lineRule="auto"/>
        <w:ind w:firstLine="0"/>
      </w:pPr>
      <w:r>
        <w:t>О функционировании муниципального звена</w:t>
      </w:r>
    </w:p>
    <w:p w:rsidR="001C5F4E" w:rsidRDefault="001C5F4E" w:rsidP="001C5F4E">
      <w:pPr>
        <w:pStyle w:val="21"/>
        <w:spacing w:line="240" w:lineRule="auto"/>
        <w:ind w:firstLine="0"/>
      </w:pPr>
      <w:r>
        <w:t xml:space="preserve">Новичихинского района территориальной </w:t>
      </w:r>
    </w:p>
    <w:p w:rsidR="001C5F4E" w:rsidRDefault="001C5F4E" w:rsidP="001C5F4E">
      <w:pPr>
        <w:pStyle w:val="21"/>
        <w:spacing w:line="240" w:lineRule="auto"/>
        <w:ind w:firstLine="0"/>
      </w:pPr>
      <w:r>
        <w:t>подсистемы единой государственной системы</w:t>
      </w:r>
    </w:p>
    <w:p w:rsidR="001C5F4E" w:rsidRDefault="001C5F4E" w:rsidP="001C5F4E">
      <w:pPr>
        <w:pStyle w:val="21"/>
        <w:spacing w:line="240" w:lineRule="auto"/>
        <w:ind w:firstLine="0"/>
      </w:pPr>
      <w:r>
        <w:t>предупреждения и ликвидации чрезвычайных ситуаций</w:t>
      </w:r>
    </w:p>
    <w:p w:rsidR="001C5F4E" w:rsidRDefault="001C5F4E" w:rsidP="001C5F4E">
      <w:pPr>
        <w:pStyle w:val="21"/>
        <w:spacing w:line="240" w:lineRule="auto"/>
        <w:ind w:firstLine="0"/>
      </w:pPr>
      <w:r>
        <w:t xml:space="preserve">Алтайского края в новой редакции </w:t>
      </w:r>
    </w:p>
    <w:p w:rsidR="001C5F4E" w:rsidRDefault="001C5F4E" w:rsidP="001C5F4E">
      <w:pPr>
        <w:pStyle w:val="ad"/>
      </w:pPr>
    </w:p>
    <w:p w:rsidR="001C5F4E" w:rsidRPr="008A1EB3" w:rsidRDefault="001C5F4E" w:rsidP="001C5F4E">
      <w:pPr>
        <w:shd w:val="clear" w:color="auto" w:fill="FFFFFF"/>
        <w:tabs>
          <w:tab w:val="left" w:pos="1589"/>
          <w:tab w:val="left" w:pos="4090"/>
          <w:tab w:val="left" w:pos="6250"/>
          <w:tab w:val="left" w:pos="8040"/>
        </w:tabs>
        <w:spacing w:line="252" w:lineRule="auto"/>
        <w:ind w:right="-274" w:firstLine="706"/>
        <w:jc w:val="both"/>
        <w:rPr>
          <w:color w:val="000000"/>
          <w:sz w:val="28"/>
          <w:szCs w:val="28"/>
        </w:rPr>
      </w:pPr>
      <w:r>
        <w:rPr>
          <w:color w:val="000000"/>
          <w:sz w:val="28"/>
          <w:szCs w:val="28"/>
        </w:rPr>
        <w:t>В соответствии с Ф</w:t>
      </w:r>
      <w:r w:rsidRPr="008A1EB3">
        <w:rPr>
          <w:color w:val="000000"/>
          <w:sz w:val="28"/>
          <w:szCs w:val="28"/>
        </w:rPr>
        <w:t xml:space="preserve">едеральным законам от 21.12.1994 г. № 68-ФЗ «О защите населения и территорий от чрезвычайных ситуаций природного и техногенного характера», </w:t>
      </w:r>
      <w:r w:rsidRPr="008A1EB3">
        <w:rPr>
          <w:color w:val="000000"/>
          <w:spacing w:val="-2"/>
          <w:sz w:val="28"/>
          <w:szCs w:val="28"/>
        </w:rPr>
        <w:t>постановлениями Правительства Российской Федерации</w:t>
      </w:r>
      <w:r w:rsidRPr="008A1EB3">
        <w:rPr>
          <w:color w:val="000000"/>
          <w:sz w:val="28"/>
          <w:szCs w:val="28"/>
        </w:rPr>
        <w:t xml:space="preserve"> от 30.12.2003 г. № 794 «О единой</w:t>
      </w:r>
      <w:r>
        <w:rPr>
          <w:color w:val="000000"/>
          <w:sz w:val="28"/>
          <w:szCs w:val="28"/>
        </w:rPr>
        <w:t xml:space="preserve"> </w:t>
      </w:r>
      <w:r w:rsidRPr="008A1EB3">
        <w:rPr>
          <w:color w:val="000000"/>
          <w:sz w:val="28"/>
          <w:szCs w:val="28"/>
        </w:rPr>
        <w:t>государственной системе предупреждения и ликвидации чрезвычайных ситуаций», постановлени</w:t>
      </w:r>
      <w:r>
        <w:rPr>
          <w:color w:val="000000"/>
          <w:sz w:val="28"/>
          <w:szCs w:val="28"/>
        </w:rPr>
        <w:t>ем</w:t>
      </w:r>
      <w:r w:rsidRPr="008A1EB3">
        <w:rPr>
          <w:color w:val="000000"/>
          <w:sz w:val="28"/>
          <w:szCs w:val="28"/>
        </w:rPr>
        <w:t xml:space="preserve"> </w:t>
      </w:r>
      <w:r>
        <w:rPr>
          <w:color w:val="000000"/>
          <w:sz w:val="28"/>
          <w:szCs w:val="28"/>
        </w:rPr>
        <w:t xml:space="preserve">Правительства Алтайского края от 17.05.2017 № 167 «Об утверждении Положения об Алтайской территориальной подсистеме единой государственной системы предупреждения и ликвидации чрезвычайных ситуаций» </w:t>
      </w:r>
      <w:r w:rsidRPr="008A1EB3">
        <w:rPr>
          <w:color w:val="000000"/>
          <w:sz w:val="28"/>
          <w:szCs w:val="28"/>
        </w:rPr>
        <w:t xml:space="preserve">(далее - РСЧС)», </w:t>
      </w:r>
      <w:r>
        <w:rPr>
          <w:color w:val="000000"/>
          <w:sz w:val="28"/>
          <w:szCs w:val="28"/>
        </w:rPr>
        <w:t xml:space="preserve">принимая во внимание распоряжение Губернатора Алтайского края от 26.03.2018 № 21-рг , </w:t>
      </w:r>
      <w:r w:rsidRPr="008A1EB3">
        <w:rPr>
          <w:color w:val="000000"/>
          <w:sz w:val="28"/>
          <w:szCs w:val="28"/>
        </w:rPr>
        <w:t>ПОСТАНОВЛЯ</w:t>
      </w:r>
      <w:r>
        <w:rPr>
          <w:color w:val="000000"/>
          <w:sz w:val="28"/>
          <w:szCs w:val="28"/>
        </w:rPr>
        <w:t>Ю</w:t>
      </w:r>
      <w:r w:rsidRPr="008A1EB3">
        <w:rPr>
          <w:color w:val="000000"/>
          <w:sz w:val="28"/>
          <w:szCs w:val="28"/>
        </w:rPr>
        <w:t>:</w:t>
      </w:r>
    </w:p>
    <w:p w:rsidR="001C5F4E" w:rsidRPr="008A1EB3" w:rsidRDefault="001C5F4E" w:rsidP="001C5F4E">
      <w:pPr>
        <w:shd w:val="clear" w:color="auto" w:fill="FFFFFF"/>
        <w:tabs>
          <w:tab w:val="left" w:pos="1589"/>
          <w:tab w:val="left" w:pos="4090"/>
          <w:tab w:val="left" w:pos="6250"/>
          <w:tab w:val="left" w:pos="8040"/>
        </w:tabs>
        <w:spacing w:line="252" w:lineRule="auto"/>
        <w:ind w:right="-274" w:firstLine="709"/>
        <w:jc w:val="both"/>
        <w:rPr>
          <w:color w:val="000000"/>
          <w:sz w:val="28"/>
          <w:szCs w:val="28"/>
        </w:rPr>
      </w:pPr>
      <w:r w:rsidRPr="008A1EB3">
        <w:rPr>
          <w:color w:val="000000"/>
          <w:sz w:val="28"/>
          <w:szCs w:val="28"/>
        </w:rPr>
        <w:t xml:space="preserve">1. </w:t>
      </w:r>
      <w:r w:rsidRPr="005F5E75">
        <w:rPr>
          <w:sz w:val="28"/>
          <w:szCs w:val="28"/>
        </w:rPr>
        <w:t>Утвердить перечень, состав сил и средств служб РСЧС, перечень рисков возникновения чрезвычайных ситуаций и существующих органов управления в муниципальном образовании Новичихинский района</w:t>
      </w:r>
      <w:r>
        <w:rPr>
          <w:sz w:val="28"/>
          <w:szCs w:val="28"/>
        </w:rPr>
        <w:t xml:space="preserve">, осуществляющих функции реагирования </w:t>
      </w:r>
      <w:r w:rsidRPr="008A1EB3">
        <w:rPr>
          <w:color w:val="000000"/>
          <w:sz w:val="28"/>
          <w:szCs w:val="28"/>
        </w:rPr>
        <w:t xml:space="preserve"> по вопросам предупреждения и ликвидации ЧС на соответствующие риски (приложение №1).</w:t>
      </w:r>
    </w:p>
    <w:p w:rsidR="001C5F4E" w:rsidRPr="008A1EB3" w:rsidRDefault="001C5F4E" w:rsidP="001C5F4E">
      <w:pPr>
        <w:shd w:val="clear" w:color="auto" w:fill="FFFFFF"/>
        <w:tabs>
          <w:tab w:val="left" w:pos="1589"/>
          <w:tab w:val="left" w:pos="4090"/>
          <w:tab w:val="left" w:pos="6250"/>
          <w:tab w:val="left" w:pos="8040"/>
        </w:tabs>
        <w:spacing w:line="252" w:lineRule="auto"/>
        <w:ind w:right="-274" w:firstLine="709"/>
        <w:jc w:val="both"/>
        <w:rPr>
          <w:sz w:val="28"/>
          <w:szCs w:val="28"/>
        </w:rPr>
      </w:pPr>
      <w:r w:rsidRPr="008A1EB3">
        <w:rPr>
          <w:color w:val="000000"/>
          <w:sz w:val="28"/>
          <w:szCs w:val="28"/>
        </w:rPr>
        <w:t xml:space="preserve">2. Базовой основой служб РСЧС района определить структурные подразделения </w:t>
      </w:r>
      <w:r>
        <w:rPr>
          <w:color w:val="000000"/>
          <w:sz w:val="28"/>
          <w:szCs w:val="28"/>
        </w:rPr>
        <w:t>А</w:t>
      </w:r>
      <w:r w:rsidRPr="008A1EB3">
        <w:rPr>
          <w:color w:val="000000"/>
          <w:sz w:val="28"/>
          <w:szCs w:val="28"/>
        </w:rPr>
        <w:t>дминистрации</w:t>
      </w:r>
      <w:r>
        <w:rPr>
          <w:color w:val="000000"/>
          <w:sz w:val="28"/>
          <w:szCs w:val="28"/>
        </w:rPr>
        <w:t xml:space="preserve"> района</w:t>
      </w:r>
      <w:r w:rsidRPr="008A1EB3">
        <w:rPr>
          <w:color w:val="000000"/>
          <w:sz w:val="28"/>
          <w:szCs w:val="28"/>
        </w:rPr>
        <w:t xml:space="preserve">, а в случаях, предусмотренных </w:t>
      </w:r>
      <w:r>
        <w:rPr>
          <w:color w:val="000000"/>
          <w:sz w:val="28"/>
          <w:szCs w:val="28"/>
        </w:rPr>
        <w:t>Ф</w:t>
      </w:r>
      <w:r w:rsidRPr="008A1EB3">
        <w:rPr>
          <w:color w:val="000000"/>
          <w:sz w:val="28"/>
          <w:szCs w:val="28"/>
        </w:rPr>
        <w:t>едеральным законодательством</w:t>
      </w:r>
      <w:r w:rsidRPr="00541399">
        <w:rPr>
          <w:sz w:val="28"/>
          <w:szCs w:val="28"/>
        </w:rPr>
        <w:t>,</w:t>
      </w:r>
      <w:r w:rsidRPr="008A1EB3">
        <w:rPr>
          <w:color w:val="000000"/>
          <w:sz w:val="28"/>
          <w:szCs w:val="28"/>
        </w:rPr>
        <w:t xml:space="preserve"> территориальные подразделения федеральных органов исполнительной власти, органов исполнительной власти субъекта, осуществляющих свою деятельность на территории </w:t>
      </w:r>
      <w:r w:rsidRPr="008A1EB3">
        <w:rPr>
          <w:sz w:val="28"/>
          <w:szCs w:val="28"/>
        </w:rPr>
        <w:t xml:space="preserve">района </w:t>
      </w:r>
      <w:r>
        <w:rPr>
          <w:sz w:val="28"/>
          <w:szCs w:val="28"/>
        </w:rPr>
        <w:t xml:space="preserve"> </w:t>
      </w:r>
      <w:r w:rsidRPr="008A1EB3">
        <w:rPr>
          <w:sz w:val="28"/>
          <w:szCs w:val="28"/>
        </w:rPr>
        <w:t xml:space="preserve">(по согласованию). </w:t>
      </w:r>
    </w:p>
    <w:p w:rsidR="001C5F4E" w:rsidRPr="008A1EB3" w:rsidRDefault="001C5F4E" w:rsidP="001C5F4E">
      <w:pPr>
        <w:shd w:val="clear" w:color="auto" w:fill="FFFFFF"/>
        <w:tabs>
          <w:tab w:val="left" w:pos="1589"/>
          <w:tab w:val="left" w:pos="4090"/>
          <w:tab w:val="left" w:pos="6250"/>
          <w:tab w:val="left" w:pos="8040"/>
        </w:tabs>
        <w:spacing w:line="252" w:lineRule="auto"/>
        <w:ind w:right="-274" w:firstLine="709"/>
        <w:jc w:val="both"/>
        <w:rPr>
          <w:sz w:val="28"/>
          <w:szCs w:val="28"/>
        </w:rPr>
      </w:pPr>
      <w:r w:rsidRPr="008A1EB3">
        <w:rPr>
          <w:color w:val="000000"/>
          <w:sz w:val="28"/>
          <w:szCs w:val="28"/>
        </w:rPr>
        <w:t>3. Назначить руководителями служб РСЧС, руководителей соответству</w:t>
      </w:r>
      <w:r>
        <w:rPr>
          <w:color w:val="000000"/>
          <w:sz w:val="28"/>
          <w:szCs w:val="28"/>
        </w:rPr>
        <w:t>ющих структурных подразделений А</w:t>
      </w:r>
      <w:r w:rsidRPr="008A1EB3">
        <w:rPr>
          <w:color w:val="000000"/>
          <w:sz w:val="28"/>
          <w:szCs w:val="28"/>
        </w:rPr>
        <w:t xml:space="preserve">дминистрации </w:t>
      </w:r>
      <w:r>
        <w:rPr>
          <w:color w:val="000000"/>
          <w:sz w:val="28"/>
          <w:szCs w:val="28"/>
        </w:rPr>
        <w:t xml:space="preserve">района </w:t>
      </w:r>
      <w:r w:rsidRPr="008A1EB3">
        <w:rPr>
          <w:color w:val="000000"/>
          <w:sz w:val="28"/>
          <w:szCs w:val="28"/>
        </w:rPr>
        <w:t xml:space="preserve">и органов управления </w:t>
      </w:r>
      <w:r>
        <w:rPr>
          <w:color w:val="000000"/>
          <w:sz w:val="28"/>
          <w:szCs w:val="28"/>
        </w:rPr>
        <w:t>Ф</w:t>
      </w:r>
      <w:r w:rsidRPr="008A1EB3">
        <w:rPr>
          <w:color w:val="000000"/>
          <w:sz w:val="28"/>
          <w:szCs w:val="28"/>
        </w:rPr>
        <w:t xml:space="preserve">едеральных органов исполнительной власти, органов исполнительной власти </w:t>
      </w:r>
      <w:r>
        <w:rPr>
          <w:color w:val="000000"/>
          <w:sz w:val="28"/>
          <w:szCs w:val="28"/>
        </w:rPr>
        <w:t>Алтайского края,</w:t>
      </w:r>
      <w:r w:rsidRPr="008A1EB3">
        <w:rPr>
          <w:color w:val="000000"/>
          <w:sz w:val="28"/>
          <w:szCs w:val="28"/>
        </w:rPr>
        <w:t xml:space="preserve"> осуществляющих свою </w:t>
      </w:r>
      <w:r w:rsidRPr="008A1EB3">
        <w:rPr>
          <w:sz w:val="28"/>
          <w:szCs w:val="28"/>
        </w:rPr>
        <w:t>деятельность на территории района</w:t>
      </w:r>
      <w:r>
        <w:rPr>
          <w:sz w:val="28"/>
          <w:szCs w:val="28"/>
        </w:rPr>
        <w:t>,</w:t>
      </w:r>
      <w:r w:rsidRPr="008A1EB3">
        <w:rPr>
          <w:sz w:val="28"/>
          <w:szCs w:val="28"/>
        </w:rPr>
        <w:t xml:space="preserve"> в чьи полномочия входят вопросы предупреждения и ликвидации </w:t>
      </w:r>
      <w:r>
        <w:rPr>
          <w:sz w:val="28"/>
          <w:szCs w:val="28"/>
        </w:rPr>
        <w:t>чрезвычайных ситуаций</w:t>
      </w:r>
      <w:r w:rsidRPr="008A1EB3">
        <w:rPr>
          <w:sz w:val="28"/>
          <w:szCs w:val="28"/>
        </w:rPr>
        <w:t xml:space="preserve"> (по согласованию).</w:t>
      </w:r>
    </w:p>
    <w:p w:rsidR="001C5F4E" w:rsidRDefault="001C5F4E" w:rsidP="001C5F4E">
      <w:pPr>
        <w:spacing w:line="252" w:lineRule="auto"/>
        <w:ind w:right="-286" w:firstLine="720"/>
        <w:jc w:val="both"/>
        <w:rPr>
          <w:sz w:val="28"/>
          <w:szCs w:val="28"/>
        </w:rPr>
      </w:pPr>
    </w:p>
    <w:p w:rsidR="001C5F4E" w:rsidRPr="008A1EB3" w:rsidRDefault="001C5F4E" w:rsidP="001C5F4E">
      <w:pPr>
        <w:spacing w:line="252" w:lineRule="auto"/>
        <w:ind w:right="-286" w:firstLine="720"/>
        <w:jc w:val="both"/>
        <w:rPr>
          <w:sz w:val="28"/>
          <w:szCs w:val="28"/>
        </w:rPr>
      </w:pPr>
      <w:r w:rsidRPr="008A1EB3">
        <w:rPr>
          <w:sz w:val="28"/>
          <w:szCs w:val="28"/>
        </w:rPr>
        <w:t>4. Определить дежурную диспетчерскую службу</w:t>
      </w:r>
      <w:r>
        <w:rPr>
          <w:sz w:val="28"/>
          <w:szCs w:val="28"/>
        </w:rPr>
        <w:t xml:space="preserve"> </w:t>
      </w:r>
      <w:r w:rsidRPr="008A1EB3">
        <w:rPr>
          <w:sz w:val="28"/>
          <w:szCs w:val="28"/>
        </w:rPr>
        <w:t xml:space="preserve"> (уполномоченное должностное лицо</w:t>
      </w:r>
      <w:r>
        <w:rPr>
          <w:sz w:val="28"/>
          <w:szCs w:val="28"/>
        </w:rPr>
        <w:t>)</w:t>
      </w:r>
      <w:r w:rsidRPr="008A1EB3">
        <w:rPr>
          <w:sz w:val="28"/>
          <w:szCs w:val="28"/>
        </w:rPr>
        <w:t xml:space="preserve"> службы РСЧС (при отсутствии ДДС) ответственную, (ответственного) за организацию взаимодействия с </w:t>
      </w:r>
      <w:r>
        <w:rPr>
          <w:sz w:val="28"/>
          <w:szCs w:val="28"/>
        </w:rPr>
        <w:t xml:space="preserve">единой дежурной диспетчерской   службой (далее – </w:t>
      </w:r>
      <w:r w:rsidRPr="008A1EB3">
        <w:rPr>
          <w:sz w:val="28"/>
          <w:szCs w:val="28"/>
        </w:rPr>
        <w:t>ЕДДС</w:t>
      </w:r>
      <w:r>
        <w:rPr>
          <w:sz w:val="28"/>
          <w:szCs w:val="28"/>
        </w:rPr>
        <w:t>) Новичихинского района</w:t>
      </w:r>
      <w:r w:rsidRPr="008A1EB3">
        <w:rPr>
          <w:sz w:val="28"/>
          <w:szCs w:val="28"/>
        </w:rPr>
        <w:t>.</w:t>
      </w:r>
    </w:p>
    <w:p w:rsidR="001C5F4E" w:rsidRPr="008A1EB3" w:rsidRDefault="001C5F4E" w:rsidP="001C5F4E">
      <w:pPr>
        <w:shd w:val="clear" w:color="auto" w:fill="FFFFFF"/>
        <w:tabs>
          <w:tab w:val="left" w:pos="1589"/>
          <w:tab w:val="left" w:pos="4090"/>
          <w:tab w:val="left" w:pos="6250"/>
          <w:tab w:val="left" w:pos="8040"/>
        </w:tabs>
        <w:spacing w:line="252" w:lineRule="auto"/>
        <w:ind w:right="-286" w:firstLine="706"/>
        <w:jc w:val="both"/>
        <w:rPr>
          <w:sz w:val="28"/>
          <w:szCs w:val="28"/>
        </w:rPr>
      </w:pPr>
      <w:r w:rsidRPr="00275E51">
        <w:rPr>
          <w:sz w:val="28"/>
          <w:szCs w:val="28"/>
        </w:rPr>
        <w:t>5. Ежегодно на заседаниях КЧС и ОПБ района уточнять со</w:t>
      </w:r>
      <w:r>
        <w:rPr>
          <w:sz w:val="28"/>
          <w:szCs w:val="28"/>
        </w:rPr>
        <w:t>став сил и средств служб</w:t>
      </w:r>
      <w:r w:rsidRPr="00275E51">
        <w:rPr>
          <w:sz w:val="28"/>
          <w:szCs w:val="28"/>
        </w:rPr>
        <w:t xml:space="preserve"> РСЧС, перечень рисков возникновения чрезвычайных ситуаций и существующих органов управления в муниципальном образовании.</w:t>
      </w:r>
    </w:p>
    <w:p w:rsidR="001C5F4E" w:rsidRDefault="001C5F4E" w:rsidP="001C5F4E">
      <w:pPr>
        <w:shd w:val="clear" w:color="auto" w:fill="FFFFFF"/>
        <w:tabs>
          <w:tab w:val="left" w:pos="1589"/>
          <w:tab w:val="left" w:pos="4090"/>
          <w:tab w:val="left" w:pos="6250"/>
          <w:tab w:val="left" w:pos="8040"/>
        </w:tabs>
        <w:spacing w:line="252" w:lineRule="auto"/>
        <w:ind w:right="-286" w:firstLine="709"/>
        <w:jc w:val="both"/>
        <w:rPr>
          <w:sz w:val="28"/>
          <w:szCs w:val="28"/>
        </w:rPr>
      </w:pPr>
      <w:r w:rsidRPr="008A1EB3">
        <w:rPr>
          <w:sz w:val="28"/>
          <w:szCs w:val="28"/>
        </w:rPr>
        <w:t xml:space="preserve">6. Создать группы </w:t>
      </w:r>
      <w:r>
        <w:rPr>
          <w:sz w:val="28"/>
          <w:szCs w:val="28"/>
        </w:rPr>
        <w:t xml:space="preserve">управления рисками </w:t>
      </w:r>
      <w:r w:rsidRPr="008A1EB3">
        <w:rPr>
          <w:sz w:val="28"/>
          <w:szCs w:val="28"/>
        </w:rPr>
        <w:t xml:space="preserve">в составе КЧС и ОПБ района по количеству служб РСЧС, в состав которых включить представителей подразделений </w:t>
      </w:r>
      <w:r>
        <w:rPr>
          <w:sz w:val="28"/>
          <w:szCs w:val="28"/>
        </w:rPr>
        <w:t>А</w:t>
      </w:r>
      <w:r w:rsidRPr="008A1EB3">
        <w:rPr>
          <w:sz w:val="28"/>
          <w:szCs w:val="28"/>
        </w:rPr>
        <w:t>дминистрации</w:t>
      </w:r>
      <w:r>
        <w:rPr>
          <w:sz w:val="28"/>
          <w:szCs w:val="28"/>
        </w:rPr>
        <w:t xml:space="preserve"> района</w:t>
      </w:r>
      <w:r w:rsidRPr="008A1EB3">
        <w:rPr>
          <w:sz w:val="28"/>
          <w:szCs w:val="28"/>
        </w:rPr>
        <w:t>,</w:t>
      </w:r>
      <w:r>
        <w:rPr>
          <w:sz w:val="28"/>
          <w:szCs w:val="28"/>
        </w:rPr>
        <w:t xml:space="preserve"> территориальных подразделений Ф</w:t>
      </w:r>
      <w:r w:rsidRPr="008A1EB3">
        <w:rPr>
          <w:sz w:val="28"/>
          <w:szCs w:val="28"/>
        </w:rPr>
        <w:t xml:space="preserve">едеральных органов исполнительной власти, органов исполнительной власти </w:t>
      </w:r>
      <w:r>
        <w:rPr>
          <w:sz w:val="28"/>
          <w:szCs w:val="28"/>
        </w:rPr>
        <w:t>Алтайского края</w:t>
      </w:r>
      <w:r w:rsidRPr="008A1EB3">
        <w:rPr>
          <w:sz w:val="28"/>
          <w:szCs w:val="28"/>
        </w:rPr>
        <w:t xml:space="preserve">, организаций, осуществляющих реагирование на риски </w:t>
      </w:r>
      <w:r>
        <w:rPr>
          <w:sz w:val="28"/>
          <w:szCs w:val="28"/>
        </w:rPr>
        <w:t>чрезвычайных ситуаций</w:t>
      </w:r>
      <w:r w:rsidRPr="008A1EB3">
        <w:rPr>
          <w:sz w:val="28"/>
          <w:szCs w:val="28"/>
        </w:rPr>
        <w:t xml:space="preserve"> на территории района (по согласованию).</w:t>
      </w:r>
    </w:p>
    <w:p w:rsidR="001C5F4E" w:rsidRDefault="001C5F4E" w:rsidP="001C5F4E">
      <w:pPr>
        <w:shd w:val="clear" w:color="auto" w:fill="FFFFFF"/>
        <w:tabs>
          <w:tab w:val="left" w:pos="1589"/>
          <w:tab w:val="left" w:pos="4090"/>
          <w:tab w:val="left" w:pos="6250"/>
          <w:tab w:val="left" w:pos="8040"/>
        </w:tabs>
        <w:spacing w:line="252" w:lineRule="auto"/>
        <w:ind w:right="-286" w:firstLine="709"/>
        <w:jc w:val="both"/>
        <w:rPr>
          <w:sz w:val="28"/>
          <w:szCs w:val="28"/>
        </w:rPr>
      </w:pPr>
      <w:r>
        <w:rPr>
          <w:sz w:val="28"/>
          <w:szCs w:val="28"/>
        </w:rPr>
        <w:t>8. Утвердить регламент работы служб РСЧС в режимах функционирования (приложение 2).</w:t>
      </w:r>
    </w:p>
    <w:p w:rsidR="001C5F4E" w:rsidRDefault="001C5F4E" w:rsidP="001C5F4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9. Считать утратившими силу постановления Администрации района:</w:t>
      </w:r>
    </w:p>
    <w:p w:rsidR="001C5F4E" w:rsidRDefault="001C5F4E" w:rsidP="001C5F4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от 13.11.2017 № 354 «О функционировании муниципального звена Новичихинского района территориальной подсистемы единой государственной системы предупреждения и ликвидации чрезвычайных ситуаций Алтайского края»;</w:t>
      </w:r>
    </w:p>
    <w:p w:rsidR="001C5F4E" w:rsidRDefault="001C5F4E" w:rsidP="001C5F4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от 09.01.2018 № 1 «О внесении изменений в постановление от 13.11.2017 № 354 «О функционировании муниципального звена Новичихинского района территориальной подсистемы единой государственной системы предупреждения и ликвидации чрезвычайных ситуаций Алтайского края». </w:t>
      </w:r>
    </w:p>
    <w:p w:rsidR="001C5F4E" w:rsidRPr="008A1EB3" w:rsidRDefault="001C5F4E" w:rsidP="001C5F4E">
      <w:pPr>
        <w:shd w:val="clear" w:color="auto" w:fill="FFFFFF"/>
        <w:tabs>
          <w:tab w:val="left" w:pos="1589"/>
          <w:tab w:val="left" w:pos="4090"/>
          <w:tab w:val="left" w:pos="6250"/>
          <w:tab w:val="left" w:pos="8040"/>
        </w:tabs>
        <w:spacing w:line="252" w:lineRule="auto"/>
        <w:ind w:right="-286" w:firstLine="709"/>
        <w:jc w:val="both"/>
        <w:rPr>
          <w:color w:val="000000"/>
          <w:spacing w:val="-6"/>
          <w:sz w:val="28"/>
          <w:szCs w:val="28"/>
        </w:rPr>
      </w:pPr>
      <w:r>
        <w:rPr>
          <w:sz w:val="28"/>
          <w:szCs w:val="28"/>
        </w:rPr>
        <w:t>10. Д</w:t>
      </w:r>
      <w:r>
        <w:rPr>
          <w:color w:val="000000"/>
          <w:spacing w:val="-6"/>
          <w:sz w:val="28"/>
          <w:szCs w:val="28"/>
        </w:rPr>
        <w:t>анное постановление опубликовать на</w:t>
      </w:r>
      <w:r w:rsidRPr="008A1EB3">
        <w:rPr>
          <w:color w:val="000000"/>
          <w:spacing w:val="-6"/>
          <w:sz w:val="28"/>
          <w:szCs w:val="28"/>
        </w:rPr>
        <w:t xml:space="preserve"> официально</w:t>
      </w:r>
      <w:r>
        <w:rPr>
          <w:color w:val="000000"/>
          <w:spacing w:val="-6"/>
          <w:sz w:val="28"/>
          <w:szCs w:val="28"/>
        </w:rPr>
        <w:t>м</w:t>
      </w:r>
      <w:r w:rsidRPr="008A1EB3">
        <w:rPr>
          <w:color w:val="000000"/>
          <w:spacing w:val="-6"/>
          <w:sz w:val="28"/>
          <w:szCs w:val="28"/>
        </w:rPr>
        <w:t xml:space="preserve"> </w:t>
      </w:r>
      <w:r>
        <w:rPr>
          <w:color w:val="000000"/>
          <w:spacing w:val="-6"/>
          <w:sz w:val="28"/>
          <w:szCs w:val="28"/>
        </w:rPr>
        <w:t>сайте   А</w:t>
      </w:r>
      <w:r w:rsidRPr="008A1EB3">
        <w:rPr>
          <w:color w:val="000000"/>
          <w:spacing w:val="-6"/>
          <w:sz w:val="28"/>
          <w:szCs w:val="28"/>
        </w:rPr>
        <w:t xml:space="preserve">дминистрации </w:t>
      </w:r>
      <w:r>
        <w:rPr>
          <w:color w:val="000000"/>
          <w:spacing w:val="-6"/>
          <w:sz w:val="28"/>
          <w:szCs w:val="28"/>
        </w:rPr>
        <w:t>Новичихинского района</w:t>
      </w:r>
      <w:r w:rsidRPr="008A1EB3">
        <w:rPr>
          <w:color w:val="000000"/>
          <w:spacing w:val="-6"/>
          <w:sz w:val="28"/>
          <w:szCs w:val="28"/>
        </w:rPr>
        <w:t>.</w:t>
      </w:r>
    </w:p>
    <w:p w:rsidR="001C5F4E" w:rsidRDefault="001C5F4E" w:rsidP="001C5F4E">
      <w:pPr>
        <w:ind w:firstLine="708"/>
        <w:jc w:val="both"/>
        <w:rPr>
          <w:sz w:val="28"/>
        </w:rPr>
      </w:pPr>
      <w:r>
        <w:rPr>
          <w:color w:val="000000"/>
          <w:spacing w:val="-6"/>
          <w:sz w:val="28"/>
          <w:szCs w:val="28"/>
        </w:rPr>
        <w:t>11</w:t>
      </w:r>
      <w:r w:rsidRPr="008A1EB3">
        <w:rPr>
          <w:color w:val="000000"/>
          <w:spacing w:val="-6"/>
          <w:sz w:val="28"/>
          <w:szCs w:val="28"/>
        </w:rPr>
        <w:t>. Контроль за исполнением настоящего постановления оставляю за собой.</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pPr>
    </w:p>
    <w:p w:rsidR="001C5F4E" w:rsidRDefault="001C5F4E" w:rsidP="00B262BD">
      <w:pPr>
        <w:jc w:val="both"/>
        <w:rPr>
          <w:sz w:val="28"/>
        </w:rPr>
        <w:sectPr w:rsidR="001C5F4E" w:rsidSect="00A24844">
          <w:pgSz w:w="11906" w:h="16838"/>
          <w:pgMar w:top="1134" w:right="1276" w:bottom="1134" w:left="1559" w:header="425" w:footer="709" w:gutter="0"/>
          <w:cols w:space="708"/>
          <w:docGrid w:linePitch="360"/>
        </w:sectPr>
      </w:pPr>
    </w:p>
    <w:p w:rsidR="001C5F4E" w:rsidRDefault="001C5F4E" w:rsidP="001C5F4E">
      <w:pPr>
        <w:shd w:val="clear" w:color="auto" w:fill="FFFFFF"/>
        <w:ind w:left="6096" w:right="-221"/>
        <w:rPr>
          <w:b/>
          <w:bCs/>
        </w:rPr>
      </w:pPr>
      <w:r>
        <w:rPr>
          <w:b/>
          <w:bCs/>
        </w:rPr>
        <w:t xml:space="preserve">                                                                         </w:t>
      </w:r>
      <w:r>
        <w:rPr>
          <w:b/>
          <w:bCs/>
        </w:rPr>
        <w:tab/>
      </w:r>
      <w:r>
        <w:rPr>
          <w:b/>
          <w:bCs/>
        </w:rPr>
        <w:tab/>
        <w:t xml:space="preserve">Приложение № 1 </w:t>
      </w:r>
    </w:p>
    <w:p w:rsidR="001C5F4E" w:rsidRDefault="001C5F4E" w:rsidP="001C5F4E">
      <w:pPr>
        <w:shd w:val="clear" w:color="auto" w:fill="FFFFFF"/>
        <w:ind w:left="9636" w:firstLine="276"/>
        <w:jc w:val="center"/>
      </w:pPr>
      <w:r>
        <w:t xml:space="preserve">             к постановлению Администрации</w:t>
      </w:r>
    </w:p>
    <w:p w:rsidR="001C5F4E" w:rsidRDefault="001C5F4E" w:rsidP="001C5F4E">
      <w:pPr>
        <w:shd w:val="clear" w:color="auto" w:fill="FFFFFF"/>
        <w:ind w:left="10344" w:right="-221" w:firstLine="276"/>
      </w:pPr>
      <w:r>
        <w:t xml:space="preserve">             Новичихинского района</w:t>
      </w:r>
    </w:p>
    <w:p w:rsidR="001C5F4E" w:rsidRDefault="001C5F4E" w:rsidP="001C5F4E">
      <w:pPr>
        <w:shd w:val="clear" w:color="auto" w:fill="FFFFFF"/>
        <w:tabs>
          <w:tab w:val="left" w:pos="1589"/>
          <w:tab w:val="left" w:pos="4090"/>
          <w:tab w:val="left" w:pos="6250"/>
          <w:tab w:val="left" w:pos="8040"/>
        </w:tabs>
        <w:spacing w:line="322" w:lineRule="exact"/>
        <w:ind w:right="-30" w:firstLine="706"/>
        <w:jc w:val="center"/>
        <w:rPr>
          <w:b/>
          <w:bCs/>
        </w:rPr>
      </w:pPr>
      <w:r>
        <w:tab/>
      </w:r>
      <w:r>
        <w:tab/>
      </w:r>
      <w:r>
        <w:tab/>
      </w:r>
      <w:r>
        <w:tab/>
      </w:r>
      <w:r>
        <w:tab/>
      </w:r>
      <w:r>
        <w:tab/>
        <w:t xml:space="preserve">    от 22.05.2018 № 170</w:t>
      </w:r>
    </w:p>
    <w:p w:rsidR="001C5F4E" w:rsidRPr="00881D67" w:rsidRDefault="001C5F4E" w:rsidP="001C5F4E">
      <w:pPr>
        <w:jc w:val="center"/>
        <w:rPr>
          <w:b/>
          <w:bCs/>
        </w:rPr>
      </w:pPr>
      <w:r w:rsidRPr="00881D67">
        <w:rPr>
          <w:b/>
          <w:bCs/>
        </w:rPr>
        <w:t>Состав служб РСЧС</w:t>
      </w:r>
    </w:p>
    <w:p w:rsidR="001C5F4E" w:rsidRPr="00881D67" w:rsidRDefault="001C5F4E" w:rsidP="001C5F4E">
      <w:pPr>
        <w:jc w:val="center"/>
        <w:rPr>
          <w:b/>
          <w:bCs/>
        </w:rPr>
      </w:pPr>
      <w:r w:rsidRPr="00881D67">
        <w:rPr>
          <w:b/>
          <w:bCs/>
        </w:rPr>
        <w:t>Новичихинского района Алтайского края</w:t>
      </w:r>
    </w:p>
    <w:tbl>
      <w:tblPr>
        <w:tblW w:w="150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3084"/>
        <w:gridCol w:w="2748"/>
        <w:gridCol w:w="2411"/>
        <w:gridCol w:w="3210"/>
        <w:gridCol w:w="3018"/>
      </w:tblGrid>
      <w:tr w:rsidR="001C5F4E" w:rsidRPr="001C5F4E" w:rsidTr="001C5F4E">
        <w:trPr>
          <w:trHeight w:val="146"/>
          <w:tblHeader/>
        </w:trPr>
        <w:tc>
          <w:tcPr>
            <w:tcW w:w="567" w:type="dxa"/>
            <w:vAlign w:val="center"/>
          </w:tcPr>
          <w:p w:rsidR="001C5F4E" w:rsidRPr="001C5F4E" w:rsidRDefault="001C5F4E" w:rsidP="00A124B0">
            <w:pPr>
              <w:rPr>
                <w:b/>
                <w:bCs/>
                <w:color w:val="000000"/>
              </w:rPr>
            </w:pPr>
            <w:r w:rsidRPr="001C5F4E">
              <w:rPr>
                <w:b/>
                <w:bCs/>
                <w:color w:val="000000"/>
                <w:sz w:val="22"/>
                <w:szCs w:val="22"/>
              </w:rPr>
              <w:t>№</w:t>
            </w:r>
            <w:r w:rsidRPr="001C5F4E">
              <w:rPr>
                <w:b/>
                <w:bCs/>
                <w:color w:val="000000"/>
                <w:sz w:val="22"/>
                <w:szCs w:val="22"/>
              </w:rPr>
              <w:br/>
              <w:t>п/п</w:t>
            </w:r>
          </w:p>
        </w:tc>
        <w:tc>
          <w:tcPr>
            <w:tcW w:w="3084" w:type="dxa"/>
            <w:vAlign w:val="center"/>
          </w:tcPr>
          <w:p w:rsidR="001C5F4E" w:rsidRPr="001C5F4E" w:rsidRDefault="001C5F4E" w:rsidP="00A124B0">
            <w:pPr>
              <w:rPr>
                <w:b/>
                <w:bCs/>
                <w:color w:val="000000"/>
              </w:rPr>
            </w:pPr>
            <w:r w:rsidRPr="001C5F4E">
              <w:rPr>
                <w:b/>
                <w:bCs/>
                <w:color w:val="000000"/>
                <w:sz w:val="22"/>
                <w:szCs w:val="22"/>
              </w:rPr>
              <w:t xml:space="preserve">Наименование </w:t>
            </w:r>
            <w:r w:rsidRPr="001C5F4E">
              <w:rPr>
                <w:b/>
                <w:bCs/>
                <w:color w:val="000000"/>
                <w:sz w:val="22"/>
                <w:szCs w:val="22"/>
              </w:rPr>
              <w:br/>
              <w:t>риска</w:t>
            </w:r>
          </w:p>
        </w:tc>
        <w:tc>
          <w:tcPr>
            <w:tcW w:w="2748" w:type="dxa"/>
            <w:vAlign w:val="center"/>
          </w:tcPr>
          <w:p w:rsidR="001C5F4E" w:rsidRPr="001C5F4E" w:rsidRDefault="001C5F4E" w:rsidP="00310E7D">
            <w:pPr>
              <w:rPr>
                <w:b/>
                <w:bCs/>
                <w:color w:val="000000"/>
              </w:rPr>
            </w:pPr>
            <w:r w:rsidRPr="001C5F4E">
              <w:rPr>
                <w:b/>
                <w:bCs/>
                <w:color w:val="000000"/>
                <w:sz w:val="22"/>
                <w:szCs w:val="22"/>
              </w:rPr>
              <w:t>Привлекаемые органы управления, должност</w:t>
            </w:r>
            <w:r w:rsidR="00310E7D">
              <w:rPr>
                <w:b/>
                <w:bCs/>
                <w:color w:val="000000"/>
                <w:sz w:val="22"/>
                <w:szCs w:val="22"/>
              </w:rPr>
              <w:t>-</w:t>
            </w:r>
            <w:r w:rsidRPr="001C5F4E">
              <w:rPr>
                <w:b/>
                <w:bCs/>
                <w:color w:val="000000"/>
                <w:sz w:val="22"/>
                <w:szCs w:val="22"/>
              </w:rPr>
              <w:t xml:space="preserve">ные лица (ФОИВ, ОИВ субъекта, организаций) </w:t>
            </w:r>
          </w:p>
        </w:tc>
        <w:tc>
          <w:tcPr>
            <w:tcW w:w="2411" w:type="dxa"/>
            <w:vAlign w:val="center"/>
          </w:tcPr>
          <w:p w:rsidR="001C5F4E" w:rsidRPr="001C5F4E" w:rsidRDefault="001C5F4E" w:rsidP="00A124B0">
            <w:pPr>
              <w:rPr>
                <w:b/>
                <w:bCs/>
                <w:color w:val="000000"/>
              </w:rPr>
            </w:pPr>
            <w:r w:rsidRPr="001C5F4E">
              <w:rPr>
                <w:b/>
                <w:bCs/>
                <w:color w:val="000000"/>
                <w:sz w:val="22"/>
                <w:szCs w:val="22"/>
              </w:rPr>
              <w:t>Дежурные службы, ответственные должностные лица</w:t>
            </w:r>
          </w:p>
        </w:tc>
        <w:tc>
          <w:tcPr>
            <w:tcW w:w="3210" w:type="dxa"/>
            <w:vAlign w:val="center"/>
          </w:tcPr>
          <w:p w:rsidR="001C5F4E" w:rsidRPr="001C5F4E" w:rsidRDefault="001C5F4E" w:rsidP="00A124B0">
            <w:pPr>
              <w:rPr>
                <w:b/>
                <w:bCs/>
                <w:color w:val="000000"/>
              </w:rPr>
            </w:pPr>
            <w:r w:rsidRPr="001C5F4E">
              <w:rPr>
                <w:b/>
                <w:bCs/>
                <w:color w:val="000000"/>
                <w:sz w:val="22"/>
                <w:szCs w:val="22"/>
              </w:rPr>
              <w:t>Силы и средства муници</w:t>
            </w:r>
            <w:r w:rsidR="00310E7D">
              <w:rPr>
                <w:b/>
                <w:bCs/>
                <w:color w:val="000000"/>
                <w:sz w:val="22"/>
                <w:szCs w:val="22"/>
              </w:rPr>
              <w:t>-</w:t>
            </w:r>
            <w:r w:rsidRPr="001C5F4E">
              <w:rPr>
                <w:b/>
                <w:bCs/>
                <w:color w:val="000000"/>
                <w:sz w:val="22"/>
                <w:szCs w:val="22"/>
              </w:rPr>
              <w:t>пального района (городского округа) привлекаемые для</w:t>
            </w:r>
          </w:p>
          <w:p w:rsidR="001C5F4E" w:rsidRPr="001C5F4E" w:rsidRDefault="001C5F4E" w:rsidP="00A124B0">
            <w:pPr>
              <w:rPr>
                <w:b/>
                <w:bCs/>
                <w:color w:val="000000"/>
              </w:rPr>
            </w:pPr>
            <w:r w:rsidRPr="001C5F4E">
              <w:rPr>
                <w:b/>
                <w:bCs/>
                <w:color w:val="000000"/>
                <w:sz w:val="22"/>
                <w:szCs w:val="22"/>
              </w:rPr>
              <w:t>ликвидации риска</w:t>
            </w:r>
          </w:p>
        </w:tc>
        <w:tc>
          <w:tcPr>
            <w:tcW w:w="3018" w:type="dxa"/>
            <w:vAlign w:val="center"/>
          </w:tcPr>
          <w:p w:rsidR="001C5F4E" w:rsidRPr="001C5F4E" w:rsidRDefault="001C5F4E" w:rsidP="00A124B0">
            <w:pPr>
              <w:rPr>
                <w:b/>
                <w:bCs/>
                <w:color w:val="000000"/>
              </w:rPr>
            </w:pPr>
            <w:r w:rsidRPr="001C5F4E">
              <w:rPr>
                <w:b/>
                <w:bCs/>
                <w:color w:val="000000"/>
                <w:sz w:val="22"/>
                <w:szCs w:val="22"/>
              </w:rPr>
              <w:t>Силы и средства (ФОИВ, ОИВ субъекта) привлекаемые для ликвидации риска</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spacing w:val="-12"/>
              </w:rPr>
            </w:pPr>
            <w:r w:rsidRPr="001C5F4E">
              <w:rPr>
                <w:b/>
                <w:bCs/>
                <w:spacing w:val="-12"/>
              </w:rPr>
              <w:t>1. СЛУЖБА ЗАЩИТЫ И ЛИКВИДАЦИИ ЧС НА ТРАНСПОРТЕ И  ОБЪЕКТАХ  ГАЗОВОГО ХОЗЯЙСТВА</w:t>
            </w:r>
          </w:p>
        </w:tc>
      </w:tr>
      <w:tr w:rsidR="001C5F4E" w:rsidRPr="001C5F4E" w:rsidTr="001C5F4E">
        <w:trPr>
          <w:trHeight w:val="146"/>
        </w:trPr>
        <w:tc>
          <w:tcPr>
            <w:tcW w:w="15038" w:type="dxa"/>
            <w:gridSpan w:val="6"/>
            <w:shd w:val="clear" w:color="auto" w:fill="FFFFFF"/>
          </w:tcPr>
          <w:p w:rsidR="001C5F4E" w:rsidRPr="001C5F4E" w:rsidRDefault="001C5F4E" w:rsidP="00A124B0">
            <w:pPr>
              <w:rPr>
                <w:b/>
                <w:bCs/>
                <w:i/>
                <w:iCs/>
                <w:color w:val="000000"/>
              </w:rPr>
            </w:pPr>
            <w:r w:rsidRPr="001C5F4E">
              <w:rPr>
                <w:b/>
                <w:bCs/>
                <w:i/>
                <w:iCs/>
                <w:color w:val="000000"/>
              </w:rPr>
              <w:t>Ответственный за формирование службы:</w:t>
            </w:r>
          </w:p>
        </w:tc>
      </w:tr>
      <w:tr w:rsidR="001C5F4E" w:rsidRPr="001C5F4E" w:rsidTr="001C5F4E">
        <w:trPr>
          <w:trHeight w:val="146"/>
        </w:trPr>
        <w:tc>
          <w:tcPr>
            <w:tcW w:w="15038" w:type="dxa"/>
            <w:gridSpan w:val="6"/>
            <w:shd w:val="clear" w:color="auto" w:fill="F2F2F2"/>
          </w:tcPr>
          <w:p w:rsidR="001C5F4E" w:rsidRPr="001C5F4E" w:rsidRDefault="001C5F4E" w:rsidP="00A124B0">
            <w:pPr>
              <w:rPr>
                <w:b/>
                <w:bCs/>
                <w:color w:val="000000"/>
              </w:rPr>
            </w:pPr>
            <w:r w:rsidRPr="001C5F4E">
              <w:rPr>
                <w:b/>
                <w:bCs/>
                <w:color w:val="000000"/>
              </w:rPr>
              <w:t>НАЧАЛЬНИК НОВИЧИХИНСКОГО ФИЛИАЛА ГУП ДХ «ДСУ ЮЖНОЕ»</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Начальник службы:</w:t>
            </w:r>
          </w:p>
          <w:p w:rsidR="001C5F4E" w:rsidRPr="001C5F4E" w:rsidRDefault="001C5F4E" w:rsidP="00A124B0">
            <w:pPr>
              <w:rPr>
                <w:bCs/>
                <w:iCs/>
              </w:rPr>
            </w:pPr>
            <w:r w:rsidRPr="001C5F4E">
              <w:rPr>
                <w:bCs/>
                <w:iCs/>
              </w:rPr>
              <w:t xml:space="preserve">начальник </w:t>
            </w:r>
            <w:r w:rsidRPr="001C5F4E">
              <w:t>ГУП ДХ АК «Южное ДСУ»</w:t>
            </w:r>
            <w:r w:rsidRPr="001C5F4E">
              <w:rPr>
                <w:bCs/>
                <w:iCs/>
              </w:rPr>
              <w:t>Новичихинского района Калашников Дмитрий Владимирович</w:t>
            </w:r>
          </w:p>
          <w:p w:rsidR="001C5F4E" w:rsidRPr="001C5F4E" w:rsidRDefault="001C5F4E" w:rsidP="00A124B0">
            <w:pPr>
              <w:tabs>
                <w:tab w:val="left" w:pos="5573"/>
              </w:tabs>
              <w:rPr>
                <w:color w:val="000000"/>
              </w:rPr>
            </w:pPr>
            <w:r w:rsidRPr="001C5F4E">
              <w:rPr>
                <w:bCs/>
                <w:iCs/>
              </w:rPr>
              <w:t>тлф. 8(38555)22-1-52,сот. 8-906-946-37-35</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w:t>
            </w:r>
          </w:p>
        </w:tc>
        <w:tc>
          <w:tcPr>
            <w:tcW w:w="3084" w:type="dxa"/>
          </w:tcPr>
          <w:p w:rsidR="001C5F4E" w:rsidRPr="001C5F4E" w:rsidRDefault="001C5F4E" w:rsidP="00A124B0">
            <w:pPr>
              <w:jc w:val="both"/>
              <w:rPr>
                <w:color w:val="000000"/>
              </w:rPr>
            </w:pPr>
            <w:r w:rsidRPr="001C5F4E">
              <w:rPr>
                <w:color w:val="000000"/>
              </w:rPr>
              <w:t>Риск возникновения крупного дорожно-транспортного происшествия</w:t>
            </w:r>
          </w:p>
        </w:tc>
        <w:tc>
          <w:tcPr>
            <w:tcW w:w="2748" w:type="dxa"/>
          </w:tcPr>
          <w:p w:rsidR="001C5F4E" w:rsidRPr="001C5F4E" w:rsidRDefault="001C5F4E" w:rsidP="00A124B0">
            <w:pPr>
              <w:rPr>
                <w:color w:val="000000"/>
              </w:rPr>
            </w:pPr>
            <w:r w:rsidRPr="001C5F4E">
              <w:rPr>
                <w:color w:val="000000"/>
              </w:rPr>
              <w:t>Начальник ГИБДД межмуниципального отдела полиции «Поспелихинский»</w:t>
            </w:r>
          </w:p>
        </w:tc>
        <w:tc>
          <w:tcPr>
            <w:tcW w:w="2411" w:type="dxa"/>
          </w:tcPr>
          <w:p w:rsidR="001C5F4E" w:rsidRPr="001C5F4E" w:rsidRDefault="001C5F4E" w:rsidP="00A124B0">
            <w:pPr>
              <w:jc w:val="both"/>
              <w:rPr>
                <w:color w:val="000000"/>
              </w:rPr>
            </w:pPr>
            <w:r w:rsidRPr="001C5F4E">
              <w:rPr>
                <w:color w:val="000000"/>
              </w:rPr>
              <w:t>ДДС – 102 Новичи</w:t>
            </w:r>
            <w:r>
              <w:rPr>
                <w:color w:val="000000"/>
              </w:rPr>
              <w:t>-</w:t>
            </w:r>
            <w:r w:rsidRPr="001C5F4E">
              <w:rPr>
                <w:color w:val="000000"/>
              </w:rPr>
              <w:t xml:space="preserve">хинского пункта полиции; </w:t>
            </w:r>
            <w:r w:rsidRPr="001C5F4E">
              <w:rPr>
                <w:color w:val="000000"/>
              </w:rPr>
              <w:br/>
              <w:t>н</w:t>
            </w:r>
            <w:r w:rsidRPr="001C5F4E">
              <w:rPr>
                <w:bCs/>
                <w:iCs/>
              </w:rPr>
              <w:t xml:space="preserve">ачальник </w:t>
            </w:r>
            <w:r w:rsidRPr="001C5F4E">
              <w:t>ГУП ДХ АК «Южное ДСУ»</w:t>
            </w:r>
            <w:r w:rsidRPr="001C5F4E">
              <w:rPr>
                <w:bCs/>
                <w:iCs/>
              </w:rPr>
              <w:t xml:space="preserve"> Новичихинского района Калашников Дмитрий Владимирович</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br/>
              <w:t>-  ГИБДД межмуниципаль</w:t>
            </w:r>
            <w:r w:rsidR="00310E7D">
              <w:rPr>
                <w:color w:val="000000"/>
              </w:rPr>
              <w:t>-</w:t>
            </w:r>
            <w:r w:rsidRPr="001C5F4E">
              <w:rPr>
                <w:color w:val="000000"/>
              </w:rPr>
              <w:t>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w:t>
            </w:r>
          </w:p>
        </w:tc>
        <w:tc>
          <w:tcPr>
            <w:tcW w:w="3084" w:type="dxa"/>
          </w:tcPr>
          <w:p w:rsidR="001C5F4E" w:rsidRPr="001C5F4E" w:rsidRDefault="001C5F4E" w:rsidP="00A124B0">
            <w:pPr>
              <w:jc w:val="both"/>
              <w:rPr>
                <w:color w:val="000000"/>
              </w:rPr>
            </w:pPr>
            <w:r w:rsidRPr="001C5F4E">
              <w:rPr>
                <w:color w:val="000000"/>
              </w:rPr>
              <w:t>Риск возникновения ЧС на автомобильных дорогах связанный с нарушением транспортного сообщения между населенными пунктами, в том числе связанный   с заторами (заносами) на дорогах.</w:t>
            </w:r>
          </w:p>
        </w:tc>
        <w:tc>
          <w:tcPr>
            <w:tcW w:w="2748" w:type="dxa"/>
          </w:tcPr>
          <w:p w:rsidR="001C5F4E" w:rsidRPr="001C5F4E" w:rsidRDefault="001C5F4E" w:rsidP="00A124B0">
            <w:pPr>
              <w:rPr>
                <w:color w:val="000000"/>
              </w:rPr>
            </w:pPr>
            <w:r w:rsidRPr="001C5F4E">
              <w:rPr>
                <w:color w:val="000000"/>
              </w:rPr>
              <w:t>Начальник ГИБДД межмуниципального отдела полиции «Поспелихинский»</w:t>
            </w:r>
          </w:p>
        </w:tc>
        <w:tc>
          <w:tcPr>
            <w:tcW w:w="2411" w:type="dxa"/>
          </w:tcPr>
          <w:p w:rsidR="001C5F4E" w:rsidRPr="001C5F4E" w:rsidRDefault="001C5F4E" w:rsidP="00A124B0">
            <w:pPr>
              <w:jc w:val="both"/>
              <w:rPr>
                <w:color w:val="000000"/>
              </w:rPr>
            </w:pPr>
            <w:r w:rsidRPr="001C5F4E">
              <w:rPr>
                <w:color w:val="000000"/>
              </w:rPr>
              <w:t>ДДС – 102 Новичи</w:t>
            </w:r>
            <w:r w:rsidR="00310E7D">
              <w:rPr>
                <w:color w:val="000000"/>
              </w:rPr>
              <w:t>-</w:t>
            </w:r>
            <w:r w:rsidRPr="001C5F4E">
              <w:rPr>
                <w:color w:val="000000"/>
              </w:rPr>
              <w:t xml:space="preserve">хинского пункта полиции; </w:t>
            </w:r>
            <w:r w:rsidRPr="001C5F4E">
              <w:rPr>
                <w:color w:val="000000"/>
              </w:rPr>
              <w:br/>
              <w:t>н</w:t>
            </w:r>
            <w:r w:rsidRPr="001C5F4E">
              <w:rPr>
                <w:bCs/>
                <w:iCs/>
              </w:rPr>
              <w:t xml:space="preserve">ачальник </w:t>
            </w:r>
            <w:r w:rsidRPr="001C5F4E">
              <w:t>ГУП ДХ АК «Южное ДСУ»</w:t>
            </w:r>
            <w:r w:rsidRPr="001C5F4E">
              <w:rPr>
                <w:bCs/>
                <w:iCs/>
              </w:rPr>
              <w:t xml:space="preserve"> Новичихинского района Калашников Дмитрий Владимирович</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  ГИБДД межмуниципаль</w:t>
            </w:r>
            <w:r w:rsidR="00310E7D">
              <w:rPr>
                <w:color w:val="000000"/>
              </w:rPr>
              <w:t>-</w:t>
            </w:r>
            <w:r w:rsidRPr="001C5F4E">
              <w:rPr>
                <w:color w:val="000000"/>
              </w:rPr>
              <w:t>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w:t>
            </w:r>
          </w:p>
        </w:tc>
        <w:tc>
          <w:tcPr>
            <w:tcW w:w="3084" w:type="dxa"/>
          </w:tcPr>
          <w:p w:rsidR="001C5F4E" w:rsidRPr="001C5F4E" w:rsidRDefault="001C5F4E" w:rsidP="00A124B0">
            <w:pPr>
              <w:jc w:val="both"/>
              <w:rPr>
                <w:color w:val="000000"/>
              </w:rPr>
            </w:pPr>
            <w:r w:rsidRPr="001C5F4E">
              <w:rPr>
                <w:color w:val="000000"/>
              </w:rPr>
              <w:t>Риск возникновения ЧС на объектах автомобильного транспорта с участием: пассажирского транспорта;</w:t>
            </w:r>
            <w:r w:rsidRPr="001C5F4E">
              <w:rPr>
                <w:color w:val="000000"/>
              </w:rPr>
              <w:br/>
              <w:t>транспорта перевозящего опасные грузы</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p w:rsidR="001C5F4E" w:rsidRPr="001C5F4E" w:rsidRDefault="001C5F4E" w:rsidP="00A124B0">
            <w:pPr>
              <w:jc w:val="both"/>
              <w:rPr>
                <w:color w:val="000000"/>
              </w:rPr>
            </w:pPr>
            <w:r w:rsidRPr="001C5F4E">
              <w:rPr>
                <w:color w:val="000000"/>
              </w:rPr>
              <w:t xml:space="preserve">Начальник ГИБДД Межмуниципального отдела полиции «Поспелихинский», </w:t>
            </w:r>
          </w:p>
        </w:tc>
        <w:tc>
          <w:tcPr>
            <w:tcW w:w="2411" w:type="dxa"/>
          </w:tcPr>
          <w:p w:rsidR="001C5F4E" w:rsidRPr="001C5F4E" w:rsidRDefault="001C5F4E" w:rsidP="00310E7D">
            <w:pPr>
              <w:jc w:val="both"/>
              <w:rPr>
                <w:color w:val="000000"/>
              </w:rPr>
            </w:pPr>
            <w:r w:rsidRPr="001C5F4E">
              <w:rPr>
                <w:color w:val="000000"/>
              </w:rPr>
              <w:t>ДДС – 102 Новичи</w:t>
            </w:r>
            <w:r w:rsidR="00310E7D">
              <w:rPr>
                <w:color w:val="000000"/>
              </w:rPr>
              <w:t>-</w:t>
            </w:r>
            <w:r w:rsidRPr="001C5F4E">
              <w:rPr>
                <w:color w:val="000000"/>
              </w:rPr>
              <w:t xml:space="preserve">хинского пункта полиции; </w:t>
            </w:r>
            <w:r w:rsidRPr="001C5F4E">
              <w:rPr>
                <w:color w:val="000000"/>
              </w:rPr>
              <w:br/>
              <w:t>Н</w:t>
            </w:r>
            <w:r w:rsidRPr="001C5F4E">
              <w:rPr>
                <w:bCs/>
                <w:iCs/>
              </w:rPr>
              <w:t xml:space="preserve">ачальник </w:t>
            </w:r>
            <w:r w:rsidRPr="001C5F4E">
              <w:rPr>
                <w:color w:val="000000"/>
              </w:rPr>
              <w:t xml:space="preserve">«филиала Новичихинский» </w:t>
            </w:r>
            <w:r w:rsidRPr="001C5F4E">
              <w:t>ГУП ДХ АК «Южное ДСУ»</w:t>
            </w:r>
            <w:r w:rsidRPr="001C5F4E">
              <w:rPr>
                <w:bCs/>
                <w:iCs/>
              </w:rPr>
              <w:t xml:space="preserve"> Калашников Дмитрий Владимирович</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b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4</w:t>
            </w:r>
          </w:p>
        </w:tc>
        <w:tc>
          <w:tcPr>
            <w:tcW w:w="3084" w:type="dxa"/>
          </w:tcPr>
          <w:p w:rsidR="001C5F4E" w:rsidRPr="001C5F4E" w:rsidRDefault="001C5F4E" w:rsidP="00A124B0">
            <w:pPr>
              <w:jc w:val="both"/>
              <w:rPr>
                <w:color w:val="000000"/>
              </w:rPr>
            </w:pPr>
            <w:r w:rsidRPr="001C5F4E">
              <w:rPr>
                <w:color w:val="000000"/>
              </w:rPr>
              <w:t>Риск возникновения ЧС на объектах автомобильного транспорта связанный с розливом нефти и нефтепродуктов</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p w:rsidR="001C5F4E" w:rsidRPr="001C5F4E" w:rsidRDefault="001C5F4E" w:rsidP="00A124B0">
            <w:pPr>
              <w:jc w:val="both"/>
              <w:rPr>
                <w:color w:val="000000"/>
              </w:rPr>
            </w:pPr>
            <w:r w:rsidRPr="001C5F4E">
              <w:rPr>
                <w:color w:val="000000"/>
              </w:rPr>
              <w:t xml:space="preserve">Начальник ГИБДД Межмуниципального отдела полиции «Поспелихинский» </w:t>
            </w:r>
          </w:p>
        </w:tc>
        <w:tc>
          <w:tcPr>
            <w:tcW w:w="2411" w:type="dxa"/>
          </w:tcPr>
          <w:p w:rsidR="001C5F4E" w:rsidRPr="001C5F4E" w:rsidRDefault="001C5F4E" w:rsidP="00A124B0">
            <w:pPr>
              <w:jc w:val="both"/>
              <w:rPr>
                <w:color w:val="000000"/>
              </w:rPr>
            </w:pPr>
            <w:r w:rsidRPr="001C5F4E">
              <w:rPr>
                <w:color w:val="000000"/>
              </w:rPr>
              <w:t xml:space="preserve">        ДДС – 102 Новичихинского пункта полиции; </w:t>
            </w:r>
            <w:r w:rsidRPr="001C5F4E">
              <w:rPr>
                <w:color w:val="000000"/>
              </w:rPr>
              <w:br/>
              <w:t xml:space="preserve">       Н</w:t>
            </w:r>
            <w:r w:rsidRPr="001C5F4E">
              <w:rPr>
                <w:bCs/>
                <w:iCs/>
              </w:rPr>
              <w:t xml:space="preserve">ачальник </w:t>
            </w:r>
            <w:r w:rsidRPr="001C5F4E">
              <w:rPr>
                <w:color w:val="000000"/>
              </w:rPr>
              <w:t xml:space="preserve">«филиала Новичихинский» </w:t>
            </w:r>
            <w:r w:rsidRPr="001C5F4E">
              <w:t>ГУП ДХ АК «Южное ДСУ»</w:t>
            </w:r>
            <w:r w:rsidRPr="001C5F4E">
              <w:rPr>
                <w:bCs/>
                <w:iCs/>
              </w:rPr>
              <w:t xml:space="preserve"> Калашников Дмитрий Владимирович</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b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5</w:t>
            </w:r>
          </w:p>
        </w:tc>
        <w:tc>
          <w:tcPr>
            <w:tcW w:w="3084" w:type="dxa"/>
          </w:tcPr>
          <w:p w:rsidR="001C5F4E" w:rsidRPr="001C5F4E" w:rsidRDefault="001C5F4E" w:rsidP="00A124B0">
            <w:pPr>
              <w:jc w:val="both"/>
              <w:rPr>
                <w:color w:val="000000"/>
              </w:rPr>
            </w:pPr>
            <w:r w:rsidRPr="001C5F4E">
              <w:rPr>
                <w:color w:val="000000"/>
              </w:rPr>
              <w:t>Риск возникновения очень сильного снега</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r w:rsidRPr="001C5F4E">
              <w:rPr>
                <w:color w:val="000000"/>
              </w:rPr>
              <w:t xml:space="preserve">Начальник ГИБДД Межмуниципального отдела полиции «Поспелихинский» </w:t>
            </w:r>
          </w:p>
        </w:tc>
        <w:tc>
          <w:tcPr>
            <w:tcW w:w="2411" w:type="dxa"/>
          </w:tcPr>
          <w:p w:rsidR="001C5F4E" w:rsidRPr="001C5F4E" w:rsidRDefault="001C5F4E" w:rsidP="00A124B0">
            <w:pPr>
              <w:jc w:val="both"/>
              <w:rPr>
                <w:bCs/>
                <w:iCs/>
              </w:rPr>
            </w:pPr>
            <w:r w:rsidRPr="001C5F4E">
              <w:rPr>
                <w:color w:val="000000"/>
              </w:rPr>
              <w:t xml:space="preserve">     Н</w:t>
            </w:r>
            <w:r w:rsidRPr="001C5F4E">
              <w:rPr>
                <w:bCs/>
                <w:iCs/>
              </w:rPr>
              <w:t xml:space="preserve">ачальник </w:t>
            </w:r>
            <w:r w:rsidRPr="001C5F4E">
              <w:rPr>
                <w:color w:val="000000"/>
              </w:rPr>
              <w:t xml:space="preserve">«филиала Новичихинский» </w:t>
            </w:r>
            <w:r w:rsidRPr="001C5F4E">
              <w:t>ГУП ДХ АК «Южное ДСУ»</w:t>
            </w:r>
            <w:r w:rsidRPr="001C5F4E">
              <w:rPr>
                <w:bCs/>
                <w:iCs/>
              </w:rPr>
              <w:t xml:space="preserve"> Калашников Дмитрий Владимирович</w:t>
            </w:r>
          </w:p>
          <w:p w:rsidR="001C5F4E" w:rsidRPr="001C5F4E" w:rsidRDefault="001C5F4E" w:rsidP="00310E7D">
            <w:pPr>
              <w:jc w:val="both"/>
              <w:rPr>
                <w:color w:val="000000"/>
              </w:rPr>
            </w:pPr>
            <w:r w:rsidRPr="001C5F4E">
              <w:rPr>
                <w:bCs/>
                <w:iCs/>
              </w:rPr>
              <w:t>Главы сельсоветов</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6</w:t>
            </w:r>
          </w:p>
        </w:tc>
        <w:tc>
          <w:tcPr>
            <w:tcW w:w="3084" w:type="dxa"/>
          </w:tcPr>
          <w:p w:rsidR="001C5F4E" w:rsidRPr="001C5F4E" w:rsidRDefault="001C5F4E" w:rsidP="00A124B0">
            <w:pPr>
              <w:rPr>
                <w:color w:val="000000"/>
              </w:rPr>
            </w:pPr>
            <w:r w:rsidRPr="001C5F4E">
              <w:rPr>
                <w:color w:val="000000"/>
              </w:rPr>
              <w:t>Риск возникновения сильной метели</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p w:rsidR="001C5F4E" w:rsidRPr="001C5F4E" w:rsidRDefault="001C5F4E" w:rsidP="00A124B0">
            <w:pPr>
              <w:jc w:val="both"/>
              <w:rPr>
                <w:color w:val="000000"/>
              </w:rPr>
            </w:pPr>
            <w:r w:rsidRPr="001C5F4E">
              <w:rPr>
                <w:color w:val="000000"/>
              </w:rPr>
              <w:t>Начальник ГИБДД Межмуниципального отдела полиции «Поспелихинский»</w:t>
            </w:r>
          </w:p>
        </w:tc>
        <w:tc>
          <w:tcPr>
            <w:tcW w:w="2411" w:type="dxa"/>
          </w:tcPr>
          <w:p w:rsidR="001C5F4E" w:rsidRPr="001C5F4E" w:rsidRDefault="001C5F4E" w:rsidP="00A124B0">
            <w:pPr>
              <w:jc w:val="both"/>
              <w:rPr>
                <w:bCs/>
                <w:iCs/>
              </w:rPr>
            </w:pPr>
            <w:r w:rsidRPr="001C5F4E">
              <w:rPr>
                <w:color w:val="000000"/>
              </w:rPr>
              <w:t xml:space="preserve">     Н</w:t>
            </w:r>
            <w:r w:rsidRPr="001C5F4E">
              <w:rPr>
                <w:bCs/>
                <w:iCs/>
              </w:rPr>
              <w:t xml:space="preserve">ачальник </w:t>
            </w:r>
            <w:r w:rsidRPr="001C5F4E">
              <w:rPr>
                <w:color w:val="000000"/>
              </w:rPr>
              <w:t xml:space="preserve">«филиала Новичихинский» </w:t>
            </w:r>
            <w:r w:rsidRPr="001C5F4E">
              <w:t>ГУП ДХ АК «Южное ДСУ»</w:t>
            </w:r>
            <w:r w:rsidRPr="001C5F4E">
              <w:rPr>
                <w:bCs/>
                <w:iCs/>
              </w:rPr>
              <w:t xml:space="preserve"> Калашников Дмитрий Владимирович</w:t>
            </w:r>
          </w:p>
          <w:p w:rsidR="001C5F4E" w:rsidRPr="001C5F4E" w:rsidRDefault="001C5F4E" w:rsidP="00A124B0">
            <w:pPr>
              <w:rPr>
                <w:color w:val="000000"/>
              </w:rPr>
            </w:pPr>
            <w:r w:rsidRPr="001C5F4E">
              <w:rPr>
                <w:bCs/>
                <w:iCs/>
              </w:rPr>
              <w:t>Главы сельсоветов</w:t>
            </w: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b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15038" w:type="dxa"/>
            <w:gridSpan w:val="6"/>
            <w:shd w:val="clear" w:color="auto" w:fill="F2F2F2"/>
          </w:tcPr>
          <w:p w:rsidR="001C5F4E" w:rsidRPr="001C5F4E" w:rsidRDefault="001C5F4E" w:rsidP="00A124B0">
            <w:r w:rsidRPr="001C5F4E">
              <w:rPr>
                <w:b/>
                <w:bCs/>
              </w:rPr>
              <w:t>2. СЛУЖБА ТУШЕНИЯ ПОЖАРОВ</w:t>
            </w:r>
          </w:p>
        </w:tc>
      </w:tr>
      <w:tr w:rsidR="001C5F4E" w:rsidRPr="001C5F4E" w:rsidTr="001C5F4E">
        <w:trPr>
          <w:trHeight w:val="146"/>
        </w:trPr>
        <w:tc>
          <w:tcPr>
            <w:tcW w:w="15038" w:type="dxa"/>
            <w:gridSpan w:val="6"/>
            <w:shd w:val="clear" w:color="auto" w:fill="F2F2F2"/>
          </w:tcPr>
          <w:p w:rsidR="001C5F4E" w:rsidRPr="001C5F4E" w:rsidRDefault="001C5F4E" w:rsidP="00A124B0">
            <w:pPr>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rPr>
                <w:b/>
                <w:bCs/>
                <w:color w:val="000000"/>
              </w:rPr>
            </w:pPr>
            <w:r w:rsidRPr="001C5F4E">
              <w:rPr>
                <w:b/>
                <w:bCs/>
                <w:color w:val="000000"/>
              </w:rPr>
              <w:t>НАЧАЛЬНИК ПОЖАРНО-СПАСАТЕЛЬНОЙ ЧАСТИ ФПС ГПС №87 МЧС РОССИИ</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 xml:space="preserve">Начальник пожарно-спасательной части ФПС ГПС №87 МЧС России Гамаюнов Антон Павлович </w:t>
            </w:r>
          </w:p>
          <w:p w:rsidR="001C5F4E" w:rsidRPr="001C5F4E" w:rsidRDefault="001C5F4E" w:rsidP="00A124B0">
            <w:pPr>
              <w:rPr>
                <w:bCs/>
                <w:iCs/>
              </w:rPr>
            </w:pPr>
            <w:r w:rsidRPr="001C5F4E">
              <w:rPr>
                <w:bCs/>
                <w:iCs/>
              </w:rPr>
              <w:t>тлф. 8(38555)23-5-46, сот. 8-963-503-38 33</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7</w:t>
            </w:r>
          </w:p>
        </w:tc>
        <w:tc>
          <w:tcPr>
            <w:tcW w:w="3084" w:type="dxa"/>
          </w:tcPr>
          <w:p w:rsidR="001C5F4E" w:rsidRPr="001C5F4E" w:rsidRDefault="001C5F4E" w:rsidP="00A124B0">
            <w:pPr>
              <w:jc w:val="both"/>
              <w:rPr>
                <w:color w:val="000000"/>
              </w:rPr>
            </w:pPr>
            <w:r w:rsidRPr="001C5F4E">
              <w:rPr>
                <w:color w:val="000000"/>
              </w:rPr>
              <w:t>Пожары на объектах:</w:t>
            </w:r>
            <w:r w:rsidRPr="001C5F4E">
              <w:rPr>
                <w:color w:val="000000"/>
              </w:rPr>
              <w:br/>
              <w:t>жилого назначения;</w:t>
            </w:r>
            <w:r w:rsidRPr="001C5F4E">
              <w:rPr>
                <w:color w:val="000000"/>
              </w:rPr>
              <w:br/>
              <w:t>сельскохозяйственного назначения;</w:t>
            </w:r>
            <w:r w:rsidRPr="001C5F4E">
              <w:rPr>
                <w:color w:val="000000"/>
              </w:rPr>
              <w:br/>
              <w:t>торговли и питания и других объектов</w:t>
            </w:r>
          </w:p>
        </w:tc>
        <w:tc>
          <w:tcPr>
            <w:tcW w:w="2748" w:type="dxa"/>
          </w:tcPr>
          <w:p w:rsidR="001C5F4E" w:rsidRPr="001C5F4E" w:rsidRDefault="001C5F4E" w:rsidP="00A124B0">
            <w:pPr>
              <w:jc w:val="both"/>
            </w:pPr>
            <w:r w:rsidRPr="001C5F4E">
              <w:t xml:space="preserve">      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pPr>
            <w:r w:rsidRPr="001C5F4E">
              <w:t xml:space="preserve">     Начальник дежурного караула (по графику)</w:t>
            </w:r>
          </w:p>
          <w:p w:rsidR="001C5F4E" w:rsidRPr="001C5F4E" w:rsidRDefault="001C5F4E" w:rsidP="00A124B0">
            <w:pPr>
              <w:rPr>
                <w:color w:val="000000"/>
              </w:rPr>
            </w:pPr>
            <w:r w:rsidRPr="001C5F4E">
              <w:rPr>
                <w:bCs/>
              </w:rPr>
              <w:t>тлф. 8(38555)23-5-46, 01, 101</w:t>
            </w:r>
          </w:p>
        </w:tc>
        <w:tc>
          <w:tcPr>
            <w:tcW w:w="2411" w:type="dxa"/>
          </w:tcPr>
          <w:p w:rsidR="001C5F4E" w:rsidRPr="001C5F4E" w:rsidRDefault="001C5F4E" w:rsidP="00A124B0">
            <w:pPr>
              <w:jc w:val="both"/>
              <w:rPr>
                <w:color w:val="000000"/>
              </w:rPr>
            </w:pPr>
            <w:r w:rsidRPr="001C5F4E">
              <w:rPr>
                <w:color w:val="000000"/>
              </w:rPr>
              <w:t xml:space="preserve">    ДДС пожарного гарнизона, главы сельсоветов</w:t>
            </w:r>
          </w:p>
        </w:tc>
        <w:tc>
          <w:tcPr>
            <w:tcW w:w="3210" w:type="dxa"/>
          </w:tcPr>
          <w:p w:rsidR="001C5F4E" w:rsidRPr="001C5F4E" w:rsidRDefault="001C5F4E" w:rsidP="00A124B0">
            <w:pPr>
              <w:rPr>
                <w:color w:val="000000"/>
              </w:rPr>
            </w:pPr>
            <w:r w:rsidRPr="001C5F4E">
              <w:rPr>
                <w:color w:val="000000"/>
              </w:rPr>
              <w:t>- бригады СМП</w:t>
            </w:r>
          </w:p>
          <w:p w:rsidR="001C5F4E" w:rsidRPr="001C5F4E" w:rsidRDefault="001C5F4E" w:rsidP="00A124B0">
            <w:pPr>
              <w:rPr>
                <w:color w:val="000000"/>
              </w:rPr>
            </w:pPr>
            <w:r w:rsidRPr="001C5F4E">
              <w:rPr>
                <w:color w:val="000000"/>
              </w:rPr>
              <w:t>- ДПК, ДПД организаций района</w:t>
            </w:r>
          </w:p>
          <w:p w:rsidR="001C5F4E" w:rsidRPr="001C5F4E" w:rsidRDefault="001C5F4E" w:rsidP="00A124B0">
            <w:pPr>
              <w:rPr>
                <w:color w:val="000000"/>
              </w:rPr>
            </w:pPr>
            <w:r w:rsidRPr="001C5F4E">
              <w:rPr>
                <w:color w:val="000000"/>
              </w:rPr>
              <w:t>- Ведомственная пожарная команда ООО «Новичиха лес»</w:t>
            </w:r>
          </w:p>
        </w:tc>
        <w:tc>
          <w:tcPr>
            <w:tcW w:w="3018" w:type="dxa"/>
          </w:tcPr>
          <w:p w:rsidR="001C5F4E" w:rsidRPr="001C5F4E" w:rsidRDefault="001C5F4E" w:rsidP="00A124B0">
            <w:r w:rsidRPr="001C5F4E">
              <w:rPr>
                <w:color w:val="000000"/>
              </w:rPr>
              <w:t>-  дежурные караулы пожарно-спасательного гарнизона (ПСЧ ФПС, ПЧ ГПС АК);</w:t>
            </w:r>
            <w:r w:rsidRPr="001C5F4E">
              <w:rPr>
                <w:color w:val="000000"/>
              </w:rPr>
              <w:br/>
              <w:t>- оперативно-следственная группа Новичихинского пункта полиции</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8</w:t>
            </w:r>
          </w:p>
        </w:tc>
        <w:tc>
          <w:tcPr>
            <w:tcW w:w="3084" w:type="dxa"/>
          </w:tcPr>
          <w:p w:rsidR="001C5F4E" w:rsidRPr="001C5F4E" w:rsidRDefault="001C5F4E" w:rsidP="00A124B0">
            <w:pPr>
              <w:jc w:val="both"/>
              <w:rPr>
                <w:color w:val="000000"/>
              </w:rPr>
            </w:pPr>
            <w:r w:rsidRPr="001C5F4E">
              <w:rPr>
                <w:color w:val="000000"/>
              </w:rPr>
              <w:t>Пожары на автомобильном транспорте</w:t>
            </w:r>
          </w:p>
        </w:tc>
        <w:tc>
          <w:tcPr>
            <w:tcW w:w="2748" w:type="dxa"/>
          </w:tcPr>
          <w:p w:rsidR="001C5F4E" w:rsidRPr="001C5F4E" w:rsidRDefault="001C5F4E" w:rsidP="00A124B0">
            <w:pPr>
              <w:jc w:val="both"/>
            </w:pPr>
            <w:r w:rsidRPr="001C5F4E">
              <w:t xml:space="preserve">      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pPr>
            <w:r w:rsidRPr="001C5F4E">
              <w:t xml:space="preserve">    Начальник дежурного караула (по графику)</w:t>
            </w:r>
          </w:p>
          <w:p w:rsidR="001C5F4E" w:rsidRPr="001C5F4E" w:rsidRDefault="001C5F4E" w:rsidP="00A124B0">
            <w:pPr>
              <w:jc w:val="both"/>
              <w:rPr>
                <w:color w:val="000000"/>
              </w:rPr>
            </w:pPr>
            <w:r w:rsidRPr="001C5F4E">
              <w:rPr>
                <w:bCs/>
              </w:rPr>
              <w:t>тлф. 8(38555)23-5-46, 01, 101</w:t>
            </w:r>
          </w:p>
        </w:tc>
        <w:tc>
          <w:tcPr>
            <w:tcW w:w="2411" w:type="dxa"/>
          </w:tcPr>
          <w:p w:rsidR="001C5F4E" w:rsidRPr="001C5F4E" w:rsidRDefault="001C5F4E" w:rsidP="00A124B0">
            <w:pPr>
              <w:jc w:val="both"/>
              <w:rPr>
                <w:color w:val="000000"/>
              </w:rPr>
            </w:pPr>
            <w:r w:rsidRPr="001C5F4E">
              <w:rPr>
                <w:color w:val="000000"/>
              </w:rPr>
              <w:t xml:space="preserve">    ДДС пожарного гарнизона, </w:t>
            </w:r>
          </w:p>
          <w:p w:rsidR="001C5F4E" w:rsidRPr="001C5F4E" w:rsidRDefault="001C5F4E" w:rsidP="00A124B0">
            <w:pPr>
              <w:jc w:val="both"/>
              <w:rPr>
                <w:color w:val="000000"/>
              </w:rPr>
            </w:pPr>
            <w:r w:rsidRPr="001C5F4E">
              <w:rPr>
                <w:color w:val="000000"/>
              </w:rPr>
              <w:t xml:space="preserve">    Н</w:t>
            </w:r>
            <w:r w:rsidRPr="001C5F4E">
              <w:rPr>
                <w:bCs/>
                <w:iCs/>
              </w:rPr>
              <w:t xml:space="preserve">ачальник </w:t>
            </w:r>
            <w:r w:rsidRPr="001C5F4E">
              <w:rPr>
                <w:color w:val="000000"/>
              </w:rPr>
              <w:t xml:space="preserve">«филиала Новичихинский» </w:t>
            </w:r>
            <w:r w:rsidRPr="001C5F4E">
              <w:t>ГУП ДХ АК «Южное ДСУ»</w:t>
            </w:r>
            <w:r w:rsidRPr="001C5F4E">
              <w:rPr>
                <w:bCs/>
                <w:iCs/>
              </w:rPr>
              <w:t xml:space="preserve"> Калашников Дмит</w:t>
            </w:r>
            <w:r w:rsidR="00310E7D">
              <w:rPr>
                <w:bCs/>
                <w:iCs/>
              </w:rPr>
              <w:t>-</w:t>
            </w:r>
            <w:r w:rsidRPr="001C5F4E">
              <w:rPr>
                <w:bCs/>
                <w:iCs/>
              </w:rPr>
              <w:t>рий Владимирович</w:t>
            </w:r>
          </w:p>
        </w:tc>
        <w:tc>
          <w:tcPr>
            <w:tcW w:w="3210" w:type="dxa"/>
          </w:tcPr>
          <w:p w:rsidR="001C5F4E" w:rsidRPr="001C5F4E" w:rsidRDefault="001C5F4E" w:rsidP="00A124B0">
            <w:pPr>
              <w:rPr>
                <w:color w:val="000000"/>
              </w:rPr>
            </w:pPr>
            <w:r w:rsidRPr="001C5F4E">
              <w:rPr>
                <w:color w:val="000000"/>
              </w:rP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xml:space="preserve">- бригады СМП </w:t>
            </w:r>
          </w:p>
        </w:tc>
        <w:tc>
          <w:tcPr>
            <w:tcW w:w="3018" w:type="dxa"/>
          </w:tcPr>
          <w:p w:rsidR="001C5F4E" w:rsidRPr="001C5F4E" w:rsidRDefault="001C5F4E" w:rsidP="00A124B0">
            <w:r w:rsidRPr="001C5F4E">
              <w:rPr>
                <w:color w:val="000000"/>
              </w:rPr>
              <w:t>-  дежурные караулы пожарно-спасательного гарнизона (ПСЧ ФПС, ПЧ ГПС АК);</w:t>
            </w:r>
            <w:r w:rsidRPr="001C5F4E">
              <w:rPr>
                <w:color w:val="000000"/>
              </w:rPr>
              <w:br/>
              <w:t>- ГИБДД межмуниципального отдела полиции</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9</w:t>
            </w:r>
          </w:p>
        </w:tc>
        <w:tc>
          <w:tcPr>
            <w:tcW w:w="3084" w:type="dxa"/>
          </w:tcPr>
          <w:p w:rsidR="001C5F4E" w:rsidRPr="001C5F4E" w:rsidRDefault="001C5F4E" w:rsidP="00A124B0">
            <w:pPr>
              <w:jc w:val="both"/>
              <w:rPr>
                <w:color w:val="000000"/>
              </w:rPr>
            </w:pPr>
            <w:r w:rsidRPr="001C5F4E">
              <w:rPr>
                <w:color w:val="000000"/>
              </w:rPr>
              <w:t>Пожары в зданиях (сооружениях) административного, учебно-воспитательного, социального,  культурно-досугового назначения, здравоохранения и других объектах</w:t>
            </w:r>
          </w:p>
        </w:tc>
        <w:tc>
          <w:tcPr>
            <w:tcW w:w="2748" w:type="dxa"/>
          </w:tcPr>
          <w:p w:rsidR="001C5F4E" w:rsidRPr="001C5F4E" w:rsidRDefault="001C5F4E" w:rsidP="00A124B0">
            <w:r w:rsidRPr="001C5F4E">
              <w:t>Ст. оп.деж. ЕДДС района</w:t>
            </w:r>
          </w:p>
          <w:p w:rsidR="001C5F4E" w:rsidRPr="001C5F4E" w:rsidRDefault="001C5F4E" w:rsidP="00A124B0">
            <w:r w:rsidRPr="001C5F4E">
              <w:t xml:space="preserve"> (по графику)</w:t>
            </w:r>
          </w:p>
          <w:p w:rsidR="001C5F4E" w:rsidRPr="001C5F4E" w:rsidRDefault="001C5F4E" w:rsidP="00A124B0">
            <w:pPr>
              <w:rPr>
                <w:color w:val="000000"/>
              </w:rPr>
            </w:pPr>
            <w:r w:rsidRPr="001C5F4E">
              <w:rPr>
                <w:bCs/>
              </w:rPr>
              <w:t>тлф. 8(38555)22-3-36, 112</w:t>
            </w:r>
            <w:r w:rsidRPr="001C5F4E">
              <w:rPr>
                <w:color w:val="000000"/>
              </w:rPr>
              <w:t>»,</w:t>
            </w:r>
          </w:p>
          <w:p w:rsidR="001C5F4E" w:rsidRPr="001C5F4E" w:rsidRDefault="001C5F4E" w:rsidP="00A124B0">
            <w:r w:rsidRPr="001C5F4E">
              <w:t>Начальник дежурного караула</w:t>
            </w:r>
          </w:p>
          <w:p w:rsidR="001C5F4E" w:rsidRPr="001C5F4E" w:rsidRDefault="001C5F4E" w:rsidP="00A124B0">
            <w:r w:rsidRPr="001C5F4E">
              <w:t>(по графику)</w:t>
            </w:r>
          </w:p>
          <w:p w:rsidR="001C5F4E" w:rsidRPr="001C5F4E" w:rsidRDefault="001C5F4E" w:rsidP="00310E7D">
            <w:pPr>
              <w:rPr>
                <w:color w:val="000000"/>
              </w:rPr>
            </w:pPr>
            <w:r w:rsidRPr="001C5F4E">
              <w:rPr>
                <w:bCs/>
              </w:rPr>
              <w:t>тлф. 8(38555)23-5-46, 01, 101</w:t>
            </w:r>
          </w:p>
        </w:tc>
        <w:tc>
          <w:tcPr>
            <w:tcW w:w="2411" w:type="dxa"/>
          </w:tcPr>
          <w:p w:rsidR="001C5F4E" w:rsidRPr="001C5F4E" w:rsidRDefault="001C5F4E" w:rsidP="00A124B0">
            <w:pPr>
              <w:jc w:val="both"/>
              <w:rPr>
                <w:color w:val="000000"/>
              </w:rPr>
            </w:pPr>
            <w:r w:rsidRPr="001C5F4E">
              <w:rPr>
                <w:color w:val="000000"/>
              </w:rPr>
              <w:t xml:space="preserve">      ДДС пожарного гарнизона, </w:t>
            </w:r>
          </w:p>
          <w:p w:rsidR="001C5F4E" w:rsidRPr="001C5F4E" w:rsidRDefault="001C5F4E" w:rsidP="00A124B0">
            <w:pPr>
              <w:jc w:val="both"/>
              <w:rPr>
                <w:color w:val="000000"/>
              </w:rPr>
            </w:pPr>
            <w:r w:rsidRPr="001C5F4E">
              <w:rPr>
                <w:color w:val="000000"/>
              </w:rPr>
              <w:t xml:space="preserve">       главы сельсоветов</w:t>
            </w:r>
          </w:p>
        </w:tc>
        <w:tc>
          <w:tcPr>
            <w:tcW w:w="3210" w:type="dxa"/>
          </w:tcPr>
          <w:p w:rsidR="001C5F4E" w:rsidRPr="001C5F4E" w:rsidRDefault="001C5F4E" w:rsidP="00A124B0">
            <w:pPr>
              <w:rPr>
                <w:color w:val="000000"/>
              </w:rPr>
            </w:pPr>
            <w:r w:rsidRPr="001C5F4E">
              <w:rPr>
                <w:color w:val="000000"/>
              </w:rPr>
              <w:t>- бригады СМП</w:t>
            </w:r>
          </w:p>
          <w:p w:rsidR="001C5F4E" w:rsidRPr="001C5F4E" w:rsidRDefault="001C5F4E" w:rsidP="00A124B0">
            <w:pPr>
              <w:rPr>
                <w:color w:val="000000"/>
              </w:rPr>
            </w:pPr>
            <w:r w:rsidRPr="001C5F4E">
              <w:rPr>
                <w:color w:val="000000"/>
              </w:rPr>
              <w:t>- ДПК, ДПД организаций района</w:t>
            </w:r>
          </w:p>
          <w:p w:rsidR="001C5F4E" w:rsidRPr="001C5F4E" w:rsidRDefault="001C5F4E" w:rsidP="00A124B0">
            <w:pPr>
              <w:rPr>
                <w:color w:val="000000"/>
              </w:rPr>
            </w:pPr>
            <w:r w:rsidRPr="001C5F4E">
              <w:rPr>
                <w:color w:val="000000"/>
              </w:rPr>
              <w:t>- ведомственная пожарная команда ООО «Новичиха лес»</w:t>
            </w:r>
          </w:p>
        </w:tc>
        <w:tc>
          <w:tcPr>
            <w:tcW w:w="3018" w:type="dxa"/>
          </w:tcPr>
          <w:p w:rsidR="001C5F4E" w:rsidRPr="001C5F4E" w:rsidRDefault="001C5F4E" w:rsidP="00A124B0">
            <w:r w:rsidRPr="001C5F4E">
              <w:rPr>
                <w:color w:val="000000"/>
              </w:rPr>
              <w:t>-  дежурные караулы пожарно-спасательного гарнизона (ПСЧ ФПС, ПЧ ГПС АК);</w:t>
            </w:r>
            <w:r w:rsidRPr="001C5F4E">
              <w:rPr>
                <w:color w:val="000000"/>
              </w:rPr>
              <w:br/>
              <w:t>- оперативно-следственная группа Новичихинского пункта полиции</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10</w:t>
            </w:r>
          </w:p>
        </w:tc>
        <w:tc>
          <w:tcPr>
            <w:tcW w:w="3084" w:type="dxa"/>
          </w:tcPr>
          <w:p w:rsidR="001C5F4E" w:rsidRPr="001C5F4E" w:rsidRDefault="001C5F4E" w:rsidP="00A124B0">
            <w:pPr>
              <w:jc w:val="both"/>
              <w:rPr>
                <w:color w:val="000000"/>
              </w:rPr>
            </w:pPr>
            <w:r w:rsidRPr="001C5F4E">
              <w:rPr>
                <w:color w:val="000000"/>
              </w:rPr>
              <w:t>Риск возникновения аварий на ПЖВО в пределах объекта</w:t>
            </w:r>
          </w:p>
        </w:tc>
        <w:tc>
          <w:tcPr>
            <w:tcW w:w="2748" w:type="dxa"/>
          </w:tcPr>
          <w:p w:rsidR="001C5F4E" w:rsidRPr="001C5F4E" w:rsidRDefault="001C5F4E" w:rsidP="00A124B0">
            <w:pPr>
              <w:rPr>
                <w:color w:val="000000"/>
              </w:rPr>
            </w:pPr>
            <w:r w:rsidRPr="001C5F4E">
              <w:rPr>
                <w:color w:val="000000"/>
              </w:rPr>
              <w:t>Руководитель ПЖВО</w:t>
            </w:r>
          </w:p>
        </w:tc>
        <w:tc>
          <w:tcPr>
            <w:tcW w:w="2411" w:type="dxa"/>
          </w:tcPr>
          <w:p w:rsidR="001C5F4E" w:rsidRPr="001C5F4E" w:rsidRDefault="001C5F4E" w:rsidP="00A124B0">
            <w:pPr>
              <w:jc w:val="both"/>
              <w:rPr>
                <w:color w:val="000000"/>
              </w:rPr>
            </w:pPr>
            <w:r w:rsidRPr="001C5F4E">
              <w:rPr>
                <w:color w:val="000000"/>
              </w:rPr>
              <w:t xml:space="preserve">      ДДС пожарного гарнизона, </w:t>
            </w:r>
          </w:p>
          <w:p w:rsidR="001C5F4E" w:rsidRPr="001C5F4E" w:rsidRDefault="001C5F4E" w:rsidP="00A124B0">
            <w:pPr>
              <w:jc w:val="both"/>
              <w:rPr>
                <w:color w:val="000000"/>
              </w:rPr>
            </w:pPr>
            <w:r w:rsidRPr="001C5F4E">
              <w:rPr>
                <w:color w:val="000000"/>
              </w:rPr>
              <w:t xml:space="preserve">      ДДС объекта экономики</w:t>
            </w:r>
          </w:p>
        </w:tc>
        <w:tc>
          <w:tcPr>
            <w:tcW w:w="3210" w:type="dxa"/>
          </w:tcPr>
          <w:p w:rsidR="001C5F4E" w:rsidRPr="001C5F4E" w:rsidRDefault="001C5F4E" w:rsidP="00A124B0">
            <w:pPr>
              <w:rPr>
                <w:color w:val="000000"/>
              </w:rPr>
            </w:pPr>
            <w:r w:rsidRPr="001C5F4E">
              <w:rPr>
                <w:color w:val="000000"/>
              </w:rPr>
              <w:t>- бригады СМП</w:t>
            </w:r>
          </w:p>
          <w:p w:rsidR="001C5F4E" w:rsidRPr="001C5F4E" w:rsidRDefault="001C5F4E" w:rsidP="00A124B0">
            <w:pPr>
              <w:rPr>
                <w:color w:val="000000"/>
              </w:rPr>
            </w:pPr>
            <w:r w:rsidRPr="001C5F4E">
              <w:rPr>
                <w:color w:val="000000"/>
              </w:rPr>
              <w:t>- ДПК, ДПД объекта экономики</w:t>
            </w:r>
          </w:p>
          <w:p w:rsidR="001C5F4E" w:rsidRPr="001C5F4E" w:rsidRDefault="001C5F4E" w:rsidP="00A124B0">
            <w:pPr>
              <w:rPr>
                <w:color w:val="000000"/>
              </w:rPr>
            </w:pPr>
          </w:p>
        </w:tc>
        <w:tc>
          <w:tcPr>
            <w:tcW w:w="3018" w:type="dxa"/>
          </w:tcPr>
          <w:p w:rsidR="001C5F4E" w:rsidRPr="001C5F4E" w:rsidRDefault="001C5F4E" w:rsidP="00310E7D">
            <w:r w:rsidRPr="001C5F4E">
              <w:rPr>
                <w:color w:val="000000"/>
              </w:rPr>
              <w:t>-  дежурные караулы пожарно-спасательного гарнизона (ПСЧ ФПС, ПЧ ГПС АК) района</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rPr>
            </w:pPr>
            <w:r w:rsidRPr="001C5F4E">
              <w:rPr>
                <w:b/>
                <w:bCs/>
              </w:rPr>
              <w:t>3. СЛУЖБА ЗАЩИТЫ И ЛИКВИДАЦИИ ЧС</w:t>
            </w:r>
          </w:p>
          <w:p w:rsidR="001C5F4E" w:rsidRPr="001C5F4E" w:rsidRDefault="001C5F4E" w:rsidP="00A124B0">
            <w:pPr>
              <w:tabs>
                <w:tab w:val="left" w:pos="5573"/>
              </w:tabs>
              <w:rPr>
                <w:color w:val="000000"/>
              </w:rPr>
            </w:pPr>
            <w:r w:rsidRPr="001C5F4E">
              <w:rPr>
                <w:b/>
                <w:bCs/>
              </w:rPr>
              <w:t>НА ОБЪЕКТАХ ЖИЛИЩНО-КОММУНАЛЬНОГО ХОЗЯЙСТВА И ЭНЕРГЕТИКИ</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jc w:val="both"/>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И.О. НАЧАЛЬНИКА ОТДЕЛА ЖКХ АДМИНИСТРАЦИИ РАЙОНА</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jc w:val="both"/>
              <w:rPr>
                <w:bCs/>
                <w:iCs/>
              </w:rPr>
            </w:pPr>
            <w:r w:rsidRPr="001C5F4E">
              <w:rPr>
                <w:bCs/>
                <w:iCs/>
              </w:rPr>
              <w:t>И.о. начальника отдела ЖКХ Администрации района Федотова Н.А.</w:t>
            </w:r>
          </w:p>
          <w:p w:rsidR="001C5F4E" w:rsidRPr="001C5F4E" w:rsidRDefault="001C5F4E" w:rsidP="00A124B0">
            <w:pPr>
              <w:tabs>
                <w:tab w:val="left" w:pos="5573"/>
              </w:tabs>
              <w:jc w:val="both"/>
              <w:rPr>
                <w:i/>
                <w:iCs/>
                <w:color w:val="000000"/>
              </w:rPr>
            </w:pPr>
            <w:r w:rsidRPr="001C5F4E">
              <w:rPr>
                <w:bCs/>
                <w:iCs/>
              </w:rPr>
              <w:t>тлф. 8(38555)22-1-96, т.с. 8-961-996-09-42</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11</w:t>
            </w:r>
          </w:p>
        </w:tc>
        <w:tc>
          <w:tcPr>
            <w:tcW w:w="3084" w:type="dxa"/>
          </w:tcPr>
          <w:p w:rsidR="001C5F4E" w:rsidRPr="001C5F4E" w:rsidRDefault="001C5F4E" w:rsidP="00A124B0">
            <w:pPr>
              <w:jc w:val="both"/>
              <w:rPr>
                <w:color w:val="000000"/>
              </w:rPr>
            </w:pPr>
            <w:r w:rsidRPr="001C5F4E">
              <w:rPr>
                <w:color w:val="000000"/>
              </w:rPr>
              <w:t>Риск возникновения аварий на электроэнергетических сетях с долговременным перерывом электроснабжения основных потребителей и населения</w:t>
            </w:r>
          </w:p>
        </w:tc>
        <w:tc>
          <w:tcPr>
            <w:tcW w:w="2748" w:type="dxa"/>
          </w:tcPr>
          <w:p w:rsidR="001C5F4E" w:rsidRPr="001C5F4E" w:rsidRDefault="001C5F4E" w:rsidP="00A124B0">
            <w:pPr>
              <w:jc w:val="both"/>
            </w:pPr>
            <w:r w:rsidRPr="001C5F4E">
              <w:t xml:space="preserve">       Ст. оп.деж. ЕДДС района</w:t>
            </w:r>
          </w:p>
          <w:p w:rsidR="001C5F4E" w:rsidRPr="001C5F4E" w:rsidRDefault="001C5F4E" w:rsidP="00A124B0">
            <w:pPr>
              <w:jc w:val="both"/>
              <w:rPr>
                <w:bCs/>
              </w:rPr>
            </w:pPr>
            <w:r w:rsidRPr="001C5F4E">
              <w:t xml:space="preserve"> (по графику) </w:t>
            </w:r>
            <w:r w:rsidRPr="001C5F4E">
              <w:rPr>
                <w:bCs/>
              </w:rPr>
              <w:t xml:space="preserve">тлф. 8(38555)22-3-36, 112 </w:t>
            </w:r>
            <w:r w:rsidRPr="001C5F4E">
              <w:rPr>
                <w:color w:val="000000"/>
              </w:rPr>
              <w:t xml:space="preserve"> Начальник Поспелихинского РЭС Ежев Д.В. филиала ОАО «МРСК Сибири»- «Алтайэнерго»</w:t>
            </w:r>
          </w:p>
          <w:p w:rsidR="001C5F4E" w:rsidRPr="001C5F4E" w:rsidRDefault="001C5F4E" w:rsidP="00A124B0">
            <w:pPr>
              <w:jc w:val="both"/>
              <w:rPr>
                <w:color w:val="000000"/>
              </w:rPr>
            </w:pPr>
            <w:r w:rsidRPr="001C5F4E">
              <w:rPr>
                <w:bCs/>
                <w:iCs/>
              </w:rPr>
              <w:t>тлф.  8(38555)22-5-04</w:t>
            </w:r>
          </w:p>
        </w:tc>
        <w:tc>
          <w:tcPr>
            <w:tcW w:w="2411" w:type="dxa"/>
          </w:tcPr>
          <w:p w:rsidR="001C5F4E" w:rsidRPr="001C5F4E" w:rsidRDefault="001C5F4E" w:rsidP="00A124B0">
            <w:pPr>
              <w:jc w:val="both"/>
              <w:rPr>
                <w:color w:val="000000"/>
              </w:rPr>
            </w:pPr>
            <w:r w:rsidRPr="001C5F4E">
              <w:rPr>
                <w:color w:val="000000"/>
              </w:rPr>
              <w:t>Диспетчер</w:t>
            </w:r>
            <w:r w:rsidRPr="001C5F4E">
              <w:rPr>
                <w:color w:val="000000"/>
              </w:rPr>
              <w:br/>
              <w:t>районных электрических сетей Новичихинского участка Поспелихинского РЭС</w:t>
            </w: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Аварийные бригады ФСК</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12</w:t>
            </w:r>
          </w:p>
        </w:tc>
        <w:tc>
          <w:tcPr>
            <w:tcW w:w="3084" w:type="dxa"/>
          </w:tcPr>
          <w:p w:rsidR="001C5F4E" w:rsidRPr="001C5F4E" w:rsidRDefault="001C5F4E" w:rsidP="00A124B0">
            <w:pPr>
              <w:jc w:val="both"/>
              <w:rPr>
                <w:color w:val="000000"/>
              </w:rPr>
            </w:pPr>
            <w:r w:rsidRPr="001C5F4E">
              <w:rPr>
                <w:color w:val="000000"/>
              </w:rPr>
              <w:t>Риск возникновения аварий на  транспортных электросетях:</w:t>
            </w:r>
            <w:r w:rsidRPr="001C5F4E">
              <w:rPr>
                <w:color w:val="000000"/>
              </w:rPr>
              <w:br/>
              <w:t>110 кВ, 0,4  кВ</w:t>
            </w:r>
          </w:p>
        </w:tc>
        <w:tc>
          <w:tcPr>
            <w:tcW w:w="2748" w:type="dxa"/>
          </w:tcPr>
          <w:p w:rsidR="001C5F4E" w:rsidRPr="001C5F4E" w:rsidRDefault="001C5F4E" w:rsidP="00A124B0">
            <w:pPr>
              <w:jc w:val="both"/>
            </w:pPr>
            <w:r w:rsidRPr="001C5F4E">
              <w:t xml:space="preserve">    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color w:val="000000"/>
              </w:rPr>
              <w:t>Начальник Поспелихинского РЭС Ежев Д.В. филиала ОАО «МРСК Сибири»- «Алтайэнерго»</w:t>
            </w:r>
          </w:p>
        </w:tc>
        <w:tc>
          <w:tcPr>
            <w:tcW w:w="2411" w:type="dxa"/>
          </w:tcPr>
          <w:p w:rsidR="001C5F4E" w:rsidRPr="001C5F4E" w:rsidRDefault="001C5F4E" w:rsidP="00A124B0">
            <w:pPr>
              <w:jc w:val="both"/>
              <w:rPr>
                <w:color w:val="000000"/>
              </w:rPr>
            </w:pPr>
            <w:r w:rsidRPr="001C5F4E">
              <w:rPr>
                <w:color w:val="000000"/>
              </w:rPr>
              <w:t>Диспетчер</w:t>
            </w:r>
            <w:r w:rsidRPr="001C5F4E">
              <w:rPr>
                <w:color w:val="000000"/>
              </w:rPr>
              <w:br/>
              <w:t>районных электрических сетей Новичихинского участка Поспелихинского РЭС</w:t>
            </w: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Аварийные бригады ФСК</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13</w:t>
            </w:r>
          </w:p>
        </w:tc>
        <w:tc>
          <w:tcPr>
            <w:tcW w:w="3084" w:type="dxa"/>
          </w:tcPr>
          <w:p w:rsidR="001C5F4E" w:rsidRPr="001C5F4E" w:rsidRDefault="001C5F4E" w:rsidP="00A124B0">
            <w:pPr>
              <w:rPr>
                <w:color w:val="000000"/>
              </w:rPr>
            </w:pPr>
            <w:r w:rsidRPr="001C5F4E">
              <w:rPr>
                <w:color w:val="000000"/>
              </w:rPr>
              <w:t>Риск взрыва бытового газа</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rPr>
            </w:pPr>
            <w:r w:rsidRPr="001C5F4E">
              <w:rPr>
                <w:bCs/>
              </w:rPr>
              <w:t xml:space="preserve">тлф. 8(38555)22-3-36, 112 </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Председатель ТСЖ «Первомайское»</w:t>
            </w:r>
          </w:p>
        </w:tc>
        <w:tc>
          <w:tcPr>
            <w:tcW w:w="3210" w:type="dxa"/>
          </w:tcPr>
          <w:p w:rsidR="001C5F4E" w:rsidRPr="001C5F4E" w:rsidRDefault="001C5F4E" w:rsidP="00A124B0">
            <w:pPr>
              <w:rPr>
                <w:color w:val="000000"/>
              </w:rPr>
            </w:pPr>
            <w:r w:rsidRPr="001C5F4E">
              <w:rPr>
                <w:color w:val="000000"/>
              </w:rPr>
              <w:t>- аварийные бригады АО "РЭС"; «МЭС»</w:t>
            </w:r>
          </w:p>
          <w:p w:rsidR="001C5F4E" w:rsidRPr="001C5F4E" w:rsidRDefault="001C5F4E" w:rsidP="00A124B0">
            <w:pPr>
              <w:rPr>
                <w:color w:val="000000"/>
              </w:rPr>
            </w:pPr>
            <w:r w:rsidRPr="001C5F4E">
              <w:rPr>
                <w:color w:val="000000"/>
              </w:rPr>
              <w:t>-   бригады СМП</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14</w:t>
            </w:r>
          </w:p>
        </w:tc>
        <w:tc>
          <w:tcPr>
            <w:tcW w:w="3084" w:type="dxa"/>
          </w:tcPr>
          <w:p w:rsidR="001C5F4E" w:rsidRPr="001C5F4E" w:rsidRDefault="001C5F4E" w:rsidP="00A124B0">
            <w:pPr>
              <w:jc w:val="both"/>
              <w:rPr>
                <w:color w:val="000000"/>
              </w:rPr>
            </w:pPr>
            <w:r w:rsidRPr="001C5F4E">
              <w:rPr>
                <w:color w:val="000000"/>
              </w:rPr>
              <w:t>Риск возникновения аварий на системах теплоснабжения, повлекшее нарушение жизнедеятельности населения</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rPr>
            </w:pPr>
            <w:r w:rsidRPr="001C5F4E">
              <w:rPr>
                <w:bCs/>
              </w:rPr>
              <w:t xml:space="preserve">тлф. 8(38555)22-3-36, 112 </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Председатель ТСЖ «Первомайское», Председатель коми</w:t>
            </w:r>
            <w:r w:rsidR="00310E7D">
              <w:rPr>
                <w:color w:val="000000"/>
              </w:rPr>
              <w:t>-</w:t>
            </w:r>
            <w:r w:rsidRPr="001C5F4E">
              <w:rPr>
                <w:color w:val="000000"/>
              </w:rPr>
              <w:t>тета по образованию Администрации района</w:t>
            </w:r>
          </w:p>
        </w:tc>
        <w:tc>
          <w:tcPr>
            <w:tcW w:w="3210" w:type="dxa"/>
          </w:tcPr>
          <w:p w:rsidR="001C5F4E" w:rsidRPr="001C5F4E" w:rsidRDefault="001C5F4E" w:rsidP="00A124B0">
            <w:pPr>
              <w:rPr>
                <w:color w:val="000000"/>
              </w:rPr>
            </w:pPr>
            <w:r w:rsidRPr="001C5F4E">
              <w:rPr>
                <w:color w:val="000000"/>
              </w:rPr>
              <w:t>- аварийные бригады ТСЖ «Первомайское», МУП по организации теплоснабжения</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15</w:t>
            </w:r>
          </w:p>
        </w:tc>
        <w:tc>
          <w:tcPr>
            <w:tcW w:w="3084" w:type="dxa"/>
          </w:tcPr>
          <w:p w:rsidR="001C5F4E" w:rsidRPr="001C5F4E" w:rsidRDefault="001C5F4E" w:rsidP="00A124B0">
            <w:pPr>
              <w:jc w:val="both"/>
              <w:rPr>
                <w:color w:val="000000"/>
              </w:rPr>
            </w:pPr>
            <w:r w:rsidRPr="001C5F4E">
              <w:rPr>
                <w:color w:val="000000"/>
              </w:rPr>
              <w:t>Риск возникновения аварий на системах водоснабжения</w:t>
            </w:r>
          </w:p>
        </w:tc>
        <w:tc>
          <w:tcPr>
            <w:tcW w:w="2748" w:type="dxa"/>
          </w:tcPr>
          <w:p w:rsidR="001C5F4E" w:rsidRPr="001C5F4E" w:rsidRDefault="001C5F4E" w:rsidP="00A124B0">
            <w:pPr>
              <w:jc w:val="both"/>
              <w:rPr>
                <w:color w:val="000000"/>
              </w:rPr>
            </w:pPr>
            <w:r w:rsidRPr="001C5F4E">
              <w:rPr>
                <w:color w:val="000000"/>
              </w:rPr>
              <w:t xml:space="preserve">Начальник участка ООО «Алтайского управления водопроводов» Балаганский А.В. </w:t>
            </w:r>
          </w:p>
        </w:tc>
        <w:tc>
          <w:tcPr>
            <w:tcW w:w="2411" w:type="dxa"/>
          </w:tcPr>
          <w:p w:rsidR="001C5F4E" w:rsidRPr="001C5F4E" w:rsidRDefault="001C5F4E" w:rsidP="00A124B0">
            <w:pPr>
              <w:jc w:val="both"/>
              <w:rPr>
                <w:color w:val="000000"/>
              </w:rPr>
            </w:pPr>
            <w:r w:rsidRPr="001C5F4E">
              <w:rPr>
                <w:color w:val="000000"/>
              </w:rPr>
              <w:t>Диспетчер</w:t>
            </w:r>
            <w:r w:rsidRPr="001C5F4E">
              <w:rPr>
                <w:color w:val="000000"/>
              </w:rPr>
              <w:br/>
              <w:t>РЭУ-6</w:t>
            </w:r>
          </w:p>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p>
        </w:tc>
        <w:tc>
          <w:tcPr>
            <w:tcW w:w="3210" w:type="dxa"/>
          </w:tcPr>
          <w:p w:rsidR="001C5F4E" w:rsidRPr="001C5F4E" w:rsidRDefault="001C5F4E" w:rsidP="00A124B0">
            <w:pPr>
              <w:rPr>
                <w:color w:val="000000"/>
              </w:rPr>
            </w:pPr>
            <w:r w:rsidRPr="001C5F4E">
              <w:rPr>
                <w:color w:val="000000"/>
              </w:rPr>
              <w:t>-аварийные бригад ы РЭУ-6 ООО «Алтайского управления водопроводов»; ИП Богомаз, ООО «Верный путь»</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16</w:t>
            </w:r>
          </w:p>
        </w:tc>
        <w:tc>
          <w:tcPr>
            <w:tcW w:w="3084" w:type="dxa"/>
          </w:tcPr>
          <w:p w:rsidR="001C5F4E" w:rsidRPr="001C5F4E" w:rsidRDefault="001C5F4E" w:rsidP="00A124B0">
            <w:pPr>
              <w:jc w:val="both"/>
              <w:rPr>
                <w:color w:val="000000"/>
              </w:rPr>
            </w:pPr>
            <w:r w:rsidRPr="001C5F4E">
              <w:rPr>
                <w:color w:val="000000"/>
              </w:rPr>
              <w:t>Риск возникновения сильного гололедно-изморозевое  отложения на проводах</w:t>
            </w:r>
          </w:p>
        </w:tc>
        <w:tc>
          <w:tcPr>
            <w:tcW w:w="2748" w:type="dxa"/>
          </w:tcPr>
          <w:p w:rsidR="001C5F4E" w:rsidRPr="001C5F4E" w:rsidRDefault="001C5F4E" w:rsidP="00A124B0">
            <w:pPr>
              <w:jc w:val="both"/>
            </w:pPr>
            <w:r w:rsidRPr="001C5F4E">
              <w:t>Ст. оп.деж. ЕДДС района</w:t>
            </w:r>
            <w:r w:rsidR="00310E7D">
              <w:t xml:space="preserve"> </w:t>
            </w: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color w:val="000000"/>
              </w:rPr>
              <w:t>Начальник Поспелихинского РЭС Ежев Д.В. филиала ОАО «МРСК Сибири»- «Алтайэнерго»</w:t>
            </w:r>
          </w:p>
        </w:tc>
        <w:tc>
          <w:tcPr>
            <w:tcW w:w="2411" w:type="dxa"/>
          </w:tcPr>
          <w:p w:rsidR="001C5F4E" w:rsidRPr="001C5F4E" w:rsidRDefault="001C5F4E" w:rsidP="00A124B0">
            <w:pPr>
              <w:jc w:val="both"/>
              <w:rPr>
                <w:color w:val="000000"/>
              </w:rPr>
            </w:pPr>
            <w:r w:rsidRPr="001C5F4E">
              <w:rPr>
                <w:color w:val="000000"/>
              </w:rPr>
              <w:t>Диспетчер</w:t>
            </w:r>
            <w:r w:rsidRPr="001C5F4E">
              <w:rPr>
                <w:color w:val="000000"/>
              </w:rPr>
              <w:br/>
              <w:t>районных</w:t>
            </w:r>
            <w:r w:rsidRPr="001C5F4E">
              <w:rPr>
                <w:color w:val="000000"/>
              </w:rPr>
              <w:br/>
              <w:t xml:space="preserve"> электрических сетей Новичихинского участка Поспелихинского РЭС</w:t>
            </w: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Аварийные бригады ФСК</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15038" w:type="dxa"/>
            <w:gridSpan w:val="6"/>
          </w:tcPr>
          <w:p w:rsidR="001C5F4E" w:rsidRPr="001C5F4E" w:rsidRDefault="001C5F4E" w:rsidP="00A124B0">
            <w:pPr>
              <w:tabs>
                <w:tab w:val="left" w:pos="5573"/>
              </w:tabs>
              <w:rPr>
                <w:b/>
                <w:bCs/>
                <w:spacing w:val="-12"/>
              </w:rPr>
            </w:pPr>
            <w:r w:rsidRPr="001C5F4E">
              <w:rPr>
                <w:b/>
                <w:bCs/>
                <w:spacing w:val="-12"/>
              </w:rPr>
              <w:t>4. СЛУЖБА ЗАЩИТЫ И ЛИКВИДАЦИИ ЧС НА ОБЪЕКТАХ СТРОИТЕЛЬСТВА</w:t>
            </w:r>
          </w:p>
        </w:tc>
      </w:tr>
      <w:tr w:rsidR="001C5F4E" w:rsidRPr="001C5F4E" w:rsidTr="001C5F4E">
        <w:trPr>
          <w:trHeight w:val="146"/>
        </w:trPr>
        <w:tc>
          <w:tcPr>
            <w:tcW w:w="15038" w:type="dxa"/>
            <w:gridSpan w:val="6"/>
          </w:tcPr>
          <w:p w:rsidR="001C5F4E" w:rsidRPr="001C5F4E" w:rsidRDefault="001C5F4E" w:rsidP="00A124B0">
            <w:pPr>
              <w:tabs>
                <w:tab w:val="left" w:pos="5573"/>
              </w:tabs>
              <w:rPr>
                <w:b/>
                <w:bCs/>
                <w:spacing w:val="-12"/>
              </w:rPr>
            </w:pPr>
            <w:r w:rsidRPr="001C5F4E">
              <w:rPr>
                <w:b/>
                <w:bCs/>
                <w:i/>
                <w:iCs/>
                <w:color w:val="000000"/>
              </w:rPr>
              <w:t>Ответственный за формирование:</w:t>
            </w:r>
          </w:p>
        </w:tc>
      </w:tr>
      <w:tr w:rsidR="001C5F4E" w:rsidRPr="001C5F4E" w:rsidTr="001C5F4E">
        <w:trPr>
          <w:trHeight w:val="146"/>
        </w:trPr>
        <w:tc>
          <w:tcPr>
            <w:tcW w:w="15038" w:type="dxa"/>
            <w:gridSpan w:val="6"/>
          </w:tcPr>
          <w:p w:rsidR="001C5F4E" w:rsidRPr="001C5F4E" w:rsidRDefault="001C5F4E" w:rsidP="00A124B0">
            <w:pPr>
              <w:tabs>
                <w:tab w:val="left" w:pos="5573"/>
              </w:tabs>
              <w:rPr>
                <w:b/>
                <w:bCs/>
                <w:i/>
                <w:iCs/>
                <w:color w:val="000000"/>
              </w:rPr>
            </w:pPr>
            <w:r w:rsidRPr="001C5F4E">
              <w:rPr>
                <w:b/>
                <w:bCs/>
                <w:color w:val="000000"/>
              </w:rPr>
              <w:t>И.О. НАЧАЛЬНИКА ОТДЕЛА ЖКХ АДМИНИСТРАЦИИ РАЙОНА</w:t>
            </w:r>
          </w:p>
        </w:tc>
      </w:tr>
      <w:tr w:rsidR="001C5F4E" w:rsidRPr="001C5F4E" w:rsidTr="001C5F4E">
        <w:trPr>
          <w:trHeight w:val="146"/>
        </w:trPr>
        <w:tc>
          <w:tcPr>
            <w:tcW w:w="15038" w:type="dxa"/>
            <w:gridSpan w:val="6"/>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 xml:space="preserve">Председатель </w:t>
            </w:r>
            <w:r w:rsidRPr="001C5F4E">
              <w:t xml:space="preserve">ТСЖ « Первомайское» Паустьян Михаил Брониславович </w:t>
            </w:r>
          </w:p>
          <w:p w:rsidR="001C5F4E" w:rsidRPr="001C5F4E" w:rsidRDefault="001C5F4E" w:rsidP="00A124B0">
            <w:pPr>
              <w:tabs>
                <w:tab w:val="left" w:pos="5573"/>
              </w:tabs>
              <w:rPr>
                <w:bCs/>
                <w:spacing w:val="-12"/>
              </w:rPr>
            </w:pPr>
            <w:r w:rsidRPr="001C5F4E">
              <w:t>тлф. 8(38555)22-4-15, сот. 8-909-501-68-73.</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17</w:t>
            </w:r>
          </w:p>
        </w:tc>
        <w:tc>
          <w:tcPr>
            <w:tcW w:w="3084" w:type="dxa"/>
          </w:tcPr>
          <w:p w:rsidR="001C5F4E" w:rsidRPr="001C5F4E" w:rsidRDefault="001C5F4E" w:rsidP="00A124B0">
            <w:pPr>
              <w:jc w:val="both"/>
              <w:rPr>
                <w:color w:val="000000"/>
              </w:rPr>
            </w:pPr>
            <w:r w:rsidRPr="001C5F4E">
              <w:rPr>
                <w:color w:val="000000"/>
              </w:rPr>
              <w:t>Риск обрушения зданий и сооружений</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bCs/>
              </w:rPr>
              <w:t>Заместитель главы Администрации по оперативным вопросам</w:t>
            </w:r>
          </w:p>
        </w:tc>
        <w:tc>
          <w:tcPr>
            <w:tcW w:w="2411" w:type="dxa"/>
          </w:tcPr>
          <w:p w:rsidR="001C5F4E" w:rsidRPr="001C5F4E" w:rsidRDefault="001C5F4E" w:rsidP="00A124B0">
            <w:pPr>
              <w:jc w:val="both"/>
              <w:rPr>
                <w:color w:val="000000"/>
              </w:rPr>
            </w:pPr>
            <w:r w:rsidRPr="001C5F4E">
              <w:rPr>
                <w:color w:val="000000"/>
              </w:rPr>
              <w:t>Председатель ТСЖ «Первомайское»,</w:t>
            </w:r>
          </w:p>
          <w:p w:rsidR="001C5F4E" w:rsidRPr="001C5F4E" w:rsidRDefault="001C5F4E" w:rsidP="00A124B0">
            <w:pPr>
              <w:jc w:val="both"/>
              <w:rPr>
                <w:color w:val="000000"/>
              </w:rPr>
            </w:pPr>
            <w:r w:rsidRPr="001C5F4E">
              <w:rPr>
                <w:color w:val="000000"/>
              </w:rPr>
              <w:t>Руководитель аварийного объекта экономики</w:t>
            </w:r>
          </w:p>
        </w:tc>
        <w:tc>
          <w:tcPr>
            <w:tcW w:w="3210" w:type="dxa"/>
          </w:tcPr>
          <w:p w:rsidR="001C5F4E" w:rsidRPr="001C5F4E" w:rsidRDefault="001C5F4E" w:rsidP="00A124B0">
            <w:pPr>
              <w:rPr>
                <w:color w:val="000000"/>
              </w:rPr>
            </w:pPr>
            <w:r w:rsidRPr="001C5F4E">
              <w:rPr>
                <w:color w:val="000000"/>
              </w:rPr>
              <w:t>- бригада  МУП по обеспече</w:t>
            </w:r>
            <w:r w:rsidR="00310E7D">
              <w:rPr>
                <w:color w:val="000000"/>
              </w:rPr>
              <w:t>-</w:t>
            </w:r>
            <w:r w:rsidRPr="001C5F4E">
              <w:rPr>
                <w:color w:val="000000"/>
              </w:rPr>
              <w:t>нию теплоснабжения;</w:t>
            </w:r>
            <w:r w:rsidRPr="001C5F4E">
              <w:rPr>
                <w:color w:val="000000"/>
              </w:rPr>
              <w:br/>
              <w:t>- аварийные команды «Филиала Новичихинского» ГУП ДХ «ДСУ Южное»;</w:t>
            </w:r>
            <w:r w:rsidRPr="001C5F4E">
              <w:rPr>
                <w:color w:val="000000"/>
              </w:rPr>
              <w:br/>
              <w:t>- аварийные бригады АО "РЭС"; «МЭС»</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18</w:t>
            </w:r>
          </w:p>
        </w:tc>
        <w:tc>
          <w:tcPr>
            <w:tcW w:w="3084" w:type="dxa"/>
          </w:tcPr>
          <w:p w:rsidR="001C5F4E" w:rsidRPr="001C5F4E" w:rsidRDefault="001C5F4E" w:rsidP="00A124B0">
            <w:pPr>
              <w:jc w:val="both"/>
              <w:rPr>
                <w:color w:val="000000"/>
              </w:rPr>
            </w:pPr>
            <w:r w:rsidRPr="001C5F4E">
              <w:rPr>
                <w:color w:val="000000"/>
              </w:rPr>
              <w:t>Риск падения строительных конструкций и механизмов</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rPr>
                <w:color w:val="000000"/>
              </w:rPr>
            </w:pPr>
            <w:r w:rsidRPr="001C5F4E">
              <w:rPr>
                <w:bCs/>
              </w:rPr>
              <w:t>Заместитель главы Администрации по оперативным вопросам</w:t>
            </w:r>
            <w:r w:rsidRPr="001C5F4E">
              <w:rPr>
                <w:color w:val="000000"/>
              </w:rPr>
              <w:t xml:space="preserve"> </w:t>
            </w:r>
          </w:p>
        </w:tc>
        <w:tc>
          <w:tcPr>
            <w:tcW w:w="2411" w:type="dxa"/>
          </w:tcPr>
          <w:p w:rsidR="001C5F4E" w:rsidRPr="001C5F4E" w:rsidRDefault="001C5F4E" w:rsidP="00A124B0">
            <w:pPr>
              <w:jc w:val="both"/>
              <w:rPr>
                <w:color w:val="000000"/>
              </w:rPr>
            </w:pPr>
            <w:r w:rsidRPr="001C5F4E">
              <w:rPr>
                <w:color w:val="000000"/>
              </w:rPr>
              <w:t>Председатель ТСЖ «Первомайское»,</w:t>
            </w:r>
          </w:p>
          <w:p w:rsidR="001C5F4E" w:rsidRPr="001C5F4E" w:rsidRDefault="001C5F4E" w:rsidP="00A124B0">
            <w:pPr>
              <w:jc w:val="both"/>
              <w:rPr>
                <w:color w:val="000000"/>
              </w:rPr>
            </w:pPr>
            <w:r w:rsidRPr="001C5F4E">
              <w:rPr>
                <w:color w:val="000000"/>
              </w:rPr>
              <w:t>Руководитель аварийного объекта экономики</w:t>
            </w:r>
          </w:p>
        </w:tc>
        <w:tc>
          <w:tcPr>
            <w:tcW w:w="3210" w:type="dxa"/>
          </w:tcPr>
          <w:p w:rsidR="001C5F4E" w:rsidRPr="001C5F4E" w:rsidRDefault="001C5F4E" w:rsidP="00A124B0">
            <w:pPr>
              <w:rPr>
                <w:color w:val="000000"/>
              </w:rPr>
            </w:pPr>
            <w:r w:rsidRPr="001C5F4E">
              <w:rPr>
                <w:color w:val="000000"/>
              </w:rPr>
              <w:t>- бригада  МУП по обеспечению теплоснабжения;</w:t>
            </w:r>
            <w:r w:rsidRPr="001C5F4E">
              <w:rPr>
                <w:color w:val="000000"/>
              </w:rPr>
              <w:br/>
              <w:t>- аварийные команды «Филиала Новичихинского» ГУП ДХ «ДСУ Южное»;</w:t>
            </w:r>
            <w:r w:rsidRPr="001C5F4E">
              <w:rPr>
                <w:color w:val="000000"/>
              </w:rPr>
              <w:br/>
              <w:t>- аварийные бригады АО "РЭС"; «МЭС»</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оперативно-следственная группа Новичихинского пункта полиции</w:t>
            </w:r>
            <w:r w:rsidRPr="001C5F4E">
              <w:rPr>
                <w:color w:val="000000"/>
              </w:rPr>
              <w:br/>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pPr>
            <w:r w:rsidRPr="001C5F4E">
              <w:rPr>
                <w:b/>
                <w:bCs/>
              </w:rPr>
              <w:t>5. СЛУЖБА ЗАЩИТЫ ЛЕСОВ ОТ ПОЖАРОВ, ВРЕДИТЕЛЕЙ И БОЛЕЗНЕЙ ЛЕСА</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jc w:val="both"/>
              <w:rPr>
                <w:b/>
                <w:bCs/>
                <w:i/>
                <w:iCs/>
                <w:color w:val="000000"/>
              </w:rPr>
            </w:pPr>
            <w:r w:rsidRPr="001C5F4E">
              <w:rPr>
                <w:b/>
                <w:bCs/>
                <w:i/>
                <w:iCs/>
                <w:color w:val="000000"/>
              </w:rPr>
              <w:t xml:space="preserve">Ответственный за формирование: </w:t>
            </w:r>
          </w:p>
        </w:tc>
      </w:tr>
      <w:tr w:rsidR="001C5F4E" w:rsidRPr="001C5F4E" w:rsidTr="001C5F4E">
        <w:trPr>
          <w:trHeight w:val="146"/>
        </w:trPr>
        <w:tc>
          <w:tcPr>
            <w:tcW w:w="15038" w:type="dxa"/>
            <w:gridSpan w:val="6"/>
            <w:shd w:val="clear" w:color="auto" w:fill="F2F2F2"/>
          </w:tcPr>
          <w:p w:rsidR="001C5F4E" w:rsidRPr="001C5F4E" w:rsidRDefault="001C5F4E" w:rsidP="00310E7D">
            <w:pPr>
              <w:rPr>
                <w:b/>
                <w:bCs/>
                <w:color w:val="000000"/>
              </w:rPr>
            </w:pPr>
            <w:r w:rsidRPr="001C5F4E">
              <w:rPr>
                <w:b/>
              </w:rPr>
              <w:t>Начальник- лесничий ООП в области лесных полномочий по Новичихинскому лесничеству</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начальник-лесничий ООП в области лесных полномочий  Ланг Евгений Викторович</w:t>
            </w:r>
          </w:p>
          <w:p w:rsidR="001C5F4E" w:rsidRPr="001C5F4E" w:rsidRDefault="001C5F4E" w:rsidP="00A124B0">
            <w:pPr>
              <w:rPr>
                <w:bCs/>
                <w:iCs/>
              </w:rPr>
            </w:pPr>
            <w:r w:rsidRPr="001C5F4E">
              <w:rPr>
                <w:bCs/>
                <w:iCs/>
              </w:rPr>
              <w:t>тлф. 8(38555)22-6-03, сот. 8-923-006-78-40</w:t>
            </w:r>
          </w:p>
        </w:tc>
      </w:tr>
      <w:tr w:rsidR="001C5F4E" w:rsidRPr="001C5F4E" w:rsidTr="001C5F4E">
        <w:trPr>
          <w:trHeight w:val="1521"/>
        </w:trPr>
        <w:tc>
          <w:tcPr>
            <w:tcW w:w="567" w:type="dxa"/>
          </w:tcPr>
          <w:p w:rsidR="001C5F4E" w:rsidRPr="001C5F4E" w:rsidRDefault="001C5F4E" w:rsidP="00A124B0">
            <w:pPr>
              <w:rPr>
                <w:color w:val="000000"/>
              </w:rPr>
            </w:pPr>
            <w:r w:rsidRPr="001C5F4E">
              <w:rPr>
                <w:color w:val="000000"/>
              </w:rPr>
              <w:t>19</w:t>
            </w:r>
          </w:p>
        </w:tc>
        <w:tc>
          <w:tcPr>
            <w:tcW w:w="3084" w:type="dxa"/>
          </w:tcPr>
          <w:p w:rsidR="001C5F4E" w:rsidRPr="001C5F4E" w:rsidRDefault="001C5F4E" w:rsidP="00A124B0">
            <w:pPr>
              <w:jc w:val="both"/>
              <w:rPr>
                <w:color w:val="000000"/>
              </w:rPr>
            </w:pPr>
            <w:r w:rsidRPr="001C5F4E">
              <w:rPr>
                <w:color w:val="000000"/>
              </w:rPr>
              <w:t>Риск возникновения природных пожаров</w:t>
            </w:r>
          </w:p>
        </w:tc>
        <w:tc>
          <w:tcPr>
            <w:tcW w:w="2748" w:type="dxa"/>
          </w:tcPr>
          <w:p w:rsidR="001C5F4E" w:rsidRPr="001C5F4E" w:rsidRDefault="001C5F4E" w:rsidP="00A124B0">
            <w:pPr>
              <w:jc w:val="both"/>
            </w:pPr>
            <w:r w:rsidRPr="001C5F4E">
              <w:t>Ст. оп. 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310E7D">
            <w:pPr>
              <w:jc w:val="both"/>
              <w:rPr>
                <w:color w:val="000000"/>
              </w:rPr>
            </w:pPr>
            <w:r w:rsidRPr="001C5F4E">
              <w:rPr>
                <w:color w:val="000000"/>
              </w:rPr>
              <w:t>Начальник – лесничий ООП  в области лесных отношений</w:t>
            </w:r>
          </w:p>
        </w:tc>
        <w:tc>
          <w:tcPr>
            <w:tcW w:w="2411"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rPr>
                <w:color w:val="000000"/>
              </w:rPr>
            </w:pPr>
          </w:p>
        </w:tc>
        <w:tc>
          <w:tcPr>
            <w:tcW w:w="3210" w:type="dxa"/>
          </w:tcPr>
          <w:p w:rsidR="001C5F4E" w:rsidRPr="001C5F4E" w:rsidRDefault="001C5F4E" w:rsidP="00A124B0">
            <w:pPr>
              <w:rPr>
                <w:color w:val="000000"/>
              </w:rPr>
            </w:pPr>
            <w:r w:rsidRPr="001C5F4E">
              <w:rPr>
                <w:color w:val="000000"/>
              </w:rPr>
              <w:t>- лесопожарные формирования ООО «Новичиха лес;</w:t>
            </w:r>
            <w:r w:rsidRPr="001C5F4E">
              <w:rPr>
                <w:color w:val="000000"/>
              </w:rPr>
              <w:br/>
              <w:t>- маневренные группы района;</w:t>
            </w:r>
            <w:r w:rsidRPr="001C5F4E">
              <w:rPr>
                <w:color w:val="000000"/>
              </w:rPr>
              <w:br/>
              <w:t>- ДПО МО</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20</w:t>
            </w:r>
          </w:p>
        </w:tc>
        <w:tc>
          <w:tcPr>
            <w:tcW w:w="3084" w:type="dxa"/>
          </w:tcPr>
          <w:p w:rsidR="001C5F4E" w:rsidRPr="001C5F4E" w:rsidRDefault="001C5F4E" w:rsidP="00A124B0">
            <w:pPr>
              <w:jc w:val="both"/>
              <w:rPr>
                <w:color w:val="000000"/>
              </w:rPr>
            </w:pPr>
            <w:r w:rsidRPr="001C5F4E">
              <w:rPr>
                <w:color w:val="000000"/>
              </w:rPr>
              <w:t>Риск возникновения лесных пожаров на землях особо охраняемых природных территорий</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310E7D">
            <w:pPr>
              <w:jc w:val="both"/>
              <w:rPr>
                <w:color w:val="000000"/>
              </w:rPr>
            </w:pPr>
            <w:r w:rsidRPr="001C5F4E">
              <w:rPr>
                <w:color w:val="000000"/>
              </w:rPr>
              <w:t>Начальник – лесничий ООП  в области лесных отношений</w:t>
            </w:r>
          </w:p>
        </w:tc>
        <w:tc>
          <w:tcPr>
            <w:tcW w:w="2411" w:type="dxa"/>
          </w:tcPr>
          <w:p w:rsidR="001C5F4E" w:rsidRPr="001C5F4E" w:rsidRDefault="001C5F4E" w:rsidP="00A124B0">
            <w:pPr>
              <w:jc w:val="both"/>
              <w:rPr>
                <w:color w:val="000000"/>
              </w:rPr>
            </w:pPr>
            <w:r w:rsidRPr="001C5F4E">
              <w:rPr>
                <w:color w:val="000000"/>
              </w:rPr>
              <w:t xml:space="preserve">Ответственный по районному лесничеству </w:t>
            </w:r>
          </w:p>
        </w:tc>
        <w:tc>
          <w:tcPr>
            <w:tcW w:w="3210" w:type="dxa"/>
          </w:tcPr>
          <w:p w:rsidR="001C5F4E" w:rsidRPr="001C5F4E" w:rsidRDefault="001C5F4E" w:rsidP="00A124B0">
            <w:pPr>
              <w:rPr>
                <w:color w:val="000000"/>
              </w:rPr>
            </w:pPr>
            <w:r w:rsidRPr="001C5F4E">
              <w:rPr>
                <w:color w:val="000000"/>
              </w:rPr>
              <w:t>- лесопожарные формирования ООО «Новичиха лес;</w:t>
            </w:r>
            <w:r w:rsidRPr="001C5F4E">
              <w:rPr>
                <w:color w:val="000000"/>
              </w:rPr>
              <w:br/>
              <w:t>- маневренные группы района;</w:t>
            </w:r>
            <w:r w:rsidRPr="001C5F4E">
              <w:rPr>
                <w:color w:val="000000"/>
              </w:rPr>
              <w:br/>
              <w:t>- ДПО МО</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p>
        </w:tc>
      </w:tr>
      <w:tr w:rsidR="001C5F4E" w:rsidRPr="001C5F4E" w:rsidTr="001C5F4E">
        <w:trPr>
          <w:trHeight w:val="525"/>
        </w:trPr>
        <w:tc>
          <w:tcPr>
            <w:tcW w:w="567" w:type="dxa"/>
          </w:tcPr>
          <w:p w:rsidR="001C5F4E" w:rsidRPr="001C5F4E" w:rsidRDefault="001C5F4E" w:rsidP="00A124B0">
            <w:pPr>
              <w:rPr>
                <w:color w:val="000000"/>
              </w:rPr>
            </w:pPr>
            <w:r w:rsidRPr="001C5F4E">
              <w:rPr>
                <w:color w:val="000000"/>
              </w:rPr>
              <w:t>21</w:t>
            </w:r>
          </w:p>
        </w:tc>
        <w:tc>
          <w:tcPr>
            <w:tcW w:w="3084" w:type="dxa"/>
          </w:tcPr>
          <w:p w:rsidR="001C5F4E" w:rsidRPr="001C5F4E" w:rsidRDefault="001C5F4E" w:rsidP="00A124B0">
            <w:pPr>
              <w:jc w:val="both"/>
              <w:rPr>
                <w:color w:val="000000"/>
              </w:rPr>
            </w:pPr>
            <w:r w:rsidRPr="001C5F4E">
              <w:rPr>
                <w:color w:val="000000"/>
              </w:rPr>
              <w:t>Риск возникновения массового поражения леса болезнями и вредителями</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color w:val="000000"/>
              </w:rPr>
              <w:t>Начальник – лесничий ООП  в области лесных отношений</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 xml:space="preserve">Ответственный по районному лесничеству </w:t>
            </w:r>
          </w:p>
        </w:tc>
        <w:tc>
          <w:tcPr>
            <w:tcW w:w="3210" w:type="dxa"/>
          </w:tcPr>
          <w:p w:rsidR="001C5F4E" w:rsidRPr="001C5F4E" w:rsidRDefault="001C5F4E" w:rsidP="00A124B0">
            <w:pPr>
              <w:rPr>
                <w:color w:val="000000"/>
              </w:rPr>
            </w:pPr>
            <w:r w:rsidRPr="001C5F4E">
              <w:rPr>
                <w:color w:val="000000"/>
              </w:rPr>
              <w:t>- лесопожарные формирования ООО «Новичиха лес;</w:t>
            </w:r>
            <w:r w:rsidRPr="001C5F4E">
              <w:rPr>
                <w:color w:val="000000"/>
              </w:rPr>
              <w:br/>
              <w:t>- маневренные группы района;</w:t>
            </w:r>
            <w:r w:rsidRPr="001C5F4E">
              <w:rPr>
                <w:color w:val="000000"/>
              </w:rPr>
              <w:br/>
              <w:t>- ДПО МО</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22</w:t>
            </w:r>
          </w:p>
        </w:tc>
        <w:tc>
          <w:tcPr>
            <w:tcW w:w="3084" w:type="dxa"/>
          </w:tcPr>
          <w:p w:rsidR="001C5F4E" w:rsidRPr="001C5F4E" w:rsidRDefault="001C5F4E" w:rsidP="00A124B0">
            <w:pPr>
              <w:jc w:val="both"/>
              <w:rPr>
                <w:color w:val="000000"/>
              </w:rPr>
            </w:pPr>
            <w:r w:rsidRPr="001C5F4E">
              <w:rPr>
                <w:color w:val="000000"/>
              </w:rPr>
              <w:t>Риск возникновения лесных пожаров на землях МО</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rPr>
            </w:pPr>
            <w:r w:rsidRPr="001C5F4E">
              <w:rPr>
                <w:bCs/>
              </w:rPr>
              <w:t>тлф. 8(38555)22-3-36, 112</w:t>
            </w:r>
          </w:p>
          <w:p w:rsidR="001C5F4E" w:rsidRPr="001C5F4E" w:rsidRDefault="001C5F4E" w:rsidP="00A124B0">
            <w:pPr>
              <w:jc w:val="both"/>
              <w:rPr>
                <w:color w:val="000000"/>
              </w:rPr>
            </w:pPr>
            <w:r w:rsidRPr="001C5F4E">
              <w:rPr>
                <w:color w:val="000000"/>
              </w:rPr>
              <w:t>Начальник – лесничий ООП  в области лесных отношений</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 xml:space="preserve">Ответственный по районному лесничеству </w:t>
            </w:r>
          </w:p>
        </w:tc>
        <w:tc>
          <w:tcPr>
            <w:tcW w:w="3210" w:type="dxa"/>
          </w:tcPr>
          <w:p w:rsidR="001C5F4E" w:rsidRPr="001C5F4E" w:rsidRDefault="001C5F4E" w:rsidP="00A124B0">
            <w:pPr>
              <w:rPr>
                <w:color w:val="000000"/>
              </w:rPr>
            </w:pPr>
            <w:r w:rsidRPr="001C5F4E">
              <w:rPr>
                <w:color w:val="000000"/>
              </w:rPr>
              <w:t>- лесопожарные формирования ООО «Новичиха лес;</w:t>
            </w:r>
            <w:r w:rsidRPr="001C5F4E">
              <w:rPr>
                <w:color w:val="000000"/>
              </w:rPr>
              <w:br/>
              <w:t>- маневренные группы района;</w:t>
            </w:r>
            <w:r w:rsidRPr="001C5F4E">
              <w:rPr>
                <w:color w:val="000000"/>
              </w:rPr>
              <w:br/>
              <w:t>- ДПО МО</w:t>
            </w:r>
          </w:p>
        </w:tc>
        <w:tc>
          <w:tcPr>
            <w:tcW w:w="3018" w:type="dxa"/>
          </w:tcPr>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pPr>
            <w:r w:rsidRPr="001C5F4E">
              <w:rPr>
                <w:b/>
                <w:bCs/>
              </w:rPr>
              <w:t>6. СЛУЖБА МЕДИЦИНСКОЙ ЗАЩИТЫ И ПРОТИВОЭПИДЕМИОЛОГИЧЕСКИХ МЕРОПРИЯТИЙ</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jc w:val="both"/>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ГЛАВНЫЙ ВРАЧ ЦЕНТРАЛЬНОЙ РАЙОННОЙ БОЛЬНИЦЫ</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 xml:space="preserve">Главный врач ЦРБ Новичихинского района Чеботарь Татьяна Васильевна </w:t>
            </w:r>
          </w:p>
          <w:p w:rsidR="001C5F4E" w:rsidRPr="001C5F4E" w:rsidRDefault="001C5F4E" w:rsidP="00A124B0">
            <w:pPr>
              <w:rPr>
                <w:bCs/>
                <w:iCs/>
              </w:rPr>
            </w:pPr>
            <w:r w:rsidRPr="001C5F4E">
              <w:rPr>
                <w:bCs/>
                <w:iCs/>
              </w:rPr>
              <w:t>тлф. 8(38555)22357, сот. 8-961-979-3012</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23</w:t>
            </w:r>
          </w:p>
        </w:tc>
        <w:tc>
          <w:tcPr>
            <w:tcW w:w="3084" w:type="dxa"/>
          </w:tcPr>
          <w:p w:rsidR="001C5F4E" w:rsidRPr="001C5F4E" w:rsidRDefault="001C5F4E" w:rsidP="00A124B0">
            <w:pPr>
              <w:jc w:val="both"/>
              <w:rPr>
                <w:color w:val="000000"/>
              </w:rPr>
            </w:pPr>
            <w:r w:rsidRPr="001C5F4E">
              <w:rPr>
                <w:color w:val="000000"/>
              </w:rPr>
              <w:t>Риск возникновения особо опасных болезней (холера, чума, туляремия, сибирская язва, мелиоидоз, лихорадка Ласса, болезни, вызванные вирусами Мар-бурга и Эбола)</w:t>
            </w:r>
          </w:p>
        </w:tc>
        <w:tc>
          <w:tcPr>
            <w:tcW w:w="2748" w:type="dxa"/>
          </w:tcPr>
          <w:p w:rsidR="001C5F4E" w:rsidRPr="001C5F4E" w:rsidRDefault="001C5F4E" w:rsidP="00A124B0">
            <w:pPr>
              <w:jc w:val="both"/>
            </w:pPr>
            <w:r w:rsidRPr="001C5F4E">
              <w:t>Ст. оп.деж. ЕДДС района</w:t>
            </w:r>
            <w:r w:rsidR="00310E7D">
              <w:t xml:space="preserve"> </w:t>
            </w: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Филиал ФБУЗ Центр гигиены и эпидемиологии Рубцовского района</w:t>
            </w: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tc>
        <w:tc>
          <w:tcPr>
            <w:tcW w:w="3018" w:type="dxa"/>
          </w:tcPr>
          <w:p w:rsidR="001C5F4E" w:rsidRPr="001C5F4E" w:rsidRDefault="001C5F4E" w:rsidP="00A124B0">
            <w:pPr>
              <w:rPr>
                <w:color w:val="000000"/>
              </w:rPr>
            </w:pPr>
            <w:r w:rsidRPr="001C5F4E">
              <w:rPr>
                <w:color w:val="000000"/>
              </w:rPr>
              <w:t>- ГКУЗ АК «Территориальный центр медицины катастроф АК»;</w:t>
            </w:r>
            <w:r w:rsidRPr="001C5F4E">
              <w:rPr>
                <w:color w:val="000000"/>
              </w:rPr>
              <w:br/>
              <w:t>- ФГБУЗ «Сибирский окружной медицинский центр Федерального медико-биологического агентства»</w:t>
            </w:r>
          </w:p>
        </w:tc>
      </w:tr>
      <w:tr w:rsidR="001C5F4E" w:rsidRPr="001C5F4E" w:rsidTr="001C5F4E">
        <w:trPr>
          <w:trHeight w:val="1329"/>
        </w:trPr>
        <w:tc>
          <w:tcPr>
            <w:tcW w:w="567" w:type="dxa"/>
          </w:tcPr>
          <w:p w:rsidR="001C5F4E" w:rsidRPr="001C5F4E" w:rsidRDefault="001C5F4E" w:rsidP="00A124B0">
            <w:pPr>
              <w:rPr>
                <w:color w:val="000000"/>
              </w:rPr>
            </w:pPr>
            <w:r w:rsidRPr="001C5F4E">
              <w:rPr>
                <w:color w:val="000000"/>
              </w:rPr>
              <w:t>24</w:t>
            </w:r>
          </w:p>
        </w:tc>
        <w:tc>
          <w:tcPr>
            <w:tcW w:w="3084" w:type="dxa"/>
          </w:tcPr>
          <w:p w:rsidR="001C5F4E" w:rsidRPr="001C5F4E" w:rsidRDefault="001C5F4E" w:rsidP="00A124B0">
            <w:pPr>
              <w:jc w:val="both"/>
              <w:rPr>
                <w:color w:val="000000"/>
              </w:rPr>
            </w:pPr>
            <w:r w:rsidRPr="001C5F4E">
              <w:rPr>
                <w:color w:val="000000"/>
              </w:rPr>
              <w:t>Риск возникновения особо опасных кишечных инфекций (болезни I и II группы патогенности по СП 1.2.01 1-94)</w:t>
            </w:r>
          </w:p>
        </w:tc>
        <w:tc>
          <w:tcPr>
            <w:tcW w:w="2748" w:type="dxa"/>
          </w:tcPr>
          <w:p w:rsidR="001C5F4E" w:rsidRPr="001C5F4E" w:rsidRDefault="001C5F4E" w:rsidP="00A124B0">
            <w:pPr>
              <w:jc w:val="both"/>
            </w:pPr>
            <w:r w:rsidRPr="001C5F4E">
              <w:t>Ст. оп.деж. ЕДДС района</w:t>
            </w:r>
            <w:r w:rsidR="00310E7D">
              <w:t xml:space="preserve"> </w:t>
            </w: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Филиал ФБУЗ Центр гигиены и эпидемиоло</w:t>
            </w:r>
            <w:r w:rsidR="00310E7D">
              <w:rPr>
                <w:color w:val="000000"/>
              </w:rPr>
              <w:t>-</w:t>
            </w:r>
            <w:r w:rsidRPr="001C5F4E">
              <w:rPr>
                <w:color w:val="000000"/>
              </w:rPr>
              <w:t>гии Рубцовского района</w:t>
            </w: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tc>
        <w:tc>
          <w:tcPr>
            <w:tcW w:w="3018" w:type="dxa"/>
          </w:tcPr>
          <w:p w:rsidR="001C5F4E" w:rsidRPr="001C5F4E" w:rsidRDefault="001C5F4E" w:rsidP="00A124B0">
            <w:pPr>
              <w:rPr>
                <w:color w:val="000000"/>
              </w:rPr>
            </w:pPr>
            <w:r w:rsidRPr="001C5F4E">
              <w:rPr>
                <w:color w:val="000000"/>
              </w:rPr>
              <w:t>- ГКУЗ АК «Территориальный центр медицины катастроф АК»;</w:t>
            </w:r>
            <w:r w:rsidRPr="001C5F4E">
              <w:rPr>
                <w:color w:val="000000"/>
              </w:rPr>
              <w:br/>
              <w:t>- ФГБУЗ «Сибирский окружной медицинский центр Федерального медико-биологического агентства»</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25</w:t>
            </w:r>
          </w:p>
        </w:tc>
        <w:tc>
          <w:tcPr>
            <w:tcW w:w="3084" w:type="dxa"/>
          </w:tcPr>
          <w:p w:rsidR="001C5F4E" w:rsidRPr="001C5F4E" w:rsidRDefault="001C5F4E" w:rsidP="00A124B0">
            <w:pPr>
              <w:rPr>
                <w:color w:val="000000"/>
              </w:rPr>
            </w:pPr>
            <w:r w:rsidRPr="001C5F4E">
              <w:rPr>
                <w:color w:val="000000"/>
              </w:rPr>
              <w:t>Риск возникновения инфекционных заболеваний людей невыясненной этиологии</w:t>
            </w:r>
          </w:p>
        </w:tc>
        <w:tc>
          <w:tcPr>
            <w:tcW w:w="2748" w:type="dxa"/>
          </w:tcPr>
          <w:p w:rsidR="001C5F4E" w:rsidRPr="001C5F4E" w:rsidRDefault="001C5F4E" w:rsidP="00A124B0">
            <w:pPr>
              <w:jc w:val="both"/>
            </w:pPr>
            <w:r w:rsidRPr="001C5F4E">
              <w:t>Ст. оп.деж. ЕДДС района</w:t>
            </w:r>
            <w:r w:rsidR="00310E7D">
              <w:t xml:space="preserve"> </w:t>
            </w: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Филиал ФБУЗ Центр гигиены и эпидемиоло</w:t>
            </w:r>
            <w:r w:rsidR="00310E7D">
              <w:rPr>
                <w:color w:val="000000"/>
              </w:rPr>
              <w:t>-</w:t>
            </w:r>
            <w:r w:rsidRPr="001C5F4E">
              <w:rPr>
                <w:color w:val="000000"/>
              </w:rPr>
              <w:t>гии Рубцовского района</w:t>
            </w: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tc>
        <w:tc>
          <w:tcPr>
            <w:tcW w:w="3018" w:type="dxa"/>
          </w:tcPr>
          <w:p w:rsidR="001C5F4E" w:rsidRPr="001C5F4E" w:rsidRDefault="001C5F4E" w:rsidP="00310E7D">
            <w:pPr>
              <w:ind w:right="-95"/>
              <w:rPr>
                <w:color w:val="000000"/>
              </w:rPr>
            </w:pPr>
            <w:r w:rsidRPr="001C5F4E">
              <w:rPr>
                <w:color w:val="000000"/>
              </w:rPr>
              <w:t>- ГКУЗ АК «Территориаль</w:t>
            </w:r>
            <w:r w:rsidR="00310E7D">
              <w:rPr>
                <w:color w:val="000000"/>
              </w:rPr>
              <w:t xml:space="preserve"> </w:t>
            </w:r>
            <w:r w:rsidRPr="001C5F4E">
              <w:rPr>
                <w:color w:val="000000"/>
              </w:rPr>
              <w:t>ный центр медицины катастроф АК»;</w:t>
            </w:r>
            <w:r w:rsidRPr="001C5F4E">
              <w:rPr>
                <w:color w:val="000000"/>
              </w:rPr>
              <w:br/>
              <w:t>- ФГБУЗ «Сибирский ок</w:t>
            </w:r>
            <w:r w:rsidR="00310E7D">
              <w:rPr>
                <w:color w:val="000000"/>
              </w:rPr>
              <w:t>-</w:t>
            </w:r>
            <w:r w:rsidRPr="001C5F4E">
              <w:rPr>
                <w:color w:val="000000"/>
              </w:rPr>
              <w:t>ружной медицинский центр Федерального медико-биологического агентства»</w:t>
            </w:r>
          </w:p>
        </w:tc>
      </w:tr>
      <w:tr w:rsidR="001C5F4E" w:rsidRPr="001C5F4E" w:rsidTr="001C5F4E">
        <w:trPr>
          <w:trHeight w:val="1798"/>
        </w:trPr>
        <w:tc>
          <w:tcPr>
            <w:tcW w:w="567" w:type="dxa"/>
          </w:tcPr>
          <w:p w:rsidR="001C5F4E" w:rsidRPr="001C5F4E" w:rsidRDefault="001C5F4E" w:rsidP="00A124B0">
            <w:pPr>
              <w:rPr>
                <w:color w:val="000000"/>
              </w:rPr>
            </w:pPr>
            <w:r w:rsidRPr="001C5F4E">
              <w:rPr>
                <w:color w:val="000000"/>
              </w:rPr>
              <w:t>26</w:t>
            </w:r>
          </w:p>
        </w:tc>
        <w:tc>
          <w:tcPr>
            <w:tcW w:w="3084" w:type="dxa"/>
          </w:tcPr>
          <w:p w:rsidR="001C5F4E" w:rsidRPr="001C5F4E" w:rsidRDefault="001C5F4E" w:rsidP="00A124B0">
            <w:pPr>
              <w:rPr>
                <w:color w:val="000000"/>
              </w:rPr>
            </w:pPr>
            <w:r w:rsidRPr="001C5F4E">
              <w:rPr>
                <w:color w:val="000000"/>
              </w:rPr>
              <w:t>Риск возникновения отравления людей</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Филиал ФБУЗ Центр гигиены и эпидемиологии Рубцовского района</w:t>
            </w: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p w:rsidR="001C5F4E" w:rsidRPr="001C5F4E" w:rsidRDefault="001C5F4E" w:rsidP="00A124B0">
            <w:pPr>
              <w:rPr>
                <w:color w:val="000000"/>
              </w:rPr>
            </w:pPr>
            <w:r w:rsidRPr="001C5F4E">
              <w:rPr>
                <w:color w:val="000000"/>
              </w:rPr>
              <w:t>- аварийно-восстановительная бригада участка РЭУ 6 ООО «Управления водопроводов»</w:t>
            </w:r>
          </w:p>
        </w:tc>
        <w:tc>
          <w:tcPr>
            <w:tcW w:w="3018" w:type="dxa"/>
          </w:tcPr>
          <w:p w:rsidR="001C5F4E" w:rsidRPr="001C5F4E" w:rsidRDefault="001C5F4E" w:rsidP="00A124B0">
            <w:pPr>
              <w:rPr>
                <w:color w:val="000000"/>
              </w:rPr>
            </w:pPr>
            <w:r w:rsidRPr="001C5F4E">
              <w:rPr>
                <w:color w:val="000000"/>
              </w:rPr>
              <w:t>- ГКУЗ АК «Территориальный центр медицины катастроф АК»;</w:t>
            </w:r>
            <w:r w:rsidRPr="001C5F4E">
              <w:rPr>
                <w:color w:val="000000"/>
              </w:rPr>
              <w:br/>
              <w:t>- ФГБУЗ «Сибирский окружной медицинский центр Федерального медико-биологического агентства»</w:t>
            </w:r>
          </w:p>
        </w:tc>
      </w:tr>
      <w:tr w:rsidR="001C5F4E" w:rsidRPr="001C5F4E" w:rsidTr="001C5F4E">
        <w:trPr>
          <w:trHeight w:val="1534"/>
        </w:trPr>
        <w:tc>
          <w:tcPr>
            <w:tcW w:w="567" w:type="dxa"/>
          </w:tcPr>
          <w:p w:rsidR="001C5F4E" w:rsidRPr="001C5F4E" w:rsidRDefault="001C5F4E" w:rsidP="00A124B0">
            <w:pPr>
              <w:rPr>
                <w:color w:val="000000"/>
              </w:rPr>
            </w:pPr>
            <w:r w:rsidRPr="001C5F4E">
              <w:rPr>
                <w:color w:val="000000"/>
              </w:rPr>
              <w:t>27</w:t>
            </w:r>
          </w:p>
        </w:tc>
        <w:tc>
          <w:tcPr>
            <w:tcW w:w="3084" w:type="dxa"/>
          </w:tcPr>
          <w:p w:rsidR="001C5F4E" w:rsidRPr="001C5F4E" w:rsidRDefault="001C5F4E" w:rsidP="00A124B0">
            <w:pPr>
              <w:rPr>
                <w:color w:val="000000"/>
              </w:rPr>
            </w:pPr>
            <w:r w:rsidRPr="001C5F4E">
              <w:rPr>
                <w:color w:val="000000"/>
              </w:rPr>
              <w:t>Риск возникновения эпидемии</w:t>
            </w:r>
          </w:p>
        </w:tc>
        <w:tc>
          <w:tcPr>
            <w:tcW w:w="2748" w:type="dxa"/>
          </w:tcPr>
          <w:p w:rsidR="001C5F4E" w:rsidRPr="001C5F4E" w:rsidRDefault="001C5F4E" w:rsidP="00A124B0">
            <w:pPr>
              <w:jc w:val="both"/>
            </w:pPr>
            <w:r w:rsidRPr="001C5F4E">
              <w:t>Ст. оп. деж. ЕДДС района</w:t>
            </w:r>
            <w:r w:rsidR="00310E7D">
              <w:t xml:space="preserve"> </w:t>
            </w: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Филиал ФБУЗ Центр гигиены и эпидемиоло</w:t>
            </w:r>
            <w:r w:rsidR="00310E7D">
              <w:rPr>
                <w:color w:val="000000"/>
              </w:rPr>
              <w:t>-</w:t>
            </w:r>
            <w:r w:rsidRPr="001C5F4E">
              <w:rPr>
                <w:color w:val="000000"/>
              </w:rPr>
              <w:t>гии Рубцовского района</w:t>
            </w: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p w:rsidR="001C5F4E" w:rsidRPr="001C5F4E" w:rsidRDefault="001C5F4E" w:rsidP="00A124B0">
            <w:pPr>
              <w:rPr>
                <w:color w:val="000000"/>
              </w:rPr>
            </w:pPr>
            <w:r w:rsidRPr="001C5F4E">
              <w:rPr>
                <w:color w:val="000000"/>
              </w:rPr>
              <w:t>- аварийно-восстановительная бригада участка РЭУ 6 ООО «Управления водопроводов»</w:t>
            </w:r>
          </w:p>
        </w:tc>
        <w:tc>
          <w:tcPr>
            <w:tcW w:w="3018" w:type="dxa"/>
          </w:tcPr>
          <w:p w:rsidR="001C5F4E" w:rsidRPr="001C5F4E" w:rsidRDefault="001C5F4E" w:rsidP="00310E7D">
            <w:pPr>
              <w:ind w:right="-95"/>
              <w:rPr>
                <w:color w:val="000000"/>
              </w:rPr>
            </w:pPr>
            <w:r w:rsidRPr="001C5F4E">
              <w:rPr>
                <w:color w:val="000000"/>
              </w:rPr>
              <w:t>- ГКУЗ АК «Территориальный центр медицины катастроф АК»;</w:t>
            </w:r>
            <w:r w:rsidRPr="001C5F4E">
              <w:rPr>
                <w:color w:val="000000"/>
              </w:rPr>
              <w:br/>
              <w:t>- ФГБУЗ «Сибирский ок</w:t>
            </w:r>
            <w:r w:rsidR="00310E7D">
              <w:rPr>
                <w:color w:val="000000"/>
              </w:rPr>
              <w:t>-</w:t>
            </w:r>
            <w:r w:rsidRPr="001C5F4E">
              <w:rPr>
                <w:color w:val="000000"/>
              </w:rPr>
              <w:t>ружной медицинский центр Федерального медико-биологического агентства»</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color w:val="000000"/>
              </w:rPr>
            </w:pPr>
            <w:r w:rsidRPr="001C5F4E">
              <w:rPr>
                <w:b/>
                <w:bCs/>
                <w:color w:val="000000"/>
              </w:rPr>
              <w:t>7. СЛУЖБА ЗАЩИТЫ АГРОПРОМЫШЛЕННОГО КОМПЛЕКСА, ЖИВОТНЫХ И РАСТЕНИЙ</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jc w:val="both"/>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НАЧАЛЬНИК УПРАВЛЕНИЯ СЕЛЬСКОГО ХОЗЯЙСТВА АДМИНИСТРАЦИИ РАЙОНА</w:t>
            </w:r>
          </w:p>
        </w:tc>
      </w:tr>
      <w:tr w:rsidR="001C5F4E" w:rsidRPr="001C5F4E" w:rsidTr="001C5F4E">
        <w:trPr>
          <w:trHeight w:val="146"/>
        </w:trPr>
        <w:tc>
          <w:tcPr>
            <w:tcW w:w="15038" w:type="dxa"/>
            <w:gridSpan w:val="6"/>
            <w:shd w:val="clear" w:color="auto" w:fill="F2F2F2"/>
          </w:tcPr>
          <w:p w:rsidR="001C5F4E" w:rsidRPr="001C5F4E" w:rsidRDefault="001C5F4E" w:rsidP="00A124B0">
            <w:pPr>
              <w:jc w:val="both"/>
              <w:rPr>
                <w:bCs/>
                <w:iCs/>
              </w:rPr>
            </w:pPr>
            <w:r w:rsidRPr="001C5F4E">
              <w:rPr>
                <w:bCs/>
                <w:iCs/>
              </w:rPr>
              <w:t xml:space="preserve">Начальник службы: </w:t>
            </w:r>
          </w:p>
          <w:p w:rsidR="001C5F4E" w:rsidRPr="001C5F4E" w:rsidRDefault="001C5F4E" w:rsidP="00A124B0">
            <w:pPr>
              <w:jc w:val="both"/>
              <w:rPr>
                <w:bCs/>
                <w:iCs/>
                <w:color w:val="000000"/>
              </w:rPr>
            </w:pPr>
            <w:r w:rsidRPr="001C5F4E">
              <w:rPr>
                <w:bCs/>
                <w:iCs/>
              </w:rPr>
              <w:t xml:space="preserve">начальник управления сельского хозяйства Администрации района </w:t>
            </w:r>
            <w:r w:rsidRPr="001C5F4E">
              <w:rPr>
                <w:bCs/>
                <w:iCs/>
                <w:color w:val="000000"/>
              </w:rPr>
              <w:t xml:space="preserve">Звягинцев Сергей Геннадьевич </w:t>
            </w:r>
          </w:p>
          <w:p w:rsidR="001C5F4E" w:rsidRPr="001C5F4E" w:rsidRDefault="001C5F4E" w:rsidP="00A124B0">
            <w:pPr>
              <w:jc w:val="both"/>
              <w:rPr>
                <w:bCs/>
                <w:iCs/>
              </w:rPr>
            </w:pPr>
            <w:r w:rsidRPr="001C5F4E">
              <w:rPr>
                <w:bCs/>
                <w:iCs/>
                <w:color w:val="000000"/>
              </w:rPr>
              <w:t>тлф. 8(38555)22-7-31</w:t>
            </w:r>
            <w:r w:rsidRPr="001C5F4E">
              <w:rPr>
                <w:bCs/>
                <w:iCs/>
              </w:rPr>
              <w:t>, сот. 8-960-960-14-95</w:t>
            </w:r>
          </w:p>
        </w:tc>
      </w:tr>
      <w:tr w:rsidR="001C5F4E" w:rsidRPr="001C5F4E" w:rsidTr="001C5F4E">
        <w:trPr>
          <w:trHeight w:val="1138"/>
        </w:trPr>
        <w:tc>
          <w:tcPr>
            <w:tcW w:w="567" w:type="dxa"/>
          </w:tcPr>
          <w:p w:rsidR="001C5F4E" w:rsidRPr="001C5F4E" w:rsidRDefault="001C5F4E" w:rsidP="00A124B0">
            <w:pPr>
              <w:rPr>
                <w:color w:val="000000"/>
              </w:rPr>
            </w:pPr>
            <w:r w:rsidRPr="001C5F4E">
              <w:rPr>
                <w:color w:val="000000"/>
              </w:rPr>
              <w:t>28</w:t>
            </w:r>
          </w:p>
        </w:tc>
        <w:tc>
          <w:tcPr>
            <w:tcW w:w="3084" w:type="dxa"/>
          </w:tcPr>
          <w:p w:rsidR="001C5F4E" w:rsidRPr="001C5F4E" w:rsidRDefault="001C5F4E" w:rsidP="00A124B0">
            <w:pPr>
              <w:rPr>
                <w:color w:val="000000"/>
              </w:rPr>
            </w:pPr>
            <w:r w:rsidRPr="001C5F4E">
              <w:rPr>
                <w:color w:val="000000"/>
              </w:rPr>
              <w:t>Риск возникновения засухи</w:t>
            </w:r>
          </w:p>
        </w:tc>
        <w:tc>
          <w:tcPr>
            <w:tcW w:w="2748" w:type="dxa"/>
          </w:tcPr>
          <w:p w:rsidR="001C5F4E" w:rsidRPr="001C5F4E" w:rsidRDefault="001C5F4E" w:rsidP="00A124B0">
            <w:pPr>
              <w:jc w:val="both"/>
              <w:rPr>
                <w:color w:val="000000"/>
              </w:rPr>
            </w:pPr>
            <w:r w:rsidRPr="001C5F4E">
              <w:rPr>
                <w:color w:val="000000"/>
              </w:rPr>
              <w:t>Начальник управления сельского хозяйства Администрации района</w:t>
            </w:r>
          </w:p>
        </w:tc>
        <w:tc>
          <w:tcPr>
            <w:tcW w:w="2411"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310E7D">
            <w:pPr>
              <w:jc w:val="both"/>
              <w:rPr>
                <w:color w:val="000000"/>
              </w:rPr>
            </w:pPr>
            <w:r w:rsidRPr="001C5F4E">
              <w:rPr>
                <w:bCs/>
                <w:u w:val="single"/>
              </w:rPr>
              <w:t>тлф. 8(38555)22-3-36, 112</w:t>
            </w:r>
          </w:p>
        </w:tc>
        <w:tc>
          <w:tcPr>
            <w:tcW w:w="3210" w:type="dxa"/>
          </w:tcPr>
          <w:p w:rsidR="001C5F4E" w:rsidRPr="001C5F4E" w:rsidRDefault="001C5F4E" w:rsidP="00A124B0">
            <w:pPr>
              <w:rPr>
                <w:color w:val="000000"/>
              </w:rPr>
            </w:pPr>
            <w:r w:rsidRPr="001C5F4E">
              <w:rPr>
                <w:color w:val="000000"/>
              </w:rPr>
              <w:t>- группы крестьянских фермерских хозяйств</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p>
          <w:p w:rsidR="001C5F4E" w:rsidRPr="001C5F4E" w:rsidRDefault="001C5F4E" w:rsidP="00A124B0">
            <w:pPr>
              <w:rPr>
                <w:color w:val="000000"/>
              </w:rPr>
            </w:pP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29</w:t>
            </w:r>
          </w:p>
        </w:tc>
        <w:tc>
          <w:tcPr>
            <w:tcW w:w="3084" w:type="dxa"/>
          </w:tcPr>
          <w:p w:rsidR="001C5F4E" w:rsidRPr="001C5F4E" w:rsidRDefault="001C5F4E" w:rsidP="00310E7D">
            <w:pPr>
              <w:ind w:right="-142"/>
              <w:rPr>
                <w:color w:val="000000"/>
              </w:rPr>
            </w:pPr>
            <w:r w:rsidRPr="001C5F4E">
              <w:rPr>
                <w:color w:val="000000"/>
              </w:rPr>
              <w:t>Риск возникновения особо опасных острых инфекци</w:t>
            </w:r>
            <w:r w:rsidR="00310E7D">
              <w:rPr>
                <w:color w:val="000000"/>
              </w:rPr>
              <w:t>-</w:t>
            </w:r>
            <w:r w:rsidRPr="001C5F4E">
              <w:rPr>
                <w:color w:val="000000"/>
              </w:rPr>
              <w:t>онных болезней сельскохо</w:t>
            </w:r>
            <w:r w:rsidR="00310E7D">
              <w:rPr>
                <w:color w:val="000000"/>
              </w:rPr>
              <w:t>-</w:t>
            </w:r>
            <w:r w:rsidRPr="001C5F4E">
              <w:rPr>
                <w:color w:val="000000"/>
              </w:rPr>
              <w:t>зяйственных животных: ящур, бешенство, сибирская язва, лептоспироз, туляре</w:t>
            </w:r>
            <w:r w:rsidR="00310E7D">
              <w:rPr>
                <w:color w:val="000000"/>
              </w:rPr>
              <w:t>-</w:t>
            </w:r>
            <w:r w:rsidRPr="001C5F4E">
              <w:rPr>
                <w:color w:val="000000"/>
              </w:rPr>
              <w:t>мия, мелиоидоз, листериоз, чума (КРС, МРС), чума свиней, болезнь Ньюкасла, оспа, контагиозная плевропневмония</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Главы сельсоветов</w:t>
            </w:r>
          </w:p>
        </w:tc>
        <w:tc>
          <w:tcPr>
            <w:tcW w:w="2411" w:type="dxa"/>
          </w:tcPr>
          <w:p w:rsidR="001C5F4E" w:rsidRPr="001C5F4E" w:rsidRDefault="001C5F4E" w:rsidP="00A124B0">
            <w:pPr>
              <w:jc w:val="both"/>
              <w:rPr>
                <w:color w:val="000000"/>
              </w:rPr>
            </w:pPr>
            <w:r w:rsidRPr="001C5F4E">
              <w:rPr>
                <w:color w:val="000000"/>
              </w:rPr>
              <w:t>Ответственный КГУ «Управление ветеринарии государственной ветеринарной службы Алтайского края» Новичихинского района</w:t>
            </w:r>
          </w:p>
        </w:tc>
        <w:tc>
          <w:tcPr>
            <w:tcW w:w="3210" w:type="dxa"/>
          </w:tcPr>
          <w:p w:rsidR="001C5F4E" w:rsidRPr="001C5F4E" w:rsidRDefault="001C5F4E" w:rsidP="00A124B0">
            <w:pPr>
              <w:rPr>
                <w:color w:val="000000"/>
              </w:rPr>
            </w:pPr>
            <w:r w:rsidRPr="001C5F4E">
              <w:rPr>
                <w:color w:val="000000"/>
              </w:rPr>
              <w:t>- Бригада КГУ «Управление ветеринарии государственной ветеринарной службы Алтайского края» в Новичихинском районе</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p>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группа ООП пункта полиции</w:t>
            </w:r>
            <w:r w:rsidRPr="001C5F4E">
              <w:rPr>
                <w:color w:val="000000"/>
              </w:rPr>
              <w:br/>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30</w:t>
            </w:r>
          </w:p>
        </w:tc>
        <w:tc>
          <w:tcPr>
            <w:tcW w:w="3084" w:type="dxa"/>
          </w:tcPr>
          <w:p w:rsidR="001C5F4E" w:rsidRPr="001C5F4E" w:rsidRDefault="001C5F4E" w:rsidP="00310E7D">
            <w:pPr>
              <w:ind w:right="-142"/>
              <w:rPr>
                <w:color w:val="000000"/>
              </w:rPr>
            </w:pPr>
            <w:r w:rsidRPr="001C5F4E">
              <w:rPr>
                <w:color w:val="000000"/>
              </w:rPr>
              <w:t>Риск возникновения прочих острых инфекционных болезней сельскохозяйствен</w:t>
            </w:r>
            <w:r w:rsidR="00310E7D">
              <w:rPr>
                <w:color w:val="000000"/>
              </w:rPr>
              <w:t>-</w:t>
            </w:r>
            <w:r w:rsidRPr="001C5F4E">
              <w:rPr>
                <w:color w:val="000000"/>
              </w:rPr>
              <w:t>ных животных, хронические инфекционные болезни сельскохозяйственных животных (бруцеллез, туберкулез, лейкоз и др.)</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Главы сельсоветов</w:t>
            </w:r>
          </w:p>
        </w:tc>
        <w:tc>
          <w:tcPr>
            <w:tcW w:w="2411" w:type="dxa"/>
          </w:tcPr>
          <w:p w:rsidR="001C5F4E" w:rsidRPr="001C5F4E" w:rsidRDefault="001C5F4E" w:rsidP="00A124B0">
            <w:pPr>
              <w:jc w:val="both"/>
              <w:rPr>
                <w:color w:val="000000"/>
              </w:rPr>
            </w:pPr>
            <w:r w:rsidRPr="001C5F4E">
              <w:rPr>
                <w:color w:val="000000"/>
              </w:rPr>
              <w:t>Ответственный КГУ «Управление ветери</w:t>
            </w:r>
            <w:r w:rsidR="00310E7D">
              <w:rPr>
                <w:color w:val="000000"/>
              </w:rPr>
              <w:t>-</w:t>
            </w:r>
            <w:r w:rsidRPr="001C5F4E">
              <w:rPr>
                <w:color w:val="000000"/>
              </w:rPr>
              <w:t>нарии государствен</w:t>
            </w:r>
            <w:r w:rsidR="00310E7D">
              <w:rPr>
                <w:color w:val="000000"/>
              </w:rPr>
              <w:t>-</w:t>
            </w:r>
            <w:r w:rsidRPr="001C5F4E">
              <w:rPr>
                <w:color w:val="000000"/>
              </w:rPr>
              <w:t>ной ветеринарной службы Алтайского края» Новичихинс</w:t>
            </w:r>
            <w:r w:rsidR="00310E7D">
              <w:rPr>
                <w:color w:val="000000"/>
              </w:rPr>
              <w:t>-</w:t>
            </w:r>
            <w:r w:rsidRPr="001C5F4E">
              <w:rPr>
                <w:color w:val="000000"/>
              </w:rPr>
              <w:t>кого района</w:t>
            </w:r>
          </w:p>
        </w:tc>
        <w:tc>
          <w:tcPr>
            <w:tcW w:w="3210" w:type="dxa"/>
          </w:tcPr>
          <w:p w:rsidR="001C5F4E" w:rsidRPr="001C5F4E" w:rsidRDefault="001C5F4E" w:rsidP="00A124B0">
            <w:pPr>
              <w:rPr>
                <w:color w:val="000000"/>
              </w:rPr>
            </w:pPr>
            <w:r w:rsidRPr="001C5F4E">
              <w:rPr>
                <w:color w:val="000000"/>
              </w:rPr>
              <w:t>- Бригада КГУ «Управление ветеринарии государственной ветеринарной службы Алтайского края» в Новичихинском районе</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p>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310E7D">
            <w:pPr>
              <w:rPr>
                <w:color w:val="000000"/>
              </w:rPr>
            </w:pPr>
            <w:r w:rsidRPr="001C5F4E">
              <w:rPr>
                <w:color w:val="000000"/>
              </w:rPr>
              <w:t>- группа ООП пункта полиции</w:t>
            </w:r>
          </w:p>
        </w:tc>
      </w:tr>
      <w:tr w:rsidR="001C5F4E" w:rsidRPr="001C5F4E" w:rsidTr="001C5F4E">
        <w:trPr>
          <w:trHeight w:val="834"/>
        </w:trPr>
        <w:tc>
          <w:tcPr>
            <w:tcW w:w="567" w:type="dxa"/>
          </w:tcPr>
          <w:p w:rsidR="001C5F4E" w:rsidRPr="001C5F4E" w:rsidRDefault="001C5F4E" w:rsidP="00A124B0">
            <w:pPr>
              <w:rPr>
                <w:color w:val="000000"/>
              </w:rPr>
            </w:pPr>
            <w:r w:rsidRPr="001C5F4E">
              <w:rPr>
                <w:color w:val="000000"/>
              </w:rPr>
              <w:t>31</w:t>
            </w:r>
          </w:p>
        </w:tc>
        <w:tc>
          <w:tcPr>
            <w:tcW w:w="3084" w:type="dxa"/>
          </w:tcPr>
          <w:p w:rsidR="001C5F4E" w:rsidRPr="001C5F4E" w:rsidRDefault="001C5F4E" w:rsidP="00A124B0">
            <w:pPr>
              <w:jc w:val="both"/>
              <w:rPr>
                <w:color w:val="000000"/>
              </w:rPr>
            </w:pPr>
            <w:r w:rsidRPr="001C5F4E">
              <w:rPr>
                <w:color w:val="000000"/>
              </w:rPr>
              <w:t>Риск возникновения ЧС связанный с экзотическими болезнями животных</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r w:rsidRPr="001C5F4E">
              <w:rPr>
                <w:color w:val="000000"/>
              </w:rPr>
              <w:t>Главы сельсоветов</w:t>
            </w:r>
          </w:p>
        </w:tc>
        <w:tc>
          <w:tcPr>
            <w:tcW w:w="2411" w:type="dxa"/>
          </w:tcPr>
          <w:p w:rsidR="001C5F4E" w:rsidRPr="001C5F4E" w:rsidRDefault="001C5F4E" w:rsidP="00A124B0">
            <w:pPr>
              <w:jc w:val="both"/>
              <w:rPr>
                <w:color w:val="000000"/>
              </w:rPr>
            </w:pPr>
            <w:r w:rsidRPr="001C5F4E">
              <w:rPr>
                <w:color w:val="000000"/>
              </w:rPr>
              <w:t>Ответственный КГУ «Управление ветеринарии государственной ветеринарной службы Алтайского края» Новичихинского района</w:t>
            </w:r>
          </w:p>
        </w:tc>
        <w:tc>
          <w:tcPr>
            <w:tcW w:w="3210" w:type="dxa"/>
          </w:tcPr>
          <w:p w:rsidR="001C5F4E" w:rsidRPr="001C5F4E" w:rsidRDefault="001C5F4E" w:rsidP="00A124B0">
            <w:pPr>
              <w:rPr>
                <w:color w:val="000000"/>
              </w:rPr>
            </w:pPr>
            <w:r w:rsidRPr="001C5F4E">
              <w:rPr>
                <w:color w:val="000000"/>
              </w:rPr>
              <w:t>- Бригада КГУ «Управление ветеринарии государственной ветеринарной службы Алтайского края» в Новичихинском районе</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p>
          <w:p w:rsidR="001C5F4E" w:rsidRPr="001C5F4E" w:rsidRDefault="001C5F4E" w:rsidP="00A124B0">
            <w:pPr>
              <w:rPr>
                <w:color w:val="000000"/>
              </w:rPr>
            </w:pPr>
            <w:r w:rsidRPr="001C5F4E">
              <w:rPr>
                <w:color w:val="000000"/>
              </w:rPr>
              <w:t>-дежурный караул пожарно-спасательного гарнизона (ПСЧ ФПС, ПЧ ГПС АК</w:t>
            </w:r>
          </w:p>
          <w:p w:rsidR="001C5F4E" w:rsidRPr="001C5F4E" w:rsidRDefault="001C5F4E" w:rsidP="00A124B0">
            <w:pPr>
              <w:rPr>
                <w:color w:val="000000"/>
              </w:rPr>
            </w:pPr>
            <w:r w:rsidRPr="001C5F4E">
              <w:rPr>
                <w:color w:val="000000"/>
              </w:rPr>
              <w:t>- группа ООП пункта полиции</w:t>
            </w:r>
            <w:r w:rsidRPr="001C5F4E">
              <w:rPr>
                <w:color w:val="000000"/>
              </w:rPr>
              <w:br/>
            </w:r>
          </w:p>
        </w:tc>
      </w:tr>
      <w:tr w:rsidR="001C5F4E" w:rsidRPr="001C5F4E" w:rsidTr="001C5F4E">
        <w:trPr>
          <w:trHeight w:val="883"/>
        </w:trPr>
        <w:tc>
          <w:tcPr>
            <w:tcW w:w="567" w:type="dxa"/>
          </w:tcPr>
          <w:p w:rsidR="001C5F4E" w:rsidRPr="001C5F4E" w:rsidRDefault="001C5F4E" w:rsidP="00A124B0">
            <w:pPr>
              <w:rPr>
                <w:color w:val="000000"/>
              </w:rPr>
            </w:pPr>
            <w:r w:rsidRPr="001C5F4E">
              <w:rPr>
                <w:color w:val="000000"/>
              </w:rPr>
              <w:t>32</w:t>
            </w:r>
          </w:p>
        </w:tc>
        <w:tc>
          <w:tcPr>
            <w:tcW w:w="3084" w:type="dxa"/>
          </w:tcPr>
          <w:p w:rsidR="001C5F4E" w:rsidRPr="001C5F4E" w:rsidRDefault="001C5F4E" w:rsidP="00A124B0">
            <w:pPr>
              <w:jc w:val="both"/>
              <w:rPr>
                <w:color w:val="000000"/>
              </w:rPr>
            </w:pPr>
            <w:r w:rsidRPr="001C5F4E">
              <w:rPr>
                <w:color w:val="000000"/>
              </w:rPr>
              <w:t>Риск возникновения массового поражения с/х растений болезнями и вредителями , засуха</w:t>
            </w:r>
          </w:p>
        </w:tc>
        <w:tc>
          <w:tcPr>
            <w:tcW w:w="2748" w:type="dxa"/>
          </w:tcPr>
          <w:p w:rsidR="001C5F4E" w:rsidRPr="001C5F4E" w:rsidRDefault="001C5F4E" w:rsidP="00A124B0">
            <w:pPr>
              <w:jc w:val="both"/>
              <w:rPr>
                <w:color w:val="000000"/>
              </w:rPr>
            </w:pPr>
            <w:r w:rsidRPr="001C5F4E">
              <w:rPr>
                <w:color w:val="000000"/>
              </w:rPr>
              <w:t>Начальник управления сельского хозяйства Администрации района</w:t>
            </w:r>
          </w:p>
        </w:tc>
        <w:tc>
          <w:tcPr>
            <w:tcW w:w="2411"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bCs/>
                <w:u w:val="single"/>
              </w:rPr>
            </w:pPr>
            <w:r w:rsidRPr="001C5F4E">
              <w:rPr>
                <w:bCs/>
                <w:u w:val="single"/>
              </w:rPr>
              <w:t>тлф. 8(38555)22-3-36, 112</w:t>
            </w:r>
          </w:p>
          <w:p w:rsidR="001C5F4E" w:rsidRPr="001C5F4E" w:rsidRDefault="001C5F4E" w:rsidP="00A124B0">
            <w:pPr>
              <w:jc w:val="both"/>
              <w:rPr>
                <w:color w:val="000000"/>
              </w:rPr>
            </w:pPr>
          </w:p>
        </w:tc>
        <w:tc>
          <w:tcPr>
            <w:tcW w:w="3210" w:type="dxa"/>
          </w:tcPr>
          <w:p w:rsidR="001C5F4E" w:rsidRPr="001C5F4E" w:rsidRDefault="001C5F4E" w:rsidP="00A124B0">
            <w:pPr>
              <w:rPr>
                <w:color w:val="000000"/>
              </w:rPr>
            </w:pPr>
            <w:r w:rsidRPr="001C5F4E">
              <w:rPr>
                <w:color w:val="000000"/>
              </w:rPr>
              <w:t>- производственные бригады крестьянских фермерских хозяйств</w:t>
            </w:r>
          </w:p>
        </w:tc>
        <w:tc>
          <w:tcPr>
            <w:tcW w:w="3018" w:type="dxa"/>
          </w:tcPr>
          <w:p w:rsidR="001C5F4E" w:rsidRPr="001C5F4E" w:rsidRDefault="001C5F4E" w:rsidP="00A124B0">
            <w:pPr>
              <w:rPr>
                <w:color w:val="000000"/>
              </w:rPr>
            </w:pPr>
            <w:r w:rsidRPr="001C5F4E">
              <w:rPr>
                <w:color w:val="000000"/>
              </w:rPr>
              <w:t> - подразделения ФГУ  «Россельхозцентр»</w:t>
            </w:r>
          </w:p>
          <w:p w:rsidR="001C5F4E" w:rsidRPr="001C5F4E" w:rsidRDefault="001C5F4E" w:rsidP="00A124B0">
            <w:pPr>
              <w:rPr>
                <w:color w:val="000000"/>
              </w:rPr>
            </w:pPr>
            <w:r w:rsidRPr="001C5F4E">
              <w:rPr>
                <w:color w:val="000000"/>
              </w:rPr>
              <w:br/>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color w:val="000000"/>
              </w:rPr>
            </w:pPr>
            <w:r w:rsidRPr="001C5F4E">
              <w:rPr>
                <w:b/>
                <w:bCs/>
                <w:color w:val="000000"/>
              </w:rPr>
              <w:t xml:space="preserve">8. СЛУЖБА ЭВАКУАЦИИ И ОБЕСПЕЧЕНИЯ ФУНКЦИОНИРОВАНИЯ ПВР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Cs/>
                <w:color w:val="000000"/>
              </w:rPr>
              <w:t>заместитель главы Администрации района</w:t>
            </w:r>
            <w:r w:rsidRPr="001C5F4E">
              <w:t xml:space="preserve">  Кормильченко Алексей Михайлович</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tabs>
                <w:tab w:val="left" w:pos="5573"/>
              </w:tabs>
              <w:jc w:val="both"/>
              <w:rPr>
                <w:color w:val="000000"/>
              </w:rPr>
            </w:pPr>
            <w:r w:rsidRPr="001C5F4E">
              <w:rPr>
                <w:bCs/>
                <w:color w:val="000000"/>
              </w:rPr>
              <w:t>Председатель Эвакуационной комиссии района, заместитель главы  Администрации района</w:t>
            </w:r>
            <w:r w:rsidRPr="001C5F4E">
              <w:t xml:space="preserve">  Кормильченко Алексей Михайлович:  </w:t>
            </w:r>
            <w:r w:rsidRPr="001C5F4E">
              <w:rPr>
                <w:color w:val="000000"/>
              </w:rPr>
              <w:t>тлф. (38555) 23-2-71, сот. 8-961-997-29-33</w:t>
            </w:r>
          </w:p>
        </w:tc>
      </w:tr>
      <w:tr w:rsidR="001C5F4E" w:rsidRPr="001C5F4E" w:rsidTr="001C5F4E">
        <w:trPr>
          <w:trHeight w:val="146"/>
        </w:trPr>
        <w:tc>
          <w:tcPr>
            <w:tcW w:w="567" w:type="dxa"/>
          </w:tcPr>
          <w:p w:rsidR="001C5F4E" w:rsidRPr="001C5F4E" w:rsidRDefault="001C5F4E" w:rsidP="00A124B0">
            <w:pPr>
              <w:rPr>
                <w:color w:val="000000"/>
              </w:rPr>
            </w:pPr>
          </w:p>
        </w:tc>
        <w:tc>
          <w:tcPr>
            <w:tcW w:w="3084" w:type="dxa"/>
          </w:tcPr>
          <w:p w:rsidR="001C5F4E" w:rsidRPr="001C5F4E" w:rsidRDefault="001C5F4E" w:rsidP="00A124B0">
            <w:pPr>
              <w:jc w:val="both"/>
              <w:rPr>
                <w:color w:val="000000"/>
              </w:rPr>
            </w:pPr>
            <w:r w:rsidRPr="001C5F4E">
              <w:rPr>
                <w:color w:val="000000"/>
              </w:rPr>
              <w:t>Все риски</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u w:val="single"/>
              </w:rPr>
              <w:t>тлф. 8(38555)22-3-36, 112</w:t>
            </w:r>
          </w:p>
        </w:tc>
        <w:tc>
          <w:tcPr>
            <w:tcW w:w="2411" w:type="dxa"/>
          </w:tcPr>
          <w:p w:rsidR="001C5F4E" w:rsidRPr="001C5F4E" w:rsidRDefault="001C5F4E" w:rsidP="00A124B0">
            <w:pPr>
              <w:jc w:val="both"/>
              <w:rPr>
                <w:color w:val="000000"/>
              </w:rPr>
            </w:pPr>
            <w:r w:rsidRPr="001C5F4E">
              <w:rPr>
                <w:color w:val="000000"/>
              </w:rPr>
              <w:t xml:space="preserve">Эвакуационная комиссия района </w:t>
            </w:r>
          </w:p>
          <w:p w:rsidR="001C5F4E" w:rsidRPr="001C5F4E" w:rsidRDefault="001C5F4E" w:rsidP="00A124B0">
            <w:pPr>
              <w:jc w:val="both"/>
              <w:rPr>
                <w:color w:val="000000"/>
              </w:rPr>
            </w:pPr>
            <w:r w:rsidRPr="001C5F4E">
              <w:rPr>
                <w:color w:val="000000"/>
              </w:rPr>
              <w:t>Главы сельсоветов</w:t>
            </w:r>
          </w:p>
        </w:tc>
        <w:tc>
          <w:tcPr>
            <w:tcW w:w="3210" w:type="dxa"/>
          </w:tcPr>
          <w:p w:rsidR="001C5F4E" w:rsidRPr="001C5F4E" w:rsidRDefault="001C5F4E" w:rsidP="00A124B0">
            <w:pPr>
              <w:rPr>
                <w:color w:val="000000"/>
              </w:rPr>
            </w:pPr>
            <w:r w:rsidRPr="001C5F4E">
              <w:rPr>
                <w:color w:val="000000"/>
              </w:rPr>
              <w:t>- АТП Новичихинского района;</w:t>
            </w:r>
          </w:p>
          <w:p w:rsidR="001C5F4E" w:rsidRPr="001C5F4E" w:rsidRDefault="001C5F4E" w:rsidP="00A124B0">
            <w:pPr>
              <w:rPr>
                <w:color w:val="000000"/>
              </w:rPr>
            </w:pPr>
            <w:r w:rsidRPr="001C5F4E">
              <w:rPr>
                <w:color w:val="000000"/>
              </w:rPr>
              <w:t>- Т/С образовательных учреждений (домов культуры), ДОУ Новичихинского района</w:t>
            </w:r>
          </w:p>
        </w:tc>
        <w:tc>
          <w:tcPr>
            <w:tcW w:w="3018" w:type="dxa"/>
          </w:tcPr>
          <w:p w:rsidR="001C5F4E" w:rsidRPr="001C5F4E" w:rsidRDefault="001C5F4E" w:rsidP="00A124B0">
            <w:pPr>
              <w:rPr>
                <w:color w:val="000000"/>
              </w:rPr>
            </w:pPr>
            <w:r w:rsidRPr="001C5F4E">
              <w:rPr>
                <w:color w:val="000000"/>
              </w:rPr>
              <w:t>- группа ООП пункта полиции</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color w:val="000000"/>
              </w:rPr>
            </w:pPr>
            <w:r w:rsidRPr="001C5F4E">
              <w:rPr>
                <w:b/>
                <w:bCs/>
                <w:color w:val="000000"/>
              </w:rPr>
              <w:t>9. СЛУЖБА ИНФОРМИРОВАНИЯ И ОПОВЕЩЕНИЯ НАСЕЛЕНИЯ</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 xml:space="preserve">НАЧАЛЬНИК НОВИЧИХИНСКОГО УЧАСТКА ЦЕНТРА ТЕХНИЧЕСКОЙ ЭКСПЛУАТАЦИИ ПАО РОСТЕЛЕКОМ  </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 xml:space="preserve">начальник Новичихинского участка центра технической эксплуатации ПАО Ростелеком Камбалин Юрий Викторович </w:t>
            </w:r>
          </w:p>
          <w:p w:rsidR="001C5F4E" w:rsidRPr="001C5F4E" w:rsidRDefault="001C5F4E" w:rsidP="00A124B0">
            <w:pPr>
              <w:rPr>
                <w:bCs/>
                <w:iCs/>
              </w:rPr>
            </w:pPr>
            <w:r w:rsidRPr="001C5F4E">
              <w:rPr>
                <w:bCs/>
                <w:iCs/>
              </w:rPr>
              <w:t>тлф. 8(38555)22-3-44, сот. 8-962-792-13-80</w:t>
            </w:r>
          </w:p>
        </w:tc>
      </w:tr>
      <w:tr w:rsidR="001C5F4E" w:rsidRPr="001C5F4E" w:rsidTr="001C5F4E">
        <w:trPr>
          <w:trHeight w:val="146"/>
        </w:trPr>
        <w:tc>
          <w:tcPr>
            <w:tcW w:w="567" w:type="dxa"/>
          </w:tcPr>
          <w:p w:rsidR="001C5F4E" w:rsidRPr="001C5F4E" w:rsidRDefault="001C5F4E" w:rsidP="00A124B0">
            <w:pPr>
              <w:rPr>
                <w:color w:val="000000"/>
              </w:rPr>
            </w:pPr>
          </w:p>
        </w:tc>
        <w:tc>
          <w:tcPr>
            <w:tcW w:w="3084" w:type="dxa"/>
          </w:tcPr>
          <w:p w:rsidR="001C5F4E" w:rsidRPr="001C5F4E" w:rsidRDefault="001C5F4E" w:rsidP="00A124B0">
            <w:pPr>
              <w:jc w:val="both"/>
              <w:rPr>
                <w:color w:val="000000"/>
              </w:rPr>
            </w:pPr>
            <w:r w:rsidRPr="001C5F4E">
              <w:rPr>
                <w:color w:val="000000"/>
              </w:rPr>
              <w:t>Все риски</w:t>
            </w:r>
          </w:p>
        </w:tc>
        <w:tc>
          <w:tcPr>
            <w:tcW w:w="2748" w:type="dxa"/>
          </w:tcPr>
          <w:p w:rsidR="001C5F4E" w:rsidRPr="001C5F4E" w:rsidRDefault="001C5F4E" w:rsidP="00A124B0">
            <w:r w:rsidRPr="001C5F4E">
              <w:t>Ст. оп.деж. ЕДДС района</w:t>
            </w:r>
          </w:p>
          <w:p w:rsidR="001C5F4E" w:rsidRPr="001C5F4E" w:rsidRDefault="001C5F4E" w:rsidP="00A124B0">
            <w:r w:rsidRPr="001C5F4E">
              <w:t xml:space="preserve"> (по графику)</w:t>
            </w:r>
          </w:p>
          <w:p w:rsidR="001C5F4E" w:rsidRPr="001C5F4E" w:rsidRDefault="001C5F4E" w:rsidP="00A124B0">
            <w:pPr>
              <w:rPr>
                <w:color w:val="000000"/>
              </w:rPr>
            </w:pPr>
            <w:r w:rsidRPr="001C5F4E">
              <w:rPr>
                <w:bCs/>
                <w:u w:val="single"/>
              </w:rPr>
              <w:t>тлф. 8(38555)22-3-36, 112</w:t>
            </w:r>
          </w:p>
        </w:tc>
        <w:tc>
          <w:tcPr>
            <w:tcW w:w="2411" w:type="dxa"/>
          </w:tcPr>
          <w:p w:rsidR="001C5F4E" w:rsidRPr="001C5F4E" w:rsidRDefault="001C5F4E" w:rsidP="00A124B0">
            <w:pPr>
              <w:rPr>
                <w:color w:val="000000"/>
              </w:rPr>
            </w:pPr>
            <w:r w:rsidRPr="001C5F4E">
              <w:rPr>
                <w:color w:val="000000"/>
              </w:rPr>
              <w:t>Начальник автоматизации Администрации Новичихинского района;</w:t>
            </w:r>
          </w:p>
          <w:p w:rsidR="001C5F4E" w:rsidRPr="001C5F4E" w:rsidRDefault="001C5F4E" w:rsidP="00A124B0">
            <w:pPr>
              <w:rPr>
                <w:color w:val="000000"/>
              </w:rPr>
            </w:pPr>
            <w:r w:rsidRPr="001C5F4E">
              <w:rPr>
                <w:color w:val="000000"/>
              </w:rPr>
              <w:t>ДДС ЦТЭ</w:t>
            </w:r>
          </w:p>
        </w:tc>
        <w:tc>
          <w:tcPr>
            <w:tcW w:w="3210" w:type="dxa"/>
          </w:tcPr>
          <w:p w:rsidR="001C5F4E" w:rsidRPr="001C5F4E" w:rsidRDefault="001C5F4E" w:rsidP="00A124B0">
            <w:pPr>
              <w:rPr>
                <w:color w:val="000000"/>
              </w:rPr>
            </w:pPr>
            <w:r w:rsidRPr="001C5F4E">
              <w:rPr>
                <w:color w:val="000000"/>
              </w:rPr>
              <w:t xml:space="preserve">- Аварийно-восстановительная бригада  центра технической эксплуатации </w:t>
            </w:r>
          </w:p>
          <w:p w:rsidR="001C5F4E" w:rsidRPr="001C5F4E" w:rsidRDefault="001C5F4E" w:rsidP="00A124B0">
            <w:pPr>
              <w:rPr>
                <w:color w:val="000000"/>
              </w:rPr>
            </w:pP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pPr>
            <w:r w:rsidRPr="001C5F4E">
              <w:rPr>
                <w:b/>
                <w:bCs/>
              </w:rPr>
              <w:t>10. СЛУЖБА ПО ОЦЕНКЕ УЩЕРБА ОТ ЧС И ОКАЗАНИЯ СОЦИАЛЬНОЙ ПОМОЩИ НАСЕЛЕНИЮ</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НАЧАЛЬНИК ОТДЕЛА ПО СОЦИАЛЬНОЙ РАБОТЕ УПРАВЛЕНИЯ СОЦИАЛЬНООЙ ЗАЩИТЫ НАСЕЛЕНИЯ ПО ПОСПЕЛИХИНСКОМУ И НОВИЧИХИНСКОМУ РАЙОНАМ</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rPr>
                <w:bCs/>
                <w:iCs/>
              </w:rPr>
            </w:pPr>
            <w:r w:rsidRPr="001C5F4E">
              <w:rPr>
                <w:bCs/>
                <w:iCs/>
              </w:rPr>
              <w:t xml:space="preserve">начальник отдела по социальной работе Мирошниченко Татьяна Ивановна </w:t>
            </w:r>
          </w:p>
          <w:p w:rsidR="001C5F4E" w:rsidRPr="001C5F4E" w:rsidRDefault="001C5F4E" w:rsidP="00A124B0">
            <w:pPr>
              <w:tabs>
                <w:tab w:val="left" w:pos="5573"/>
              </w:tabs>
              <w:jc w:val="both"/>
              <w:rPr>
                <w:color w:val="000000"/>
              </w:rPr>
            </w:pPr>
            <w:r w:rsidRPr="001C5F4E">
              <w:rPr>
                <w:bCs/>
                <w:iCs/>
              </w:rPr>
              <w:t>тлф. 8(38555)22-5-39, сот. 8-923-721-83-39</w:t>
            </w:r>
          </w:p>
        </w:tc>
      </w:tr>
      <w:tr w:rsidR="001C5F4E" w:rsidRPr="001C5F4E" w:rsidTr="001C5F4E">
        <w:trPr>
          <w:trHeight w:val="146"/>
        </w:trPr>
        <w:tc>
          <w:tcPr>
            <w:tcW w:w="567" w:type="dxa"/>
          </w:tcPr>
          <w:p w:rsidR="001C5F4E" w:rsidRPr="001C5F4E" w:rsidRDefault="001C5F4E" w:rsidP="00A124B0">
            <w:pPr>
              <w:rPr>
                <w:color w:val="000000"/>
              </w:rPr>
            </w:pPr>
          </w:p>
        </w:tc>
        <w:tc>
          <w:tcPr>
            <w:tcW w:w="3084" w:type="dxa"/>
          </w:tcPr>
          <w:p w:rsidR="001C5F4E" w:rsidRPr="001C5F4E" w:rsidRDefault="001C5F4E" w:rsidP="00A124B0">
            <w:pPr>
              <w:jc w:val="both"/>
              <w:rPr>
                <w:color w:val="000000"/>
              </w:rPr>
            </w:pPr>
            <w:r w:rsidRPr="001C5F4E">
              <w:rPr>
                <w:color w:val="000000"/>
              </w:rPr>
              <w:t>Все риски</w:t>
            </w:r>
          </w:p>
        </w:tc>
        <w:tc>
          <w:tcPr>
            <w:tcW w:w="2748" w:type="dxa"/>
          </w:tcPr>
          <w:p w:rsidR="001C5F4E" w:rsidRPr="001C5F4E" w:rsidRDefault="001C5F4E" w:rsidP="00A124B0">
            <w:pPr>
              <w:jc w:val="both"/>
              <w:rPr>
                <w:color w:val="000000"/>
              </w:rPr>
            </w:pPr>
            <w:r w:rsidRPr="001C5F4E">
              <w:rPr>
                <w:color w:val="000000"/>
              </w:rPr>
              <w:t>- начальник управления сельского хозяйства Администрации района;</w:t>
            </w:r>
          </w:p>
          <w:p w:rsidR="001C5F4E" w:rsidRPr="001C5F4E" w:rsidRDefault="001C5F4E" w:rsidP="00A124B0">
            <w:pPr>
              <w:jc w:val="both"/>
              <w:rPr>
                <w:color w:val="000000"/>
              </w:rPr>
            </w:pPr>
            <w:r w:rsidRPr="001C5F4E">
              <w:rPr>
                <w:color w:val="000000"/>
              </w:rPr>
              <w:t>- начальник отдела архитектуры и градостроительства Администрации района</w:t>
            </w:r>
          </w:p>
          <w:p w:rsidR="001C5F4E" w:rsidRPr="001C5F4E" w:rsidRDefault="001C5F4E" w:rsidP="00A124B0">
            <w:pPr>
              <w:jc w:val="both"/>
              <w:rPr>
                <w:color w:val="000000"/>
              </w:rPr>
            </w:pPr>
            <w:r w:rsidRPr="001C5F4E">
              <w:rPr>
                <w:color w:val="000000"/>
              </w:rPr>
              <w:t>- Начальник отдела  по ЖКХ Администрации района</w:t>
            </w:r>
          </w:p>
        </w:tc>
        <w:tc>
          <w:tcPr>
            <w:tcW w:w="2411"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u w:val="single"/>
              </w:rPr>
              <w:t>тлф. 8(38555)22-3-36, 112</w:t>
            </w:r>
          </w:p>
        </w:tc>
        <w:tc>
          <w:tcPr>
            <w:tcW w:w="3210" w:type="dxa"/>
          </w:tcPr>
          <w:p w:rsidR="001C5F4E" w:rsidRPr="001C5F4E" w:rsidRDefault="001C5F4E" w:rsidP="00A124B0">
            <w:pPr>
              <w:rPr>
                <w:color w:val="000000"/>
              </w:rPr>
            </w:pPr>
            <w:r w:rsidRPr="001C5F4E">
              <w:rPr>
                <w:color w:val="000000"/>
              </w:rPr>
              <w:t>Межведомственная комиссия по вопросам оценки ущерба от ЧС</w:t>
            </w:r>
          </w:p>
        </w:tc>
        <w:tc>
          <w:tcPr>
            <w:tcW w:w="3018" w:type="dxa"/>
          </w:tcPr>
          <w:p w:rsidR="001C5F4E" w:rsidRPr="001C5F4E" w:rsidRDefault="001C5F4E" w:rsidP="00A124B0">
            <w:pPr>
              <w:rPr>
                <w:color w:val="000000"/>
              </w:rPr>
            </w:pPr>
            <w:r w:rsidRPr="001C5F4E">
              <w:rPr>
                <w:color w:val="000000"/>
              </w:rPr>
              <w:t>Паспортный стол Новичихинского ПП МО «Поспелихинский»  МВД России</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color w:val="000000"/>
              </w:rPr>
            </w:pPr>
            <w:r w:rsidRPr="001C5F4E">
              <w:rPr>
                <w:b/>
                <w:bCs/>
                <w:color w:val="000000"/>
              </w:rPr>
              <w:t>11. СЛУЖБА ОХРАНЫ ОБЩЕСТВЕННОГО ПОРЯДКА И БЕЗОПАСНОСТИ ДОРОЖНОГО ДВИЖЕНИЯ</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shd w:val="clear" w:color="auto" w:fill="F2F2F2"/>
          </w:tcPr>
          <w:p w:rsidR="001C5F4E" w:rsidRPr="001C5F4E" w:rsidRDefault="001C5F4E" w:rsidP="00A124B0">
            <w:pPr>
              <w:tabs>
                <w:tab w:val="left" w:pos="5573"/>
              </w:tabs>
              <w:rPr>
                <w:b/>
                <w:bCs/>
                <w:color w:val="000000"/>
              </w:rPr>
            </w:pPr>
            <w:r w:rsidRPr="001C5F4E">
              <w:rPr>
                <w:b/>
                <w:bCs/>
                <w:color w:val="000000"/>
              </w:rPr>
              <w:t xml:space="preserve">НАЧАЛЬНИК НОВИЧИХИНСКОГО ПУНКТА ПОЛИЦИИ РАЙОНА </w:t>
            </w:r>
          </w:p>
        </w:tc>
      </w:tr>
      <w:tr w:rsidR="001C5F4E" w:rsidRPr="001C5F4E" w:rsidTr="001C5F4E">
        <w:trPr>
          <w:trHeight w:val="146"/>
        </w:trPr>
        <w:tc>
          <w:tcPr>
            <w:tcW w:w="15038" w:type="dxa"/>
            <w:gridSpan w:val="6"/>
            <w:shd w:val="clear" w:color="auto" w:fill="F2F2F2"/>
          </w:tcPr>
          <w:p w:rsidR="001C5F4E" w:rsidRPr="001C5F4E" w:rsidRDefault="001C5F4E" w:rsidP="00A124B0">
            <w:pPr>
              <w:rPr>
                <w:bCs/>
                <w:iCs/>
              </w:rPr>
            </w:pPr>
            <w:r w:rsidRPr="001C5F4E">
              <w:rPr>
                <w:bCs/>
                <w:iCs/>
              </w:rPr>
              <w:t xml:space="preserve">Начальник службы: </w:t>
            </w:r>
          </w:p>
          <w:p w:rsidR="001C5F4E" w:rsidRPr="001C5F4E" w:rsidRDefault="001C5F4E" w:rsidP="00A124B0">
            <w:pPr>
              <w:jc w:val="both"/>
              <w:rPr>
                <w:bCs/>
                <w:iCs/>
              </w:rPr>
            </w:pPr>
            <w:r w:rsidRPr="001C5F4E">
              <w:rPr>
                <w:bCs/>
                <w:iCs/>
              </w:rPr>
              <w:t>Начальник Пункта полиции по Новичихинскому району МО «Поспелихинский» МВД России Кротов Алексей Владимирович</w:t>
            </w:r>
          </w:p>
          <w:p w:rsidR="001C5F4E" w:rsidRPr="001C5F4E" w:rsidRDefault="001C5F4E" w:rsidP="00A124B0">
            <w:pPr>
              <w:tabs>
                <w:tab w:val="left" w:pos="5573"/>
              </w:tabs>
              <w:jc w:val="both"/>
              <w:rPr>
                <w:color w:val="000000"/>
              </w:rPr>
            </w:pPr>
            <w:r w:rsidRPr="001C5F4E">
              <w:rPr>
                <w:bCs/>
                <w:iCs/>
              </w:rPr>
              <w:t>тлф. 8(38555)22-3-33 сот. 8-963-523-74-49</w:t>
            </w:r>
          </w:p>
        </w:tc>
      </w:tr>
      <w:tr w:rsidR="001C5F4E" w:rsidRPr="001C5F4E" w:rsidTr="001C5F4E">
        <w:trPr>
          <w:trHeight w:val="146"/>
        </w:trPr>
        <w:tc>
          <w:tcPr>
            <w:tcW w:w="567" w:type="dxa"/>
          </w:tcPr>
          <w:p w:rsidR="001C5F4E" w:rsidRPr="001C5F4E" w:rsidRDefault="001C5F4E" w:rsidP="00A124B0">
            <w:pPr>
              <w:rPr>
                <w:color w:val="000000"/>
              </w:rPr>
            </w:pPr>
          </w:p>
        </w:tc>
        <w:tc>
          <w:tcPr>
            <w:tcW w:w="3084" w:type="dxa"/>
          </w:tcPr>
          <w:p w:rsidR="001C5F4E" w:rsidRPr="001C5F4E" w:rsidRDefault="001C5F4E" w:rsidP="00A124B0">
            <w:pPr>
              <w:jc w:val="both"/>
              <w:rPr>
                <w:color w:val="000000"/>
              </w:rPr>
            </w:pPr>
            <w:r w:rsidRPr="001C5F4E">
              <w:rPr>
                <w:color w:val="000000"/>
              </w:rPr>
              <w:t>Все риски</w:t>
            </w:r>
          </w:p>
        </w:tc>
        <w:tc>
          <w:tcPr>
            <w:tcW w:w="2748" w:type="dxa"/>
          </w:tcPr>
          <w:p w:rsidR="001C5F4E" w:rsidRPr="001C5F4E" w:rsidRDefault="001C5F4E" w:rsidP="00A124B0">
            <w:r w:rsidRPr="001C5F4E">
              <w:t>Ст. оп.деж. ЕДДС района</w:t>
            </w:r>
          </w:p>
          <w:p w:rsidR="001C5F4E" w:rsidRPr="001C5F4E" w:rsidRDefault="001C5F4E" w:rsidP="00A124B0">
            <w:r w:rsidRPr="001C5F4E">
              <w:t xml:space="preserve"> (по графику)</w:t>
            </w:r>
          </w:p>
          <w:p w:rsidR="001C5F4E" w:rsidRPr="001C5F4E" w:rsidRDefault="001C5F4E" w:rsidP="00A124B0">
            <w:pPr>
              <w:rPr>
                <w:color w:val="000000"/>
              </w:rPr>
            </w:pPr>
            <w:r w:rsidRPr="001C5F4E">
              <w:rPr>
                <w:bCs/>
                <w:u w:val="single"/>
              </w:rPr>
              <w:t>тлф. 8(38555)22-3-36, 112</w:t>
            </w:r>
          </w:p>
        </w:tc>
        <w:tc>
          <w:tcPr>
            <w:tcW w:w="2411" w:type="dxa"/>
          </w:tcPr>
          <w:p w:rsidR="001C5F4E" w:rsidRPr="001C5F4E" w:rsidRDefault="001C5F4E" w:rsidP="00A124B0">
            <w:pPr>
              <w:rPr>
                <w:color w:val="000000"/>
              </w:rPr>
            </w:pPr>
            <w:r w:rsidRPr="001C5F4E">
              <w:rPr>
                <w:color w:val="000000"/>
              </w:rPr>
              <w:t>ДДС - 102</w:t>
            </w:r>
          </w:p>
        </w:tc>
        <w:tc>
          <w:tcPr>
            <w:tcW w:w="3210" w:type="dxa"/>
          </w:tcPr>
          <w:p w:rsidR="001C5F4E" w:rsidRPr="001C5F4E" w:rsidRDefault="001C5F4E" w:rsidP="00A124B0">
            <w:pPr>
              <w:rPr>
                <w:color w:val="000000"/>
              </w:rPr>
            </w:pPr>
            <w:r w:rsidRPr="001C5F4E">
              <w:rPr>
                <w:color w:val="000000"/>
              </w:rPr>
              <w:t xml:space="preserve"> Оперативная группа района</w:t>
            </w:r>
          </w:p>
        </w:tc>
        <w:tc>
          <w:tcPr>
            <w:tcW w:w="3018" w:type="dxa"/>
          </w:tcPr>
          <w:p w:rsidR="001C5F4E" w:rsidRPr="001C5F4E" w:rsidRDefault="001C5F4E" w:rsidP="00A124B0">
            <w:pPr>
              <w:rPr>
                <w:color w:val="000000"/>
              </w:rPr>
            </w:pPr>
            <w:r w:rsidRPr="001C5F4E">
              <w:rPr>
                <w:color w:val="000000"/>
              </w:rPr>
              <w:t>-Команда ООП пункта полиции;</w:t>
            </w:r>
          </w:p>
          <w:p w:rsidR="001C5F4E" w:rsidRPr="001C5F4E" w:rsidRDefault="001C5F4E" w:rsidP="00A124B0">
            <w:pPr>
              <w:rPr>
                <w:color w:val="000000"/>
              </w:rPr>
            </w:pPr>
            <w:r w:rsidRPr="001C5F4E">
              <w:rPr>
                <w:color w:val="000000"/>
              </w:rPr>
              <w:t xml:space="preserve">- ГИБДД МО «Поспелихинский» МВД России  </w:t>
            </w:r>
          </w:p>
        </w:tc>
      </w:tr>
      <w:tr w:rsidR="001C5F4E" w:rsidRPr="001C5F4E" w:rsidTr="001C5F4E">
        <w:trPr>
          <w:trHeight w:val="146"/>
        </w:trPr>
        <w:tc>
          <w:tcPr>
            <w:tcW w:w="15038" w:type="dxa"/>
            <w:gridSpan w:val="6"/>
          </w:tcPr>
          <w:p w:rsidR="001C5F4E" w:rsidRPr="001C5F4E" w:rsidRDefault="001C5F4E" w:rsidP="00A124B0">
            <w:pPr>
              <w:tabs>
                <w:tab w:val="left" w:pos="5573"/>
              </w:tabs>
              <w:rPr>
                <w:b/>
                <w:i/>
                <w:spacing w:val="-12"/>
                <w:u w:val="single"/>
              </w:rPr>
            </w:pPr>
            <w:r w:rsidRPr="001C5F4E">
              <w:rPr>
                <w:b/>
                <w:bCs/>
                <w:color w:val="000000"/>
              </w:rPr>
              <w:t>12. СЛУЖБА ПО ОХРАНЕ ОКРУЖАЮЩЕЙ СРЕДЫ, РАДИАЦИОННОЙ И ХИМИЧЕСКОЙ ЗАЩИТЕ</w:t>
            </w:r>
          </w:p>
        </w:tc>
      </w:tr>
      <w:tr w:rsidR="001C5F4E" w:rsidRPr="001C5F4E" w:rsidTr="001C5F4E">
        <w:trPr>
          <w:trHeight w:val="146"/>
        </w:trPr>
        <w:tc>
          <w:tcPr>
            <w:tcW w:w="15038" w:type="dxa"/>
            <w:gridSpan w:val="6"/>
          </w:tcPr>
          <w:p w:rsidR="001C5F4E" w:rsidRPr="001C5F4E" w:rsidRDefault="001C5F4E" w:rsidP="00A124B0">
            <w:pPr>
              <w:tabs>
                <w:tab w:val="left" w:pos="5573"/>
              </w:tabs>
              <w:rPr>
                <w:b/>
                <w:bCs/>
                <w:i/>
                <w:iCs/>
                <w:color w:val="000000"/>
              </w:rPr>
            </w:pPr>
            <w:r w:rsidRPr="001C5F4E">
              <w:rPr>
                <w:b/>
                <w:bCs/>
                <w:i/>
                <w:iCs/>
                <w:color w:val="000000"/>
              </w:rPr>
              <w:t xml:space="preserve">Ответственный за формирование службы: </w:t>
            </w:r>
          </w:p>
        </w:tc>
      </w:tr>
      <w:tr w:rsidR="001C5F4E" w:rsidRPr="001C5F4E" w:rsidTr="001C5F4E">
        <w:trPr>
          <w:trHeight w:val="146"/>
        </w:trPr>
        <w:tc>
          <w:tcPr>
            <w:tcW w:w="15038" w:type="dxa"/>
            <w:gridSpan w:val="6"/>
          </w:tcPr>
          <w:p w:rsidR="001C5F4E" w:rsidRPr="001C5F4E" w:rsidRDefault="001C5F4E" w:rsidP="00A124B0">
            <w:pPr>
              <w:tabs>
                <w:tab w:val="left" w:pos="5573"/>
              </w:tabs>
              <w:rPr>
                <w:b/>
                <w:bCs/>
                <w:color w:val="000000"/>
              </w:rPr>
            </w:pPr>
            <w:r w:rsidRPr="001C5F4E">
              <w:rPr>
                <w:b/>
                <w:bCs/>
                <w:color w:val="000000"/>
              </w:rPr>
              <w:t xml:space="preserve">НАЧАЛЬНИК ОТДЕЛА ПО ДЕЛАМ ГОЧСИМР Администрации района </w:t>
            </w:r>
          </w:p>
        </w:tc>
      </w:tr>
      <w:tr w:rsidR="001C5F4E" w:rsidRPr="001C5F4E" w:rsidTr="001C5F4E">
        <w:trPr>
          <w:trHeight w:val="146"/>
        </w:trPr>
        <w:tc>
          <w:tcPr>
            <w:tcW w:w="15038" w:type="dxa"/>
            <w:gridSpan w:val="6"/>
          </w:tcPr>
          <w:p w:rsidR="001C5F4E" w:rsidRPr="001C5F4E" w:rsidRDefault="001C5F4E" w:rsidP="00A124B0">
            <w:r w:rsidRPr="001C5F4E">
              <w:t xml:space="preserve">Начальник службы: </w:t>
            </w:r>
          </w:p>
          <w:p w:rsidR="001C5F4E" w:rsidRPr="001C5F4E" w:rsidRDefault="001C5F4E" w:rsidP="00A124B0">
            <w:pPr>
              <w:rPr>
                <w:color w:val="000000"/>
              </w:rPr>
            </w:pPr>
            <w:r w:rsidRPr="001C5F4E">
              <w:rPr>
                <w:bCs/>
                <w:color w:val="000000"/>
              </w:rPr>
              <w:t>Начальник отдела по делам ГОЧСиМР Администрации района Коробкин Александр Владимирович</w:t>
            </w:r>
          </w:p>
          <w:p w:rsidR="001C5F4E" w:rsidRPr="001C5F4E" w:rsidRDefault="001C5F4E" w:rsidP="00A124B0">
            <w:pPr>
              <w:rPr>
                <w:bCs/>
                <w:iCs/>
              </w:rPr>
            </w:pPr>
            <w:r w:rsidRPr="001C5F4E">
              <w:rPr>
                <w:color w:val="000000"/>
              </w:rPr>
              <w:t>тлф. 8(38555)22-2-99, сот.8-962-805-29-44</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33</w:t>
            </w:r>
          </w:p>
        </w:tc>
        <w:tc>
          <w:tcPr>
            <w:tcW w:w="3084" w:type="dxa"/>
          </w:tcPr>
          <w:p w:rsidR="001C5F4E" w:rsidRPr="001C5F4E" w:rsidRDefault="001C5F4E" w:rsidP="00A124B0">
            <w:pPr>
              <w:jc w:val="both"/>
              <w:rPr>
                <w:color w:val="000000"/>
              </w:rPr>
            </w:pPr>
            <w:r w:rsidRPr="001C5F4E">
              <w:rPr>
                <w:color w:val="000000"/>
              </w:rPr>
              <w:t>Риски, связанные с гибелью людей в местах массового отдыха на водных объектах, в том числе результате провала техники и людей под лед</w:t>
            </w:r>
          </w:p>
        </w:tc>
        <w:tc>
          <w:tcPr>
            <w:tcW w:w="2748" w:type="dxa"/>
          </w:tcPr>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bCs/>
                <w:iCs/>
              </w:rPr>
            </w:pPr>
            <w:r w:rsidRPr="001C5F4E">
              <w:rPr>
                <w:bCs/>
                <w:iCs/>
              </w:rPr>
              <w:t>главы сельсоветов</w:t>
            </w:r>
          </w:p>
          <w:p w:rsidR="001C5F4E" w:rsidRPr="001C5F4E" w:rsidRDefault="001C5F4E" w:rsidP="00A124B0">
            <w:pPr>
              <w:jc w:val="both"/>
              <w:rPr>
                <w:color w:val="000000"/>
              </w:rPr>
            </w:pPr>
          </w:p>
        </w:tc>
        <w:tc>
          <w:tcPr>
            <w:tcW w:w="3210" w:type="dxa"/>
          </w:tcPr>
          <w:p w:rsidR="001C5F4E" w:rsidRPr="001C5F4E" w:rsidRDefault="001C5F4E" w:rsidP="00A124B0">
            <w:pPr>
              <w:rPr>
                <w:color w:val="000000"/>
              </w:rPr>
            </w:pPr>
            <w:r w:rsidRPr="001C5F4E">
              <w:rPr>
                <w:color w:val="000000"/>
              </w:rPr>
              <w:b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бригады СМП</w:t>
            </w:r>
          </w:p>
        </w:tc>
        <w:tc>
          <w:tcPr>
            <w:tcW w:w="3018" w:type="dxa"/>
          </w:tcPr>
          <w:p w:rsidR="001C5F4E" w:rsidRPr="001C5F4E" w:rsidRDefault="001C5F4E" w:rsidP="00A124B0">
            <w:pPr>
              <w:rPr>
                <w:color w:val="000000"/>
              </w:rPr>
            </w:pPr>
            <w:r w:rsidRPr="001C5F4E">
              <w:rPr>
                <w:color w:val="000000"/>
              </w:rPr>
              <w:t>-  ГИБДД межмуниципаль</w:t>
            </w:r>
            <w:r w:rsidR="00310E7D">
              <w:rPr>
                <w:color w:val="000000"/>
              </w:rPr>
              <w:t>-</w:t>
            </w:r>
            <w:r w:rsidRPr="001C5F4E">
              <w:rPr>
                <w:color w:val="000000"/>
              </w:rPr>
              <w:t>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34</w:t>
            </w:r>
          </w:p>
        </w:tc>
        <w:tc>
          <w:tcPr>
            <w:tcW w:w="3084" w:type="dxa"/>
          </w:tcPr>
          <w:p w:rsidR="001C5F4E" w:rsidRPr="001C5F4E" w:rsidRDefault="001C5F4E" w:rsidP="00A124B0">
            <w:pPr>
              <w:jc w:val="both"/>
              <w:rPr>
                <w:color w:val="000000"/>
              </w:rPr>
            </w:pPr>
            <w:r w:rsidRPr="001C5F4E">
              <w:rPr>
                <w:color w:val="000000"/>
              </w:rPr>
              <w:t>Риск возникновения очень сильного дождя (мокрый снег, дождь со снегом)</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ДДС РСЧС района;</w:t>
            </w:r>
          </w:p>
          <w:p w:rsidR="001C5F4E" w:rsidRPr="001C5F4E" w:rsidRDefault="001C5F4E" w:rsidP="00A124B0">
            <w:pPr>
              <w:jc w:val="both"/>
              <w:rPr>
                <w:color w:val="000000"/>
              </w:rPr>
            </w:pPr>
            <w:r w:rsidRPr="001C5F4E">
              <w:rPr>
                <w:color w:val="000000"/>
              </w:rPr>
              <w:t>Начальник Новичихинского участка ГУП ДХ АК «Южное ДСУ»</w:t>
            </w: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xml:space="preserve">- Аварийные бригады ФСК; </w:t>
            </w:r>
          </w:p>
          <w:p w:rsidR="001C5F4E" w:rsidRPr="001C5F4E" w:rsidRDefault="001C5F4E" w:rsidP="00A124B0">
            <w:pPr>
              <w:rPr>
                <w:color w:val="000000"/>
              </w:rPr>
            </w:pPr>
            <w:r w:rsidRPr="001C5F4E">
              <w:rPr>
                <w:color w:val="000000"/>
              </w:rP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xml:space="preserve">- бригады СМП </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35</w:t>
            </w:r>
          </w:p>
        </w:tc>
        <w:tc>
          <w:tcPr>
            <w:tcW w:w="3084" w:type="dxa"/>
          </w:tcPr>
          <w:p w:rsidR="001C5F4E" w:rsidRPr="001C5F4E" w:rsidRDefault="001C5F4E" w:rsidP="00A124B0">
            <w:pPr>
              <w:jc w:val="both"/>
              <w:rPr>
                <w:color w:val="000000"/>
              </w:rPr>
            </w:pPr>
            <w:r w:rsidRPr="001C5F4E">
              <w:rPr>
                <w:color w:val="000000"/>
              </w:rPr>
              <w:t>Риск возникновения крупного града</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ДДС РСЧС района</w:t>
            </w:r>
          </w:p>
          <w:p w:rsidR="001C5F4E" w:rsidRPr="001C5F4E" w:rsidRDefault="001C5F4E" w:rsidP="00A124B0">
            <w:pPr>
              <w:jc w:val="both"/>
              <w:rPr>
                <w:color w:val="000000"/>
              </w:rPr>
            </w:pP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xml:space="preserve">- Аварийные бригады ФСК; </w:t>
            </w:r>
          </w:p>
          <w:p w:rsidR="001C5F4E" w:rsidRPr="001C5F4E" w:rsidRDefault="001C5F4E" w:rsidP="00A124B0">
            <w:pPr>
              <w:rPr>
                <w:color w:val="000000"/>
              </w:rPr>
            </w:pPr>
            <w:r w:rsidRPr="001C5F4E">
              <w:rPr>
                <w:color w:val="000000"/>
              </w:rP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xml:space="preserve">- бригады СМП </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36</w:t>
            </w:r>
          </w:p>
        </w:tc>
        <w:tc>
          <w:tcPr>
            <w:tcW w:w="3084" w:type="dxa"/>
          </w:tcPr>
          <w:p w:rsidR="001C5F4E" w:rsidRPr="001C5F4E" w:rsidRDefault="001C5F4E" w:rsidP="00A124B0">
            <w:pPr>
              <w:jc w:val="both"/>
              <w:rPr>
                <w:color w:val="000000"/>
              </w:rPr>
            </w:pPr>
            <w:r w:rsidRPr="001C5F4E">
              <w:rPr>
                <w:color w:val="000000"/>
              </w:rPr>
              <w:t>Риск возникновения сильного ветра, в т.ч. шквал, смерч</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ДДС РСЧС района;</w:t>
            </w:r>
          </w:p>
          <w:p w:rsidR="001C5F4E" w:rsidRPr="001C5F4E" w:rsidRDefault="001C5F4E" w:rsidP="00A124B0">
            <w:pPr>
              <w:jc w:val="both"/>
              <w:rPr>
                <w:color w:val="000000"/>
              </w:rPr>
            </w:pP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xml:space="preserve">- Аварийные бригады ФСК; </w:t>
            </w:r>
          </w:p>
          <w:p w:rsidR="001C5F4E" w:rsidRPr="001C5F4E" w:rsidRDefault="001C5F4E" w:rsidP="00A124B0">
            <w:pPr>
              <w:rPr>
                <w:color w:val="000000"/>
              </w:rPr>
            </w:pPr>
            <w:r w:rsidRPr="001C5F4E">
              <w:rPr>
                <w:color w:val="000000"/>
              </w:rP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xml:space="preserve">- бригады СМП </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146"/>
        </w:trPr>
        <w:tc>
          <w:tcPr>
            <w:tcW w:w="567" w:type="dxa"/>
          </w:tcPr>
          <w:p w:rsidR="001C5F4E" w:rsidRPr="001C5F4E" w:rsidRDefault="001C5F4E" w:rsidP="00A124B0">
            <w:pPr>
              <w:rPr>
                <w:color w:val="000000"/>
              </w:rPr>
            </w:pPr>
            <w:r w:rsidRPr="001C5F4E">
              <w:rPr>
                <w:color w:val="000000"/>
              </w:rPr>
              <w:t>37</w:t>
            </w:r>
          </w:p>
        </w:tc>
        <w:tc>
          <w:tcPr>
            <w:tcW w:w="3084" w:type="dxa"/>
          </w:tcPr>
          <w:p w:rsidR="001C5F4E" w:rsidRPr="001C5F4E" w:rsidRDefault="001C5F4E" w:rsidP="00A124B0">
            <w:pPr>
              <w:jc w:val="both"/>
              <w:rPr>
                <w:color w:val="000000"/>
              </w:rPr>
            </w:pPr>
            <w:r w:rsidRPr="001C5F4E">
              <w:rPr>
                <w:color w:val="000000"/>
              </w:rPr>
              <w:t>Риск возникновения  высоких   уровней   воды (половодье, дождевой паводок), при весеннем половодье</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ДДС РСЧС района;</w:t>
            </w:r>
          </w:p>
          <w:p w:rsidR="001C5F4E" w:rsidRPr="001C5F4E" w:rsidRDefault="001C5F4E" w:rsidP="00A124B0">
            <w:pPr>
              <w:jc w:val="both"/>
              <w:rPr>
                <w:color w:val="000000"/>
              </w:rPr>
            </w:pPr>
            <w:r w:rsidRPr="001C5F4E">
              <w:rPr>
                <w:color w:val="000000"/>
              </w:rPr>
              <w:t>Начальник Новичихинского участка ГУП ДХ АК «Южное ДСУ»</w:t>
            </w:r>
          </w:p>
        </w:tc>
        <w:tc>
          <w:tcPr>
            <w:tcW w:w="3210" w:type="dxa"/>
          </w:tcPr>
          <w:p w:rsidR="001C5F4E" w:rsidRPr="001C5F4E" w:rsidRDefault="001C5F4E" w:rsidP="00A124B0">
            <w:pPr>
              <w:rPr>
                <w:color w:val="000000"/>
              </w:rPr>
            </w:pPr>
            <w:r w:rsidRPr="001C5F4E">
              <w:rPr>
                <w:color w:val="000000"/>
              </w:rPr>
              <w:t>- Аварийные бригады МЭС;</w:t>
            </w:r>
          </w:p>
          <w:p w:rsidR="001C5F4E" w:rsidRPr="001C5F4E" w:rsidRDefault="001C5F4E" w:rsidP="00A124B0">
            <w:pPr>
              <w:rPr>
                <w:color w:val="000000"/>
              </w:rPr>
            </w:pPr>
            <w:r w:rsidRPr="001C5F4E">
              <w:rPr>
                <w:color w:val="000000"/>
              </w:rPr>
              <w:t>- Аварийные бригады МРСК;</w:t>
            </w:r>
          </w:p>
          <w:p w:rsidR="001C5F4E" w:rsidRPr="001C5F4E" w:rsidRDefault="001C5F4E" w:rsidP="00A124B0">
            <w:pPr>
              <w:rPr>
                <w:color w:val="000000"/>
              </w:rPr>
            </w:pPr>
            <w:r w:rsidRPr="001C5F4E">
              <w:rPr>
                <w:color w:val="000000"/>
              </w:rPr>
              <w:t xml:space="preserve">- Аварийные бригады ФСК; </w:t>
            </w:r>
          </w:p>
          <w:p w:rsidR="001C5F4E" w:rsidRPr="001C5F4E" w:rsidRDefault="001C5F4E" w:rsidP="00A124B0">
            <w:pPr>
              <w:rPr>
                <w:color w:val="000000"/>
              </w:rPr>
            </w:pPr>
            <w:r w:rsidRPr="001C5F4E">
              <w:rPr>
                <w:color w:val="000000"/>
              </w:rPr>
              <w:t>- Аварийная бригада «филиала Новичихинский» ГУП ДХ АК «Южное ДСУ»</w:t>
            </w:r>
          </w:p>
          <w:p w:rsidR="001C5F4E" w:rsidRPr="001C5F4E" w:rsidRDefault="001C5F4E" w:rsidP="00A124B0">
            <w:pPr>
              <w:rPr>
                <w:color w:val="000000"/>
              </w:rPr>
            </w:pPr>
            <w:r w:rsidRPr="001C5F4E">
              <w:rPr>
                <w:color w:val="000000"/>
              </w:rPr>
              <w:t xml:space="preserve">- бригады СМП </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  ГИБДД межмуниципального отдела полиции Поспелихинский;</w:t>
            </w:r>
            <w:r w:rsidRPr="001C5F4E">
              <w:rPr>
                <w:color w:val="000000"/>
              </w:rPr>
              <w:br/>
              <w:t>-  дежурные караулы пожарно-спасательного гарнизона (ПСЧ ФПС №87, ПЧ ГПС № 42, №83, №106 АК)</w:t>
            </w:r>
          </w:p>
        </w:tc>
      </w:tr>
      <w:tr w:rsidR="001C5F4E" w:rsidRPr="001C5F4E" w:rsidTr="001C5F4E">
        <w:trPr>
          <w:trHeight w:val="2088"/>
        </w:trPr>
        <w:tc>
          <w:tcPr>
            <w:tcW w:w="567" w:type="dxa"/>
          </w:tcPr>
          <w:p w:rsidR="001C5F4E" w:rsidRPr="001C5F4E" w:rsidRDefault="001C5F4E" w:rsidP="00A124B0">
            <w:pPr>
              <w:rPr>
                <w:color w:val="000000"/>
              </w:rPr>
            </w:pPr>
            <w:r w:rsidRPr="001C5F4E">
              <w:rPr>
                <w:color w:val="000000"/>
              </w:rPr>
              <w:t>38</w:t>
            </w:r>
          </w:p>
        </w:tc>
        <w:tc>
          <w:tcPr>
            <w:tcW w:w="3084" w:type="dxa"/>
          </w:tcPr>
          <w:p w:rsidR="001C5F4E" w:rsidRPr="001C5F4E" w:rsidRDefault="001C5F4E" w:rsidP="00A124B0">
            <w:pPr>
              <w:jc w:val="both"/>
              <w:rPr>
                <w:color w:val="000000"/>
              </w:rPr>
            </w:pPr>
            <w:r w:rsidRPr="001C5F4E">
              <w:rPr>
                <w:color w:val="000000"/>
              </w:rPr>
              <w:t>Риски в результате загрязнения воздуха опасными веществами в результате нарушения технологического процесса или задымления в следствие лесных пожаров</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Ответственный по филиалу ФБУЗ Центр гигиены и эпидемиологии, Начальник отдела – лесничий ООП в области лесных отношений</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p w:rsidR="001C5F4E" w:rsidRPr="001C5F4E" w:rsidRDefault="001C5F4E" w:rsidP="00A124B0">
            <w:pPr>
              <w:rPr>
                <w:color w:val="000000"/>
              </w:rPr>
            </w:pPr>
            <w:r w:rsidRPr="001C5F4E">
              <w:rPr>
                <w:color w:val="000000"/>
              </w:rPr>
              <w:t>- аварийно-восстановительная бригада участка РЭУ 6 ООО «Управления водопроводов»</w:t>
            </w:r>
          </w:p>
          <w:p w:rsidR="001C5F4E" w:rsidRPr="001C5F4E" w:rsidRDefault="001C5F4E" w:rsidP="00A124B0">
            <w:pPr>
              <w:rPr>
                <w:color w:val="000000"/>
              </w:rPr>
            </w:pPr>
            <w:r w:rsidRPr="001C5F4E">
              <w:rPr>
                <w:color w:val="000000"/>
              </w:rPr>
              <w:t>- лесопожарные формирования ООО «Новичиха лес;</w:t>
            </w:r>
            <w:r w:rsidRPr="001C5F4E">
              <w:rPr>
                <w:color w:val="000000"/>
              </w:rPr>
              <w:br/>
              <w:t>- маневренные группы района</w:t>
            </w:r>
          </w:p>
        </w:tc>
        <w:tc>
          <w:tcPr>
            <w:tcW w:w="3018" w:type="dxa"/>
          </w:tcPr>
          <w:p w:rsidR="001C5F4E" w:rsidRPr="001C5F4E" w:rsidRDefault="001C5F4E" w:rsidP="00A124B0">
            <w:pPr>
              <w:rPr>
                <w:color w:val="000000"/>
              </w:rPr>
            </w:pPr>
            <w:r w:rsidRPr="001C5F4E">
              <w:rPr>
                <w:color w:val="000000"/>
              </w:rPr>
              <w:t>- ГКУЗ АК «Территориальный центр медицины катастроф АК»;</w:t>
            </w:r>
            <w:r w:rsidRPr="001C5F4E">
              <w:rPr>
                <w:color w:val="000000"/>
              </w:rPr>
              <w:br/>
              <w:t>- ФГБУЗ «Сибирский окружной медицинский центр Федерального медико-биологического агентства»</w:t>
            </w:r>
          </w:p>
        </w:tc>
      </w:tr>
      <w:tr w:rsidR="001C5F4E" w:rsidRPr="001C5F4E" w:rsidTr="001C5F4E">
        <w:trPr>
          <w:trHeight w:val="2088"/>
        </w:trPr>
        <w:tc>
          <w:tcPr>
            <w:tcW w:w="567" w:type="dxa"/>
          </w:tcPr>
          <w:p w:rsidR="001C5F4E" w:rsidRPr="001C5F4E" w:rsidRDefault="001C5F4E" w:rsidP="00A124B0">
            <w:pPr>
              <w:rPr>
                <w:color w:val="000000"/>
              </w:rPr>
            </w:pPr>
            <w:r w:rsidRPr="001C5F4E">
              <w:rPr>
                <w:color w:val="000000"/>
              </w:rPr>
              <w:t>39</w:t>
            </w:r>
          </w:p>
        </w:tc>
        <w:tc>
          <w:tcPr>
            <w:tcW w:w="3084" w:type="dxa"/>
          </w:tcPr>
          <w:p w:rsidR="001C5F4E" w:rsidRPr="001C5F4E" w:rsidRDefault="001C5F4E" w:rsidP="00A124B0">
            <w:pPr>
              <w:jc w:val="both"/>
              <w:rPr>
                <w:color w:val="000000"/>
              </w:rPr>
            </w:pPr>
            <w:r w:rsidRPr="001C5F4E">
              <w:rPr>
                <w:color w:val="000000"/>
              </w:rPr>
              <w:t>Риск связанный с загрязнением  (заражением) водных ресурсов</w:t>
            </w:r>
          </w:p>
        </w:tc>
        <w:tc>
          <w:tcPr>
            <w:tcW w:w="2748" w:type="dxa"/>
          </w:tcPr>
          <w:p w:rsidR="001C5F4E" w:rsidRPr="001C5F4E" w:rsidRDefault="001C5F4E" w:rsidP="00A124B0">
            <w:pPr>
              <w:jc w:val="both"/>
              <w:rPr>
                <w:color w:val="000000"/>
              </w:rPr>
            </w:pPr>
            <w:r w:rsidRPr="001C5F4E">
              <w:rPr>
                <w:color w:val="000000"/>
              </w:rPr>
              <w:t>Главы сельсоветов района</w:t>
            </w:r>
          </w:p>
          <w:p w:rsidR="001C5F4E" w:rsidRPr="001C5F4E" w:rsidRDefault="001C5F4E" w:rsidP="00A124B0">
            <w:pPr>
              <w:jc w:val="both"/>
            </w:pPr>
            <w:r w:rsidRPr="001C5F4E">
              <w:t>Ст. оп.деж. ЕДДС района</w:t>
            </w:r>
          </w:p>
          <w:p w:rsidR="001C5F4E" w:rsidRPr="001C5F4E" w:rsidRDefault="001C5F4E" w:rsidP="00A124B0">
            <w:pPr>
              <w:jc w:val="both"/>
            </w:pPr>
            <w:r w:rsidRPr="001C5F4E">
              <w:t xml:space="preserve"> (по графику)</w:t>
            </w:r>
          </w:p>
          <w:p w:rsidR="001C5F4E" w:rsidRPr="001C5F4E" w:rsidRDefault="001C5F4E" w:rsidP="00A124B0">
            <w:pPr>
              <w:jc w:val="both"/>
              <w:rPr>
                <w:color w:val="000000"/>
              </w:rPr>
            </w:pPr>
            <w:r w:rsidRPr="001C5F4E">
              <w:rPr>
                <w:bCs/>
              </w:rPr>
              <w:t>тлф. 8(38555)22-3-36, 112</w:t>
            </w:r>
            <w:r w:rsidRPr="001C5F4E">
              <w:rPr>
                <w:color w:val="000000"/>
              </w:rPr>
              <w:t>»,</w:t>
            </w:r>
          </w:p>
          <w:p w:rsidR="001C5F4E" w:rsidRPr="001C5F4E" w:rsidRDefault="001C5F4E" w:rsidP="00A124B0">
            <w:pPr>
              <w:jc w:val="both"/>
              <w:rPr>
                <w:color w:val="000000"/>
              </w:rPr>
            </w:pPr>
          </w:p>
        </w:tc>
        <w:tc>
          <w:tcPr>
            <w:tcW w:w="2411" w:type="dxa"/>
          </w:tcPr>
          <w:p w:rsidR="001C5F4E" w:rsidRPr="001C5F4E" w:rsidRDefault="001C5F4E" w:rsidP="00A124B0">
            <w:pPr>
              <w:jc w:val="both"/>
              <w:rPr>
                <w:color w:val="000000"/>
              </w:rPr>
            </w:pPr>
            <w:r w:rsidRPr="001C5F4E">
              <w:rPr>
                <w:color w:val="000000"/>
              </w:rPr>
              <w:t xml:space="preserve">ДДС – 103 </w:t>
            </w:r>
            <w:r w:rsidRPr="001C5F4E">
              <w:rPr>
                <w:color w:val="000000"/>
              </w:rPr>
              <w:br/>
              <w:t xml:space="preserve">Ответственный по филиалу ФБУЗ Центр гигиены и эпидемиологии, </w:t>
            </w:r>
          </w:p>
        </w:tc>
        <w:tc>
          <w:tcPr>
            <w:tcW w:w="3210" w:type="dxa"/>
          </w:tcPr>
          <w:p w:rsidR="001C5F4E" w:rsidRPr="001C5F4E" w:rsidRDefault="001C5F4E" w:rsidP="00A124B0">
            <w:pPr>
              <w:rPr>
                <w:color w:val="000000"/>
              </w:rPr>
            </w:pPr>
            <w:r w:rsidRPr="001C5F4E">
              <w:rPr>
                <w:color w:val="000000"/>
              </w:rPr>
              <w:t>- Бригады СМП ЦРБ;</w:t>
            </w:r>
            <w:r w:rsidRPr="001C5F4E">
              <w:rPr>
                <w:color w:val="000000"/>
              </w:rPr>
              <w:br/>
              <w:t>- ФАП нас. Пунктов</w:t>
            </w:r>
          </w:p>
          <w:p w:rsidR="001C5F4E" w:rsidRPr="001C5F4E" w:rsidRDefault="001C5F4E" w:rsidP="00A124B0">
            <w:pPr>
              <w:rPr>
                <w:color w:val="000000"/>
              </w:rPr>
            </w:pPr>
            <w:r w:rsidRPr="001C5F4E">
              <w:rPr>
                <w:color w:val="000000"/>
              </w:rPr>
              <w:t>- аварийно-восстановительная бригада участка РЭУ 6 ООО «Управления водопроводов»</w:t>
            </w:r>
          </w:p>
          <w:p w:rsidR="001C5F4E" w:rsidRPr="001C5F4E" w:rsidRDefault="001C5F4E" w:rsidP="00A124B0">
            <w:pPr>
              <w:rPr>
                <w:color w:val="000000"/>
              </w:rPr>
            </w:pPr>
          </w:p>
        </w:tc>
        <w:tc>
          <w:tcPr>
            <w:tcW w:w="3018" w:type="dxa"/>
          </w:tcPr>
          <w:p w:rsidR="001C5F4E" w:rsidRPr="001C5F4E" w:rsidRDefault="001C5F4E" w:rsidP="00A124B0">
            <w:pPr>
              <w:rPr>
                <w:color w:val="000000"/>
              </w:rPr>
            </w:pPr>
            <w:r w:rsidRPr="001C5F4E">
              <w:rPr>
                <w:color w:val="000000"/>
              </w:rPr>
              <w:t>- ГКУЗ АК «Территориальный центр медицины катастроф АК»;</w:t>
            </w:r>
            <w:r w:rsidRPr="001C5F4E">
              <w:rPr>
                <w:color w:val="000000"/>
              </w:rPr>
              <w:br/>
              <w:t>- ФГБУЗ «Сибирский окружной медицинский центр Федерального медико-биологического агентства»</w:t>
            </w:r>
          </w:p>
        </w:tc>
      </w:tr>
    </w:tbl>
    <w:p w:rsidR="00310E7D" w:rsidRDefault="00310E7D" w:rsidP="00310E7D">
      <w:pPr>
        <w:ind w:right="-173" w:hanging="284"/>
        <w:jc w:val="center"/>
        <w:rPr>
          <w:b/>
          <w:bCs/>
          <w:color w:val="000000"/>
          <w:sz w:val="28"/>
          <w:szCs w:val="28"/>
        </w:rPr>
      </w:pPr>
    </w:p>
    <w:p w:rsidR="001C5F4E" w:rsidRPr="00310E7D" w:rsidRDefault="001C5F4E" w:rsidP="00310E7D">
      <w:pPr>
        <w:ind w:right="-173" w:hanging="284"/>
        <w:jc w:val="center"/>
        <w:rPr>
          <w:b/>
          <w:bCs/>
          <w:color w:val="000000"/>
          <w:sz w:val="28"/>
          <w:szCs w:val="28"/>
        </w:rPr>
      </w:pPr>
      <w:r w:rsidRPr="00310E7D">
        <w:rPr>
          <w:b/>
          <w:bCs/>
          <w:color w:val="000000"/>
          <w:sz w:val="28"/>
          <w:szCs w:val="28"/>
        </w:rPr>
        <w:t>ИТОГО НА ТЕРРИТОРИИ РАЙОНА</w:t>
      </w:r>
    </w:p>
    <w:p w:rsidR="001C5F4E" w:rsidRPr="00310E7D" w:rsidRDefault="001C5F4E" w:rsidP="00310E7D">
      <w:pPr>
        <w:ind w:right="-173" w:hanging="284"/>
        <w:jc w:val="center"/>
        <w:rPr>
          <w:b/>
          <w:bCs/>
          <w:color w:val="000000"/>
          <w:sz w:val="28"/>
          <w:szCs w:val="28"/>
        </w:rPr>
      </w:pPr>
      <w:r w:rsidRPr="00310E7D">
        <w:rPr>
          <w:b/>
          <w:bCs/>
          <w:color w:val="000000"/>
          <w:sz w:val="28"/>
          <w:szCs w:val="28"/>
        </w:rPr>
        <w:t>В ЦЕЛЯХ ЗАЩИТЫ НАСЕЛЕНИЯ И ТЕРРИТОРИИ, ЛИКВИДАЦИИ ЧС</w:t>
      </w:r>
    </w:p>
    <w:p w:rsidR="001C5F4E" w:rsidRPr="00310E7D" w:rsidRDefault="001C5F4E" w:rsidP="00310E7D">
      <w:pPr>
        <w:ind w:right="-173" w:hanging="284"/>
        <w:jc w:val="center"/>
        <w:rPr>
          <w:sz w:val="28"/>
          <w:szCs w:val="28"/>
        </w:rPr>
      </w:pPr>
      <w:r w:rsidRPr="00310E7D">
        <w:rPr>
          <w:b/>
          <w:bCs/>
          <w:color w:val="000000"/>
          <w:sz w:val="28"/>
          <w:szCs w:val="28"/>
        </w:rPr>
        <w:t>СОЗДАЁТСЯ 12 СЛУЖБ РСЧС (39 рисков)</w:t>
      </w:r>
    </w:p>
    <w:p w:rsidR="001C5F4E" w:rsidRPr="00310E7D" w:rsidRDefault="001C5F4E" w:rsidP="00310E7D">
      <w:pPr>
        <w:jc w:val="center"/>
        <w:rPr>
          <w:sz w:val="28"/>
          <w:szCs w:val="28"/>
        </w:rPr>
      </w:pPr>
    </w:p>
    <w:p w:rsidR="001C5F4E" w:rsidRDefault="001C5F4E" w:rsidP="00B262BD">
      <w:pPr>
        <w:jc w:val="both"/>
        <w:rPr>
          <w:sz w:val="28"/>
        </w:rPr>
      </w:pPr>
    </w:p>
    <w:p w:rsidR="001C5F4E" w:rsidRDefault="001C5F4E" w:rsidP="00B262BD">
      <w:pPr>
        <w:jc w:val="both"/>
        <w:rPr>
          <w:sz w:val="28"/>
        </w:rPr>
      </w:pPr>
    </w:p>
    <w:p w:rsidR="00310E7D" w:rsidRDefault="00310E7D" w:rsidP="00B262BD">
      <w:pPr>
        <w:jc w:val="both"/>
        <w:rPr>
          <w:sz w:val="28"/>
        </w:rPr>
      </w:pPr>
    </w:p>
    <w:p w:rsidR="00310E7D" w:rsidRDefault="00310E7D" w:rsidP="00B262BD">
      <w:pPr>
        <w:jc w:val="both"/>
        <w:rPr>
          <w:sz w:val="28"/>
        </w:rPr>
      </w:pPr>
    </w:p>
    <w:p w:rsidR="00310E7D" w:rsidRDefault="00310E7D" w:rsidP="00B262BD">
      <w:pPr>
        <w:jc w:val="both"/>
        <w:rPr>
          <w:sz w:val="28"/>
        </w:rPr>
        <w:sectPr w:rsidR="00310E7D" w:rsidSect="001C5F4E">
          <w:pgSz w:w="16838" w:h="11906" w:orient="landscape"/>
          <w:pgMar w:top="1134" w:right="678" w:bottom="1276" w:left="709" w:header="425" w:footer="709" w:gutter="0"/>
          <w:cols w:space="708"/>
          <w:docGrid w:linePitch="360"/>
        </w:sectPr>
      </w:pPr>
    </w:p>
    <w:p w:rsidR="00310E7D" w:rsidRDefault="00310E7D" w:rsidP="00310E7D">
      <w:pPr>
        <w:shd w:val="clear" w:color="auto" w:fill="FFFFFF"/>
        <w:ind w:left="6096" w:right="-221"/>
        <w:jc w:val="right"/>
        <w:rPr>
          <w:b/>
          <w:bCs/>
        </w:rPr>
      </w:pPr>
      <w:r>
        <w:rPr>
          <w:sz w:val="27"/>
          <w:szCs w:val="20"/>
        </w:rPr>
        <w:tab/>
      </w:r>
      <w:r>
        <w:rPr>
          <w:b/>
          <w:bCs/>
        </w:rPr>
        <w:t xml:space="preserve">Приложение № 2 </w:t>
      </w:r>
    </w:p>
    <w:p w:rsidR="00310E7D" w:rsidRDefault="00310E7D" w:rsidP="00310E7D">
      <w:pPr>
        <w:shd w:val="clear" w:color="auto" w:fill="FFFFFF"/>
        <w:ind w:left="5670" w:right="-221"/>
        <w:jc w:val="right"/>
      </w:pPr>
      <w:r>
        <w:t>к постановлению Администрации</w:t>
      </w:r>
    </w:p>
    <w:p w:rsidR="00310E7D" w:rsidRDefault="00310E7D" w:rsidP="00310E7D">
      <w:pPr>
        <w:shd w:val="clear" w:color="auto" w:fill="FFFFFF"/>
        <w:ind w:left="6096" w:right="-221"/>
        <w:jc w:val="right"/>
      </w:pPr>
      <w:r>
        <w:t>Новичихинского района</w:t>
      </w:r>
    </w:p>
    <w:p w:rsidR="00310E7D" w:rsidRDefault="00310E7D" w:rsidP="00310E7D">
      <w:pPr>
        <w:shd w:val="clear" w:color="auto" w:fill="FFFFFF"/>
        <w:ind w:left="6096" w:right="-221"/>
        <w:jc w:val="right"/>
      </w:pPr>
      <w:r>
        <w:t>от 22.05.2018 № 170</w:t>
      </w:r>
    </w:p>
    <w:p w:rsidR="00310E7D" w:rsidRPr="00354F88" w:rsidRDefault="00310E7D" w:rsidP="00310E7D">
      <w:pPr>
        <w:shd w:val="clear" w:color="auto" w:fill="FFFFFF"/>
        <w:tabs>
          <w:tab w:val="left" w:pos="1589"/>
          <w:tab w:val="left" w:pos="4090"/>
          <w:tab w:val="left" w:pos="6250"/>
          <w:tab w:val="left" w:pos="8040"/>
        </w:tabs>
        <w:spacing w:line="252" w:lineRule="auto"/>
        <w:ind w:right="-286" w:firstLine="709"/>
        <w:jc w:val="center"/>
        <w:rPr>
          <w:sz w:val="26"/>
          <w:szCs w:val="26"/>
        </w:rPr>
      </w:pPr>
      <w:r w:rsidRPr="00354F88">
        <w:rPr>
          <w:sz w:val="26"/>
          <w:szCs w:val="26"/>
        </w:rPr>
        <w:t>Регламент работы</w:t>
      </w:r>
    </w:p>
    <w:p w:rsidR="00310E7D" w:rsidRPr="00354F88" w:rsidRDefault="00310E7D" w:rsidP="00310E7D">
      <w:pPr>
        <w:shd w:val="clear" w:color="auto" w:fill="FFFFFF"/>
        <w:tabs>
          <w:tab w:val="left" w:pos="1589"/>
          <w:tab w:val="left" w:pos="4090"/>
          <w:tab w:val="left" w:pos="6250"/>
          <w:tab w:val="left" w:pos="8040"/>
        </w:tabs>
        <w:spacing w:line="252" w:lineRule="auto"/>
        <w:ind w:right="-286" w:firstLine="709"/>
        <w:jc w:val="center"/>
        <w:rPr>
          <w:sz w:val="26"/>
          <w:szCs w:val="26"/>
        </w:rPr>
      </w:pPr>
      <w:r w:rsidRPr="00354F88">
        <w:rPr>
          <w:sz w:val="26"/>
          <w:szCs w:val="26"/>
        </w:rPr>
        <w:t>служб РСЧС в режимах функционирования</w:t>
      </w:r>
    </w:p>
    <w:p w:rsidR="00310E7D" w:rsidRPr="00354F88" w:rsidRDefault="00310E7D" w:rsidP="00310E7D">
      <w:pPr>
        <w:shd w:val="clear" w:color="auto" w:fill="FFFFFF"/>
        <w:tabs>
          <w:tab w:val="left" w:pos="1589"/>
          <w:tab w:val="left" w:pos="4090"/>
          <w:tab w:val="left" w:pos="6250"/>
          <w:tab w:val="left" w:pos="8040"/>
        </w:tabs>
        <w:spacing w:line="252" w:lineRule="auto"/>
        <w:ind w:right="-286" w:firstLine="709"/>
        <w:jc w:val="both"/>
        <w:rPr>
          <w:sz w:val="26"/>
          <w:szCs w:val="26"/>
        </w:rPr>
      </w:pPr>
    </w:p>
    <w:p w:rsidR="00310E7D" w:rsidRPr="00354F88" w:rsidRDefault="00310E7D" w:rsidP="00310E7D">
      <w:pPr>
        <w:shd w:val="clear" w:color="auto" w:fill="FFFFFF"/>
        <w:tabs>
          <w:tab w:val="left" w:pos="1589"/>
          <w:tab w:val="left" w:pos="4090"/>
          <w:tab w:val="left" w:pos="6250"/>
          <w:tab w:val="left" w:pos="8040"/>
        </w:tabs>
        <w:spacing w:line="252" w:lineRule="auto"/>
        <w:jc w:val="both"/>
        <w:rPr>
          <w:sz w:val="26"/>
          <w:szCs w:val="26"/>
          <w:lang w:eastAsia="en-US"/>
        </w:rPr>
      </w:pPr>
      <w:r w:rsidRPr="00354F88">
        <w:rPr>
          <w:sz w:val="26"/>
          <w:szCs w:val="26"/>
        </w:rPr>
        <w:t xml:space="preserve">          </w:t>
      </w:r>
      <w:r w:rsidRPr="00354F88">
        <w:rPr>
          <w:sz w:val="26"/>
          <w:szCs w:val="26"/>
          <w:lang w:eastAsia="en-US"/>
        </w:rPr>
        <w:t xml:space="preserve"> При отсутствии угрозы возникновения чрезвычайных ситуаций на территории района службы РСЧС функционируют в режиме повседневной деятельности.</w:t>
      </w:r>
    </w:p>
    <w:p w:rsidR="00310E7D" w:rsidRPr="00354F88" w:rsidRDefault="00310E7D" w:rsidP="00310E7D">
      <w:pPr>
        <w:shd w:val="clear" w:color="auto" w:fill="FFFFFF"/>
        <w:tabs>
          <w:tab w:val="left" w:pos="1589"/>
          <w:tab w:val="left" w:pos="4090"/>
          <w:tab w:val="left" w:pos="6250"/>
          <w:tab w:val="left" w:pos="8040"/>
        </w:tabs>
        <w:spacing w:line="252" w:lineRule="auto"/>
        <w:jc w:val="both"/>
        <w:rPr>
          <w:sz w:val="26"/>
          <w:szCs w:val="26"/>
          <w:lang w:eastAsia="en-US"/>
        </w:rPr>
      </w:pPr>
      <w:r w:rsidRPr="00354F88">
        <w:rPr>
          <w:sz w:val="26"/>
          <w:szCs w:val="26"/>
        </w:rPr>
        <w:t xml:space="preserve">        В режиме функционирования повышенной готовности либо чрезвычайной ситуации служб РСЧС Новичихинского района определить рабочие группы основой создания межведомственного оперативного штаба (далее</w:t>
      </w:r>
      <w:r w:rsidRPr="00354F88">
        <w:rPr>
          <w:color w:val="000000"/>
          <w:sz w:val="26"/>
          <w:szCs w:val="26"/>
        </w:rPr>
        <w:t xml:space="preserve"> - МОШ) по </w:t>
      </w:r>
      <w:r w:rsidRPr="00354F88">
        <w:rPr>
          <w:sz w:val="26"/>
          <w:szCs w:val="26"/>
        </w:rPr>
        <w:t>ликвидации ЧС, согласно рисков.</w:t>
      </w:r>
    </w:p>
    <w:p w:rsidR="00310E7D" w:rsidRPr="00354F88" w:rsidRDefault="00310E7D" w:rsidP="00310E7D">
      <w:pPr>
        <w:pStyle w:val="ConsPlusNormal"/>
        <w:spacing w:line="252" w:lineRule="auto"/>
        <w:ind w:firstLine="709"/>
        <w:jc w:val="both"/>
        <w:rPr>
          <w:rFonts w:ascii="Times New Roman" w:hAnsi="Times New Roman" w:cs="Times New Roman"/>
          <w:sz w:val="26"/>
          <w:szCs w:val="26"/>
          <w:lang w:eastAsia="en-US"/>
        </w:rPr>
      </w:pPr>
      <w:r w:rsidRPr="00354F88">
        <w:rPr>
          <w:rFonts w:ascii="Times New Roman" w:hAnsi="Times New Roman" w:cs="Times New Roman"/>
          <w:sz w:val="26"/>
          <w:szCs w:val="26"/>
          <w:lang w:eastAsia="en-US"/>
        </w:rPr>
        <w:t>Решением главы района для служб РСЧС может устанавливаться один из следующих режимов функционирования:</w:t>
      </w:r>
    </w:p>
    <w:p w:rsidR="00310E7D" w:rsidRPr="00354F88" w:rsidRDefault="00310E7D" w:rsidP="00310E7D">
      <w:pPr>
        <w:pStyle w:val="ConsPlusNormal"/>
        <w:spacing w:line="252" w:lineRule="auto"/>
        <w:ind w:firstLine="709"/>
        <w:jc w:val="both"/>
        <w:rPr>
          <w:rFonts w:ascii="Times New Roman" w:hAnsi="Times New Roman" w:cs="Times New Roman"/>
          <w:sz w:val="26"/>
          <w:szCs w:val="26"/>
          <w:lang w:eastAsia="en-US"/>
        </w:rPr>
      </w:pPr>
      <w:r w:rsidRPr="00354F88">
        <w:rPr>
          <w:rFonts w:ascii="Times New Roman" w:hAnsi="Times New Roman" w:cs="Times New Roman"/>
          <w:sz w:val="26"/>
          <w:szCs w:val="26"/>
          <w:lang w:eastAsia="en-US"/>
        </w:rPr>
        <w:t>а) режим повышенной готовности - при угрозе возникновения чрезвычайных ситуаций;</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б) режим чрезвычайной ситуации - при возникновении и ликвидации чрезвычайных ситуаций.</w:t>
      </w:r>
    </w:p>
    <w:p w:rsidR="00310E7D" w:rsidRPr="00354F88" w:rsidRDefault="00310E7D" w:rsidP="00310E7D">
      <w:pPr>
        <w:pStyle w:val="ConsPlusNormal"/>
        <w:spacing w:line="252" w:lineRule="auto"/>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 xml:space="preserve">          Решением главы района о введении для служб РСЧС повышенной готовности или режима чрезвычайной ситуации определяются:</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а) обстоятельства, послужившие основанием для введения режима повышенной готовности или режима чрезвычайной ситуации;</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б) границы территории, на которой может возникнуть чрезвычайная ситуация, или границы зоны чрезвычайной ситуации;</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в) силы и средства, привлекаемые к проведению мероприятий по предупреждению и ликвидации чрезвычайной ситуации;</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г) перечень мер по обеспечению защиты населения от чрезвычайной ситуации или организации работ по ее ликвидации;</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д) должностные лица, ответственные за осуществление мероприятий по предупреждению чрезвычайной ситуации, или руководитель ликвидации чрезвычайной ситуации.</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При устранении обстоятельств, послуживших основанием для введения на территории района режима повышенной готовности или режима чрезвычайной ситуации, глава района отменяет установленные режимы функционирования для служб РСЧС.</w:t>
      </w:r>
    </w:p>
    <w:p w:rsidR="00310E7D" w:rsidRPr="00354F88" w:rsidRDefault="00310E7D" w:rsidP="00310E7D">
      <w:pPr>
        <w:pStyle w:val="ConsPlusNormal"/>
        <w:spacing w:line="252" w:lineRule="auto"/>
        <w:ind w:firstLine="709"/>
        <w:jc w:val="both"/>
        <w:rPr>
          <w:rFonts w:ascii="Times New Roman" w:hAnsi="Times New Roman" w:cs="Times New Roman"/>
          <w:color w:val="000000"/>
          <w:sz w:val="26"/>
          <w:szCs w:val="26"/>
          <w:lang w:eastAsia="en-US"/>
        </w:rPr>
      </w:pPr>
      <w:r w:rsidRPr="00354F88">
        <w:rPr>
          <w:rFonts w:ascii="Times New Roman" w:hAnsi="Times New Roman" w:cs="Times New Roman"/>
          <w:color w:val="000000"/>
          <w:sz w:val="26"/>
          <w:szCs w:val="26"/>
          <w:lang w:eastAsia="en-US"/>
        </w:rPr>
        <w:t>Основными мероприятиями, проводимыми службами РСЧС района являются:</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 xml:space="preserve">а) В режиме повседневной деятельности: </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осуществление ежедневного обмена информацией с ЕДДС района по линии ДДС или ответственных должностных лиц службы (при отсутствии ДДС);</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поддержание органов управления и сил службы РСЧС в готовности;</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 xml:space="preserve">разработка, своевременная корректировка и уточнение планов применения сил и средств службы РСЧС к ликвидации чрезвычайных ситуаций (далее – ЧС); </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изучение потенциально опасных объектов и районов возможных ЧС, прогнозирование ожидаемых последствий ЧС;</w:t>
      </w:r>
    </w:p>
    <w:p w:rsidR="00310E7D" w:rsidRPr="00354F88" w:rsidRDefault="00310E7D" w:rsidP="00310E7D">
      <w:pPr>
        <w:widowControl w:val="0"/>
        <w:spacing w:line="252" w:lineRule="auto"/>
        <w:ind w:firstLine="709"/>
        <w:jc w:val="both"/>
        <w:rPr>
          <w:snapToGrid w:val="0"/>
          <w:sz w:val="26"/>
          <w:szCs w:val="26"/>
        </w:rPr>
      </w:pPr>
      <w:r w:rsidRPr="00354F88">
        <w:rPr>
          <w:snapToGrid w:val="0"/>
          <w:color w:val="000000"/>
          <w:sz w:val="26"/>
          <w:szCs w:val="26"/>
        </w:rPr>
        <w:t xml:space="preserve">организация постоянного наблюдения и контроля за состоянием </w:t>
      </w:r>
      <w:r w:rsidRPr="00354F88">
        <w:rPr>
          <w:snapToGrid w:val="0"/>
          <w:sz w:val="26"/>
          <w:szCs w:val="26"/>
        </w:rPr>
        <w:t>подведомственных объектов;</w:t>
      </w:r>
    </w:p>
    <w:p w:rsidR="00310E7D" w:rsidRPr="00354F88" w:rsidRDefault="00310E7D" w:rsidP="00310E7D">
      <w:pPr>
        <w:widowControl w:val="0"/>
        <w:spacing w:line="252" w:lineRule="auto"/>
        <w:ind w:firstLine="709"/>
        <w:jc w:val="both"/>
        <w:rPr>
          <w:snapToGrid w:val="0"/>
          <w:sz w:val="26"/>
          <w:szCs w:val="26"/>
        </w:rPr>
      </w:pPr>
      <w:r w:rsidRPr="00354F88">
        <w:rPr>
          <w:snapToGrid w:val="0"/>
          <w:sz w:val="26"/>
          <w:szCs w:val="26"/>
        </w:rPr>
        <w:t>создание, восполнение и поддержание в готовности резервов материальных ресурсов;</w:t>
      </w:r>
    </w:p>
    <w:p w:rsidR="00310E7D" w:rsidRPr="00354F88" w:rsidRDefault="00310E7D" w:rsidP="00310E7D">
      <w:pPr>
        <w:widowControl w:val="0"/>
        <w:spacing w:line="252" w:lineRule="auto"/>
        <w:ind w:firstLine="709"/>
        <w:jc w:val="both"/>
        <w:rPr>
          <w:snapToGrid w:val="0"/>
          <w:sz w:val="26"/>
          <w:szCs w:val="26"/>
        </w:rPr>
      </w:pPr>
      <w:r w:rsidRPr="00354F88">
        <w:rPr>
          <w:snapToGrid w:val="0"/>
          <w:sz w:val="26"/>
          <w:szCs w:val="26"/>
        </w:rPr>
        <w:t>осуществление контроля за выполнением мероприятий по предупреждению и ликвидации ЧС;</w:t>
      </w:r>
    </w:p>
    <w:p w:rsidR="00310E7D" w:rsidRPr="00354F88" w:rsidRDefault="00310E7D" w:rsidP="00310E7D">
      <w:pPr>
        <w:widowControl w:val="0"/>
        <w:spacing w:line="252" w:lineRule="auto"/>
        <w:ind w:firstLine="709"/>
        <w:jc w:val="both"/>
        <w:rPr>
          <w:snapToGrid w:val="0"/>
          <w:sz w:val="26"/>
          <w:szCs w:val="26"/>
        </w:rPr>
      </w:pPr>
      <w:r w:rsidRPr="00354F88">
        <w:rPr>
          <w:snapToGrid w:val="0"/>
          <w:sz w:val="26"/>
          <w:szCs w:val="26"/>
        </w:rPr>
        <w:t>формирование и ведение паспортов территорий.</w:t>
      </w:r>
    </w:p>
    <w:p w:rsidR="00310E7D" w:rsidRPr="00354F88" w:rsidRDefault="00310E7D" w:rsidP="00310E7D">
      <w:pPr>
        <w:widowControl w:val="0"/>
        <w:spacing w:line="252" w:lineRule="auto"/>
        <w:ind w:firstLine="709"/>
        <w:jc w:val="both"/>
        <w:rPr>
          <w:snapToGrid w:val="0"/>
          <w:sz w:val="26"/>
          <w:szCs w:val="26"/>
        </w:rPr>
      </w:pPr>
      <w:r w:rsidRPr="00354F88">
        <w:rPr>
          <w:snapToGrid w:val="0"/>
          <w:sz w:val="26"/>
          <w:szCs w:val="26"/>
        </w:rPr>
        <w:t>б) В режиме повышенной готовности (при угрозе возникновения чрезвычайных ситуаций):</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sz w:val="26"/>
          <w:szCs w:val="26"/>
        </w:rPr>
        <w:t>организация постоянного взаимодействия</w:t>
      </w:r>
      <w:r w:rsidRPr="00354F88">
        <w:rPr>
          <w:snapToGrid w:val="0"/>
          <w:color w:val="000000"/>
          <w:sz w:val="26"/>
          <w:szCs w:val="26"/>
        </w:rPr>
        <w:t xml:space="preserve"> с ЕДДС района по вопросам уточнения прогноза складывающейся обстановки;</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усиление наблюдения и контроля за обстановкой на подведомственных объектах и территориях;</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прогнозирование возможного возникновения ЧС и их масштабов;</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уточнение принятых решений и ранее разработанных планов реагирования;</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уточнение плана выдвижения сил, в район ЧС, сроки их готовности и прибытия;</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проведение дополнительных расчётов по усилению группировки сил и средств службы;</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проверка наличия и работоспособности средств связи;</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усиление смены ДДС, введение круглосуточного дежурства ответственных должностных лиц службы (при отсутствии ДДС) при необходимости;</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 xml:space="preserve">приведение в готовность сил и средств, предназначенных для ликвидации ЧС в соответствии с прогнозируемой обстановкой и уточнение им задач; </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проверка готовности сил и средств службы к действиям;</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организация и контроль проведения подготовительных мер по возможной защите населения.</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в) В режиме чрезвычайной ситуации:</w:t>
      </w:r>
    </w:p>
    <w:p w:rsidR="00310E7D" w:rsidRPr="00354F88" w:rsidRDefault="00310E7D" w:rsidP="00310E7D">
      <w:pPr>
        <w:shd w:val="clear" w:color="auto" w:fill="FFFFFF"/>
        <w:spacing w:line="252" w:lineRule="auto"/>
        <w:ind w:firstLine="709"/>
        <w:jc w:val="both"/>
        <w:rPr>
          <w:color w:val="000000"/>
          <w:sz w:val="26"/>
          <w:szCs w:val="26"/>
        </w:rPr>
      </w:pPr>
      <w:r w:rsidRPr="00354F88">
        <w:rPr>
          <w:color w:val="000000"/>
          <w:sz w:val="26"/>
          <w:szCs w:val="26"/>
        </w:rPr>
        <w:t>оповещение органа управления службы;</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усиление смены ДДС, введение круглосуточного дежурства ответственных должностных лиц службы (при отсутствии ДДС);</w:t>
      </w:r>
    </w:p>
    <w:p w:rsidR="00310E7D" w:rsidRPr="00354F88" w:rsidRDefault="00310E7D" w:rsidP="00310E7D">
      <w:pPr>
        <w:widowControl w:val="0"/>
        <w:spacing w:line="252" w:lineRule="auto"/>
        <w:ind w:firstLine="709"/>
        <w:jc w:val="both"/>
        <w:rPr>
          <w:snapToGrid w:val="0"/>
          <w:color w:val="000000"/>
          <w:sz w:val="26"/>
          <w:szCs w:val="26"/>
        </w:rPr>
      </w:pPr>
      <w:r w:rsidRPr="00354F88">
        <w:rPr>
          <w:snapToGrid w:val="0"/>
          <w:color w:val="000000"/>
          <w:sz w:val="26"/>
          <w:szCs w:val="26"/>
        </w:rPr>
        <w:t>организация постоянного взаимодействия с ЕДДС района по вопросам уточнения прогноза о складывающейся обстановке;</w:t>
      </w:r>
    </w:p>
    <w:p w:rsidR="00310E7D" w:rsidRPr="00354F88" w:rsidRDefault="00310E7D" w:rsidP="00310E7D">
      <w:pPr>
        <w:shd w:val="clear" w:color="auto" w:fill="FFFFFF"/>
        <w:spacing w:line="252" w:lineRule="auto"/>
        <w:ind w:firstLine="709"/>
        <w:jc w:val="both"/>
        <w:rPr>
          <w:color w:val="000000"/>
          <w:sz w:val="26"/>
          <w:szCs w:val="26"/>
        </w:rPr>
      </w:pPr>
      <w:r w:rsidRPr="00354F88">
        <w:rPr>
          <w:color w:val="000000"/>
          <w:sz w:val="26"/>
          <w:szCs w:val="26"/>
        </w:rPr>
        <w:t>приведение сил и средств службы в  готовность к применению по предназначению;</w:t>
      </w:r>
    </w:p>
    <w:p w:rsidR="00310E7D" w:rsidRPr="00354F88" w:rsidRDefault="00310E7D" w:rsidP="00310E7D">
      <w:pPr>
        <w:shd w:val="clear" w:color="auto" w:fill="FFFFFF"/>
        <w:spacing w:line="252" w:lineRule="auto"/>
        <w:ind w:firstLine="709"/>
        <w:jc w:val="both"/>
        <w:rPr>
          <w:color w:val="000000"/>
          <w:sz w:val="26"/>
          <w:szCs w:val="26"/>
        </w:rPr>
      </w:pPr>
      <w:r w:rsidRPr="00354F88">
        <w:rPr>
          <w:color w:val="000000"/>
          <w:sz w:val="26"/>
          <w:szCs w:val="26"/>
        </w:rPr>
        <w:t>направление сил и средств службы в район ЧС;</w:t>
      </w:r>
    </w:p>
    <w:p w:rsidR="00310E7D" w:rsidRPr="00354F88" w:rsidRDefault="00310E7D" w:rsidP="00310E7D">
      <w:pPr>
        <w:widowControl w:val="0"/>
        <w:shd w:val="clear" w:color="auto" w:fill="FFFFFF"/>
        <w:tabs>
          <w:tab w:val="left" w:pos="898"/>
        </w:tabs>
        <w:autoSpaceDE w:val="0"/>
        <w:autoSpaceDN w:val="0"/>
        <w:adjustRightInd w:val="0"/>
        <w:spacing w:line="252" w:lineRule="auto"/>
        <w:ind w:firstLine="709"/>
        <w:jc w:val="both"/>
        <w:rPr>
          <w:color w:val="000000"/>
          <w:sz w:val="26"/>
          <w:szCs w:val="26"/>
        </w:rPr>
      </w:pPr>
      <w:r w:rsidRPr="00354F88">
        <w:rPr>
          <w:color w:val="000000"/>
          <w:sz w:val="26"/>
          <w:szCs w:val="26"/>
        </w:rPr>
        <w:t>прогнозирование возможной обстановки, подготовка предложений по действиям привлекаемых сил и средств и их наращиванию;</w:t>
      </w:r>
    </w:p>
    <w:p w:rsidR="00310E7D" w:rsidRPr="00354F88" w:rsidRDefault="00310E7D" w:rsidP="00310E7D">
      <w:pPr>
        <w:spacing w:line="252" w:lineRule="auto"/>
        <w:ind w:firstLine="709"/>
        <w:jc w:val="both"/>
        <w:rPr>
          <w:sz w:val="26"/>
          <w:szCs w:val="26"/>
        </w:rPr>
      </w:pPr>
      <w:r w:rsidRPr="00354F88">
        <w:rPr>
          <w:color w:val="000000"/>
          <w:sz w:val="26"/>
          <w:szCs w:val="26"/>
        </w:rPr>
        <w:t>управление подчиненными силами, организация их всестороннего обеспечения в ходе проведения мероприятий по ликвидации последствий чрезвычайных ситуаций.</w:t>
      </w:r>
    </w:p>
    <w:p w:rsidR="00310E7D" w:rsidRDefault="00310E7D" w:rsidP="00310E7D">
      <w:pPr>
        <w:rPr>
          <w:b/>
          <w:iCs/>
        </w:rPr>
      </w:pPr>
    </w:p>
    <w:p w:rsidR="00310E7D" w:rsidRDefault="00310E7D" w:rsidP="00B262BD">
      <w:pPr>
        <w:jc w:val="center"/>
        <w:rPr>
          <w:b/>
          <w:iCs/>
        </w:rPr>
      </w:pPr>
    </w:p>
    <w:p w:rsidR="00310E7D" w:rsidRDefault="00310E7D" w:rsidP="00B262BD">
      <w:pPr>
        <w:jc w:val="center"/>
        <w:rPr>
          <w:b/>
          <w:iCs/>
        </w:rPr>
      </w:pPr>
    </w:p>
    <w:p w:rsidR="00310E7D" w:rsidRDefault="00310E7D" w:rsidP="00B262BD">
      <w:pPr>
        <w:jc w:val="center"/>
        <w:rPr>
          <w:b/>
          <w:iCs/>
        </w:rPr>
      </w:pPr>
    </w:p>
    <w:p w:rsidR="00310E7D" w:rsidRDefault="00310E7D" w:rsidP="00B262BD">
      <w:pPr>
        <w:jc w:val="center"/>
        <w:rPr>
          <w:b/>
          <w:iCs/>
        </w:rPr>
      </w:pPr>
    </w:p>
    <w:p w:rsidR="00310E7D" w:rsidRDefault="00310E7D" w:rsidP="00B262BD">
      <w:pPr>
        <w:jc w:val="center"/>
        <w:rPr>
          <w:b/>
          <w:iCs/>
        </w:rPr>
      </w:pPr>
    </w:p>
    <w:p w:rsidR="00310E7D" w:rsidRDefault="00310E7D" w:rsidP="00B262BD">
      <w:pPr>
        <w:jc w:val="center"/>
        <w:rPr>
          <w:b/>
          <w:iCs/>
        </w:rPr>
      </w:pPr>
    </w:p>
    <w:p w:rsidR="00310E7D" w:rsidRDefault="00310E7D" w:rsidP="00B262BD">
      <w:pPr>
        <w:jc w:val="center"/>
        <w:rPr>
          <w:b/>
          <w:iCs/>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354F88" w:rsidP="00B262BD">
      <w:pPr>
        <w:rPr>
          <w:b/>
          <w:bCs/>
          <w:sz w:val="28"/>
        </w:rPr>
      </w:pPr>
      <w:r>
        <w:rPr>
          <w:b/>
          <w:bCs/>
          <w:sz w:val="28"/>
        </w:rPr>
        <w:t>22</w:t>
      </w:r>
      <w:r w:rsidR="00B262BD">
        <w:rPr>
          <w:b/>
          <w:bCs/>
          <w:sz w:val="28"/>
        </w:rPr>
        <w:t>.05.2018   №  1</w:t>
      </w:r>
      <w:r>
        <w:rPr>
          <w:b/>
          <w:bCs/>
          <w:sz w:val="28"/>
        </w:rPr>
        <w:t>71</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354F88" w:rsidRDefault="00354F88" w:rsidP="00354F88">
      <w:pPr>
        <w:rPr>
          <w:sz w:val="28"/>
          <w:szCs w:val="28"/>
        </w:rPr>
      </w:pPr>
    </w:p>
    <w:p w:rsidR="00354F88" w:rsidRDefault="00354F88" w:rsidP="00354F88">
      <w:pPr>
        <w:rPr>
          <w:sz w:val="28"/>
          <w:szCs w:val="28"/>
        </w:rPr>
      </w:pPr>
      <w:r>
        <w:rPr>
          <w:sz w:val="28"/>
          <w:szCs w:val="28"/>
        </w:rPr>
        <w:t>О внесении изменения в постановление</w:t>
      </w:r>
    </w:p>
    <w:p w:rsidR="00354F88" w:rsidRDefault="00354F88" w:rsidP="00354F88">
      <w:pPr>
        <w:rPr>
          <w:sz w:val="28"/>
          <w:szCs w:val="28"/>
        </w:rPr>
      </w:pPr>
      <w:r>
        <w:rPr>
          <w:sz w:val="28"/>
          <w:szCs w:val="28"/>
        </w:rPr>
        <w:t>Администрации № 106 от 29.03.2018 «</w:t>
      </w:r>
      <w:r w:rsidRPr="005E3C39">
        <w:rPr>
          <w:sz w:val="28"/>
          <w:szCs w:val="28"/>
        </w:rPr>
        <w:t>Об утверждении</w:t>
      </w:r>
    </w:p>
    <w:p w:rsidR="00354F88" w:rsidRPr="00354F88" w:rsidRDefault="00354F88" w:rsidP="00354F88">
      <w:pPr>
        <w:rPr>
          <w:rStyle w:val="aff5"/>
          <w:b w:val="0"/>
          <w:sz w:val="28"/>
          <w:szCs w:val="28"/>
        </w:rPr>
      </w:pPr>
      <w:r w:rsidRPr="005E3C39">
        <w:rPr>
          <w:sz w:val="28"/>
          <w:szCs w:val="28"/>
        </w:rPr>
        <w:t>Административного регламента</w:t>
      </w:r>
      <w:r>
        <w:rPr>
          <w:sz w:val="28"/>
          <w:szCs w:val="28"/>
        </w:rPr>
        <w:t xml:space="preserve"> </w:t>
      </w:r>
      <w:r w:rsidRPr="00354F88">
        <w:rPr>
          <w:rStyle w:val="aff5"/>
          <w:b w:val="0"/>
          <w:sz w:val="28"/>
          <w:szCs w:val="28"/>
        </w:rPr>
        <w:t>по предоставлению</w:t>
      </w:r>
    </w:p>
    <w:p w:rsidR="00354F88" w:rsidRDefault="00354F88" w:rsidP="00354F88">
      <w:pPr>
        <w:rPr>
          <w:rStyle w:val="blk"/>
          <w:sz w:val="28"/>
          <w:szCs w:val="28"/>
        </w:rPr>
      </w:pPr>
      <w:r w:rsidRPr="00354F88">
        <w:rPr>
          <w:rStyle w:val="aff5"/>
          <w:b w:val="0"/>
          <w:sz w:val="28"/>
          <w:szCs w:val="28"/>
        </w:rPr>
        <w:t>муниципальной услуги</w:t>
      </w:r>
      <w:r w:rsidRPr="003D6E3D">
        <w:rPr>
          <w:bCs/>
          <w:sz w:val="28"/>
          <w:szCs w:val="28"/>
        </w:rPr>
        <w:t xml:space="preserve"> «</w:t>
      </w:r>
      <w:r w:rsidRPr="00AA37EB">
        <w:rPr>
          <w:sz w:val="28"/>
          <w:szCs w:val="28"/>
        </w:rPr>
        <w:t>Выдача согласования на проведение ярмарки</w:t>
      </w:r>
      <w:r>
        <w:rPr>
          <w:rStyle w:val="blk"/>
          <w:sz w:val="28"/>
          <w:szCs w:val="28"/>
        </w:rPr>
        <w:t>»</w:t>
      </w:r>
    </w:p>
    <w:p w:rsidR="00354F88" w:rsidRDefault="00354F88" w:rsidP="00354F88">
      <w:pPr>
        <w:ind w:firstLine="720"/>
        <w:rPr>
          <w:sz w:val="28"/>
          <w:szCs w:val="28"/>
        </w:rPr>
      </w:pPr>
    </w:p>
    <w:p w:rsidR="00354F88" w:rsidRDefault="00354F88" w:rsidP="00354F88">
      <w:pPr>
        <w:ind w:firstLine="709"/>
        <w:jc w:val="both"/>
        <w:rPr>
          <w:sz w:val="28"/>
        </w:rPr>
      </w:pPr>
      <w:r w:rsidRPr="005E3C39">
        <w:rPr>
          <w:sz w:val="28"/>
          <w:szCs w:val="28"/>
        </w:rPr>
        <w:t xml:space="preserve">В соответствии со ст. </w:t>
      </w:r>
      <w:r>
        <w:rPr>
          <w:sz w:val="28"/>
          <w:szCs w:val="28"/>
        </w:rPr>
        <w:t>11.1</w:t>
      </w:r>
      <w:r w:rsidRPr="005E3C39">
        <w:rPr>
          <w:sz w:val="28"/>
          <w:szCs w:val="28"/>
        </w:rPr>
        <w:t xml:space="preserve">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354F88" w:rsidRDefault="00354F88" w:rsidP="00354F88">
      <w:pPr>
        <w:widowControl w:val="0"/>
        <w:jc w:val="both"/>
        <w:rPr>
          <w:sz w:val="28"/>
          <w:szCs w:val="28"/>
        </w:rPr>
      </w:pPr>
      <w:r>
        <w:rPr>
          <w:sz w:val="28"/>
        </w:rPr>
        <w:t xml:space="preserve">          1.</w:t>
      </w:r>
      <w:r>
        <w:rPr>
          <w:sz w:val="28"/>
          <w:szCs w:val="28"/>
        </w:rPr>
        <w:t xml:space="preserve"> Пункт 5.2 Административного регламента </w:t>
      </w:r>
      <w:r w:rsidRPr="004E3B13">
        <w:rPr>
          <w:rStyle w:val="aff5"/>
          <w:b w:val="0"/>
          <w:szCs w:val="28"/>
        </w:rPr>
        <w:t xml:space="preserve">по предоставлению муниципальной услуги </w:t>
      </w:r>
      <w:r w:rsidRPr="003D6E3D">
        <w:rPr>
          <w:bCs/>
          <w:sz w:val="28"/>
          <w:szCs w:val="28"/>
        </w:rPr>
        <w:t>«</w:t>
      </w:r>
      <w:r w:rsidRPr="00AA37EB">
        <w:rPr>
          <w:sz w:val="28"/>
          <w:szCs w:val="28"/>
        </w:rPr>
        <w:t>Выдача согласования на проведение ярмарки</w:t>
      </w:r>
      <w:r>
        <w:rPr>
          <w:sz w:val="28"/>
          <w:szCs w:val="28"/>
        </w:rPr>
        <w:t>» дополнить пунктами 8-9 следующего содержания:</w:t>
      </w:r>
    </w:p>
    <w:p w:rsidR="00354F88" w:rsidRPr="00DA3A57" w:rsidRDefault="00354F88" w:rsidP="00354F88">
      <w:pPr>
        <w:autoSpaceDE w:val="0"/>
        <w:autoSpaceDN w:val="0"/>
        <w:adjustRightInd w:val="0"/>
        <w:ind w:firstLine="709"/>
        <w:jc w:val="both"/>
        <w:outlineLvl w:val="1"/>
        <w:rPr>
          <w:sz w:val="28"/>
          <w:szCs w:val="28"/>
        </w:rPr>
      </w:pPr>
      <w:r>
        <w:rPr>
          <w:sz w:val="28"/>
          <w:szCs w:val="28"/>
        </w:rPr>
        <w:t>8)</w:t>
      </w:r>
      <w:r w:rsidRPr="008D0DC2">
        <w:rPr>
          <w:sz w:val="28"/>
          <w:szCs w:val="28"/>
        </w:rPr>
        <w:t xml:space="preserve"> </w:t>
      </w:r>
      <w:r w:rsidRPr="00DA3A57">
        <w:rPr>
          <w:sz w:val="28"/>
          <w:szCs w:val="28"/>
        </w:rPr>
        <w:t>нарушение срока и порядка выдачи документов по результатам предоставления муниципальной услуги;</w:t>
      </w:r>
    </w:p>
    <w:p w:rsidR="00354F88" w:rsidRPr="00DA3A57" w:rsidRDefault="00354F88" w:rsidP="00354F88">
      <w:pPr>
        <w:autoSpaceDE w:val="0"/>
        <w:autoSpaceDN w:val="0"/>
        <w:adjustRightInd w:val="0"/>
        <w:ind w:firstLine="709"/>
        <w:jc w:val="both"/>
        <w:outlineLvl w:val="1"/>
        <w:rPr>
          <w:sz w:val="28"/>
          <w:szCs w:val="28"/>
        </w:rPr>
      </w:pPr>
      <w:r w:rsidRPr="00DA3A57">
        <w:rPr>
          <w:sz w:val="28"/>
          <w:szCs w:val="28"/>
        </w:rPr>
        <w:t>9)</w:t>
      </w:r>
      <w:r>
        <w:rPr>
          <w:sz w:val="28"/>
          <w:szCs w:val="28"/>
        </w:rPr>
        <w:t xml:space="preserve"> приостановление предоставления </w:t>
      </w:r>
      <w:r w:rsidRPr="00DA3A57">
        <w:rPr>
          <w:sz w:val="28"/>
          <w:szCs w:val="28"/>
        </w:rPr>
        <w:t>муниципальной услуги, если основания приостановления не предусмотрены федеральными законами и принятыми в соответствии с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354F88" w:rsidRDefault="00354F88" w:rsidP="00354F88">
      <w:pPr>
        <w:ind w:firstLine="720"/>
        <w:rPr>
          <w:sz w:val="28"/>
          <w:szCs w:val="28"/>
        </w:rPr>
      </w:pPr>
      <w:r>
        <w:rPr>
          <w:sz w:val="28"/>
          <w:szCs w:val="28"/>
        </w:rPr>
        <w:t>2</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354F88" w:rsidP="00B262BD">
      <w:pPr>
        <w:rPr>
          <w:b/>
          <w:bCs/>
          <w:sz w:val="28"/>
        </w:rPr>
      </w:pPr>
      <w:r>
        <w:rPr>
          <w:b/>
          <w:bCs/>
          <w:sz w:val="28"/>
        </w:rPr>
        <w:t>25</w:t>
      </w:r>
      <w:r w:rsidR="00B262BD">
        <w:rPr>
          <w:b/>
          <w:bCs/>
          <w:sz w:val="28"/>
        </w:rPr>
        <w:t>.05.2018   №  1</w:t>
      </w:r>
      <w:r>
        <w:rPr>
          <w:b/>
          <w:bCs/>
          <w:sz w:val="28"/>
        </w:rPr>
        <w:t>73</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354F88" w:rsidRPr="005E3C39" w:rsidRDefault="00354F88" w:rsidP="00354F88">
      <w:pPr>
        <w:rPr>
          <w:sz w:val="28"/>
          <w:szCs w:val="28"/>
        </w:rPr>
      </w:pPr>
      <w:r w:rsidRPr="005E3C39">
        <w:rPr>
          <w:sz w:val="28"/>
          <w:szCs w:val="28"/>
        </w:rPr>
        <w:t>Об утверждении Административного регламента</w:t>
      </w:r>
    </w:p>
    <w:p w:rsidR="00354F88" w:rsidRPr="00354F88" w:rsidRDefault="00354F88" w:rsidP="00354F88">
      <w:pPr>
        <w:pStyle w:val="3"/>
        <w:ind w:firstLine="78"/>
        <w:rPr>
          <w:rStyle w:val="aff5"/>
          <w:b w:val="0"/>
          <w:szCs w:val="28"/>
        </w:rPr>
      </w:pPr>
      <w:r w:rsidRPr="00354F88">
        <w:rPr>
          <w:rStyle w:val="aff5"/>
          <w:b w:val="0"/>
          <w:szCs w:val="28"/>
        </w:rPr>
        <w:t>по предоставлению муниципальной услуги</w:t>
      </w:r>
    </w:p>
    <w:p w:rsidR="00354F88" w:rsidRPr="00354F88" w:rsidRDefault="00354F88" w:rsidP="00354F88">
      <w:pPr>
        <w:pStyle w:val="3"/>
        <w:ind w:firstLine="78"/>
        <w:rPr>
          <w:szCs w:val="28"/>
        </w:rPr>
      </w:pPr>
      <w:r w:rsidRPr="00354F88">
        <w:rPr>
          <w:szCs w:val="28"/>
        </w:rPr>
        <w:t>«Предоставление информации о порядке</w:t>
      </w:r>
    </w:p>
    <w:p w:rsidR="00354F88" w:rsidRPr="00354F88" w:rsidRDefault="00354F88" w:rsidP="00354F88">
      <w:pPr>
        <w:pStyle w:val="3"/>
        <w:ind w:firstLine="78"/>
        <w:rPr>
          <w:szCs w:val="28"/>
        </w:rPr>
      </w:pPr>
      <w:r w:rsidRPr="00354F88">
        <w:rPr>
          <w:szCs w:val="28"/>
        </w:rPr>
        <w:t>предоставления  жилищно-коммунальных услуг»</w:t>
      </w:r>
    </w:p>
    <w:p w:rsidR="00354F88" w:rsidRDefault="00354F88" w:rsidP="00354F88">
      <w:pPr>
        <w:rPr>
          <w:rStyle w:val="aff5"/>
          <w:b w:val="0"/>
          <w:szCs w:val="28"/>
        </w:rPr>
      </w:pPr>
    </w:p>
    <w:p w:rsidR="00354F88" w:rsidRDefault="00354F88" w:rsidP="00354F88">
      <w:pPr>
        <w:ind w:firstLine="720"/>
        <w:rPr>
          <w:sz w:val="28"/>
          <w:szCs w:val="28"/>
        </w:rPr>
      </w:pPr>
    </w:p>
    <w:p w:rsidR="00354F88" w:rsidRDefault="00354F88" w:rsidP="00354F88">
      <w:pPr>
        <w:ind w:firstLine="709"/>
        <w:jc w:val="both"/>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354F88" w:rsidRPr="00354F88" w:rsidRDefault="00354F88" w:rsidP="00354F88">
      <w:pPr>
        <w:pStyle w:val="3"/>
        <w:ind w:firstLine="709"/>
        <w:rPr>
          <w:szCs w:val="28"/>
        </w:rPr>
      </w:pPr>
      <w:r w:rsidRPr="00354F88">
        <w:t>1.</w:t>
      </w:r>
      <w:r w:rsidRPr="00354F88">
        <w:rPr>
          <w:szCs w:val="28"/>
        </w:rPr>
        <w:t xml:space="preserve"> Утвердить прилагаемый Административный регламент по предоставлению муниципальной услуги «Предоставление информации о порядке предоставления  жилищно-коммунальных услуг»</w:t>
      </w:r>
    </w:p>
    <w:p w:rsidR="00354F88" w:rsidRPr="00354F88" w:rsidRDefault="00354F88" w:rsidP="00354F88">
      <w:pPr>
        <w:pStyle w:val="3"/>
        <w:ind w:firstLine="709"/>
        <w:rPr>
          <w:szCs w:val="28"/>
        </w:rPr>
      </w:pPr>
      <w:r w:rsidRPr="00354F88">
        <w:rPr>
          <w:szCs w:val="28"/>
        </w:rPr>
        <w:t>2. Признать утратившим силу постановление Администрации Новичихинского района № 461 от 14.10.2014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p w:rsidR="00354F88" w:rsidRDefault="00354F88" w:rsidP="00354F88">
      <w:pPr>
        <w:ind w:firstLine="720"/>
        <w:jc w:val="both"/>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Default="00354F88" w:rsidP="00B262BD">
      <w:pPr>
        <w:jc w:val="both"/>
        <w:rPr>
          <w:sz w:val="28"/>
        </w:rPr>
      </w:pPr>
    </w:p>
    <w:p w:rsidR="00354F88" w:rsidRPr="00354F88" w:rsidRDefault="00354F88" w:rsidP="00354F88">
      <w:pPr>
        <w:ind w:firstLine="540"/>
        <w:jc w:val="right"/>
        <w:rPr>
          <w:bCs/>
          <w:sz w:val="26"/>
          <w:szCs w:val="26"/>
        </w:rPr>
      </w:pPr>
      <w:r w:rsidRPr="00354F88">
        <w:rPr>
          <w:bCs/>
          <w:sz w:val="26"/>
          <w:szCs w:val="26"/>
        </w:rPr>
        <w:t>УТВЕРЖДЕН</w:t>
      </w:r>
    </w:p>
    <w:p w:rsidR="00354F88" w:rsidRPr="00354F88" w:rsidRDefault="00354F88" w:rsidP="00354F88">
      <w:pPr>
        <w:ind w:firstLine="540"/>
        <w:jc w:val="right"/>
        <w:rPr>
          <w:bCs/>
          <w:sz w:val="26"/>
          <w:szCs w:val="26"/>
        </w:rPr>
      </w:pPr>
      <w:r w:rsidRPr="00354F88">
        <w:rPr>
          <w:bCs/>
          <w:sz w:val="26"/>
          <w:szCs w:val="26"/>
        </w:rPr>
        <w:t>постановлением</w:t>
      </w:r>
    </w:p>
    <w:p w:rsidR="00354F88" w:rsidRPr="00354F88" w:rsidRDefault="00354F88" w:rsidP="00354F88">
      <w:pPr>
        <w:ind w:firstLine="540"/>
        <w:jc w:val="right"/>
        <w:rPr>
          <w:bCs/>
          <w:sz w:val="26"/>
          <w:szCs w:val="26"/>
        </w:rPr>
      </w:pPr>
      <w:r w:rsidRPr="00354F88">
        <w:rPr>
          <w:bCs/>
          <w:sz w:val="26"/>
          <w:szCs w:val="26"/>
        </w:rPr>
        <w:t>Администрации района</w:t>
      </w:r>
    </w:p>
    <w:p w:rsidR="00354F88" w:rsidRPr="00354F88" w:rsidRDefault="00354F88" w:rsidP="00354F88">
      <w:pPr>
        <w:ind w:firstLine="540"/>
        <w:jc w:val="right"/>
        <w:rPr>
          <w:bCs/>
          <w:sz w:val="26"/>
          <w:szCs w:val="26"/>
        </w:rPr>
      </w:pPr>
      <w:r w:rsidRPr="00354F88">
        <w:rPr>
          <w:bCs/>
          <w:sz w:val="26"/>
          <w:szCs w:val="26"/>
        </w:rPr>
        <w:t xml:space="preserve">от 25.05.2018 № 173  </w:t>
      </w:r>
    </w:p>
    <w:p w:rsidR="00354F88" w:rsidRPr="00354F88" w:rsidRDefault="00354F88" w:rsidP="00354F88">
      <w:pPr>
        <w:keepNext/>
        <w:ind w:firstLine="539"/>
        <w:jc w:val="center"/>
        <w:outlineLvl w:val="2"/>
        <w:rPr>
          <w:bCs/>
          <w:sz w:val="26"/>
          <w:szCs w:val="26"/>
        </w:rPr>
      </w:pPr>
      <w:r w:rsidRPr="00354F88">
        <w:rPr>
          <w:bCs/>
          <w:sz w:val="26"/>
          <w:szCs w:val="26"/>
        </w:rPr>
        <w:t>АДМИНИСТРАТИВНЫЙ РЕГЛАМЕНТ</w:t>
      </w:r>
    </w:p>
    <w:p w:rsidR="00354F88" w:rsidRPr="00354F88" w:rsidRDefault="00354F88" w:rsidP="00354F88">
      <w:pPr>
        <w:keepNext/>
        <w:ind w:firstLine="539"/>
        <w:jc w:val="center"/>
        <w:outlineLvl w:val="2"/>
        <w:rPr>
          <w:bCs/>
          <w:sz w:val="26"/>
          <w:szCs w:val="26"/>
        </w:rPr>
      </w:pPr>
      <w:r w:rsidRPr="00354F88">
        <w:rPr>
          <w:bCs/>
          <w:sz w:val="26"/>
          <w:szCs w:val="26"/>
        </w:rPr>
        <w:t>по предоставлению муниципальной услуги</w:t>
      </w:r>
    </w:p>
    <w:p w:rsidR="00354F88" w:rsidRPr="00354F88" w:rsidRDefault="00354F88" w:rsidP="00354F88">
      <w:pPr>
        <w:keepNext/>
        <w:ind w:firstLine="539"/>
        <w:jc w:val="center"/>
        <w:outlineLvl w:val="2"/>
        <w:rPr>
          <w:bCs/>
          <w:sz w:val="26"/>
          <w:szCs w:val="26"/>
        </w:rPr>
      </w:pPr>
      <w:r w:rsidRPr="00354F88">
        <w:rPr>
          <w:bCs/>
          <w:sz w:val="26"/>
          <w:szCs w:val="26"/>
        </w:rPr>
        <w:t>«Предоставление информации о порядке предоставления</w:t>
      </w:r>
    </w:p>
    <w:p w:rsidR="00354F88" w:rsidRPr="00354F88" w:rsidRDefault="00354F88" w:rsidP="00354F88">
      <w:pPr>
        <w:keepNext/>
        <w:ind w:firstLine="539"/>
        <w:jc w:val="center"/>
        <w:outlineLvl w:val="2"/>
        <w:rPr>
          <w:bCs/>
          <w:sz w:val="26"/>
          <w:szCs w:val="26"/>
        </w:rPr>
      </w:pPr>
      <w:r w:rsidRPr="00354F88">
        <w:rPr>
          <w:bCs/>
          <w:sz w:val="26"/>
          <w:szCs w:val="26"/>
        </w:rPr>
        <w:t>жилищно-коммунальных услуг»</w:t>
      </w:r>
    </w:p>
    <w:p w:rsidR="00354F88" w:rsidRPr="00354F88" w:rsidRDefault="00354F88" w:rsidP="00354F88">
      <w:pPr>
        <w:keepNext/>
        <w:ind w:firstLine="539"/>
        <w:jc w:val="right"/>
        <w:outlineLvl w:val="3"/>
        <w:rPr>
          <w:b/>
          <w:bCs/>
          <w:sz w:val="26"/>
          <w:szCs w:val="26"/>
        </w:rPr>
      </w:pPr>
    </w:p>
    <w:p w:rsidR="00354F88" w:rsidRPr="00354F88" w:rsidRDefault="00354F88" w:rsidP="00354F88">
      <w:pPr>
        <w:keepNext/>
        <w:ind w:firstLine="539"/>
        <w:jc w:val="center"/>
        <w:outlineLvl w:val="3"/>
        <w:rPr>
          <w:b/>
          <w:bCs/>
          <w:sz w:val="26"/>
          <w:szCs w:val="26"/>
        </w:rPr>
      </w:pPr>
      <w:r w:rsidRPr="00354F88">
        <w:rPr>
          <w:b/>
          <w:bCs/>
          <w:sz w:val="26"/>
          <w:szCs w:val="26"/>
        </w:rPr>
        <w:t>1. Общие положения</w:t>
      </w:r>
    </w:p>
    <w:p w:rsidR="00354F88" w:rsidRPr="00354F88" w:rsidRDefault="00354F88" w:rsidP="00354F88">
      <w:pPr>
        <w:autoSpaceDE w:val="0"/>
        <w:autoSpaceDN w:val="0"/>
        <w:adjustRightInd w:val="0"/>
        <w:spacing w:before="120"/>
        <w:ind w:firstLine="902"/>
        <w:jc w:val="both"/>
        <w:rPr>
          <w:color w:val="FF0000"/>
          <w:sz w:val="26"/>
          <w:szCs w:val="26"/>
        </w:rPr>
      </w:pPr>
      <w:r w:rsidRPr="00354F88">
        <w:rPr>
          <w:sz w:val="26"/>
          <w:szCs w:val="26"/>
        </w:rPr>
        <w:t>Административный регламент разработан в целях повышения качества исполнения муниципальной услуги по информированию граждан, проживающих на территории муниципального образования Новичихинский район, о порядке предоставления жилищно-коммунальных услуг.</w:t>
      </w:r>
    </w:p>
    <w:p w:rsidR="00354F88" w:rsidRPr="00354F88" w:rsidRDefault="00354F88" w:rsidP="00354F88">
      <w:pPr>
        <w:numPr>
          <w:ilvl w:val="0"/>
          <w:numId w:val="26"/>
        </w:numPr>
        <w:tabs>
          <w:tab w:val="clear" w:pos="720"/>
          <w:tab w:val="num" w:pos="0"/>
        </w:tabs>
        <w:ind w:left="0" w:firstLine="720"/>
        <w:jc w:val="both"/>
        <w:rPr>
          <w:sz w:val="26"/>
          <w:szCs w:val="26"/>
        </w:rPr>
      </w:pPr>
      <w:r w:rsidRPr="00354F88">
        <w:rPr>
          <w:sz w:val="26"/>
          <w:szCs w:val="26"/>
        </w:rPr>
        <w:t>Наименование муниципальной услуги: муниципальная услуга по предоставлению информации о порядке предоставления жилищно-коммунальных услуг.</w:t>
      </w:r>
    </w:p>
    <w:p w:rsidR="00354F88" w:rsidRPr="00354F88" w:rsidRDefault="00354F88" w:rsidP="00354F88">
      <w:pPr>
        <w:numPr>
          <w:ilvl w:val="0"/>
          <w:numId w:val="26"/>
        </w:numPr>
        <w:tabs>
          <w:tab w:val="clear" w:pos="720"/>
          <w:tab w:val="num" w:pos="0"/>
        </w:tabs>
        <w:ind w:left="0" w:firstLine="720"/>
        <w:jc w:val="both"/>
        <w:rPr>
          <w:sz w:val="26"/>
          <w:szCs w:val="26"/>
        </w:rPr>
      </w:pPr>
      <w:r w:rsidRPr="00354F88">
        <w:rPr>
          <w:sz w:val="26"/>
          <w:szCs w:val="26"/>
        </w:rPr>
        <w:t>Структурное подразделение, исполняющее муниципальную услугу: отдел ЖКХ Администрации Новичихинского района.</w:t>
      </w:r>
    </w:p>
    <w:p w:rsidR="00354F88" w:rsidRPr="00354F88" w:rsidRDefault="00354F88" w:rsidP="00354F88">
      <w:pPr>
        <w:numPr>
          <w:ilvl w:val="0"/>
          <w:numId w:val="26"/>
        </w:numPr>
        <w:tabs>
          <w:tab w:val="clear" w:pos="720"/>
          <w:tab w:val="num" w:pos="0"/>
        </w:tabs>
        <w:ind w:left="0" w:firstLine="720"/>
        <w:jc w:val="both"/>
        <w:rPr>
          <w:sz w:val="26"/>
          <w:szCs w:val="26"/>
        </w:rPr>
      </w:pPr>
      <w:r w:rsidRPr="00354F88">
        <w:rPr>
          <w:sz w:val="26"/>
          <w:szCs w:val="26"/>
        </w:rPr>
        <w:t>Перечень нормативных правовых актов, регулирующих исполнение муниципальной услуги.</w:t>
      </w:r>
    </w:p>
    <w:p w:rsidR="00354F88" w:rsidRPr="00354F88" w:rsidRDefault="00354F88" w:rsidP="00354F88">
      <w:pPr>
        <w:ind w:firstLine="720"/>
        <w:jc w:val="both"/>
        <w:rPr>
          <w:sz w:val="26"/>
          <w:szCs w:val="26"/>
        </w:rPr>
      </w:pPr>
      <w:r w:rsidRPr="00354F88">
        <w:rPr>
          <w:sz w:val="26"/>
          <w:szCs w:val="26"/>
        </w:rPr>
        <w:t>3.1. Муниципальная услуга исполняется в соответствии с:</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Конституцией Российской Федерации;</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Федеральным законом от 06.10.2003 № 131-ФЗ «Об общих принципах организации местного самоуправления в Российской Федерации»;</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Постановлением Правительства № 306 «Об утверждении Правил установления и определения нормативов потребления коммунальных услуг»;</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Постановлением Правительства № 307 «Об утверждении правил предоставления коммунальных услуг гражданам»;</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Федеральным законом № 210 «Об основах регулирования тарифов организациям коммунального комплекса»;</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Постановлением Правительства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Жилищным кодексом Российской Федерации;</w:t>
      </w:r>
    </w:p>
    <w:p w:rsidR="00354F88" w:rsidRPr="00354F88" w:rsidRDefault="00354F88" w:rsidP="00354F88">
      <w:pPr>
        <w:numPr>
          <w:ilvl w:val="1"/>
          <w:numId w:val="27"/>
        </w:numPr>
        <w:tabs>
          <w:tab w:val="clear" w:pos="1440"/>
          <w:tab w:val="num" w:pos="0"/>
        </w:tabs>
        <w:ind w:left="0" w:firstLine="720"/>
        <w:jc w:val="both"/>
        <w:rPr>
          <w:sz w:val="26"/>
          <w:szCs w:val="26"/>
        </w:rPr>
      </w:pPr>
      <w:r w:rsidRPr="00354F88">
        <w:rPr>
          <w:sz w:val="26"/>
          <w:szCs w:val="26"/>
        </w:rPr>
        <w:t>Постановлением Администрации Новичихинского района от 22.11.2010 № 328 «Об утверждении Порядка разработки и утверждения административных регламентов предоставления муниципальных услуг органами исполнительной власти Новичихинского района»;</w:t>
      </w:r>
    </w:p>
    <w:p w:rsidR="00354F88" w:rsidRPr="00354F88" w:rsidRDefault="00354F88" w:rsidP="00354F88">
      <w:pPr>
        <w:numPr>
          <w:ilvl w:val="1"/>
          <w:numId w:val="27"/>
        </w:numPr>
        <w:tabs>
          <w:tab w:val="num" w:pos="0"/>
        </w:tabs>
        <w:ind w:left="0" w:firstLine="720"/>
        <w:jc w:val="both"/>
        <w:rPr>
          <w:sz w:val="26"/>
          <w:szCs w:val="26"/>
        </w:rPr>
      </w:pPr>
      <w:r w:rsidRPr="00354F88">
        <w:rPr>
          <w:sz w:val="26"/>
          <w:szCs w:val="26"/>
        </w:rPr>
        <w:t>Уставом муниципального образования Новичихинский район;</w:t>
      </w:r>
    </w:p>
    <w:p w:rsidR="00354F88" w:rsidRPr="00354F88" w:rsidRDefault="00354F88" w:rsidP="00354F88">
      <w:pPr>
        <w:numPr>
          <w:ilvl w:val="1"/>
          <w:numId w:val="27"/>
        </w:numPr>
        <w:tabs>
          <w:tab w:val="num" w:pos="0"/>
        </w:tabs>
        <w:ind w:left="0" w:firstLine="720"/>
        <w:jc w:val="both"/>
        <w:rPr>
          <w:sz w:val="26"/>
          <w:szCs w:val="26"/>
        </w:rPr>
      </w:pPr>
      <w:r w:rsidRPr="00354F88">
        <w:rPr>
          <w:sz w:val="26"/>
          <w:szCs w:val="26"/>
        </w:rPr>
        <w:t>настоящим Административным регламентом;</w:t>
      </w:r>
    </w:p>
    <w:p w:rsidR="00354F88" w:rsidRPr="00354F88" w:rsidRDefault="00354F88" w:rsidP="00354F88">
      <w:pPr>
        <w:numPr>
          <w:ilvl w:val="1"/>
          <w:numId w:val="27"/>
        </w:numPr>
        <w:tabs>
          <w:tab w:val="num" w:pos="0"/>
        </w:tabs>
        <w:ind w:left="0" w:firstLine="720"/>
        <w:jc w:val="both"/>
        <w:rPr>
          <w:sz w:val="26"/>
          <w:szCs w:val="26"/>
        </w:rPr>
      </w:pPr>
      <w:r w:rsidRPr="00354F88">
        <w:rPr>
          <w:sz w:val="26"/>
          <w:szCs w:val="26"/>
        </w:rPr>
        <w:t>иными нормативными правовыми актами Российской Федерации.</w:t>
      </w:r>
    </w:p>
    <w:p w:rsidR="00354F88" w:rsidRPr="00354F88" w:rsidRDefault="00354F88" w:rsidP="00354F88">
      <w:pPr>
        <w:numPr>
          <w:ilvl w:val="0"/>
          <w:numId w:val="27"/>
        </w:numPr>
        <w:tabs>
          <w:tab w:val="num" w:pos="0"/>
        </w:tabs>
        <w:ind w:firstLine="720"/>
        <w:jc w:val="both"/>
        <w:rPr>
          <w:sz w:val="26"/>
          <w:szCs w:val="26"/>
        </w:rPr>
      </w:pPr>
      <w:r w:rsidRPr="00354F88">
        <w:rPr>
          <w:sz w:val="26"/>
          <w:szCs w:val="26"/>
        </w:rPr>
        <w:t>Результат исполнения муниципальной услуги.</w:t>
      </w:r>
    </w:p>
    <w:p w:rsidR="00354F88" w:rsidRPr="00354F88" w:rsidRDefault="00354F88" w:rsidP="00354F88">
      <w:pPr>
        <w:ind w:firstLine="720"/>
        <w:jc w:val="both"/>
        <w:rPr>
          <w:sz w:val="26"/>
          <w:szCs w:val="26"/>
        </w:rPr>
      </w:pPr>
      <w:r w:rsidRPr="00354F88">
        <w:rPr>
          <w:sz w:val="26"/>
          <w:szCs w:val="26"/>
        </w:rPr>
        <w:t>Результатом исполнения муниципальной услуги является информирование граждан, проживающих на территории муниципального образования Новичихинский район, о порядке:</w:t>
      </w:r>
    </w:p>
    <w:p w:rsidR="00354F88" w:rsidRPr="00354F88" w:rsidRDefault="00354F88" w:rsidP="00354F88">
      <w:pPr>
        <w:ind w:firstLine="720"/>
        <w:jc w:val="both"/>
        <w:rPr>
          <w:sz w:val="26"/>
          <w:szCs w:val="26"/>
        </w:rPr>
      </w:pPr>
      <w:r w:rsidRPr="00354F88">
        <w:rPr>
          <w:sz w:val="26"/>
          <w:szCs w:val="26"/>
        </w:rPr>
        <w:t>4.1. Организации в границах муниципального образования Новичихинский район теплоснабжения населения в части отопления.</w:t>
      </w:r>
    </w:p>
    <w:p w:rsidR="00354F88" w:rsidRPr="00354F88" w:rsidRDefault="00354F88" w:rsidP="00354F88">
      <w:pPr>
        <w:ind w:firstLine="720"/>
        <w:jc w:val="both"/>
        <w:rPr>
          <w:sz w:val="26"/>
          <w:szCs w:val="26"/>
        </w:rPr>
      </w:pPr>
      <w:r w:rsidRPr="00354F88">
        <w:rPr>
          <w:sz w:val="26"/>
          <w:szCs w:val="26"/>
        </w:rPr>
        <w:t>4.2. Организации в границах муниципального образования Новичихинский район водоснабжения и водоотведения.</w:t>
      </w:r>
    </w:p>
    <w:p w:rsidR="00354F88" w:rsidRPr="00354F88" w:rsidRDefault="00354F88" w:rsidP="00354F88">
      <w:pPr>
        <w:ind w:firstLine="720"/>
        <w:jc w:val="both"/>
        <w:rPr>
          <w:sz w:val="26"/>
          <w:szCs w:val="26"/>
        </w:rPr>
      </w:pPr>
      <w:r w:rsidRPr="00354F88">
        <w:rPr>
          <w:sz w:val="26"/>
          <w:szCs w:val="26"/>
        </w:rPr>
        <w:t>4.3. Организации в границах муниципального образования Новичихинский район электроснабжения.</w:t>
      </w:r>
    </w:p>
    <w:p w:rsidR="00354F88" w:rsidRPr="00354F88" w:rsidRDefault="00354F88" w:rsidP="00354F88">
      <w:pPr>
        <w:ind w:firstLine="720"/>
        <w:jc w:val="both"/>
        <w:rPr>
          <w:sz w:val="26"/>
          <w:szCs w:val="26"/>
        </w:rPr>
      </w:pPr>
      <w:r w:rsidRPr="00354F88">
        <w:rPr>
          <w:sz w:val="26"/>
          <w:szCs w:val="26"/>
        </w:rPr>
        <w:t>4.4. Организации в границах муниципального образования Новичихинский район газоснабжения населения.</w:t>
      </w:r>
    </w:p>
    <w:p w:rsidR="00354F88" w:rsidRPr="00354F88" w:rsidRDefault="00354F88" w:rsidP="00354F88">
      <w:pPr>
        <w:numPr>
          <w:ilvl w:val="0"/>
          <w:numId w:val="27"/>
        </w:numPr>
        <w:tabs>
          <w:tab w:val="num" w:pos="0"/>
        </w:tabs>
        <w:ind w:firstLine="900"/>
        <w:jc w:val="both"/>
        <w:rPr>
          <w:sz w:val="26"/>
          <w:szCs w:val="26"/>
        </w:rPr>
      </w:pPr>
      <w:r w:rsidRPr="00354F88">
        <w:rPr>
          <w:sz w:val="26"/>
          <w:szCs w:val="26"/>
        </w:rPr>
        <w:t>Заявители, в отношении которых исполняется муниципальная функция.</w:t>
      </w:r>
    </w:p>
    <w:p w:rsidR="00354F88" w:rsidRPr="00354F88" w:rsidRDefault="00354F88" w:rsidP="00354F88">
      <w:pPr>
        <w:ind w:firstLine="720"/>
        <w:jc w:val="both"/>
        <w:rPr>
          <w:sz w:val="26"/>
          <w:szCs w:val="26"/>
        </w:rPr>
      </w:pPr>
      <w:r w:rsidRPr="00354F88">
        <w:rPr>
          <w:sz w:val="26"/>
          <w:szCs w:val="26"/>
        </w:rPr>
        <w:t>Заявителями в соответствии с настоящим Административным регламентом являются физические лица, юридические лица, независимо от организационно-правовой формы, индивидуальные предприниматели (далее - лица).</w:t>
      </w:r>
    </w:p>
    <w:p w:rsidR="00354F88" w:rsidRPr="00354F88" w:rsidRDefault="00354F88" w:rsidP="00354F88">
      <w:pPr>
        <w:ind w:firstLine="720"/>
        <w:jc w:val="both"/>
        <w:rPr>
          <w:sz w:val="26"/>
          <w:szCs w:val="26"/>
        </w:rPr>
      </w:pPr>
      <w:r w:rsidRPr="00354F88">
        <w:rPr>
          <w:sz w:val="26"/>
          <w:szCs w:val="26"/>
        </w:rPr>
        <w:t>Структурное подразделение осуществляет консультирование как непосредственно при личном обращении лиц, так и путем направления информации заявителям по почте.</w:t>
      </w:r>
    </w:p>
    <w:p w:rsidR="00354F88" w:rsidRPr="00354F88" w:rsidRDefault="00354F88" w:rsidP="00354F88">
      <w:pPr>
        <w:ind w:firstLine="720"/>
        <w:jc w:val="both"/>
        <w:rPr>
          <w:sz w:val="26"/>
          <w:szCs w:val="26"/>
        </w:rPr>
      </w:pPr>
      <w:r w:rsidRPr="00354F88">
        <w:rPr>
          <w:sz w:val="26"/>
          <w:szCs w:val="26"/>
        </w:rPr>
        <w:t>Консультирование может производиться в устной и (или) в письменной форме, по электронной почте,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p>
    <w:p w:rsidR="00354F88" w:rsidRDefault="00354F88" w:rsidP="00354F88">
      <w:pPr>
        <w:keepNext/>
        <w:ind w:firstLine="540"/>
        <w:jc w:val="both"/>
        <w:outlineLvl w:val="3"/>
        <w:rPr>
          <w:b/>
          <w:bCs/>
          <w:sz w:val="26"/>
          <w:szCs w:val="26"/>
        </w:rPr>
      </w:pPr>
    </w:p>
    <w:p w:rsidR="00354F88" w:rsidRPr="00354F88" w:rsidRDefault="00354F88" w:rsidP="00354F88">
      <w:pPr>
        <w:keepNext/>
        <w:ind w:firstLine="540"/>
        <w:jc w:val="center"/>
        <w:outlineLvl w:val="3"/>
        <w:rPr>
          <w:b/>
          <w:bCs/>
          <w:sz w:val="26"/>
          <w:szCs w:val="26"/>
        </w:rPr>
      </w:pPr>
      <w:r w:rsidRPr="00354F88">
        <w:rPr>
          <w:b/>
          <w:bCs/>
          <w:sz w:val="26"/>
          <w:szCs w:val="26"/>
        </w:rPr>
        <w:t>2. Требования к порядку исполнения муниципальной услуги</w:t>
      </w:r>
    </w:p>
    <w:p w:rsidR="00354F88" w:rsidRPr="00354F88" w:rsidRDefault="00354F88" w:rsidP="00354F88">
      <w:pPr>
        <w:numPr>
          <w:ilvl w:val="0"/>
          <w:numId w:val="28"/>
        </w:numPr>
        <w:tabs>
          <w:tab w:val="num" w:pos="0"/>
        </w:tabs>
        <w:ind w:left="0" w:firstLine="720"/>
        <w:jc w:val="both"/>
        <w:rPr>
          <w:sz w:val="26"/>
          <w:szCs w:val="26"/>
        </w:rPr>
      </w:pPr>
      <w:r w:rsidRPr="00354F88">
        <w:rPr>
          <w:sz w:val="26"/>
          <w:szCs w:val="26"/>
        </w:rPr>
        <w:t>Порядок информирования о правилах исполнения муниципальной услуги.</w:t>
      </w:r>
    </w:p>
    <w:p w:rsidR="00354F88" w:rsidRPr="00354F88" w:rsidRDefault="00354F88" w:rsidP="00354F88">
      <w:pPr>
        <w:ind w:firstLine="709"/>
        <w:jc w:val="both"/>
        <w:rPr>
          <w:sz w:val="26"/>
          <w:szCs w:val="26"/>
        </w:rPr>
      </w:pPr>
      <w:r w:rsidRPr="00354F88">
        <w:rPr>
          <w:sz w:val="26"/>
          <w:szCs w:val="26"/>
        </w:rPr>
        <w:t>1.1. Информация о порядке исполнения муниципальной услуги представляется по телефону отдела ЖКХ Администрации Новичихинского района, электронной почте (</w:t>
      </w:r>
      <w:r w:rsidRPr="00354F88">
        <w:rPr>
          <w:sz w:val="26"/>
          <w:szCs w:val="26"/>
          <w:lang w:val="en-US"/>
        </w:rPr>
        <w:t>priem</w:t>
      </w:r>
      <w:r w:rsidRPr="00354F88">
        <w:rPr>
          <w:sz w:val="26"/>
          <w:szCs w:val="26"/>
        </w:rPr>
        <w:t>@</w:t>
      </w:r>
      <w:r w:rsidRPr="00354F88">
        <w:rPr>
          <w:sz w:val="26"/>
          <w:szCs w:val="26"/>
          <w:lang w:val="en-US"/>
        </w:rPr>
        <w:t>nov</w:t>
      </w:r>
      <w:r w:rsidRPr="00354F88">
        <w:rPr>
          <w:sz w:val="26"/>
          <w:szCs w:val="26"/>
        </w:rPr>
        <w:t>.</w:t>
      </w:r>
      <w:r w:rsidRPr="00354F88">
        <w:rPr>
          <w:sz w:val="26"/>
          <w:szCs w:val="26"/>
          <w:lang w:val="en-US"/>
        </w:rPr>
        <w:t>alregn</w:t>
      </w:r>
      <w:r w:rsidRPr="00354F88">
        <w:rPr>
          <w:sz w:val="26"/>
          <w:szCs w:val="26"/>
        </w:rPr>
        <w:t>.</w:t>
      </w:r>
      <w:r w:rsidRPr="00354F88">
        <w:rPr>
          <w:sz w:val="26"/>
          <w:szCs w:val="26"/>
          <w:lang w:val="en-US"/>
        </w:rPr>
        <w:t>ru</w:t>
      </w:r>
      <w:r w:rsidRPr="00354F88">
        <w:rPr>
          <w:sz w:val="26"/>
          <w:szCs w:val="26"/>
        </w:rPr>
        <w:t xml:space="preserve">), на официальном интернет-сайте, в Многофункциональном центре при личном обращении заявителя и в центре телефонного обслуживания, на интернет-сайте Многофункционального центра.  </w:t>
      </w:r>
    </w:p>
    <w:p w:rsidR="00354F88" w:rsidRPr="00354F88" w:rsidRDefault="00354F88" w:rsidP="00354F88">
      <w:pPr>
        <w:ind w:firstLine="720"/>
        <w:jc w:val="both"/>
        <w:rPr>
          <w:sz w:val="26"/>
          <w:szCs w:val="26"/>
        </w:rPr>
      </w:pPr>
      <w:r w:rsidRPr="00354F88">
        <w:rPr>
          <w:sz w:val="26"/>
          <w:szCs w:val="26"/>
        </w:rPr>
        <w:t>1.2. Для обеспечения информирования о порядке исполнения муниципальной услуги гражданам представляется следующая информация:</w:t>
      </w:r>
    </w:p>
    <w:p w:rsidR="00354F88" w:rsidRPr="00354F88" w:rsidRDefault="00354F88" w:rsidP="00354F88">
      <w:pPr>
        <w:ind w:firstLine="720"/>
        <w:jc w:val="both"/>
        <w:rPr>
          <w:sz w:val="26"/>
          <w:szCs w:val="26"/>
        </w:rPr>
      </w:pPr>
      <w:r w:rsidRPr="00354F88">
        <w:rPr>
          <w:sz w:val="26"/>
          <w:szCs w:val="26"/>
        </w:rPr>
        <w:t>1) наименование структурного подразделения, исполняющего муниципальную услугу;</w:t>
      </w:r>
    </w:p>
    <w:p w:rsidR="00354F88" w:rsidRPr="00354F88" w:rsidRDefault="00354F88" w:rsidP="00354F88">
      <w:pPr>
        <w:spacing w:after="120"/>
        <w:ind w:firstLine="709"/>
        <w:jc w:val="both"/>
        <w:rPr>
          <w:sz w:val="26"/>
          <w:szCs w:val="26"/>
        </w:rPr>
      </w:pPr>
      <w:r w:rsidRPr="00354F88">
        <w:rPr>
          <w:sz w:val="26"/>
          <w:szCs w:val="26"/>
        </w:rPr>
        <w:t>2) почтовый адрес структурного подразделения, исполняющего муниципальную услугу, сведения о месте нахождения Многофункционального центра, графике работы, адресе официального интернет-сайта, адрес электронной почты;</w:t>
      </w:r>
    </w:p>
    <w:p w:rsidR="00354F88" w:rsidRPr="00354F88" w:rsidRDefault="00354F88" w:rsidP="00354F88">
      <w:pPr>
        <w:spacing w:after="120"/>
        <w:ind w:firstLine="709"/>
        <w:jc w:val="both"/>
        <w:rPr>
          <w:sz w:val="26"/>
          <w:szCs w:val="26"/>
        </w:rPr>
      </w:pPr>
      <w:r w:rsidRPr="00354F88">
        <w:rPr>
          <w:sz w:val="26"/>
          <w:szCs w:val="26"/>
        </w:rPr>
        <w:t>3) наименования вышестоящих органов, их почтовые адреса;</w:t>
      </w:r>
    </w:p>
    <w:p w:rsidR="00354F88" w:rsidRPr="00354F88" w:rsidRDefault="00354F88" w:rsidP="00354F88">
      <w:pPr>
        <w:ind w:firstLine="720"/>
        <w:jc w:val="both"/>
        <w:rPr>
          <w:sz w:val="26"/>
          <w:szCs w:val="26"/>
        </w:rPr>
      </w:pPr>
      <w:r w:rsidRPr="00354F88">
        <w:rPr>
          <w:sz w:val="26"/>
          <w:szCs w:val="26"/>
        </w:rPr>
        <w:t>4) адрес официального интернет-сайта, электронной почты Администрации муниципального образования Новичихинский район;</w:t>
      </w:r>
    </w:p>
    <w:p w:rsidR="00354F88" w:rsidRPr="00354F88" w:rsidRDefault="00354F88" w:rsidP="00354F88">
      <w:pPr>
        <w:ind w:firstLine="720"/>
        <w:jc w:val="both"/>
        <w:rPr>
          <w:sz w:val="26"/>
          <w:szCs w:val="26"/>
        </w:rPr>
      </w:pPr>
      <w:r w:rsidRPr="00354F88">
        <w:rPr>
          <w:sz w:val="26"/>
          <w:szCs w:val="26"/>
        </w:rPr>
        <w:t>5) номера телефонов структурного подразделения, исполняющего муниципальную услугу;</w:t>
      </w:r>
    </w:p>
    <w:p w:rsidR="00354F88" w:rsidRPr="00354F88" w:rsidRDefault="00354F88" w:rsidP="00354F88">
      <w:pPr>
        <w:ind w:firstLine="720"/>
        <w:jc w:val="both"/>
        <w:rPr>
          <w:sz w:val="26"/>
          <w:szCs w:val="26"/>
        </w:rPr>
      </w:pPr>
      <w:r w:rsidRPr="00354F88">
        <w:rPr>
          <w:sz w:val="26"/>
          <w:szCs w:val="26"/>
        </w:rPr>
        <w:t>6) график (режим) работы структурного подразделения, исполняющего муниципальную услугу;</w:t>
      </w:r>
    </w:p>
    <w:p w:rsidR="00354F88" w:rsidRPr="00354F88" w:rsidRDefault="00354F88" w:rsidP="00354F88">
      <w:pPr>
        <w:ind w:firstLine="720"/>
        <w:jc w:val="both"/>
        <w:rPr>
          <w:sz w:val="26"/>
          <w:szCs w:val="26"/>
        </w:rPr>
      </w:pPr>
      <w:r w:rsidRPr="00354F88">
        <w:rPr>
          <w:sz w:val="26"/>
          <w:szCs w:val="26"/>
        </w:rPr>
        <w:t>7) график приема граждан специалистами структурного подразделения, ответственного за исполнение муниципальной услуги;</w:t>
      </w:r>
    </w:p>
    <w:p w:rsidR="00354F88" w:rsidRPr="00354F88" w:rsidRDefault="00354F88" w:rsidP="00354F88">
      <w:pPr>
        <w:ind w:firstLine="720"/>
        <w:jc w:val="both"/>
        <w:rPr>
          <w:sz w:val="26"/>
          <w:szCs w:val="26"/>
        </w:rPr>
      </w:pPr>
      <w:r w:rsidRPr="00354F88">
        <w:rPr>
          <w:sz w:val="26"/>
          <w:szCs w:val="26"/>
        </w:rPr>
        <w:t>8) перечень оснований, при наличии которых муниципальная услуга не исполняется;</w:t>
      </w:r>
    </w:p>
    <w:p w:rsidR="00354F88" w:rsidRPr="00354F88" w:rsidRDefault="00354F88" w:rsidP="00354F88">
      <w:pPr>
        <w:ind w:firstLine="720"/>
        <w:jc w:val="both"/>
        <w:rPr>
          <w:sz w:val="26"/>
          <w:szCs w:val="26"/>
        </w:rPr>
      </w:pPr>
      <w:r w:rsidRPr="00354F88">
        <w:rPr>
          <w:sz w:val="26"/>
          <w:szCs w:val="26"/>
        </w:rPr>
        <w:t>9) порядок обжалования действий или бездействия специалистов структурного подразделения, исполняющего муниципальную услугу;</w:t>
      </w:r>
    </w:p>
    <w:p w:rsidR="00354F88" w:rsidRPr="00354F88" w:rsidRDefault="00354F88" w:rsidP="00354F88">
      <w:pPr>
        <w:ind w:firstLine="720"/>
        <w:jc w:val="both"/>
        <w:rPr>
          <w:sz w:val="26"/>
          <w:szCs w:val="26"/>
        </w:rPr>
      </w:pPr>
      <w:r w:rsidRPr="00354F88">
        <w:rPr>
          <w:sz w:val="26"/>
          <w:szCs w:val="26"/>
        </w:rPr>
        <w:t>10) перечень и извлечения из нормативных правовых актов, регулирующих исполнение муниципальной услуги.</w:t>
      </w:r>
    </w:p>
    <w:p w:rsidR="00354F88" w:rsidRPr="00354F88" w:rsidRDefault="00354F88" w:rsidP="00354F88">
      <w:pPr>
        <w:ind w:firstLine="720"/>
        <w:jc w:val="both"/>
        <w:rPr>
          <w:sz w:val="26"/>
          <w:szCs w:val="26"/>
        </w:rPr>
      </w:pPr>
      <w:r w:rsidRPr="00354F88">
        <w:rPr>
          <w:sz w:val="26"/>
          <w:szCs w:val="26"/>
        </w:rPr>
        <w:t>Информация о структурном подразделении, исполняющем муниципальную услугу, содержащая их почтовые адреса, номера телефонов, факсов, приведена в приложении № 1 к настоящему Административному регламенту.</w:t>
      </w:r>
    </w:p>
    <w:p w:rsidR="00354F88" w:rsidRPr="00354F88" w:rsidRDefault="00354F88" w:rsidP="00354F88">
      <w:pPr>
        <w:numPr>
          <w:ilvl w:val="0"/>
          <w:numId w:val="28"/>
        </w:numPr>
        <w:tabs>
          <w:tab w:val="num" w:pos="0"/>
        </w:tabs>
        <w:ind w:left="0" w:firstLine="720"/>
        <w:jc w:val="both"/>
        <w:rPr>
          <w:sz w:val="26"/>
          <w:szCs w:val="26"/>
        </w:rPr>
      </w:pPr>
      <w:r w:rsidRPr="00354F88">
        <w:rPr>
          <w:sz w:val="26"/>
          <w:szCs w:val="26"/>
        </w:rPr>
        <w:t>Исполнение муниципальной услуги осуществляется бесплатно.</w:t>
      </w:r>
    </w:p>
    <w:p w:rsidR="00354F88" w:rsidRPr="00354F88" w:rsidRDefault="00354F88" w:rsidP="00354F88">
      <w:pPr>
        <w:numPr>
          <w:ilvl w:val="0"/>
          <w:numId w:val="28"/>
        </w:numPr>
        <w:tabs>
          <w:tab w:val="num" w:pos="0"/>
        </w:tabs>
        <w:ind w:left="0" w:firstLine="720"/>
        <w:jc w:val="both"/>
        <w:rPr>
          <w:sz w:val="26"/>
          <w:szCs w:val="26"/>
        </w:rPr>
      </w:pPr>
      <w:r w:rsidRPr="00354F88">
        <w:rPr>
          <w:sz w:val="26"/>
          <w:szCs w:val="26"/>
        </w:rPr>
        <w:t>Документы, необходимые для исполнения муниципальной услуги и требуемые от заявителей, предусмотрены настоящим Административным регламентом применительно к конкретной административной процедуре:</w:t>
      </w:r>
    </w:p>
    <w:p w:rsidR="00354F88" w:rsidRPr="00354F88" w:rsidRDefault="00354F88" w:rsidP="00354F88">
      <w:pPr>
        <w:numPr>
          <w:ilvl w:val="0"/>
          <w:numId w:val="29"/>
        </w:numPr>
        <w:jc w:val="both"/>
        <w:rPr>
          <w:sz w:val="26"/>
          <w:szCs w:val="26"/>
        </w:rPr>
      </w:pPr>
      <w:r w:rsidRPr="00354F88">
        <w:rPr>
          <w:sz w:val="26"/>
          <w:szCs w:val="26"/>
        </w:rPr>
        <w:t>письменное обращение о предоставлении муниципальной услуги.</w:t>
      </w:r>
    </w:p>
    <w:p w:rsidR="00354F88" w:rsidRPr="00354F88" w:rsidRDefault="00354F88" w:rsidP="00354F88">
      <w:pPr>
        <w:numPr>
          <w:ilvl w:val="0"/>
          <w:numId w:val="29"/>
        </w:numPr>
        <w:autoSpaceDE w:val="0"/>
        <w:autoSpaceDN w:val="0"/>
        <w:adjustRightInd w:val="0"/>
        <w:ind w:left="0" w:firstLine="720"/>
        <w:jc w:val="both"/>
        <w:rPr>
          <w:sz w:val="26"/>
          <w:szCs w:val="26"/>
        </w:rPr>
      </w:pPr>
      <w:r w:rsidRPr="00354F88">
        <w:rPr>
          <w:sz w:val="26"/>
          <w:szCs w:val="26"/>
        </w:rPr>
        <w:t xml:space="preserve">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354F88" w:rsidRPr="00354F88" w:rsidRDefault="00354F88" w:rsidP="00354F88">
      <w:pPr>
        <w:numPr>
          <w:ilvl w:val="0"/>
          <w:numId w:val="29"/>
        </w:numPr>
        <w:autoSpaceDE w:val="0"/>
        <w:autoSpaceDN w:val="0"/>
        <w:adjustRightInd w:val="0"/>
        <w:ind w:left="0" w:firstLine="720"/>
        <w:jc w:val="both"/>
        <w:rPr>
          <w:sz w:val="26"/>
          <w:szCs w:val="26"/>
        </w:rPr>
      </w:pPr>
      <w:r w:rsidRPr="00354F88">
        <w:rPr>
          <w:rFonts w:cs="Arial"/>
          <w:sz w:val="26"/>
          <w:szCs w:val="26"/>
        </w:rPr>
        <w:t>При подаче заявления через Единый портал государственных и муниципальных услуг (функций) заявителем заполняется электронная форма заявления.</w:t>
      </w:r>
    </w:p>
    <w:p w:rsidR="00354F88" w:rsidRPr="00354F88" w:rsidRDefault="00354F88" w:rsidP="00354F88">
      <w:pPr>
        <w:numPr>
          <w:ilvl w:val="0"/>
          <w:numId w:val="28"/>
        </w:numPr>
        <w:tabs>
          <w:tab w:val="num" w:pos="0"/>
        </w:tabs>
        <w:ind w:left="0" w:firstLine="720"/>
        <w:jc w:val="both"/>
        <w:rPr>
          <w:sz w:val="26"/>
          <w:szCs w:val="26"/>
        </w:rPr>
      </w:pPr>
      <w:r w:rsidRPr="00354F88">
        <w:rPr>
          <w:sz w:val="26"/>
          <w:szCs w:val="26"/>
        </w:rPr>
        <w:t>Основаниями, при наличии которых муниципальная услуга не исполняется, являются следующие обращения:</w:t>
      </w:r>
    </w:p>
    <w:p w:rsidR="00354F88" w:rsidRPr="00354F88" w:rsidRDefault="00354F88" w:rsidP="00354F88">
      <w:pPr>
        <w:ind w:firstLine="720"/>
        <w:jc w:val="both"/>
        <w:rPr>
          <w:sz w:val="26"/>
          <w:szCs w:val="26"/>
        </w:rPr>
      </w:pPr>
      <w:r w:rsidRPr="00354F88">
        <w:rPr>
          <w:sz w:val="26"/>
          <w:szCs w:val="26"/>
        </w:rPr>
        <w:t>1) по вопросам, рассмотрение которых не входит в компетенцию структурного подразделения, исполняющего муниципальную услугу;</w:t>
      </w:r>
    </w:p>
    <w:p w:rsidR="00354F88" w:rsidRPr="00354F88" w:rsidRDefault="00354F88" w:rsidP="00354F88">
      <w:pPr>
        <w:ind w:firstLine="720"/>
        <w:jc w:val="both"/>
        <w:rPr>
          <w:sz w:val="26"/>
          <w:szCs w:val="26"/>
        </w:rPr>
      </w:pPr>
      <w:r w:rsidRPr="00354F88">
        <w:rPr>
          <w:sz w:val="26"/>
          <w:szCs w:val="26"/>
        </w:rPr>
        <w:t>2) о представлении сведений, не подлежащих разглашению в соответствии с законодательством Российской Федерации, включая сведения, составляющие государственную или иную охраняемую законом тайну, или сведения конфиденциального характера;</w:t>
      </w:r>
    </w:p>
    <w:p w:rsidR="00354F88" w:rsidRPr="00354F88" w:rsidRDefault="00354F88" w:rsidP="00354F88">
      <w:pPr>
        <w:ind w:firstLine="720"/>
        <w:jc w:val="both"/>
        <w:rPr>
          <w:sz w:val="26"/>
          <w:szCs w:val="26"/>
        </w:rPr>
      </w:pPr>
      <w:r w:rsidRPr="00354F88">
        <w:rPr>
          <w:sz w:val="26"/>
          <w:szCs w:val="26"/>
        </w:rPr>
        <w:t>3) без подписи (в случае письменного обращения), без указания фамилии, имени, отчества физического лица и (или) его почтового адреса (в случае письменного и устного обращения), без указания полного наименования организации, ее почтового адреса и указания фамилии, имени, отчества руководителя или уполномоченного представителя организации (при письменном и устном обращении);</w:t>
      </w:r>
    </w:p>
    <w:p w:rsidR="00354F88" w:rsidRPr="00354F88" w:rsidRDefault="00354F88" w:rsidP="00354F88">
      <w:pPr>
        <w:ind w:firstLine="720"/>
        <w:jc w:val="both"/>
        <w:rPr>
          <w:sz w:val="26"/>
          <w:szCs w:val="26"/>
        </w:rPr>
      </w:pPr>
      <w:r w:rsidRPr="00354F88">
        <w:rPr>
          <w:sz w:val="26"/>
          <w:szCs w:val="26"/>
        </w:rPr>
        <w:t>4) дубликатные обращения (второй и последующие экземпляры одного обращения, направленные в различные органы государственной власти, или обращения, повторяющие текст предыдущего обращения, на которое ранее был дан исчерпывающий ответ). В случае представления дубликатных обращений лицам могут направляться уведомления о ранее данных ответах или копии этих ответов;</w:t>
      </w:r>
    </w:p>
    <w:p w:rsidR="00354F88" w:rsidRPr="00354F88" w:rsidRDefault="00354F88" w:rsidP="00354F88">
      <w:pPr>
        <w:ind w:firstLine="720"/>
        <w:jc w:val="both"/>
        <w:rPr>
          <w:sz w:val="26"/>
          <w:szCs w:val="26"/>
        </w:rPr>
      </w:pPr>
      <w:r w:rsidRPr="00354F88">
        <w:rPr>
          <w:sz w:val="26"/>
          <w:szCs w:val="26"/>
        </w:rPr>
        <w:t>5) не поддающиеся прочтению, содержащие нецензурные или оскорбительные выражения.</w:t>
      </w:r>
    </w:p>
    <w:p w:rsidR="00354F88" w:rsidRPr="00354F88" w:rsidRDefault="00354F88" w:rsidP="00354F88">
      <w:pPr>
        <w:ind w:firstLine="720"/>
        <w:jc w:val="both"/>
        <w:rPr>
          <w:sz w:val="26"/>
          <w:szCs w:val="26"/>
        </w:rPr>
      </w:pPr>
      <w:r w:rsidRPr="00354F88">
        <w:rPr>
          <w:sz w:val="26"/>
          <w:szCs w:val="26"/>
        </w:rPr>
        <w:t>6) если по вопросам, содержащимся в обращении, возбуждено судебное производство с участием лица (группы лиц), действия которого обжаловались, или материалы, необходимые для принятия решения и ответа заявителю, рассматриваются в суде, рассмотрение обращения может быть отложено до вступления в законную силу решения суда, о чем уведомляется заявитель.</w:t>
      </w:r>
    </w:p>
    <w:p w:rsidR="00354F88" w:rsidRPr="00354F88" w:rsidRDefault="00354F88" w:rsidP="00354F88">
      <w:pPr>
        <w:numPr>
          <w:ilvl w:val="0"/>
          <w:numId w:val="28"/>
        </w:numPr>
        <w:tabs>
          <w:tab w:val="num" w:pos="0"/>
        </w:tabs>
        <w:ind w:left="0" w:firstLine="720"/>
        <w:jc w:val="both"/>
        <w:rPr>
          <w:sz w:val="26"/>
          <w:szCs w:val="26"/>
        </w:rPr>
      </w:pPr>
      <w:r w:rsidRPr="00354F88">
        <w:rPr>
          <w:sz w:val="26"/>
          <w:szCs w:val="26"/>
        </w:rPr>
        <w:t>Специалисты, ответственные за исполнение муниципальной услуги, обязаны:</w:t>
      </w:r>
    </w:p>
    <w:p w:rsidR="00354F88" w:rsidRPr="00354F88" w:rsidRDefault="00354F88" w:rsidP="00354F88">
      <w:pPr>
        <w:ind w:firstLine="720"/>
        <w:jc w:val="both"/>
        <w:rPr>
          <w:sz w:val="26"/>
          <w:szCs w:val="26"/>
        </w:rPr>
      </w:pPr>
      <w:r w:rsidRPr="00354F88">
        <w:rPr>
          <w:sz w:val="26"/>
          <w:szCs w:val="26"/>
        </w:rPr>
        <w:t>1) действовать в строгом соответствии с действующими нормативными правовыми актами и настоящим Административным регламентом;</w:t>
      </w:r>
    </w:p>
    <w:p w:rsidR="00354F88" w:rsidRPr="00354F88" w:rsidRDefault="00354F88" w:rsidP="00354F88">
      <w:pPr>
        <w:ind w:firstLine="720"/>
        <w:jc w:val="both"/>
        <w:rPr>
          <w:sz w:val="26"/>
          <w:szCs w:val="26"/>
        </w:rPr>
      </w:pPr>
      <w:r w:rsidRPr="00354F88">
        <w:rPr>
          <w:sz w:val="26"/>
          <w:szCs w:val="26"/>
        </w:rPr>
        <w:t>2) принимать все необходимые меры для исчерпывающих ответов на обращения лиц, используя информационные ресурсы структурного подразделения, информационно-справочные системы, нормативные правовые акты, разъяснения федеральных органов контроля и надзора и методические материалы;</w:t>
      </w:r>
    </w:p>
    <w:p w:rsidR="00354F88" w:rsidRPr="00354F88" w:rsidRDefault="00354F88" w:rsidP="00354F88">
      <w:pPr>
        <w:ind w:firstLine="720"/>
        <w:jc w:val="both"/>
        <w:rPr>
          <w:sz w:val="26"/>
          <w:szCs w:val="26"/>
        </w:rPr>
      </w:pPr>
      <w:r w:rsidRPr="00354F88">
        <w:rPr>
          <w:sz w:val="26"/>
          <w:szCs w:val="26"/>
        </w:rPr>
        <w:t>3) корректно и внимательно относиться к лицам, не унижать их честь и достоинство, а также в вежливой форме информировать лиц по существу обращений, о порядке исполнения муниципальной услуги, максимальных сроках ее исполнения, об основаниях, при наличии которых муниципальная услуга не исполняется, а также представлять в пределах своей компетенции иную информацию, интересующую лиц, в соответствии с настоящим Административным регламентом.</w:t>
      </w:r>
    </w:p>
    <w:p w:rsidR="00354F88" w:rsidRPr="00354F88" w:rsidRDefault="00354F88" w:rsidP="00354F88">
      <w:pPr>
        <w:ind w:firstLine="720"/>
        <w:jc w:val="both"/>
        <w:rPr>
          <w:sz w:val="26"/>
          <w:szCs w:val="26"/>
        </w:rPr>
      </w:pPr>
      <w:r w:rsidRPr="00354F88">
        <w:rPr>
          <w:sz w:val="26"/>
          <w:szCs w:val="26"/>
        </w:rPr>
        <w:t>6. Специалисты, ответственные за исполнение муниципальной услуги, не вправе:</w:t>
      </w:r>
    </w:p>
    <w:p w:rsidR="00354F88" w:rsidRPr="00354F88" w:rsidRDefault="00354F88" w:rsidP="00354F88">
      <w:pPr>
        <w:ind w:firstLine="720"/>
        <w:jc w:val="both"/>
        <w:rPr>
          <w:sz w:val="26"/>
          <w:szCs w:val="26"/>
        </w:rPr>
      </w:pPr>
      <w:r w:rsidRPr="00354F88">
        <w:rPr>
          <w:sz w:val="26"/>
          <w:szCs w:val="26"/>
        </w:rPr>
        <w:t>1) представлять лицам недостоверную информацию, информацию, не соответствующую нормативным правовым актам;</w:t>
      </w:r>
    </w:p>
    <w:p w:rsidR="00354F88" w:rsidRPr="00354F88" w:rsidRDefault="00354F88" w:rsidP="00354F88">
      <w:pPr>
        <w:ind w:firstLine="720"/>
        <w:jc w:val="both"/>
        <w:rPr>
          <w:sz w:val="26"/>
          <w:szCs w:val="26"/>
        </w:rPr>
      </w:pPr>
      <w:r w:rsidRPr="00354F88">
        <w:rPr>
          <w:sz w:val="26"/>
          <w:szCs w:val="26"/>
        </w:rPr>
        <w:t>2) представлять лицам сведения, не подлежащие разглашению в соответствии с законодательством Российской Федерации, а также составляющие государственную или иную охраняемую законом тайну, или сведения конфиденциального характера;</w:t>
      </w:r>
    </w:p>
    <w:p w:rsidR="00354F88" w:rsidRPr="00354F88" w:rsidRDefault="00354F88" w:rsidP="00354F88">
      <w:pPr>
        <w:ind w:firstLine="720"/>
        <w:jc w:val="both"/>
        <w:rPr>
          <w:sz w:val="26"/>
          <w:szCs w:val="26"/>
        </w:rPr>
      </w:pPr>
      <w:r w:rsidRPr="00354F88">
        <w:rPr>
          <w:sz w:val="26"/>
          <w:szCs w:val="26"/>
        </w:rPr>
        <w:t>3) давать правовую оценку актов (решений), действий (бездействия) ответственных лиц за исполнение муниципальной услуги, иных обстоятельств и событий.</w:t>
      </w:r>
    </w:p>
    <w:p w:rsidR="00354F88" w:rsidRPr="00354F88" w:rsidRDefault="00354F88" w:rsidP="00354F88">
      <w:pPr>
        <w:autoSpaceDE w:val="0"/>
        <w:autoSpaceDN w:val="0"/>
        <w:adjustRightInd w:val="0"/>
        <w:spacing w:after="120"/>
        <w:ind w:firstLine="709"/>
        <w:jc w:val="both"/>
        <w:outlineLvl w:val="2"/>
        <w:rPr>
          <w:sz w:val="26"/>
          <w:szCs w:val="26"/>
        </w:rPr>
      </w:pPr>
      <w:r w:rsidRPr="00354F88">
        <w:rPr>
          <w:sz w:val="26"/>
          <w:szCs w:val="26"/>
        </w:rPr>
        <w:t>7. Целевые значения показателя доступности и качества муниципальной услуги.</w:t>
      </w:r>
    </w:p>
    <w:tbl>
      <w:tblPr>
        <w:tblW w:w="8931" w:type="dxa"/>
        <w:tblInd w:w="70" w:type="dxa"/>
        <w:tblLayout w:type="fixed"/>
        <w:tblCellMar>
          <w:left w:w="70" w:type="dxa"/>
          <w:right w:w="70" w:type="dxa"/>
        </w:tblCellMar>
        <w:tblLook w:val="0000"/>
      </w:tblPr>
      <w:tblGrid>
        <w:gridCol w:w="6521"/>
        <w:gridCol w:w="2410"/>
      </w:tblGrid>
      <w:tr w:rsidR="00354F88" w:rsidRPr="00354F88" w:rsidTr="00354F88">
        <w:trPr>
          <w:cantSplit/>
          <w:trHeight w:val="360"/>
        </w:trPr>
        <w:tc>
          <w:tcPr>
            <w:tcW w:w="6521" w:type="dxa"/>
            <w:vMerge w:val="restart"/>
            <w:tcBorders>
              <w:top w:val="single" w:sz="6" w:space="0" w:color="auto"/>
              <w:left w:val="single" w:sz="6" w:space="0" w:color="auto"/>
              <w:bottom w:val="nil"/>
              <w:right w:val="single" w:sz="6" w:space="0" w:color="auto"/>
            </w:tcBorders>
          </w:tcPr>
          <w:p w:rsidR="00354F88" w:rsidRPr="00354F88" w:rsidRDefault="00354F88" w:rsidP="00354F88">
            <w:pPr>
              <w:autoSpaceDE w:val="0"/>
              <w:autoSpaceDN w:val="0"/>
              <w:adjustRightInd w:val="0"/>
              <w:jc w:val="both"/>
              <w:outlineLvl w:val="2"/>
            </w:pPr>
            <w:r w:rsidRPr="00354F88">
              <w:t>Показатели качества и доступности</w:t>
            </w:r>
            <w:r w:rsidRPr="00354F88">
              <w:br/>
              <w:t>муниципальной услуги</w:t>
            </w:r>
          </w:p>
        </w:tc>
        <w:tc>
          <w:tcPr>
            <w:tcW w:w="2410" w:type="dxa"/>
            <w:vMerge w:val="restart"/>
            <w:tcBorders>
              <w:top w:val="single" w:sz="6" w:space="0" w:color="auto"/>
              <w:left w:val="single" w:sz="6" w:space="0" w:color="auto"/>
              <w:bottom w:val="nil"/>
              <w:right w:val="single" w:sz="6" w:space="0" w:color="auto"/>
            </w:tcBorders>
          </w:tcPr>
          <w:p w:rsidR="00354F88" w:rsidRPr="00354F88" w:rsidRDefault="00354F88" w:rsidP="00354F88">
            <w:pPr>
              <w:autoSpaceDE w:val="0"/>
              <w:autoSpaceDN w:val="0"/>
              <w:adjustRightInd w:val="0"/>
              <w:ind w:right="-63"/>
              <w:jc w:val="center"/>
            </w:pPr>
            <w:r w:rsidRPr="00354F88">
              <w:t>Целевое значение показателя</w:t>
            </w:r>
          </w:p>
        </w:tc>
      </w:tr>
      <w:tr w:rsidR="00354F88" w:rsidRPr="00354F88" w:rsidTr="00354F88">
        <w:trPr>
          <w:cantSplit/>
          <w:trHeight w:val="360"/>
        </w:trPr>
        <w:tc>
          <w:tcPr>
            <w:tcW w:w="6521" w:type="dxa"/>
            <w:vMerge/>
            <w:tcBorders>
              <w:top w:val="nil"/>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p>
        </w:tc>
        <w:tc>
          <w:tcPr>
            <w:tcW w:w="2410" w:type="dxa"/>
            <w:vMerge/>
            <w:tcBorders>
              <w:top w:val="nil"/>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p>
        </w:tc>
      </w:tr>
      <w:tr w:rsidR="00354F88" w:rsidRPr="00354F88" w:rsidTr="00354F88">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1. Своевременность</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1.1. % (доля) случаев предоставления услуги в установленный срок с момента сдачи документа</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90-95%</w:t>
            </w:r>
          </w:p>
        </w:tc>
      </w:tr>
      <w:tr w:rsidR="00354F88" w:rsidRPr="00354F88" w:rsidTr="00354F88">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2. Качество</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2.1. % (доля) Заявителей, удовлетворенных качеством процесса предоставления услуги</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90-95%</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2.2. % (доля) случаев правильно оформленных документов должностным лицом (регистрация)</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95-97%</w:t>
            </w:r>
          </w:p>
        </w:tc>
      </w:tr>
      <w:tr w:rsidR="00354F88" w:rsidRPr="00354F88" w:rsidTr="00354F88">
        <w:trPr>
          <w:cantSplit/>
          <w:trHeight w:val="218"/>
        </w:trPr>
        <w:tc>
          <w:tcPr>
            <w:tcW w:w="8931" w:type="dxa"/>
            <w:gridSpan w:val="2"/>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3. Доступность</w:t>
            </w:r>
          </w:p>
        </w:tc>
      </w:tr>
      <w:tr w:rsidR="00354F88" w:rsidRPr="00354F88" w:rsidTr="00354F88">
        <w:trPr>
          <w:cantSplit/>
          <w:trHeight w:val="60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3.1. % (доля) Заявителей, удовлетворенных качеством и информацией о порядке предоставления услуги</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95-97%</w:t>
            </w:r>
          </w:p>
        </w:tc>
      </w:tr>
      <w:tr w:rsidR="00354F88" w:rsidRPr="00354F88" w:rsidTr="00354F88">
        <w:trPr>
          <w:cantSplit/>
          <w:trHeight w:val="60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jc w:val="both"/>
            </w:pPr>
            <w:r w:rsidRPr="00354F88">
              <w:t xml:space="preserve">3.2. % (доля) случаев правильно заполненных заявителем документов и сданных с первого раза </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57"/>
              <w:jc w:val="both"/>
            </w:pPr>
            <w:r w:rsidRPr="00354F88">
              <w:t>70-80 %</w:t>
            </w:r>
          </w:p>
        </w:tc>
      </w:tr>
      <w:tr w:rsidR="00354F88" w:rsidRPr="00354F88" w:rsidTr="00354F88">
        <w:trPr>
          <w:cantSplit/>
          <w:trHeight w:val="60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3.3. % (доля) Заявителей, считающих, что представленная информация об услуге в сети Интернет доступна и понятна</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57"/>
              <w:jc w:val="both"/>
            </w:pPr>
            <w:r w:rsidRPr="00354F88">
              <w:t>75-80%</w:t>
            </w:r>
          </w:p>
        </w:tc>
      </w:tr>
      <w:tr w:rsidR="00354F88" w:rsidRPr="00354F88" w:rsidTr="00354F88">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4. Процесс обжалования</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4.1. % (доля) обоснованных жалоб к общему количеству обслуженных Заявителей по данному виду услуг</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0,2 % - 0,1 %</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4.2. % (доля) обоснованных жалоб, рассмотренных в установленный срок</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95-97%</w:t>
            </w:r>
          </w:p>
        </w:tc>
      </w:tr>
      <w:tr w:rsidR="00354F88" w:rsidRPr="00354F88" w:rsidTr="00354F88">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5. Вежливость</w:t>
            </w:r>
          </w:p>
        </w:tc>
      </w:tr>
      <w:tr w:rsidR="00354F88" w:rsidRPr="00354F88" w:rsidTr="00354F88">
        <w:trPr>
          <w:cantSplit/>
          <w:trHeight w:val="480"/>
        </w:trPr>
        <w:tc>
          <w:tcPr>
            <w:tcW w:w="6521"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jc w:val="both"/>
            </w:pPr>
            <w:r w:rsidRPr="00354F88">
              <w:t>5.1. % (доля) Заявителей, удовлетворенных            вежливостью должностных лиц</w:t>
            </w:r>
          </w:p>
        </w:tc>
        <w:tc>
          <w:tcPr>
            <w:tcW w:w="2410" w:type="dxa"/>
            <w:tcBorders>
              <w:top w:val="single" w:sz="6" w:space="0" w:color="auto"/>
              <w:left w:val="single" w:sz="6" w:space="0" w:color="auto"/>
              <w:bottom w:val="single" w:sz="6" w:space="0" w:color="auto"/>
              <w:right w:val="single" w:sz="6" w:space="0" w:color="auto"/>
            </w:tcBorders>
          </w:tcPr>
          <w:p w:rsidR="00354F88" w:rsidRPr="00354F88" w:rsidRDefault="00354F88" w:rsidP="00354F88">
            <w:pPr>
              <w:autoSpaceDE w:val="0"/>
              <w:autoSpaceDN w:val="0"/>
              <w:adjustRightInd w:val="0"/>
              <w:ind w:right="-63"/>
              <w:jc w:val="both"/>
            </w:pPr>
            <w:r w:rsidRPr="00354F88">
              <w:t>90-95%</w:t>
            </w:r>
          </w:p>
        </w:tc>
      </w:tr>
    </w:tbl>
    <w:p w:rsidR="00354F88" w:rsidRPr="00354F88" w:rsidRDefault="00354F88" w:rsidP="00354F88">
      <w:pPr>
        <w:ind w:firstLine="720"/>
        <w:jc w:val="both"/>
        <w:rPr>
          <w:sz w:val="26"/>
          <w:szCs w:val="26"/>
        </w:rPr>
      </w:pPr>
    </w:p>
    <w:p w:rsidR="00354F88" w:rsidRPr="00354F88" w:rsidRDefault="00354F88" w:rsidP="00354F88">
      <w:pPr>
        <w:ind w:firstLine="720"/>
        <w:jc w:val="both"/>
        <w:rPr>
          <w:sz w:val="26"/>
          <w:szCs w:val="26"/>
        </w:rPr>
      </w:pPr>
      <w:r w:rsidRPr="00354F88">
        <w:rPr>
          <w:sz w:val="26"/>
          <w:szCs w:val="26"/>
        </w:rPr>
        <w:t>8. Сроки исполнения муниципальной услуги.</w:t>
      </w:r>
    </w:p>
    <w:p w:rsidR="00354F88" w:rsidRPr="00354F88" w:rsidRDefault="00354F88" w:rsidP="00354F88">
      <w:pPr>
        <w:ind w:firstLine="720"/>
        <w:jc w:val="both"/>
        <w:rPr>
          <w:sz w:val="26"/>
          <w:szCs w:val="26"/>
        </w:rPr>
      </w:pPr>
      <w:r w:rsidRPr="00354F88">
        <w:rPr>
          <w:sz w:val="26"/>
          <w:szCs w:val="26"/>
        </w:rPr>
        <w:t>Сроки исполнения муниципальной услуги определяются в соответствии с настоящим Административным регламентом применительно к каждой административной процедуре.</w:t>
      </w:r>
    </w:p>
    <w:p w:rsidR="00354F88" w:rsidRPr="00354F88" w:rsidRDefault="00354F88" w:rsidP="00354F88">
      <w:pPr>
        <w:ind w:firstLine="720"/>
        <w:jc w:val="both"/>
        <w:rPr>
          <w:sz w:val="26"/>
          <w:szCs w:val="26"/>
        </w:rPr>
      </w:pPr>
      <w:r w:rsidRPr="00354F88">
        <w:rPr>
          <w:sz w:val="26"/>
          <w:szCs w:val="26"/>
        </w:rPr>
        <w:t>Обращение подлежит обязательной регистрации в течение трех дней с момента поступления в Администрацию Новичихинского района и должно быть рассмотрено в течение 30 дней со дня его регистрации. Срок рассмотрения указанного обращения может быть продлен, но не более чем на 30 дней, о чем сообщается лицу, подавшему это обращение, в письменной форме с указанием причин продления.</w:t>
      </w:r>
    </w:p>
    <w:p w:rsidR="00354F88" w:rsidRPr="00354F88" w:rsidRDefault="00354F88" w:rsidP="00354F88">
      <w:pPr>
        <w:ind w:firstLine="720"/>
        <w:jc w:val="both"/>
        <w:rPr>
          <w:sz w:val="26"/>
          <w:szCs w:val="26"/>
        </w:rPr>
      </w:pPr>
      <w:r w:rsidRPr="00354F88">
        <w:rPr>
          <w:sz w:val="26"/>
          <w:szCs w:val="26"/>
        </w:rPr>
        <w:t>9. Требования к местам исполнения муниципальной услуги.</w:t>
      </w:r>
    </w:p>
    <w:p w:rsidR="00354F88" w:rsidRPr="00354F88" w:rsidRDefault="00354F88" w:rsidP="00354F88">
      <w:pPr>
        <w:ind w:firstLine="720"/>
        <w:jc w:val="both"/>
        <w:rPr>
          <w:sz w:val="26"/>
          <w:szCs w:val="26"/>
        </w:rPr>
      </w:pPr>
      <w:r w:rsidRPr="00354F88">
        <w:rPr>
          <w:sz w:val="26"/>
          <w:szCs w:val="26"/>
        </w:rPr>
        <w:t>9.1. Информация о графике (режиме) работы структурного подразделения размещается на стенде на видном месте в здании Администрации Новичихинского района по адресу: с. Новичиха, ул. Первомайская, 70.</w:t>
      </w:r>
    </w:p>
    <w:p w:rsidR="00354F88" w:rsidRPr="00354F88" w:rsidRDefault="00354F88" w:rsidP="00354F88">
      <w:pPr>
        <w:ind w:firstLine="720"/>
        <w:jc w:val="both"/>
        <w:rPr>
          <w:sz w:val="26"/>
          <w:szCs w:val="26"/>
        </w:rPr>
      </w:pPr>
      <w:r w:rsidRPr="00354F88">
        <w:rPr>
          <w:sz w:val="26"/>
          <w:szCs w:val="26"/>
        </w:rPr>
        <w:t>9.2. Прием лиц в структурном подразделении проводится, как правило, в кабинетах, оборудованных столом и стульями.</w:t>
      </w:r>
    </w:p>
    <w:p w:rsidR="00354F88" w:rsidRPr="00354F88" w:rsidRDefault="00354F88" w:rsidP="00354F88">
      <w:pPr>
        <w:ind w:firstLine="720"/>
        <w:jc w:val="both"/>
        <w:rPr>
          <w:sz w:val="26"/>
          <w:szCs w:val="26"/>
        </w:rPr>
      </w:pPr>
      <w:r w:rsidRPr="00354F88">
        <w:rPr>
          <w:sz w:val="26"/>
          <w:szCs w:val="26"/>
        </w:rPr>
        <w:t>9.3. Прием лиц при исполнении муниципальной услуги осуществляется ежедневно (с понедельника по пятницу) с 9 час. 00 мин. до 17 час. 00 мин., кроме выходных и праздничных дней, с обеденным перерывом с 13 час. 00 мин. до 14 час.00 мин.</w:t>
      </w:r>
    </w:p>
    <w:p w:rsidR="00354F88" w:rsidRPr="00354F88" w:rsidRDefault="00354F88" w:rsidP="00354F88">
      <w:pPr>
        <w:ind w:firstLine="709"/>
        <w:jc w:val="both"/>
        <w:outlineLvl w:val="2"/>
        <w:rPr>
          <w:sz w:val="26"/>
          <w:szCs w:val="26"/>
        </w:rPr>
      </w:pPr>
      <w:r w:rsidRPr="00354F88">
        <w:rPr>
          <w:sz w:val="26"/>
          <w:szCs w:val="26"/>
        </w:rPr>
        <w:t>9.4.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54F88" w:rsidRPr="00354F88" w:rsidRDefault="00354F88" w:rsidP="00354F88">
      <w:pPr>
        <w:autoSpaceDE w:val="0"/>
        <w:autoSpaceDN w:val="0"/>
        <w:adjustRightInd w:val="0"/>
        <w:ind w:firstLine="709"/>
        <w:jc w:val="both"/>
        <w:outlineLvl w:val="2"/>
        <w:rPr>
          <w:sz w:val="26"/>
          <w:szCs w:val="26"/>
        </w:rPr>
      </w:pPr>
      <w:r w:rsidRPr="00354F88">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54F88" w:rsidRPr="00354F88" w:rsidRDefault="00354F88" w:rsidP="00354F88">
      <w:pPr>
        <w:ind w:firstLine="720"/>
        <w:jc w:val="both"/>
        <w:rPr>
          <w:sz w:val="26"/>
          <w:szCs w:val="26"/>
        </w:rPr>
      </w:pPr>
      <w:r w:rsidRPr="00354F88">
        <w:rPr>
          <w:sz w:val="26"/>
          <w:szCs w:val="26"/>
        </w:rPr>
        <w:t>9.5. Рабочее место специалистов, ответственных за исполнение муниципальной услуги, должно быть оборудовано персональным компьютером с доступом к информационно-справочным системам.</w:t>
      </w:r>
    </w:p>
    <w:p w:rsidR="00354F88" w:rsidRPr="00354F88" w:rsidRDefault="00354F88" w:rsidP="00354F88">
      <w:pPr>
        <w:keepNext/>
        <w:spacing w:before="240" w:after="60"/>
        <w:ind w:firstLine="540"/>
        <w:jc w:val="center"/>
        <w:outlineLvl w:val="3"/>
        <w:rPr>
          <w:b/>
          <w:bCs/>
          <w:sz w:val="26"/>
          <w:szCs w:val="26"/>
        </w:rPr>
      </w:pPr>
      <w:r w:rsidRPr="00354F88">
        <w:rPr>
          <w:b/>
          <w:bCs/>
          <w:sz w:val="26"/>
          <w:szCs w:val="26"/>
        </w:rPr>
        <w:t>3. Административные процедуры</w:t>
      </w:r>
    </w:p>
    <w:p w:rsidR="00354F88" w:rsidRPr="00354F88" w:rsidRDefault="00354F88" w:rsidP="00354F88">
      <w:pPr>
        <w:ind w:firstLine="708"/>
        <w:jc w:val="both"/>
        <w:rPr>
          <w:sz w:val="26"/>
          <w:szCs w:val="26"/>
        </w:rPr>
      </w:pPr>
      <w:r w:rsidRPr="00354F88">
        <w:rPr>
          <w:sz w:val="26"/>
          <w:szCs w:val="26"/>
        </w:rPr>
        <w:t>Основанием для начала предоставления муниципальной услуги является личное обращение заявителя в Администрацию района с заявлением либо направление заявления в Администрацию района с использованием почтовой связи, через Многофункциональный центр.</w:t>
      </w:r>
    </w:p>
    <w:p w:rsidR="00354F88" w:rsidRPr="00354F88" w:rsidRDefault="00354F88" w:rsidP="00354F88">
      <w:pPr>
        <w:ind w:firstLine="720"/>
        <w:jc w:val="both"/>
        <w:rPr>
          <w:sz w:val="26"/>
          <w:szCs w:val="26"/>
        </w:rPr>
      </w:pPr>
      <w:r w:rsidRPr="00354F88">
        <w:rPr>
          <w:sz w:val="26"/>
          <w:szCs w:val="26"/>
        </w:rPr>
        <w:t>1. Исполнение муниципальной услуги включает в себя следующие административные процедуры:</w:t>
      </w:r>
    </w:p>
    <w:p w:rsidR="00354F88" w:rsidRPr="00354F88" w:rsidRDefault="00354F88" w:rsidP="00354F88">
      <w:pPr>
        <w:ind w:firstLine="720"/>
        <w:jc w:val="both"/>
        <w:rPr>
          <w:sz w:val="26"/>
          <w:szCs w:val="26"/>
        </w:rPr>
      </w:pPr>
      <w:r w:rsidRPr="00354F88">
        <w:rPr>
          <w:sz w:val="26"/>
          <w:szCs w:val="26"/>
        </w:rPr>
        <w:t>1) индивидуальное консультирование лиц на основании обращений в устной форме;</w:t>
      </w:r>
    </w:p>
    <w:p w:rsidR="00354F88" w:rsidRPr="00354F88" w:rsidRDefault="00354F88" w:rsidP="00354F88">
      <w:pPr>
        <w:ind w:firstLine="720"/>
        <w:jc w:val="both"/>
        <w:rPr>
          <w:sz w:val="26"/>
          <w:szCs w:val="26"/>
        </w:rPr>
      </w:pPr>
      <w:r w:rsidRPr="00354F88">
        <w:rPr>
          <w:sz w:val="26"/>
          <w:szCs w:val="26"/>
        </w:rPr>
        <w:t>2) индивидуальное консультирование лиц на основании обращений в письменной форме.</w:t>
      </w:r>
    </w:p>
    <w:p w:rsidR="00354F88" w:rsidRPr="00354F88" w:rsidRDefault="00354F88" w:rsidP="00354F88">
      <w:pPr>
        <w:ind w:firstLine="720"/>
        <w:jc w:val="both"/>
        <w:rPr>
          <w:sz w:val="26"/>
          <w:szCs w:val="26"/>
        </w:rPr>
      </w:pPr>
      <w:r w:rsidRPr="00354F88">
        <w:rPr>
          <w:sz w:val="26"/>
          <w:szCs w:val="26"/>
        </w:rPr>
        <w:t>2. При исполнении муниципальной услуги специалистами, ответственными за исполнение муниципальной услуги, представляется следующая информация:</w:t>
      </w:r>
    </w:p>
    <w:p w:rsidR="00354F88" w:rsidRPr="00354F88" w:rsidRDefault="00354F88" w:rsidP="00354F88">
      <w:pPr>
        <w:ind w:firstLine="720"/>
        <w:jc w:val="both"/>
        <w:rPr>
          <w:sz w:val="26"/>
          <w:szCs w:val="26"/>
        </w:rPr>
      </w:pPr>
      <w:r w:rsidRPr="00354F88">
        <w:rPr>
          <w:sz w:val="26"/>
          <w:szCs w:val="26"/>
        </w:rPr>
        <w:t>1) о действующем законодательстве, регулирующем гражданско-правовые отношения в области предоставления гражданам жилищно-коммунальных услуг;</w:t>
      </w:r>
    </w:p>
    <w:p w:rsidR="00354F88" w:rsidRPr="00354F88" w:rsidRDefault="00354F88" w:rsidP="00354F88">
      <w:pPr>
        <w:ind w:firstLine="720"/>
        <w:jc w:val="both"/>
        <w:rPr>
          <w:sz w:val="26"/>
          <w:szCs w:val="26"/>
        </w:rPr>
      </w:pPr>
      <w:r w:rsidRPr="00354F88">
        <w:rPr>
          <w:sz w:val="26"/>
          <w:szCs w:val="26"/>
        </w:rPr>
        <w:t>2) об организации в границах муниципального образования Новичихинский район теплоснабжения населения в части отопления;</w:t>
      </w:r>
    </w:p>
    <w:p w:rsidR="00354F88" w:rsidRPr="00354F88" w:rsidRDefault="00354F88" w:rsidP="00354F88">
      <w:pPr>
        <w:ind w:firstLine="720"/>
        <w:jc w:val="both"/>
        <w:rPr>
          <w:sz w:val="26"/>
          <w:szCs w:val="26"/>
        </w:rPr>
      </w:pPr>
      <w:r w:rsidRPr="00354F88">
        <w:rPr>
          <w:sz w:val="26"/>
          <w:szCs w:val="26"/>
        </w:rPr>
        <w:t>3) об организации в границах муниципального образования Новичихинский район водоснабжения и водоотведения;</w:t>
      </w:r>
    </w:p>
    <w:p w:rsidR="00354F88" w:rsidRPr="00354F88" w:rsidRDefault="00354F88" w:rsidP="00354F88">
      <w:pPr>
        <w:ind w:firstLine="720"/>
        <w:jc w:val="both"/>
        <w:rPr>
          <w:sz w:val="26"/>
          <w:szCs w:val="26"/>
        </w:rPr>
      </w:pPr>
      <w:r w:rsidRPr="00354F88">
        <w:rPr>
          <w:sz w:val="26"/>
          <w:szCs w:val="26"/>
        </w:rPr>
        <w:t>4) об организации в границах муниципального образования Новичихинский район электроснабжения;</w:t>
      </w:r>
    </w:p>
    <w:p w:rsidR="00354F88" w:rsidRPr="00354F88" w:rsidRDefault="00354F88" w:rsidP="00354F88">
      <w:pPr>
        <w:ind w:firstLine="720"/>
        <w:jc w:val="both"/>
        <w:rPr>
          <w:sz w:val="26"/>
          <w:szCs w:val="26"/>
        </w:rPr>
      </w:pPr>
      <w:r w:rsidRPr="00354F88">
        <w:rPr>
          <w:sz w:val="26"/>
          <w:szCs w:val="26"/>
        </w:rPr>
        <w:t>5) об организации в границах муниципального образования Новичихинский район газоснабжения населения;</w:t>
      </w:r>
    </w:p>
    <w:p w:rsidR="00354F88" w:rsidRPr="00354F88" w:rsidRDefault="00354F88" w:rsidP="00354F88">
      <w:pPr>
        <w:ind w:firstLine="720"/>
        <w:jc w:val="both"/>
        <w:rPr>
          <w:sz w:val="26"/>
          <w:szCs w:val="26"/>
        </w:rPr>
      </w:pPr>
      <w:r w:rsidRPr="00354F88">
        <w:rPr>
          <w:sz w:val="26"/>
          <w:szCs w:val="26"/>
        </w:rPr>
        <w:t>6) об организации содержания и ремонта многоквартирного жилищного фонда Новичихинского района;</w:t>
      </w:r>
    </w:p>
    <w:p w:rsidR="00354F88" w:rsidRPr="00354F88" w:rsidRDefault="00354F88" w:rsidP="00354F88">
      <w:pPr>
        <w:ind w:firstLine="720"/>
        <w:jc w:val="both"/>
        <w:rPr>
          <w:sz w:val="26"/>
          <w:szCs w:val="26"/>
        </w:rPr>
      </w:pPr>
      <w:r w:rsidRPr="00354F88">
        <w:rPr>
          <w:sz w:val="26"/>
          <w:szCs w:val="26"/>
        </w:rPr>
        <w:t>7) о полномочиях специалистов структурного подразделения.</w:t>
      </w:r>
    </w:p>
    <w:p w:rsidR="00354F88" w:rsidRPr="00354F88" w:rsidRDefault="00354F88" w:rsidP="00354F88">
      <w:pPr>
        <w:ind w:firstLine="720"/>
        <w:jc w:val="both"/>
        <w:rPr>
          <w:sz w:val="26"/>
          <w:szCs w:val="26"/>
        </w:rPr>
      </w:pPr>
      <w:r w:rsidRPr="00354F88">
        <w:rPr>
          <w:sz w:val="26"/>
          <w:szCs w:val="26"/>
        </w:rPr>
        <w:t>3. Блок-схема</w:t>
      </w:r>
      <w:r w:rsidRPr="00354F88">
        <w:rPr>
          <w:b/>
          <w:sz w:val="26"/>
          <w:szCs w:val="26"/>
        </w:rPr>
        <w:t xml:space="preserve"> </w:t>
      </w:r>
      <w:r w:rsidRPr="00354F88">
        <w:rPr>
          <w:sz w:val="26"/>
          <w:szCs w:val="26"/>
        </w:rPr>
        <w:t>общей структуры по предоставлению муниципальной услуги «Предоставление информации о порядке предоставления жилищно-коммунальных услуг населению» приведена в Приложении № 2 к настоящему Административному регламенту.</w:t>
      </w:r>
    </w:p>
    <w:p w:rsidR="00354F88" w:rsidRPr="00354F88" w:rsidRDefault="00354F88" w:rsidP="00354F88">
      <w:pPr>
        <w:ind w:firstLine="720"/>
        <w:jc w:val="both"/>
        <w:rPr>
          <w:sz w:val="26"/>
          <w:szCs w:val="26"/>
        </w:rPr>
      </w:pPr>
      <w:r w:rsidRPr="00354F88">
        <w:rPr>
          <w:sz w:val="26"/>
          <w:szCs w:val="26"/>
        </w:rPr>
        <w:t>4. Последовательность действий специалистов структурного подразделения при индивидуальном консультировании лиц на основании обращений в устной форме:</w:t>
      </w:r>
    </w:p>
    <w:p w:rsidR="00354F88" w:rsidRPr="00354F88" w:rsidRDefault="00354F88" w:rsidP="00354F88">
      <w:pPr>
        <w:ind w:firstLine="720"/>
        <w:jc w:val="both"/>
        <w:rPr>
          <w:sz w:val="26"/>
          <w:szCs w:val="26"/>
        </w:rPr>
      </w:pPr>
      <w:r w:rsidRPr="00354F88">
        <w:rPr>
          <w:sz w:val="26"/>
          <w:szCs w:val="26"/>
        </w:rPr>
        <w:t>4.1. Основанием для индивидуального консультирования граждан в устной форме является обращение гражданина лично или по телефону структурного подразделения.</w:t>
      </w:r>
    </w:p>
    <w:p w:rsidR="00354F88" w:rsidRPr="00354F88" w:rsidRDefault="00354F88" w:rsidP="00354F88">
      <w:pPr>
        <w:ind w:firstLine="720"/>
        <w:jc w:val="both"/>
        <w:rPr>
          <w:sz w:val="26"/>
          <w:szCs w:val="26"/>
        </w:rPr>
      </w:pPr>
      <w:r w:rsidRPr="00354F88">
        <w:rPr>
          <w:sz w:val="26"/>
          <w:szCs w:val="26"/>
        </w:rPr>
        <w:t>4.2. Индивидуальное консультирование лиц на основании обращений в устной форме осуществляет руководитель, специалист структурного подразделения, ответственного за исполнение муниципальной услуги, в обязанности которых входит консультирование лиц в устной форме.</w:t>
      </w:r>
    </w:p>
    <w:p w:rsidR="00354F88" w:rsidRPr="00354F88" w:rsidRDefault="00354F88" w:rsidP="00354F88">
      <w:pPr>
        <w:ind w:firstLine="720"/>
        <w:jc w:val="both"/>
        <w:rPr>
          <w:sz w:val="26"/>
          <w:szCs w:val="26"/>
        </w:rPr>
      </w:pPr>
      <w:r w:rsidRPr="00354F88">
        <w:rPr>
          <w:sz w:val="26"/>
          <w:szCs w:val="26"/>
        </w:rPr>
        <w:t>4.3. При индивидуальном консультировании лиц на основании обращения в устной форме информация представляется в момент обращения.</w:t>
      </w:r>
    </w:p>
    <w:p w:rsidR="00354F88" w:rsidRPr="00354F88" w:rsidRDefault="00354F88" w:rsidP="00354F88">
      <w:pPr>
        <w:autoSpaceDE w:val="0"/>
        <w:autoSpaceDN w:val="0"/>
        <w:adjustRightInd w:val="0"/>
        <w:ind w:firstLine="709"/>
        <w:jc w:val="both"/>
        <w:rPr>
          <w:sz w:val="26"/>
          <w:szCs w:val="26"/>
        </w:rPr>
      </w:pPr>
      <w:r w:rsidRPr="00354F88">
        <w:rPr>
          <w:sz w:val="26"/>
          <w:szCs w:val="26"/>
        </w:rPr>
        <w:t>Время консультации при личном приеме не должно превышать 15 минут с момента начала консультирования.</w:t>
      </w:r>
    </w:p>
    <w:p w:rsidR="00354F88" w:rsidRPr="00354F88" w:rsidRDefault="00354F88" w:rsidP="00354F88">
      <w:pPr>
        <w:ind w:firstLine="720"/>
        <w:jc w:val="both"/>
        <w:rPr>
          <w:sz w:val="26"/>
          <w:szCs w:val="26"/>
        </w:rPr>
      </w:pPr>
      <w:r w:rsidRPr="00354F88">
        <w:rPr>
          <w:sz w:val="26"/>
          <w:szCs w:val="26"/>
        </w:rPr>
        <w:t>4.4. Лицо, ответственное за исполнение муниципальной услуги, при индивидуальном консультировании лица на основании личного обращения в устной форме обязано:</w:t>
      </w:r>
    </w:p>
    <w:p w:rsidR="00354F88" w:rsidRPr="00354F88" w:rsidRDefault="00354F88" w:rsidP="00354F88">
      <w:pPr>
        <w:ind w:firstLine="720"/>
        <w:jc w:val="both"/>
        <w:rPr>
          <w:sz w:val="26"/>
          <w:szCs w:val="26"/>
        </w:rPr>
      </w:pPr>
      <w:r w:rsidRPr="00354F88">
        <w:rPr>
          <w:sz w:val="26"/>
          <w:szCs w:val="26"/>
        </w:rPr>
        <w:t>1) предложить заявителю представиться, назвав фамилию, имя, отчество и должность, а также наименование организации, которую он представляет, почтовый (юридический) адрес;</w:t>
      </w:r>
    </w:p>
    <w:p w:rsidR="00354F88" w:rsidRPr="00354F88" w:rsidRDefault="00354F88" w:rsidP="00354F88">
      <w:pPr>
        <w:ind w:firstLine="720"/>
        <w:jc w:val="both"/>
        <w:rPr>
          <w:sz w:val="26"/>
          <w:szCs w:val="26"/>
        </w:rPr>
      </w:pPr>
      <w:r w:rsidRPr="00354F88">
        <w:rPr>
          <w:sz w:val="26"/>
          <w:szCs w:val="26"/>
        </w:rPr>
        <w:t>2) выслушать обращение и при необходимости уточнить поставленные в нем вопросы;</w:t>
      </w:r>
    </w:p>
    <w:p w:rsidR="00354F88" w:rsidRPr="00354F88" w:rsidRDefault="00354F88" w:rsidP="00354F88">
      <w:pPr>
        <w:ind w:firstLine="720"/>
        <w:jc w:val="both"/>
        <w:rPr>
          <w:sz w:val="26"/>
          <w:szCs w:val="26"/>
        </w:rPr>
      </w:pPr>
      <w:r w:rsidRPr="00354F88">
        <w:rPr>
          <w:sz w:val="26"/>
          <w:szCs w:val="26"/>
        </w:rPr>
        <w:t>3) представить в устной форме информацию по существу вопроса в пределах своей компетенции в соответствии с настоящим Административным регламентом в сроки, указанные в пункте 4.3 настоящего Административного регламента.</w:t>
      </w:r>
    </w:p>
    <w:p w:rsidR="00354F88" w:rsidRPr="00354F88" w:rsidRDefault="00354F88" w:rsidP="00354F88">
      <w:pPr>
        <w:ind w:firstLine="720"/>
        <w:jc w:val="both"/>
        <w:rPr>
          <w:sz w:val="26"/>
          <w:szCs w:val="26"/>
        </w:rPr>
      </w:pPr>
      <w:r w:rsidRPr="00354F88">
        <w:rPr>
          <w:sz w:val="26"/>
          <w:szCs w:val="26"/>
        </w:rPr>
        <w:t>4.5. Лицо, ответственное за исполнение муниципальной услуги, при индивидуальном консультировании лиц по телефону обязано:</w:t>
      </w:r>
    </w:p>
    <w:p w:rsidR="00354F88" w:rsidRPr="00354F88" w:rsidRDefault="00354F88" w:rsidP="00354F88">
      <w:pPr>
        <w:ind w:firstLine="720"/>
        <w:jc w:val="both"/>
        <w:rPr>
          <w:sz w:val="26"/>
          <w:szCs w:val="26"/>
        </w:rPr>
      </w:pPr>
      <w:r w:rsidRPr="00354F88">
        <w:rPr>
          <w:sz w:val="26"/>
          <w:szCs w:val="26"/>
        </w:rPr>
        <w:t>1) представить структурное подразделение, в которое поступило обращение;</w:t>
      </w:r>
    </w:p>
    <w:p w:rsidR="00354F88" w:rsidRPr="00354F88" w:rsidRDefault="00354F88" w:rsidP="00354F88">
      <w:pPr>
        <w:ind w:firstLine="720"/>
        <w:jc w:val="both"/>
        <w:rPr>
          <w:sz w:val="26"/>
          <w:szCs w:val="26"/>
        </w:rPr>
      </w:pPr>
      <w:r w:rsidRPr="00354F88">
        <w:rPr>
          <w:sz w:val="26"/>
          <w:szCs w:val="26"/>
        </w:rPr>
        <w:t>2) представиться лично, назвав свою фамилию, имя, отчество, должность;</w:t>
      </w:r>
    </w:p>
    <w:p w:rsidR="00354F88" w:rsidRPr="00354F88" w:rsidRDefault="00354F88" w:rsidP="00354F88">
      <w:pPr>
        <w:ind w:firstLine="720"/>
        <w:jc w:val="both"/>
        <w:rPr>
          <w:sz w:val="26"/>
          <w:szCs w:val="26"/>
        </w:rPr>
      </w:pPr>
      <w:r w:rsidRPr="00354F88">
        <w:rPr>
          <w:sz w:val="26"/>
          <w:szCs w:val="26"/>
        </w:rPr>
        <w:t>3) предложить абоненту представиться, назвав фамилию, имя, отчество и должность, а также организацию, которую он представляет;</w:t>
      </w:r>
    </w:p>
    <w:p w:rsidR="00354F88" w:rsidRPr="00354F88" w:rsidRDefault="00354F88" w:rsidP="00354F88">
      <w:pPr>
        <w:ind w:firstLine="720"/>
        <w:jc w:val="both"/>
        <w:rPr>
          <w:sz w:val="26"/>
          <w:szCs w:val="26"/>
        </w:rPr>
      </w:pPr>
      <w:r w:rsidRPr="00354F88">
        <w:rPr>
          <w:sz w:val="26"/>
          <w:szCs w:val="26"/>
        </w:rPr>
        <w:t>4) выслушать обращение и при необходимости уточнить поставленные в нем вопросы;</w:t>
      </w:r>
    </w:p>
    <w:p w:rsidR="00354F88" w:rsidRPr="00354F88" w:rsidRDefault="00354F88" w:rsidP="00354F88">
      <w:pPr>
        <w:ind w:firstLine="720"/>
        <w:jc w:val="both"/>
        <w:rPr>
          <w:sz w:val="26"/>
          <w:szCs w:val="26"/>
        </w:rPr>
      </w:pPr>
      <w:r w:rsidRPr="00354F88">
        <w:rPr>
          <w:sz w:val="26"/>
          <w:szCs w:val="26"/>
        </w:rPr>
        <w:t>5) представить в устной форме информацию по существу вопроса в пределах своей компетенции в соответствии с настоящим Административным регламентом в сроки, указанные в пункте 4.3 настоящего Административного регламента;</w:t>
      </w:r>
    </w:p>
    <w:p w:rsidR="00354F88" w:rsidRPr="00354F88" w:rsidRDefault="00354F88" w:rsidP="00354F88">
      <w:pPr>
        <w:ind w:firstLine="720"/>
        <w:jc w:val="both"/>
        <w:rPr>
          <w:sz w:val="26"/>
          <w:szCs w:val="26"/>
        </w:rPr>
      </w:pPr>
      <w:r w:rsidRPr="00354F88">
        <w:rPr>
          <w:sz w:val="26"/>
          <w:szCs w:val="26"/>
        </w:rPr>
        <w:t>4.6. Лица, ответственные за исполнение муниципальной услуги, самостоятельно определяют наличие оснований, по которым муниципальная услуга не исполняется, в строгом соответствии с п. 4 раздела II настоящего Административного регламента.</w:t>
      </w:r>
    </w:p>
    <w:p w:rsidR="00354F88" w:rsidRPr="00354F88" w:rsidRDefault="00354F88" w:rsidP="00354F88">
      <w:pPr>
        <w:ind w:firstLine="720"/>
        <w:jc w:val="both"/>
        <w:rPr>
          <w:sz w:val="26"/>
          <w:szCs w:val="26"/>
        </w:rPr>
      </w:pPr>
      <w:r w:rsidRPr="00354F88">
        <w:rPr>
          <w:sz w:val="26"/>
          <w:szCs w:val="26"/>
        </w:rPr>
        <w:t>4.7. В случае если рассмотрение поставленных в обращении вопросов не входит в компетенцию структурного подразделения, лицу сообщается о невозможности представления интересующей его информации, а также о праве лица и порядке обращения в органы государственной власти, федеральные органы контроля и надзора, в компетенцию которых входит рассмотрение данных вопросов.</w:t>
      </w:r>
    </w:p>
    <w:p w:rsidR="00354F88" w:rsidRPr="00354F88" w:rsidRDefault="00354F88" w:rsidP="00354F88">
      <w:pPr>
        <w:ind w:firstLine="720"/>
        <w:jc w:val="both"/>
        <w:rPr>
          <w:sz w:val="26"/>
          <w:szCs w:val="26"/>
        </w:rPr>
      </w:pPr>
      <w:r w:rsidRPr="00354F88">
        <w:rPr>
          <w:sz w:val="26"/>
          <w:szCs w:val="26"/>
        </w:rPr>
        <w:t>4.8. В случае если на поставленные в обращении вопросы ответ не может быть дан непосредственно лицами, ответственными за исполнение муниципальной услуги, и для подготовки ответа требуется разъяснение государственного органа, к подготовке ответа привлекается государственный орган, в компетенцию которого входит рассмотрение данных вопросов.</w:t>
      </w:r>
    </w:p>
    <w:p w:rsidR="00354F88" w:rsidRPr="00354F88" w:rsidRDefault="00354F88" w:rsidP="00354F88">
      <w:pPr>
        <w:ind w:firstLine="720"/>
        <w:jc w:val="both"/>
        <w:rPr>
          <w:sz w:val="26"/>
          <w:szCs w:val="26"/>
        </w:rPr>
      </w:pPr>
      <w:r w:rsidRPr="00354F88">
        <w:rPr>
          <w:sz w:val="26"/>
          <w:szCs w:val="26"/>
        </w:rPr>
        <w:t>4.9. В случае если для ответа на обращение в устной форме по вопросам, возникающим по конкретной ситуации, требуется представление извлечений из нормативных правовых актов, разъяснений государственных органов и методических материалов, лицу предлагается направить обращение в письменной форме в структурное подразделение или государственные органы с обязательным сообщением необходимых реквизитов структурного подразделения или государственного органа.</w:t>
      </w:r>
    </w:p>
    <w:p w:rsidR="00354F88" w:rsidRPr="00354F88" w:rsidRDefault="00354F88" w:rsidP="00354F88">
      <w:pPr>
        <w:ind w:firstLine="720"/>
        <w:jc w:val="both"/>
        <w:rPr>
          <w:sz w:val="26"/>
          <w:szCs w:val="26"/>
        </w:rPr>
      </w:pPr>
      <w:r w:rsidRPr="00354F88">
        <w:rPr>
          <w:sz w:val="26"/>
          <w:szCs w:val="26"/>
        </w:rPr>
        <w:t>4.10. В случае если лицо не удовлетворено консультацией, представленной по телефону, ему предлагается направить обращение в письменной форме в структурное подразделение.</w:t>
      </w:r>
    </w:p>
    <w:p w:rsidR="00354F88" w:rsidRPr="00354F88" w:rsidRDefault="00354F88" w:rsidP="00354F88">
      <w:pPr>
        <w:ind w:firstLine="720"/>
        <w:jc w:val="both"/>
        <w:rPr>
          <w:sz w:val="26"/>
          <w:szCs w:val="26"/>
        </w:rPr>
      </w:pPr>
      <w:r w:rsidRPr="00354F88">
        <w:rPr>
          <w:sz w:val="26"/>
          <w:szCs w:val="26"/>
        </w:rPr>
        <w:t>4.11. Конечным результатом исполнения административной процедуры по индивидуальному консультированию граждан на основании обращений в устной форме являются информирование обратившегося лица о порядке предоставления жилищно-коммунальных услуг.</w:t>
      </w:r>
    </w:p>
    <w:p w:rsidR="00354F88" w:rsidRPr="00354F88" w:rsidRDefault="00354F88" w:rsidP="00354F88">
      <w:pPr>
        <w:ind w:firstLine="720"/>
        <w:jc w:val="both"/>
        <w:rPr>
          <w:sz w:val="26"/>
          <w:szCs w:val="26"/>
        </w:rPr>
      </w:pPr>
      <w:r w:rsidRPr="00354F88">
        <w:rPr>
          <w:sz w:val="26"/>
          <w:szCs w:val="26"/>
        </w:rPr>
        <w:t>5. Последовательность действий специалистов структурного подразделения при индивидуальном консультировании лиц на основании обращений в письменной форме.</w:t>
      </w:r>
    </w:p>
    <w:p w:rsidR="00354F88" w:rsidRPr="00354F88" w:rsidRDefault="00354F88" w:rsidP="00354F88">
      <w:pPr>
        <w:ind w:firstLine="720"/>
        <w:jc w:val="both"/>
        <w:rPr>
          <w:sz w:val="26"/>
          <w:szCs w:val="26"/>
        </w:rPr>
      </w:pPr>
      <w:r w:rsidRPr="00354F88">
        <w:rPr>
          <w:sz w:val="26"/>
          <w:szCs w:val="26"/>
        </w:rPr>
        <w:t>5.1. Требования к письменному обращению лица, необходимые для исполнения муниципальной услуги.</w:t>
      </w:r>
    </w:p>
    <w:p w:rsidR="00354F88" w:rsidRPr="00354F88" w:rsidRDefault="00354F88" w:rsidP="00354F88">
      <w:pPr>
        <w:ind w:firstLine="720"/>
        <w:jc w:val="both"/>
        <w:rPr>
          <w:sz w:val="26"/>
          <w:szCs w:val="26"/>
        </w:rPr>
      </w:pPr>
      <w:r w:rsidRPr="00354F88">
        <w:rPr>
          <w:sz w:val="26"/>
          <w:szCs w:val="26"/>
        </w:rPr>
        <w:t>Письменное обращение в обязательном порядке должно содержать:</w:t>
      </w:r>
    </w:p>
    <w:p w:rsidR="00354F88" w:rsidRPr="00354F88" w:rsidRDefault="00354F88" w:rsidP="00354F88">
      <w:pPr>
        <w:ind w:firstLine="720"/>
        <w:jc w:val="both"/>
        <w:rPr>
          <w:sz w:val="26"/>
          <w:szCs w:val="26"/>
        </w:rPr>
      </w:pPr>
      <w:r w:rsidRPr="00354F88">
        <w:rPr>
          <w:sz w:val="26"/>
          <w:szCs w:val="26"/>
        </w:rPr>
        <w:t>наименование структурного подразделения либо фамилию, имя, отчество руководителя структурного подразделения;</w:t>
      </w:r>
    </w:p>
    <w:p w:rsidR="00354F88" w:rsidRPr="00354F88" w:rsidRDefault="00354F88" w:rsidP="00354F88">
      <w:pPr>
        <w:ind w:firstLine="720"/>
        <w:jc w:val="both"/>
        <w:rPr>
          <w:sz w:val="26"/>
          <w:szCs w:val="26"/>
        </w:rPr>
      </w:pPr>
      <w:r w:rsidRPr="00354F88">
        <w:rPr>
          <w:sz w:val="26"/>
          <w:szCs w:val="26"/>
        </w:rPr>
        <w:t>фамилию, имя, отчество (последнее - при наличии) физического лица;</w:t>
      </w:r>
    </w:p>
    <w:p w:rsidR="00354F88" w:rsidRPr="00354F88" w:rsidRDefault="00354F88" w:rsidP="00354F88">
      <w:pPr>
        <w:ind w:firstLine="720"/>
        <w:jc w:val="both"/>
        <w:rPr>
          <w:sz w:val="26"/>
          <w:szCs w:val="26"/>
        </w:rPr>
      </w:pPr>
      <w:r w:rsidRPr="00354F88">
        <w:rPr>
          <w:sz w:val="26"/>
          <w:szCs w:val="26"/>
        </w:rPr>
        <w:t>фамилию, имя, отчество руководителя юридического лица или его представителя с указанием должности;</w:t>
      </w:r>
    </w:p>
    <w:p w:rsidR="00354F88" w:rsidRPr="00354F88" w:rsidRDefault="00354F88" w:rsidP="00354F88">
      <w:pPr>
        <w:ind w:firstLine="720"/>
        <w:jc w:val="both"/>
        <w:rPr>
          <w:sz w:val="26"/>
          <w:szCs w:val="26"/>
        </w:rPr>
      </w:pPr>
      <w:r w:rsidRPr="00354F88">
        <w:rPr>
          <w:sz w:val="26"/>
          <w:szCs w:val="26"/>
        </w:rPr>
        <w:t>почтовый адрес физического лица, на который должен быть направлен ответ либо уведомление о переадресации обращения;</w:t>
      </w:r>
    </w:p>
    <w:p w:rsidR="00354F88" w:rsidRPr="00354F88" w:rsidRDefault="00354F88" w:rsidP="00354F88">
      <w:pPr>
        <w:ind w:firstLine="720"/>
        <w:jc w:val="both"/>
        <w:rPr>
          <w:sz w:val="26"/>
          <w:szCs w:val="26"/>
        </w:rPr>
      </w:pPr>
      <w:r w:rsidRPr="00354F88">
        <w:rPr>
          <w:sz w:val="26"/>
          <w:szCs w:val="26"/>
        </w:rPr>
        <w:t>юридический (почтовый) адрес юридического лица, на который должен быть направлен ответ либо уведомление о переадресации обращения;</w:t>
      </w:r>
    </w:p>
    <w:p w:rsidR="00354F88" w:rsidRPr="00354F88" w:rsidRDefault="00354F88" w:rsidP="00354F88">
      <w:pPr>
        <w:ind w:firstLine="720"/>
        <w:jc w:val="both"/>
        <w:rPr>
          <w:sz w:val="26"/>
          <w:szCs w:val="26"/>
        </w:rPr>
      </w:pPr>
      <w:r w:rsidRPr="00354F88">
        <w:rPr>
          <w:sz w:val="26"/>
          <w:szCs w:val="26"/>
        </w:rPr>
        <w:t>содержательную сторону обращения, т.е. изложение автором обращения сути предложения, заявления, жалобы;</w:t>
      </w:r>
    </w:p>
    <w:p w:rsidR="00354F88" w:rsidRPr="00354F88" w:rsidRDefault="00354F88" w:rsidP="00354F88">
      <w:pPr>
        <w:ind w:firstLine="720"/>
        <w:jc w:val="both"/>
        <w:rPr>
          <w:sz w:val="26"/>
          <w:szCs w:val="26"/>
        </w:rPr>
      </w:pPr>
      <w:r w:rsidRPr="00354F88">
        <w:rPr>
          <w:sz w:val="26"/>
          <w:szCs w:val="26"/>
        </w:rPr>
        <w:t>личную подпись лица;</w:t>
      </w:r>
    </w:p>
    <w:p w:rsidR="00354F88" w:rsidRPr="00354F88" w:rsidRDefault="00354F88" w:rsidP="00354F88">
      <w:pPr>
        <w:ind w:firstLine="720"/>
        <w:jc w:val="both"/>
        <w:rPr>
          <w:sz w:val="26"/>
          <w:szCs w:val="26"/>
        </w:rPr>
      </w:pPr>
      <w:r w:rsidRPr="00354F88">
        <w:rPr>
          <w:sz w:val="26"/>
          <w:szCs w:val="26"/>
        </w:rPr>
        <w:t>дату написания.</w:t>
      </w:r>
    </w:p>
    <w:p w:rsidR="00354F88" w:rsidRPr="00354F88" w:rsidRDefault="00354F88" w:rsidP="00354F88">
      <w:pPr>
        <w:ind w:firstLine="720"/>
        <w:jc w:val="both"/>
        <w:rPr>
          <w:sz w:val="26"/>
          <w:szCs w:val="26"/>
        </w:rPr>
      </w:pPr>
      <w:r w:rsidRPr="00354F88">
        <w:rPr>
          <w:sz w:val="26"/>
          <w:szCs w:val="26"/>
        </w:rPr>
        <w:t>В случае необходимости в подтверждение своих доводов лицо прилагает к письменному обращению документы и материалы либо их копии.</w:t>
      </w:r>
    </w:p>
    <w:p w:rsidR="00354F88" w:rsidRPr="00354F88" w:rsidRDefault="00354F88" w:rsidP="00354F88">
      <w:pPr>
        <w:ind w:firstLine="720"/>
        <w:jc w:val="both"/>
        <w:rPr>
          <w:sz w:val="26"/>
          <w:szCs w:val="26"/>
        </w:rPr>
      </w:pPr>
      <w:r w:rsidRPr="00354F88">
        <w:rPr>
          <w:sz w:val="26"/>
          <w:szCs w:val="26"/>
        </w:rPr>
        <w:t>5.2. Ответ на обращение не дается в случае отсутствия в письменном обращении:</w:t>
      </w:r>
    </w:p>
    <w:p w:rsidR="00354F88" w:rsidRPr="00354F88" w:rsidRDefault="00354F88" w:rsidP="00354F88">
      <w:pPr>
        <w:ind w:firstLine="720"/>
        <w:jc w:val="both"/>
        <w:rPr>
          <w:sz w:val="26"/>
          <w:szCs w:val="26"/>
        </w:rPr>
      </w:pPr>
      <w:r w:rsidRPr="00354F88">
        <w:rPr>
          <w:sz w:val="26"/>
          <w:szCs w:val="26"/>
        </w:rPr>
        <w:t>фамилии гражданина, направившего обращение, и его почтового адреса, по которому должен быть направлен ответ;</w:t>
      </w:r>
    </w:p>
    <w:p w:rsidR="00354F88" w:rsidRPr="00354F88" w:rsidRDefault="00354F88" w:rsidP="00354F88">
      <w:pPr>
        <w:ind w:firstLine="720"/>
        <w:jc w:val="both"/>
        <w:rPr>
          <w:sz w:val="26"/>
          <w:szCs w:val="26"/>
        </w:rPr>
      </w:pPr>
      <w:r w:rsidRPr="00354F88">
        <w:rPr>
          <w:sz w:val="26"/>
          <w:szCs w:val="26"/>
        </w:rPr>
        <w:t>фамилии руководителя юридического лица (его представителя), направившего обращение, и его почтового (юридического) адреса, по которому должен быть направлен ответ.</w:t>
      </w:r>
    </w:p>
    <w:p w:rsidR="00354F88" w:rsidRPr="00354F88" w:rsidRDefault="00354F88" w:rsidP="00354F88">
      <w:pPr>
        <w:ind w:firstLine="720"/>
        <w:jc w:val="both"/>
        <w:rPr>
          <w:sz w:val="26"/>
          <w:szCs w:val="26"/>
        </w:rPr>
      </w:pPr>
      <w:r w:rsidRPr="00354F88">
        <w:rPr>
          <w:sz w:val="26"/>
          <w:szCs w:val="26"/>
        </w:rPr>
        <w:t xml:space="preserve">5.3. Регистрации и учету подлежат все поступившие обращения лиц, включая и те, которые по форме не соответствуют установленным требованиям. </w:t>
      </w:r>
    </w:p>
    <w:p w:rsidR="00354F88" w:rsidRPr="00354F88" w:rsidRDefault="00354F88" w:rsidP="00354F88">
      <w:pPr>
        <w:ind w:firstLine="720"/>
        <w:jc w:val="both"/>
        <w:rPr>
          <w:sz w:val="26"/>
          <w:szCs w:val="26"/>
        </w:rPr>
      </w:pPr>
      <w:r w:rsidRPr="00354F88">
        <w:rPr>
          <w:sz w:val="26"/>
          <w:szCs w:val="26"/>
        </w:rPr>
        <w:t>6. Требования к порядку исполнения муниципальной услуги.</w:t>
      </w:r>
    </w:p>
    <w:p w:rsidR="00354F88" w:rsidRPr="00354F88" w:rsidRDefault="00354F88" w:rsidP="00354F88">
      <w:pPr>
        <w:ind w:firstLine="720"/>
        <w:jc w:val="both"/>
        <w:rPr>
          <w:sz w:val="26"/>
          <w:szCs w:val="26"/>
        </w:rPr>
      </w:pPr>
      <w:r w:rsidRPr="00354F88">
        <w:rPr>
          <w:sz w:val="26"/>
          <w:szCs w:val="26"/>
        </w:rPr>
        <w:t>6.1. Исполнение муниципальной услуги для заявителей является бесплатной.</w:t>
      </w:r>
    </w:p>
    <w:p w:rsidR="00354F88" w:rsidRPr="00354F88" w:rsidRDefault="00354F88" w:rsidP="00354F88">
      <w:pPr>
        <w:ind w:firstLine="720"/>
        <w:jc w:val="both"/>
        <w:rPr>
          <w:sz w:val="26"/>
          <w:szCs w:val="26"/>
        </w:rPr>
      </w:pPr>
      <w:r w:rsidRPr="00354F88">
        <w:rPr>
          <w:sz w:val="26"/>
          <w:szCs w:val="26"/>
        </w:rPr>
        <w:t>6.2. Лицо на стадии рассмотрения в отделе ЖКХ Администрации Новичихинского района его обращения имеет право:</w:t>
      </w:r>
    </w:p>
    <w:p w:rsidR="00354F88" w:rsidRPr="00354F88" w:rsidRDefault="00354F88" w:rsidP="00354F88">
      <w:pPr>
        <w:ind w:firstLine="720"/>
        <w:jc w:val="both"/>
        <w:rPr>
          <w:sz w:val="26"/>
          <w:szCs w:val="26"/>
        </w:rPr>
      </w:pPr>
      <w:r w:rsidRPr="00354F88">
        <w:rPr>
          <w:sz w:val="26"/>
          <w:szCs w:val="26"/>
        </w:rPr>
        <w:t>представлять дополнительные документы и материалы по рассматриваемому обращению либо обращаться с просьбой об их истребовании;</w:t>
      </w:r>
    </w:p>
    <w:p w:rsidR="00354F88" w:rsidRPr="00354F88" w:rsidRDefault="00354F88" w:rsidP="00354F88">
      <w:pPr>
        <w:ind w:firstLine="720"/>
        <w:jc w:val="both"/>
        <w:rPr>
          <w:sz w:val="26"/>
          <w:szCs w:val="26"/>
        </w:rPr>
      </w:pPr>
      <w:r w:rsidRPr="00354F88">
        <w:rPr>
          <w:sz w:val="26"/>
          <w:szCs w:val="26"/>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354F88" w:rsidRPr="00354F88" w:rsidRDefault="00354F88" w:rsidP="00354F88">
      <w:pPr>
        <w:ind w:firstLine="720"/>
        <w:jc w:val="both"/>
        <w:rPr>
          <w:sz w:val="26"/>
          <w:szCs w:val="26"/>
        </w:rPr>
      </w:pPr>
      <w:r w:rsidRPr="00354F88">
        <w:rPr>
          <w:sz w:val="26"/>
          <w:szCs w:val="26"/>
        </w:rPr>
        <w:t>получать на свое обращение письменный ответ по существу, за исключением случаев, указанных в п. 4 раздела II настоящего Административного регламента;</w:t>
      </w:r>
    </w:p>
    <w:p w:rsidR="00354F88" w:rsidRPr="00354F88" w:rsidRDefault="00354F88" w:rsidP="00354F88">
      <w:pPr>
        <w:ind w:firstLine="720"/>
        <w:jc w:val="both"/>
        <w:rPr>
          <w:sz w:val="26"/>
          <w:szCs w:val="26"/>
        </w:rPr>
      </w:pPr>
      <w:r w:rsidRPr="00354F88">
        <w:rPr>
          <w:sz w:val="26"/>
          <w:szCs w:val="26"/>
        </w:rPr>
        <w:t>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w:t>
      </w:r>
    </w:p>
    <w:p w:rsidR="00354F88" w:rsidRPr="00354F88" w:rsidRDefault="00354F88" w:rsidP="00354F88">
      <w:pPr>
        <w:ind w:firstLine="720"/>
        <w:jc w:val="both"/>
        <w:rPr>
          <w:sz w:val="26"/>
          <w:szCs w:val="26"/>
        </w:rPr>
      </w:pPr>
      <w:r w:rsidRPr="00354F88">
        <w:rPr>
          <w:sz w:val="26"/>
          <w:szCs w:val="26"/>
        </w:rPr>
        <w:t>обращаться с жалобой на действия (бездействие) специалистов, исполняющих муниципальную услугу, в связи с рассмотрением обращения в административном и (или) судебном порядке в соответствии с законодательством Российской Федерации;</w:t>
      </w:r>
    </w:p>
    <w:p w:rsidR="00354F88" w:rsidRPr="00354F88" w:rsidRDefault="00354F88" w:rsidP="00354F88">
      <w:pPr>
        <w:ind w:firstLine="720"/>
        <w:jc w:val="both"/>
        <w:rPr>
          <w:sz w:val="26"/>
          <w:szCs w:val="26"/>
        </w:rPr>
      </w:pPr>
      <w:r w:rsidRPr="00354F88">
        <w:rPr>
          <w:sz w:val="26"/>
          <w:szCs w:val="26"/>
        </w:rPr>
        <w:t>обращаться с заявлением о прекращении рассмотрения обращения;</w:t>
      </w:r>
    </w:p>
    <w:p w:rsidR="00354F88" w:rsidRPr="00354F88" w:rsidRDefault="00354F88" w:rsidP="00354F88">
      <w:pPr>
        <w:ind w:firstLine="720"/>
        <w:jc w:val="both"/>
        <w:rPr>
          <w:sz w:val="26"/>
          <w:szCs w:val="26"/>
        </w:rPr>
      </w:pPr>
      <w:r w:rsidRPr="00354F88">
        <w:rPr>
          <w:sz w:val="26"/>
          <w:szCs w:val="26"/>
        </w:rPr>
        <w:t>осуществлять иные действия, не противоречащие настоящему Административному регламенту.</w:t>
      </w:r>
    </w:p>
    <w:p w:rsidR="00354F88" w:rsidRPr="00354F88" w:rsidRDefault="00354F88" w:rsidP="00354F88">
      <w:pPr>
        <w:ind w:firstLine="720"/>
        <w:jc w:val="both"/>
        <w:rPr>
          <w:sz w:val="26"/>
          <w:szCs w:val="26"/>
        </w:rPr>
      </w:pPr>
      <w:r w:rsidRPr="00354F88">
        <w:rPr>
          <w:sz w:val="26"/>
          <w:szCs w:val="26"/>
        </w:rPr>
        <w:t>7. Порядок и формы контроля за предоставлением муниципальной услуги</w:t>
      </w:r>
    </w:p>
    <w:p w:rsidR="00354F88" w:rsidRPr="00354F88" w:rsidRDefault="00354F88" w:rsidP="00354F88">
      <w:pPr>
        <w:ind w:firstLine="720"/>
        <w:jc w:val="both"/>
        <w:rPr>
          <w:sz w:val="26"/>
          <w:szCs w:val="26"/>
        </w:rPr>
      </w:pPr>
      <w:r w:rsidRPr="00354F88">
        <w:rPr>
          <w:sz w:val="26"/>
          <w:szCs w:val="26"/>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специалистами осуществляется руководителем структурного подразделения.</w:t>
      </w:r>
    </w:p>
    <w:p w:rsidR="00354F88" w:rsidRPr="00354F88" w:rsidRDefault="00354F88" w:rsidP="00354F88">
      <w:pPr>
        <w:ind w:firstLine="720"/>
        <w:jc w:val="both"/>
        <w:rPr>
          <w:sz w:val="26"/>
          <w:szCs w:val="26"/>
        </w:rPr>
      </w:pPr>
      <w:r w:rsidRPr="00354F88">
        <w:rPr>
          <w:sz w:val="26"/>
          <w:szCs w:val="26"/>
        </w:rPr>
        <w:t>Текущий контроль осуществляется путем проведения проверок соблюдения и исполнения ответственными лицами положений Административного регламента.</w:t>
      </w:r>
    </w:p>
    <w:p w:rsidR="00354F88" w:rsidRPr="00354F88" w:rsidRDefault="00354F88" w:rsidP="00354F88">
      <w:pPr>
        <w:ind w:firstLine="720"/>
        <w:jc w:val="both"/>
        <w:rPr>
          <w:sz w:val="26"/>
          <w:szCs w:val="26"/>
        </w:rPr>
      </w:pPr>
      <w:r w:rsidRPr="00354F88">
        <w:rPr>
          <w:sz w:val="26"/>
          <w:szCs w:val="26"/>
        </w:rPr>
        <w:t>По результатам проведенных проверок в случае выявления нарушений соблюдения положений Административного регламента виновные лица несут ответственность в соответствии с действующим законодательством Российской Федерации.</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 Общие требования к порядку подачи и рассмотрения жалобы.</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 xml:space="preserve">8.2. Жалоба может быть направлена по почте, через Многофункциональный центр, официальный сайт </w:t>
      </w:r>
      <w:r w:rsidRPr="00354F88">
        <w:rPr>
          <w:sz w:val="26"/>
          <w:szCs w:val="26"/>
          <w:u w:val="single"/>
        </w:rPr>
        <w:t>Администрации района</w:t>
      </w:r>
      <w:r w:rsidRPr="00354F88">
        <w:rPr>
          <w:sz w:val="26"/>
          <w:szCs w:val="26"/>
        </w:rPr>
        <w:t>, Единый портал государственных и муниципальных услуг (функций), Региональный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8.3. Жалоба должна содержать:</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 xml:space="preserve">8.4. Жалоба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8.5. По результатам рассмотрения жалобы глава района, первый заместитель главы района принимает одно из следующих решений:</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2) отказывает в удовлетворении жалобы.</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8.6. Не позднее дня, следующего за днем принятия решения, указанного в п.8.5.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8.7. В ответе по результатам рассмотрения жалобы указываются:</w:t>
      </w:r>
    </w:p>
    <w:p w:rsidR="00354F88" w:rsidRPr="00354F88" w:rsidRDefault="00354F88" w:rsidP="00354F88">
      <w:pPr>
        <w:autoSpaceDE w:val="0"/>
        <w:autoSpaceDN w:val="0"/>
        <w:adjustRightInd w:val="0"/>
        <w:ind w:firstLine="709"/>
        <w:jc w:val="both"/>
        <w:outlineLvl w:val="1"/>
        <w:rPr>
          <w:sz w:val="26"/>
          <w:szCs w:val="26"/>
        </w:rPr>
      </w:pPr>
      <w:bookmarkStart w:id="52" w:name="sub_10181"/>
      <w:r w:rsidRPr="00354F88">
        <w:rPr>
          <w:sz w:val="26"/>
          <w:szCs w:val="26"/>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354F88" w:rsidRPr="00354F88" w:rsidRDefault="00354F88" w:rsidP="00354F88">
      <w:pPr>
        <w:autoSpaceDE w:val="0"/>
        <w:autoSpaceDN w:val="0"/>
        <w:adjustRightInd w:val="0"/>
        <w:ind w:firstLine="709"/>
        <w:jc w:val="both"/>
        <w:outlineLvl w:val="1"/>
        <w:rPr>
          <w:sz w:val="26"/>
          <w:szCs w:val="26"/>
        </w:rPr>
      </w:pPr>
      <w:bookmarkStart w:id="53" w:name="sub_10182"/>
      <w:bookmarkEnd w:id="52"/>
      <w:r w:rsidRPr="00354F88">
        <w:rPr>
          <w:sz w:val="26"/>
          <w:szCs w:val="26"/>
        </w:rPr>
        <w:t>б) номер, дата, место принятия решения, включая сведения о должностном лице, решение или действие (бездействие) которого обжалуется;</w:t>
      </w:r>
    </w:p>
    <w:p w:rsidR="00354F88" w:rsidRPr="00354F88" w:rsidRDefault="00354F88" w:rsidP="00354F88">
      <w:pPr>
        <w:autoSpaceDE w:val="0"/>
        <w:autoSpaceDN w:val="0"/>
        <w:adjustRightInd w:val="0"/>
        <w:ind w:firstLine="709"/>
        <w:jc w:val="both"/>
        <w:outlineLvl w:val="1"/>
        <w:rPr>
          <w:sz w:val="26"/>
          <w:szCs w:val="26"/>
        </w:rPr>
      </w:pPr>
      <w:bookmarkStart w:id="54" w:name="sub_10183"/>
      <w:bookmarkEnd w:id="53"/>
      <w:r w:rsidRPr="00354F88">
        <w:rPr>
          <w:sz w:val="26"/>
          <w:szCs w:val="26"/>
        </w:rPr>
        <w:t>в) фамилия, имя, отчество (при наличии) или наименование заявителя;</w:t>
      </w:r>
    </w:p>
    <w:p w:rsidR="00354F88" w:rsidRPr="00354F88" w:rsidRDefault="00354F88" w:rsidP="00354F88">
      <w:pPr>
        <w:autoSpaceDE w:val="0"/>
        <w:autoSpaceDN w:val="0"/>
        <w:adjustRightInd w:val="0"/>
        <w:ind w:firstLine="709"/>
        <w:jc w:val="both"/>
        <w:outlineLvl w:val="1"/>
        <w:rPr>
          <w:sz w:val="26"/>
          <w:szCs w:val="26"/>
        </w:rPr>
      </w:pPr>
      <w:bookmarkStart w:id="55" w:name="sub_10184"/>
      <w:bookmarkEnd w:id="54"/>
      <w:r w:rsidRPr="00354F88">
        <w:rPr>
          <w:sz w:val="26"/>
          <w:szCs w:val="26"/>
        </w:rPr>
        <w:t>г) основания для принятия решения по жалобе;</w:t>
      </w:r>
    </w:p>
    <w:p w:rsidR="00354F88" w:rsidRPr="00354F88" w:rsidRDefault="00354F88" w:rsidP="00354F88">
      <w:pPr>
        <w:autoSpaceDE w:val="0"/>
        <w:autoSpaceDN w:val="0"/>
        <w:adjustRightInd w:val="0"/>
        <w:ind w:firstLine="709"/>
        <w:jc w:val="both"/>
        <w:outlineLvl w:val="1"/>
        <w:rPr>
          <w:sz w:val="26"/>
          <w:szCs w:val="26"/>
        </w:rPr>
      </w:pPr>
      <w:bookmarkStart w:id="56" w:name="sub_10185"/>
      <w:bookmarkEnd w:id="55"/>
      <w:r w:rsidRPr="00354F88">
        <w:rPr>
          <w:sz w:val="26"/>
          <w:szCs w:val="26"/>
        </w:rPr>
        <w:t>д) принятое по жалобе решение;</w:t>
      </w:r>
    </w:p>
    <w:p w:rsidR="00354F88" w:rsidRPr="00354F88" w:rsidRDefault="00354F88" w:rsidP="00354F88">
      <w:pPr>
        <w:autoSpaceDE w:val="0"/>
        <w:autoSpaceDN w:val="0"/>
        <w:adjustRightInd w:val="0"/>
        <w:ind w:firstLine="709"/>
        <w:jc w:val="both"/>
        <w:outlineLvl w:val="1"/>
        <w:rPr>
          <w:sz w:val="26"/>
          <w:szCs w:val="26"/>
        </w:rPr>
      </w:pPr>
      <w:bookmarkStart w:id="57" w:name="sub_10186"/>
      <w:bookmarkEnd w:id="56"/>
      <w:r w:rsidRPr="00354F88">
        <w:rPr>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bookmarkEnd w:id="57"/>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ж) сведения о порядке обжалования принятого по жалобе решения.</w:t>
      </w:r>
    </w:p>
    <w:p w:rsidR="00354F88" w:rsidRPr="00354F88" w:rsidRDefault="00354F88" w:rsidP="00354F88">
      <w:pPr>
        <w:autoSpaceDE w:val="0"/>
        <w:autoSpaceDN w:val="0"/>
        <w:adjustRightInd w:val="0"/>
        <w:ind w:firstLine="709"/>
        <w:jc w:val="both"/>
        <w:outlineLvl w:val="1"/>
        <w:rPr>
          <w:sz w:val="26"/>
          <w:szCs w:val="26"/>
        </w:rPr>
      </w:pPr>
      <w:bookmarkStart w:id="58" w:name="sub_1019"/>
      <w:r w:rsidRPr="00354F88">
        <w:rPr>
          <w:sz w:val="26"/>
          <w:szCs w:val="26"/>
        </w:rPr>
        <w:t>8.8.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bookmarkEnd w:id="58"/>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354F88" w:rsidRPr="00354F88" w:rsidRDefault="00354F88" w:rsidP="00354F88">
      <w:pPr>
        <w:autoSpaceDE w:val="0"/>
        <w:autoSpaceDN w:val="0"/>
        <w:adjustRightInd w:val="0"/>
        <w:ind w:firstLine="709"/>
        <w:jc w:val="both"/>
        <w:outlineLvl w:val="1"/>
        <w:rPr>
          <w:sz w:val="26"/>
          <w:szCs w:val="26"/>
        </w:rPr>
      </w:pPr>
      <w:bookmarkStart w:id="59" w:name="sub_1020"/>
      <w:r w:rsidRPr="00354F88">
        <w:rPr>
          <w:sz w:val="26"/>
          <w:szCs w:val="26"/>
        </w:rPr>
        <w:t>8.9. Основания для отказа в удовлетворении жалобы:</w:t>
      </w:r>
    </w:p>
    <w:p w:rsidR="00354F88" w:rsidRPr="00354F88" w:rsidRDefault="00354F88" w:rsidP="00354F88">
      <w:pPr>
        <w:autoSpaceDE w:val="0"/>
        <w:autoSpaceDN w:val="0"/>
        <w:adjustRightInd w:val="0"/>
        <w:ind w:firstLine="709"/>
        <w:jc w:val="both"/>
        <w:outlineLvl w:val="1"/>
        <w:rPr>
          <w:sz w:val="26"/>
          <w:szCs w:val="26"/>
        </w:rPr>
      </w:pPr>
      <w:bookmarkStart w:id="60" w:name="sub_10201"/>
      <w:bookmarkEnd w:id="59"/>
      <w:r w:rsidRPr="00354F88">
        <w:rPr>
          <w:sz w:val="26"/>
          <w:szCs w:val="26"/>
        </w:rPr>
        <w:t>а) наличие вступившего в законную силу решения суда, арбитражного суда по жалобе о том же предмете и по тем же основаниям;</w:t>
      </w:r>
    </w:p>
    <w:p w:rsidR="00354F88" w:rsidRPr="00354F88" w:rsidRDefault="00354F88" w:rsidP="00354F88">
      <w:pPr>
        <w:autoSpaceDE w:val="0"/>
        <w:autoSpaceDN w:val="0"/>
        <w:adjustRightInd w:val="0"/>
        <w:ind w:firstLine="709"/>
        <w:jc w:val="both"/>
        <w:outlineLvl w:val="1"/>
        <w:rPr>
          <w:sz w:val="26"/>
          <w:szCs w:val="26"/>
        </w:rPr>
      </w:pPr>
      <w:bookmarkStart w:id="61" w:name="sub_10202"/>
      <w:bookmarkEnd w:id="60"/>
      <w:r w:rsidRPr="00354F88">
        <w:rPr>
          <w:sz w:val="26"/>
          <w:szCs w:val="26"/>
        </w:rPr>
        <w:t>б) подача жалобы лицом, полномочия которого не подтверждены в порядке, установленном законодательством Российской Федерации;</w:t>
      </w:r>
    </w:p>
    <w:p w:rsidR="00354F88" w:rsidRPr="00354F88" w:rsidRDefault="00354F88" w:rsidP="00354F88">
      <w:pPr>
        <w:autoSpaceDE w:val="0"/>
        <w:autoSpaceDN w:val="0"/>
        <w:adjustRightInd w:val="0"/>
        <w:ind w:firstLine="709"/>
        <w:jc w:val="both"/>
        <w:outlineLvl w:val="1"/>
        <w:rPr>
          <w:sz w:val="26"/>
          <w:szCs w:val="26"/>
        </w:rPr>
      </w:pPr>
      <w:bookmarkStart w:id="62" w:name="sub_10203"/>
      <w:bookmarkEnd w:id="61"/>
      <w:r w:rsidRPr="00354F88">
        <w:rPr>
          <w:sz w:val="26"/>
          <w:szCs w:val="26"/>
        </w:rPr>
        <w:t>в) наличие решения по жалобе, принятого ранее в отношении того же заявителя и по тому же предмету жалобы.</w:t>
      </w:r>
    </w:p>
    <w:bookmarkEnd w:id="62"/>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8.10. Орган местного самоуправления вправе оставить жалобу без ответа в следующих случаях:</w:t>
      </w:r>
    </w:p>
    <w:p w:rsidR="00354F88" w:rsidRPr="00354F88" w:rsidRDefault="00354F88" w:rsidP="00354F88">
      <w:pPr>
        <w:autoSpaceDE w:val="0"/>
        <w:autoSpaceDN w:val="0"/>
        <w:adjustRightInd w:val="0"/>
        <w:ind w:firstLine="709"/>
        <w:jc w:val="both"/>
        <w:outlineLvl w:val="1"/>
        <w:rPr>
          <w:sz w:val="26"/>
          <w:szCs w:val="26"/>
        </w:rPr>
      </w:pPr>
      <w:bookmarkStart w:id="63" w:name="sub_10211"/>
      <w:r w:rsidRPr="00354F88">
        <w:rPr>
          <w:sz w:val="26"/>
          <w:szCs w:val="26"/>
        </w:rPr>
        <w:t>а) наличие в жалобе нецензурных либо оскорбительных выражений, угроз жизни, здоровью и имуществу должностного лица, а также членов его семьи;</w:t>
      </w:r>
    </w:p>
    <w:bookmarkEnd w:id="63"/>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54F88" w:rsidRPr="00354F88" w:rsidRDefault="00354F88" w:rsidP="00354F88">
      <w:pPr>
        <w:autoSpaceDE w:val="0"/>
        <w:autoSpaceDN w:val="0"/>
        <w:adjustRightInd w:val="0"/>
        <w:ind w:firstLine="709"/>
        <w:jc w:val="both"/>
        <w:outlineLvl w:val="1"/>
        <w:rPr>
          <w:sz w:val="26"/>
          <w:szCs w:val="26"/>
        </w:rPr>
      </w:pPr>
      <w:r w:rsidRPr="00354F88">
        <w:rPr>
          <w:sz w:val="26"/>
          <w:szCs w:val="26"/>
        </w:rPr>
        <w:t>8.11.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ind w:firstLine="540"/>
        <w:rPr>
          <w:sz w:val="28"/>
          <w:szCs w:val="28"/>
        </w:rPr>
      </w:pPr>
    </w:p>
    <w:p w:rsidR="00354F88" w:rsidRDefault="00354F88" w:rsidP="00354F88">
      <w:pPr>
        <w:spacing w:before="240" w:after="60"/>
        <w:ind w:firstLine="540"/>
        <w:jc w:val="right"/>
        <w:outlineLvl w:val="5"/>
        <w:rPr>
          <w:b/>
          <w:bCs/>
        </w:rPr>
      </w:pPr>
      <w:r w:rsidRPr="00261121">
        <w:rPr>
          <w:b/>
          <w:bCs/>
        </w:rPr>
        <w:t>Приложение № 1</w:t>
      </w:r>
      <w:r w:rsidRPr="00261121">
        <w:rPr>
          <w:b/>
          <w:bCs/>
        </w:rPr>
        <w:br/>
        <w:t>к Административному регламенту</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07"/>
        <w:gridCol w:w="1756"/>
        <w:gridCol w:w="2503"/>
        <w:gridCol w:w="1563"/>
        <w:gridCol w:w="1563"/>
      </w:tblGrid>
      <w:tr w:rsidR="00354F88" w:rsidRPr="00261121" w:rsidTr="00354F88">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354F88" w:rsidRPr="00354F88" w:rsidRDefault="00354F88" w:rsidP="00A124B0">
            <w:pPr>
              <w:ind w:hanging="4"/>
              <w:jc w:val="center"/>
              <w:rPr>
                <w:b/>
                <w:bCs/>
              </w:rPr>
            </w:pPr>
            <w:r w:rsidRPr="00354F88">
              <w:rPr>
                <w:b/>
                <w:bCs/>
                <w:sz w:val="22"/>
                <w:szCs w:val="22"/>
              </w:rPr>
              <w:t>Наименование структурного подразделения, предоставляющего муниципальную услугу</w:t>
            </w:r>
          </w:p>
        </w:tc>
        <w:tc>
          <w:tcPr>
            <w:tcW w:w="0" w:type="auto"/>
            <w:tcBorders>
              <w:top w:val="outset" w:sz="6" w:space="0" w:color="auto"/>
              <w:left w:val="outset" w:sz="6" w:space="0" w:color="auto"/>
              <w:bottom w:val="outset" w:sz="6" w:space="0" w:color="auto"/>
              <w:right w:val="outset" w:sz="6" w:space="0" w:color="auto"/>
            </w:tcBorders>
          </w:tcPr>
          <w:p w:rsidR="00354F88" w:rsidRPr="00354F88" w:rsidRDefault="00354F88" w:rsidP="00A124B0">
            <w:pPr>
              <w:ind w:firstLine="30"/>
              <w:jc w:val="center"/>
              <w:rPr>
                <w:b/>
                <w:bCs/>
              </w:rPr>
            </w:pPr>
            <w:r w:rsidRPr="00354F88">
              <w:rPr>
                <w:b/>
                <w:bCs/>
                <w:sz w:val="22"/>
                <w:szCs w:val="22"/>
              </w:rPr>
              <w:t>Почтовый адрес</w:t>
            </w:r>
          </w:p>
        </w:tc>
        <w:tc>
          <w:tcPr>
            <w:tcW w:w="0" w:type="auto"/>
            <w:tcBorders>
              <w:top w:val="outset" w:sz="6" w:space="0" w:color="auto"/>
              <w:left w:val="outset" w:sz="6" w:space="0" w:color="auto"/>
              <w:bottom w:val="outset" w:sz="6" w:space="0" w:color="auto"/>
              <w:right w:val="outset" w:sz="6" w:space="0" w:color="auto"/>
            </w:tcBorders>
          </w:tcPr>
          <w:p w:rsidR="00354F88" w:rsidRPr="00354F88" w:rsidRDefault="00354F88" w:rsidP="00A124B0">
            <w:pPr>
              <w:jc w:val="center"/>
              <w:rPr>
                <w:b/>
                <w:bCs/>
              </w:rPr>
            </w:pPr>
            <w:r w:rsidRPr="00354F88">
              <w:rPr>
                <w:b/>
                <w:bCs/>
                <w:sz w:val="22"/>
                <w:szCs w:val="22"/>
              </w:rPr>
              <w:t>Телефоны,</w:t>
            </w:r>
            <w:r w:rsidRPr="00354F88">
              <w:rPr>
                <w:b/>
                <w:bCs/>
                <w:sz w:val="22"/>
                <w:szCs w:val="22"/>
              </w:rPr>
              <w:br/>
              <w:t>факс</w:t>
            </w:r>
          </w:p>
        </w:tc>
        <w:tc>
          <w:tcPr>
            <w:tcW w:w="0" w:type="auto"/>
            <w:tcBorders>
              <w:top w:val="outset" w:sz="6" w:space="0" w:color="auto"/>
              <w:left w:val="outset" w:sz="6" w:space="0" w:color="auto"/>
              <w:bottom w:val="outset" w:sz="6" w:space="0" w:color="auto"/>
              <w:right w:val="outset" w:sz="6" w:space="0" w:color="auto"/>
            </w:tcBorders>
          </w:tcPr>
          <w:p w:rsidR="00354F88" w:rsidRPr="00354F88" w:rsidRDefault="00354F88" w:rsidP="00A124B0">
            <w:pPr>
              <w:jc w:val="center"/>
              <w:rPr>
                <w:b/>
                <w:bCs/>
              </w:rPr>
            </w:pPr>
            <w:r w:rsidRPr="00354F88">
              <w:rPr>
                <w:b/>
                <w:bCs/>
                <w:sz w:val="22"/>
                <w:szCs w:val="22"/>
              </w:rPr>
              <w:t>График работы</w:t>
            </w:r>
          </w:p>
        </w:tc>
        <w:tc>
          <w:tcPr>
            <w:tcW w:w="0" w:type="auto"/>
            <w:tcBorders>
              <w:top w:val="outset" w:sz="6" w:space="0" w:color="auto"/>
              <w:left w:val="outset" w:sz="6" w:space="0" w:color="auto"/>
              <w:bottom w:val="outset" w:sz="6" w:space="0" w:color="auto"/>
              <w:right w:val="outset" w:sz="6" w:space="0" w:color="auto"/>
            </w:tcBorders>
          </w:tcPr>
          <w:p w:rsidR="00354F88" w:rsidRPr="00354F88" w:rsidRDefault="00354F88" w:rsidP="00A124B0">
            <w:pPr>
              <w:jc w:val="center"/>
              <w:rPr>
                <w:b/>
                <w:bCs/>
              </w:rPr>
            </w:pPr>
            <w:r w:rsidRPr="00354F88">
              <w:rPr>
                <w:b/>
                <w:bCs/>
                <w:sz w:val="22"/>
                <w:szCs w:val="22"/>
              </w:rPr>
              <w:t>Часы приема</w:t>
            </w:r>
          </w:p>
        </w:tc>
      </w:tr>
      <w:tr w:rsidR="00354F88" w:rsidRPr="00261121" w:rsidTr="00354F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jc w:val="center"/>
            </w:pPr>
            <w:r w:rsidRPr="00261121">
              <w:t>Отдел ЖКХ Администрации Новичихинского района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ind w:firstLine="30"/>
              <w:jc w:val="center"/>
            </w:pPr>
            <w:r w:rsidRPr="00261121">
              <w:t>659730, Новичихинский район, с. Новичиха, ул. Первомайская, 70</w:t>
            </w:r>
          </w:p>
        </w:tc>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354F88" w:rsidRPr="00261121" w:rsidRDefault="00354F88" w:rsidP="00A124B0">
            <w:pPr>
              <w:ind w:firstLine="20"/>
              <w:jc w:val="center"/>
            </w:pPr>
            <w:r w:rsidRPr="00261121">
              <w:t>(385-55)22-4-71,22-1-96</w:t>
            </w:r>
          </w:p>
          <w:p w:rsidR="00354F88" w:rsidRPr="00261121" w:rsidRDefault="00354F88" w:rsidP="00A124B0">
            <w:pPr>
              <w:ind w:firstLine="20"/>
              <w:jc w:val="center"/>
            </w:pPr>
            <w:r w:rsidRPr="00261121">
              <w:t xml:space="preserve">Факс 23-2-62 </w:t>
            </w:r>
          </w:p>
        </w:tc>
        <w:tc>
          <w:tcPr>
            <w:tcW w:w="0" w:type="auto"/>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jc w:val="center"/>
            </w:pPr>
            <w:r w:rsidRPr="00261121">
              <w:t xml:space="preserve">Понедельник-пятница: </w:t>
            </w:r>
          </w:p>
          <w:p w:rsidR="00354F88" w:rsidRPr="00261121" w:rsidRDefault="00354F88" w:rsidP="00A124B0">
            <w:pPr>
              <w:jc w:val="center"/>
            </w:pPr>
            <w:r w:rsidRPr="00261121">
              <w:t>с 9.00 - 17.00</w:t>
            </w:r>
            <w:r w:rsidRPr="00261121">
              <w:br/>
              <w:t>перерыв с 13.00 - 14.00</w:t>
            </w:r>
          </w:p>
        </w:tc>
        <w:tc>
          <w:tcPr>
            <w:tcW w:w="0" w:type="auto"/>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jc w:val="center"/>
            </w:pPr>
            <w:r w:rsidRPr="00261121">
              <w:t xml:space="preserve">Понедельник-пятница: </w:t>
            </w:r>
          </w:p>
          <w:p w:rsidR="00354F88" w:rsidRPr="00261121" w:rsidRDefault="00354F88" w:rsidP="00A124B0">
            <w:pPr>
              <w:jc w:val="center"/>
            </w:pPr>
            <w:r w:rsidRPr="00261121">
              <w:t>с 9.00 - 17.00</w:t>
            </w:r>
            <w:r w:rsidRPr="00261121">
              <w:br/>
              <w:t>перерыв с 13.00 - 14.00</w:t>
            </w:r>
          </w:p>
        </w:tc>
      </w:tr>
      <w:tr w:rsidR="00354F88" w:rsidRPr="00261121" w:rsidTr="00354F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ind w:firstLine="540"/>
            </w:pPr>
          </w:p>
        </w:tc>
        <w:tc>
          <w:tcPr>
            <w:tcW w:w="0" w:type="auto"/>
            <w:vMerge/>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ind w:firstLine="30"/>
            </w:pPr>
          </w:p>
        </w:tc>
        <w:tc>
          <w:tcPr>
            <w:tcW w:w="0" w:type="auto"/>
            <w:vMerge/>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pPr>
              <w:ind w:firstLine="540"/>
            </w:pPr>
          </w:p>
        </w:tc>
        <w:tc>
          <w:tcPr>
            <w:tcW w:w="0" w:type="auto"/>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r w:rsidRPr="00261121">
              <w:t>Суббота, воскресенье: выходной</w:t>
            </w:r>
          </w:p>
        </w:tc>
        <w:tc>
          <w:tcPr>
            <w:tcW w:w="0" w:type="auto"/>
            <w:tcBorders>
              <w:top w:val="outset" w:sz="6" w:space="0" w:color="auto"/>
              <w:left w:val="outset" w:sz="6" w:space="0" w:color="auto"/>
              <w:bottom w:val="outset" w:sz="6" w:space="0" w:color="auto"/>
              <w:right w:val="outset" w:sz="6" w:space="0" w:color="auto"/>
            </w:tcBorders>
            <w:vAlign w:val="center"/>
          </w:tcPr>
          <w:p w:rsidR="00354F88" w:rsidRPr="00261121" w:rsidRDefault="00354F88" w:rsidP="00A124B0">
            <w:r w:rsidRPr="00261121">
              <w:t>Суббота, воскресенье: выходной</w:t>
            </w:r>
          </w:p>
        </w:tc>
      </w:tr>
    </w:tbl>
    <w:p w:rsidR="00354F88" w:rsidRDefault="00354F88" w:rsidP="00354F88">
      <w:pPr>
        <w:spacing w:after="240"/>
        <w:ind w:firstLine="540"/>
      </w:pPr>
    </w:p>
    <w:p w:rsidR="00354F88" w:rsidRPr="00261121" w:rsidRDefault="00354F88" w:rsidP="00354F88">
      <w:pPr>
        <w:spacing w:after="240"/>
        <w:ind w:firstLine="540"/>
      </w:pP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261121">
        <w:rPr>
          <w:sz w:val="22"/>
        </w:rPr>
        <w:t> </w:t>
      </w:r>
      <w:r w:rsidRPr="00261121">
        <w:rPr>
          <w:b/>
          <w:bCs/>
        </w:rPr>
        <w:t>Приложение №2</w:t>
      </w:r>
      <w:r w:rsidRPr="00261121">
        <w:rPr>
          <w:b/>
          <w:bCs/>
        </w:rPr>
        <w:br/>
        <w:t>к Административному регламенту</w:t>
      </w:r>
    </w:p>
    <w:p w:rsidR="00354F88" w:rsidRPr="00261121" w:rsidRDefault="00354F88" w:rsidP="00354F88">
      <w:pPr>
        <w:jc w:val="center"/>
        <w:rPr>
          <w:color w:val="333333"/>
        </w:rPr>
      </w:pPr>
    </w:p>
    <w:p w:rsidR="00354F88" w:rsidRPr="00261121" w:rsidRDefault="00354F88" w:rsidP="00354F88">
      <w:pPr>
        <w:jc w:val="center"/>
        <w:rPr>
          <w:color w:val="333333"/>
        </w:rPr>
      </w:pPr>
      <w:r w:rsidRPr="00261121">
        <w:rPr>
          <w:color w:val="333333"/>
        </w:rPr>
        <w:t>БЛОК-СХЕМА</w:t>
      </w:r>
    </w:p>
    <w:p w:rsidR="00354F88" w:rsidRPr="00261121" w:rsidRDefault="00354F88" w:rsidP="00354F88">
      <w:pPr>
        <w:jc w:val="center"/>
        <w:rPr>
          <w:color w:val="333333"/>
        </w:rPr>
      </w:pPr>
      <w:r w:rsidRPr="00261121">
        <w:rPr>
          <w:color w:val="333333"/>
        </w:rPr>
        <w:t>общей структуры по представлению муниципальной услуги  «</w:t>
      </w:r>
      <w:r w:rsidRPr="00261121">
        <w:rPr>
          <w:b/>
          <w:bCs/>
          <w:color w:val="333333"/>
        </w:rPr>
        <w:t>Предоставление информации о порядке предоставления жилищно-коммунальных услуг населению»</w:t>
      </w:r>
    </w:p>
    <w:p w:rsidR="00354F88" w:rsidRPr="00261121" w:rsidRDefault="00354F88" w:rsidP="00354F88">
      <w:pPr>
        <w:jc w:val="center"/>
        <w:rPr>
          <w:color w:val="333333"/>
        </w:rPr>
      </w:pPr>
      <w:r w:rsidRPr="00261121">
        <w:rPr>
          <w:b/>
          <w:bCs/>
          <w:color w:val="333333"/>
        </w:rPr>
        <w:t> </w:t>
      </w:r>
      <w:r w:rsidRPr="00261121">
        <w:t> </w:t>
      </w:r>
      <w:r w:rsidRPr="00261121">
        <w:rPr>
          <w:color w:val="333333"/>
        </w:rPr>
        <w:t xml:space="preserve">  </w:t>
      </w:r>
    </w:p>
    <w:tbl>
      <w:tblPr>
        <w:tblW w:w="5000" w:type="pct"/>
        <w:tblCellMar>
          <w:left w:w="0" w:type="dxa"/>
          <w:right w:w="0" w:type="dxa"/>
        </w:tblCellMar>
        <w:tblLook w:val="0000"/>
      </w:tblPr>
      <w:tblGrid>
        <w:gridCol w:w="9222"/>
      </w:tblGrid>
      <w:tr w:rsidR="00354F88" w:rsidRPr="00261121" w:rsidTr="00A124B0">
        <w:tc>
          <w:tcPr>
            <w:tcW w:w="0" w:type="auto"/>
            <w:tcBorders>
              <w:top w:val="single" w:sz="4" w:space="0" w:color="auto"/>
              <w:left w:val="single" w:sz="4" w:space="0" w:color="auto"/>
              <w:bottom w:val="single" w:sz="4" w:space="0" w:color="auto"/>
              <w:right w:val="single" w:sz="4" w:space="0" w:color="auto"/>
            </w:tcBorders>
            <w:vAlign w:val="center"/>
          </w:tcPr>
          <w:p w:rsidR="00354F88" w:rsidRPr="00261121" w:rsidRDefault="00354F88" w:rsidP="00A12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333333"/>
              </w:rPr>
            </w:pPr>
            <w:r w:rsidRPr="00261121">
              <w:rPr>
                <w:b/>
                <w:bCs/>
                <w:color w:val="333333"/>
              </w:rPr>
              <w:t>Начало предоставления муниципальной услуги</w:t>
            </w:r>
          </w:p>
          <w:p w:rsidR="00354F88" w:rsidRPr="00261121" w:rsidRDefault="00354F88" w:rsidP="00A12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333333"/>
              </w:rPr>
            </w:pPr>
            <w:r w:rsidRPr="00261121">
              <w:rPr>
                <w:color w:val="333333"/>
              </w:rPr>
              <w:t>Заявитель обращается с заявлением лично или</w:t>
            </w:r>
          </w:p>
          <w:p w:rsidR="00354F88" w:rsidRPr="00261121" w:rsidRDefault="00354F88" w:rsidP="00A124B0">
            <w:pPr>
              <w:rPr>
                <w:color w:val="333333"/>
              </w:rPr>
            </w:pPr>
            <w:r w:rsidRPr="00261121">
              <w:rPr>
                <w:color w:val="333333"/>
              </w:rPr>
              <w:t xml:space="preserve">                направляет его почтовым отправлением, электронной почтой</w:t>
            </w:r>
          </w:p>
        </w:tc>
      </w:tr>
    </w:tbl>
    <w:p w:rsidR="00354F88" w:rsidRPr="00261121" w:rsidRDefault="0093666C"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93666C">
        <w:rPr>
          <w:noProof/>
        </w:rPr>
        <w:pict>
          <v:line id="_x0000_s1749" style="position:absolute;z-index:251691520;mso-position-horizontal-relative:text;mso-position-vertical-relative:text" from="243pt,10.9pt" to="243pt,37.9pt">
            <v:stroke endarrow="block"/>
          </v:line>
        </w:pict>
      </w: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W w:w="5000" w:type="pct"/>
        <w:tblCellMar>
          <w:left w:w="0" w:type="dxa"/>
          <w:right w:w="0" w:type="dxa"/>
        </w:tblCellMar>
        <w:tblLook w:val="0000"/>
      </w:tblPr>
      <w:tblGrid>
        <w:gridCol w:w="9222"/>
      </w:tblGrid>
      <w:tr w:rsidR="00354F88" w:rsidRPr="00261121" w:rsidTr="00A124B0">
        <w:tc>
          <w:tcPr>
            <w:tcW w:w="0" w:type="auto"/>
            <w:tcBorders>
              <w:top w:val="single" w:sz="4" w:space="0" w:color="auto"/>
              <w:left w:val="single" w:sz="4" w:space="0" w:color="auto"/>
              <w:bottom w:val="single" w:sz="4" w:space="0" w:color="auto"/>
              <w:right w:val="single" w:sz="4" w:space="0" w:color="auto"/>
            </w:tcBorders>
            <w:vAlign w:val="center"/>
          </w:tcPr>
          <w:p w:rsidR="00354F88" w:rsidRPr="00261121" w:rsidRDefault="00354F88" w:rsidP="00A124B0">
            <w:pPr>
              <w:spacing w:before="30" w:after="30"/>
              <w:jc w:val="center"/>
              <w:rPr>
                <w:b/>
                <w:bCs/>
                <w:color w:val="333333"/>
              </w:rPr>
            </w:pPr>
            <w:r w:rsidRPr="00261121">
              <w:rPr>
                <w:b/>
                <w:bCs/>
                <w:color w:val="333333"/>
              </w:rPr>
              <w:t xml:space="preserve">Прием заявления </w:t>
            </w:r>
            <w:r w:rsidRPr="00261121">
              <w:rPr>
                <w:b/>
                <w:bCs/>
                <w:color w:val="333333"/>
                <w:spacing w:val="2"/>
              </w:rPr>
              <w:t>о предоставлении информации</w:t>
            </w:r>
          </w:p>
          <w:p w:rsidR="00354F88" w:rsidRPr="00261121" w:rsidRDefault="00354F88" w:rsidP="00A124B0">
            <w:pPr>
              <w:jc w:val="center"/>
              <w:rPr>
                <w:color w:val="333333"/>
              </w:rPr>
            </w:pPr>
            <w:r w:rsidRPr="00261121">
              <w:rPr>
                <w:color w:val="333333"/>
              </w:rPr>
              <w:t>Предоставление информации о порядке предоставления жилищно-коммунальных услуг населению</w:t>
            </w:r>
          </w:p>
        </w:tc>
      </w:tr>
    </w:tbl>
    <w:p w:rsidR="00354F88" w:rsidRPr="00261121" w:rsidRDefault="0093666C"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93666C">
        <w:rPr>
          <w:noProof/>
        </w:rPr>
        <w:pict>
          <v:line id="_x0000_s1750" style="position:absolute;z-index:251692544;mso-position-horizontal-relative:text;mso-position-vertical-relative:text" from="243pt,2.15pt" to="243pt,29.15pt">
            <v:stroke endarrow="block"/>
          </v:line>
        </w:pict>
      </w:r>
      <w:r w:rsidR="00354F88" w:rsidRPr="00261121">
        <w:rPr>
          <w:color w:val="333333"/>
        </w:rPr>
        <w:t xml:space="preserve">   </w:t>
      </w: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W w:w="5000" w:type="pct"/>
        <w:tblCellMar>
          <w:left w:w="0" w:type="dxa"/>
          <w:right w:w="0" w:type="dxa"/>
        </w:tblCellMar>
        <w:tblLook w:val="0000"/>
      </w:tblPr>
      <w:tblGrid>
        <w:gridCol w:w="9222"/>
      </w:tblGrid>
      <w:tr w:rsidR="00354F88" w:rsidRPr="00261121" w:rsidTr="00A124B0">
        <w:tc>
          <w:tcPr>
            <w:tcW w:w="0" w:type="auto"/>
            <w:tcBorders>
              <w:top w:val="single" w:sz="4" w:space="0" w:color="auto"/>
              <w:left w:val="single" w:sz="4" w:space="0" w:color="auto"/>
              <w:bottom w:val="single" w:sz="4" w:space="0" w:color="auto"/>
              <w:right w:val="single" w:sz="4" w:space="0" w:color="auto"/>
            </w:tcBorders>
            <w:vAlign w:val="center"/>
          </w:tcPr>
          <w:p w:rsidR="00354F88" w:rsidRPr="00261121" w:rsidRDefault="00354F88" w:rsidP="00A124B0">
            <w:pPr>
              <w:spacing w:before="30" w:after="30"/>
              <w:jc w:val="center"/>
              <w:rPr>
                <w:b/>
                <w:bCs/>
                <w:color w:val="333333"/>
              </w:rPr>
            </w:pPr>
            <w:r w:rsidRPr="00261121">
              <w:rPr>
                <w:color w:val="333333"/>
              </w:rPr>
              <w:t xml:space="preserve"> </w:t>
            </w:r>
            <w:r w:rsidRPr="00261121">
              <w:rPr>
                <w:b/>
                <w:bCs/>
                <w:color w:val="333333"/>
              </w:rPr>
              <w:t xml:space="preserve">Рассмотрение заявления </w:t>
            </w:r>
            <w:r w:rsidRPr="00261121">
              <w:rPr>
                <w:b/>
                <w:bCs/>
                <w:color w:val="333333"/>
                <w:spacing w:val="2"/>
              </w:rPr>
              <w:t>о предоставлении информации</w:t>
            </w:r>
          </w:p>
          <w:p w:rsidR="00354F88" w:rsidRPr="00261121" w:rsidRDefault="00354F88" w:rsidP="00A124B0">
            <w:pPr>
              <w:jc w:val="center"/>
              <w:rPr>
                <w:color w:val="333333"/>
              </w:rPr>
            </w:pPr>
            <w:r w:rsidRPr="00261121">
              <w:rPr>
                <w:color w:val="333333"/>
                <w:spacing w:val="2"/>
              </w:rPr>
              <w:t xml:space="preserve"> </w:t>
            </w:r>
            <w:r w:rsidRPr="00261121">
              <w:rPr>
                <w:color w:val="333333"/>
              </w:rPr>
              <w:t>Предоставление информации о порядке предоставления жилищно-коммунальных услуг населению</w:t>
            </w:r>
          </w:p>
        </w:tc>
      </w:tr>
    </w:tbl>
    <w:p w:rsidR="00354F88" w:rsidRPr="00261121" w:rsidRDefault="0093666C"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93666C">
        <w:rPr>
          <w:noProof/>
        </w:rPr>
        <w:pict>
          <v:line id="_x0000_s1751" style="position:absolute;z-index:251693568;mso-position-horizontal-relative:text;mso-position-vertical-relative:text" from="243pt,2.9pt" to="243pt,29.9pt">
            <v:stroke endarrow="block"/>
          </v:line>
        </w:pict>
      </w: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pPr w:leftFromText="180" w:rightFromText="180" w:vertAnchor="text" w:horzAnchor="margin" w:tblpY="103"/>
        <w:tblW w:w="9361" w:type="dxa"/>
        <w:tblCellMar>
          <w:left w:w="0" w:type="dxa"/>
          <w:right w:w="0" w:type="dxa"/>
        </w:tblCellMar>
        <w:tblLook w:val="0000"/>
      </w:tblPr>
      <w:tblGrid>
        <w:gridCol w:w="9361"/>
      </w:tblGrid>
      <w:tr w:rsidR="00354F88" w:rsidRPr="00261121" w:rsidTr="00354F88">
        <w:trPr>
          <w:trHeight w:val="937"/>
        </w:trPr>
        <w:tc>
          <w:tcPr>
            <w:tcW w:w="9361" w:type="dxa"/>
            <w:tcBorders>
              <w:top w:val="single" w:sz="4" w:space="0" w:color="auto"/>
              <w:left w:val="single" w:sz="4" w:space="0" w:color="auto"/>
              <w:bottom w:val="single" w:sz="4" w:space="0" w:color="auto"/>
              <w:right w:val="single" w:sz="4" w:space="0" w:color="auto"/>
            </w:tcBorders>
            <w:vAlign w:val="center"/>
          </w:tcPr>
          <w:p w:rsidR="00354F88" w:rsidRPr="00261121" w:rsidRDefault="00354F88" w:rsidP="00354F88">
            <w:pPr>
              <w:spacing w:before="30" w:after="30"/>
              <w:jc w:val="center"/>
              <w:rPr>
                <w:b/>
                <w:bCs/>
                <w:color w:val="333333"/>
              </w:rPr>
            </w:pPr>
            <w:r w:rsidRPr="00261121">
              <w:rPr>
                <w:b/>
                <w:bCs/>
                <w:color w:val="333333"/>
              </w:rPr>
              <w:t>Поиск</w:t>
            </w:r>
            <w:r w:rsidRPr="00261121">
              <w:rPr>
                <w:b/>
                <w:bCs/>
                <w:color w:val="333333"/>
                <w:spacing w:val="2"/>
              </w:rPr>
              <w:t xml:space="preserve"> информации и подготовка документов </w:t>
            </w:r>
          </w:p>
          <w:p w:rsidR="00354F88" w:rsidRPr="00261121" w:rsidRDefault="0093666C" w:rsidP="00354F88">
            <w:pPr>
              <w:spacing w:after="200"/>
              <w:jc w:val="center"/>
              <w:rPr>
                <w:color w:val="333333"/>
              </w:rPr>
            </w:pPr>
            <w:r w:rsidRPr="0093666C">
              <w:rPr>
                <w:noProof/>
              </w:rPr>
              <w:pict>
                <v:line id="_x0000_s1752" style="position:absolute;left:0;text-align:left;z-index:251694592" from="243.5pt,36.8pt" to="243.5pt,63.8pt">
                  <v:stroke endarrow="block"/>
                </v:line>
              </w:pict>
            </w:r>
            <w:r w:rsidR="00354F88" w:rsidRPr="00261121">
              <w:rPr>
                <w:color w:val="333333"/>
              </w:rPr>
              <w:t>Предоставление информации о порядке предоставления жилищно-коммунальных услуг населению</w:t>
            </w:r>
            <w:r w:rsidR="00354F88" w:rsidRPr="00261121">
              <w:rPr>
                <w:color w:val="333333"/>
                <w:spacing w:val="2"/>
              </w:rPr>
              <w:t xml:space="preserve"> </w:t>
            </w:r>
          </w:p>
        </w:tc>
      </w:tr>
    </w:tbl>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354F88" w:rsidRPr="00261121"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pPr w:leftFromText="180" w:rightFromText="180" w:vertAnchor="text" w:horzAnchor="page" w:tblpX="1867" w:tblpY="10"/>
        <w:tblW w:w="5000" w:type="pct"/>
        <w:tblCellMar>
          <w:left w:w="0" w:type="dxa"/>
          <w:right w:w="0" w:type="dxa"/>
        </w:tblCellMar>
        <w:tblLook w:val="0000"/>
      </w:tblPr>
      <w:tblGrid>
        <w:gridCol w:w="9222"/>
      </w:tblGrid>
      <w:tr w:rsidR="00354F88" w:rsidRPr="00261121" w:rsidTr="00354F88">
        <w:tc>
          <w:tcPr>
            <w:tcW w:w="0" w:type="auto"/>
            <w:tcBorders>
              <w:top w:val="single" w:sz="4" w:space="0" w:color="auto"/>
              <w:left w:val="single" w:sz="4" w:space="0" w:color="auto"/>
              <w:bottom w:val="single" w:sz="4" w:space="0" w:color="auto"/>
              <w:right w:val="single" w:sz="4" w:space="0" w:color="auto"/>
            </w:tcBorders>
            <w:vAlign w:val="center"/>
          </w:tcPr>
          <w:p w:rsidR="00354F88" w:rsidRPr="00261121" w:rsidRDefault="00354F88" w:rsidP="00354F88">
            <w:pPr>
              <w:jc w:val="center"/>
              <w:rPr>
                <w:b/>
                <w:bCs/>
                <w:color w:val="333333"/>
              </w:rPr>
            </w:pPr>
            <w:r w:rsidRPr="00261121">
              <w:rPr>
                <w:b/>
                <w:bCs/>
                <w:color w:val="333333"/>
              </w:rPr>
              <w:t>Предоставление запрашиваемой информации. Оказание муниципальной услуги завершено</w:t>
            </w:r>
          </w:p>
        </w:tc>
      </w:tr>
    </w:tbl>
    <w:p w:rsidR="00B262BD" w:rsidRDefault="00354F88" w:rsidP="00354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261121">
        <w:rPr>
          <w:color w:val="FFFFFF"/>
          <w:sz w:val="22"/>
        </w:rPr>
        <w:t>----------N      +--------------------N</w:t>
      </w:r>
      <w:r w:rsidR="00B262BD">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354F88" w:rsidP="00B262BD">
      <w:pPr>
        <w:rPr>
          <w:b/>
          <w:bCs/>
          <w:sz w:val="28"/>
        </w:rPr>
      </w:pPr>
      <w:r>
        <w:rPr>
          <w:b/>
          <w:bCs/>
          <w:sz w:val="28"/>
        </w:rPr>
        <w:t>25</w:t>
      </w:r>
      <w:r w:rsidR="00B262BD">
        <w:rPr>
          <w:b/>
          <w:bCs/>
          <w:sz w:val="28"/>
        </w:rPr>
        <w:t>.05.2018   №  1</w:t>
      </w:r>
      <w:r>
        <w:rPr>
          <w:b/>
          <w:bCs/>
          <w:sz w:val="28"/>
        </w:rPr>
        <w:t>74</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354F88" w:rsidRDefault="00354F88" w:rsidP="00354F88">
      <w:pPr>
        <w:rPr>
          <w:sz w:val="28"/>
          <w:szCs w:val="28"/>
        </w:rPr>
      </w:pPr>
      <w:r w:rsidRPr="005E3C39">
        <w:rPr>
          <w:sz w:val="28"/>
          <w:szCs w:val="28"/>
        </w:rPr>
        <w:t>Об утверждении Административного регламента</w:t>
      </w:r>
    </w:p>
    <w:p w:rsidR="00354F88" w:rsidRDefault="00354F88" w:rsidP="00354F88">
      <w:pPr>
        <w:rPr>
          <w:rStyle w:val="aff5"/>
          <w:b w:val="0"/>
          <w:szCs w:val="28"/>
        </w:rPr>
      </w:pPr>
      <w:r w:rsidRPr="00F22836">
        <w:t xml:space="preserve"> «</w:t>
      </w:r>
      <w:r>
        <w:t>П</w:t>
      </w:r>
      <w:r w:rsidRPr="00165A71">
        <w:rPr>
          <w:rStyle w:val="aff5"/>
          <w:b w:val="0"/>
          <w:szCs w:val="28"/>
        </w:rPr>
        <w:t>о предоставлению муниципальной услуги</w:t>
      </w:r>
    </w:p>
    <w:p w:rsidR="00354F88" w:rsidRDefault="00354F88" w:rsidP="00354F88">
      <w:pPr>
        <w:rPr>
          <w:sz w:val="28"/>
          <w:szCs w:val="28"/>
        </w:rPr>
      </w:pPr>
      <w:r w:rsidRPr="00F22836">
        <w:t xml:space="preserve"> </w:t>
      </w:r>
      <w:r w:rsidRPr="00165A71">
        <w:rPr>
          <w:sz w:val="28"/>
          <w:szCs w:val="28"/>
        </w:rPr>
        <w:t xml:space="preserve">Предоставление сведений об организациях, </w:t>
      </w:r>
    </w:p>
    <w:p w:rsidR="00354F88" w:rsidRDefault="00354F88" w:rsidP="00354F88">
      <w:pPr>
        <w:rPr>
          <w:sz w:val="28"/>
          <w:szCs w:val="28"/>
        </w:rPr>
      </w:pPr>
      <w:r w:rsidRPr="00165A71">
        <w:rPr>
          <w:sz w:val="28"/>
          <w:szCs w:val="28"/>
        </w:rPr>
        <w:t xml:space="preserve">выдающих технические условия подключения </w:t>
      </w:r>
    </w:p>
    <w:p w:rsidR="00354F88" w:rsidRDefault="00354F88" w:rsidP="00354F88">
      <w:pPr>
        <w:rPr>
          <w:sz w:val="28"/>
          <w:szCs w:val="28"/>
        </w:rPr>
      </w:pPr>
      <w:r w:rsidRPr="00165A71">
        <w:rPr>
          <w:sz w:val="28"/>
          <w:szCs w:val="28"/>
        </w:rPr>
        <w:t xml:space="preserve">объектов капитального строительства к сетям </w:t>
      </w:r>
    </w:p>
    <w:p w:rsidR="00354F88" w:rsidRPr="00165A71" w:rsidRDefault="00354F88" w:rsidP="00354F88">
      <w:pPr>
        <w:rPr>
          <w:sz w:val="28"/>
          <w:szCs w:val="28"/>
        </w:rPr>
      </w:pPr>
      <w:r w:rsidRPr="00165A71">
        <w:rPr>
          <w:sz w:val="28"/>
          <w:szCs w:val="28"/>
        </w:rPr>
        <w:t>инженерно-технического обеспечения»</w:t>
      </w:r>
    </w:p>
    <w:p w:rsidR="00354F88" w:rsidRDefault="00354F88" w:rsidP="00354F88">
      <w:pPr>
        <w:ind w:firstLine="720"/>
        <w:rPr>
          <w:sz w:val="28"/>
          <w:szCs w:val="28"/>
        </w:rPr>
      </w:pPr>
    </w:p>
    <w:p w:rsidR="00354F88" w:rsidRDefault="00354F88" w:rsidP="00354F88">
      <w:pPr>
        <w:ind w:firstLine="709"/>
        <w:jc w:val="both"/>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354F88" w:rsidRPr="00261121" w:rsidRDefault="00354F88" w:rsidP="00354F88">
      <w:pPr>
        <w:shd w:val="clear" w:color="auto" w:fill="FFFFFF"/>
        <w:ind w:firstLine="709"/>
        <w:jc w:val="both"/>
        <w:rPr>
          <w:b/>
          <w:sz w:val="28"/>
          <w:szCs w:val="28"/>
        </w:rPr>
      </w:pPr>
      <w:r w:rsidRPr="00A649C8">
        <w:rPr>
          <w:sz w:val="28"/>
        </w:rPr>
        <w:t>1.</w:t>
      </w:r>
      <w:r w:rsidRPr="00A649C8">
        <w:rPr>
          <w:sz w:val="28"/>
          <w:szCs w:val="28"/>
        </w:rPr>
        <w:t xml:space="preserve"> Утвердить прилагаемый Административный регламент по предоставлению муниципальной услуги</w:t>
      </w:r>
      <w:r w:rsidRPr="005E3C39">
        <w:rPr>
          <w:sz w:val="28"/>
          <w:szCs w:val="28"/>
        </w:rPr>
        <w:t xml:space="preserve"> </w:t>
      </w:r>
      <w:r w:rsidRPr="00261121">
        <w:rPr>
          <w:b/>
          <w:sz w:val="28"/>
          <w:szCs w:val="28"/>
        </w:rPr>
        <w:t>«</w:t>
      </w:r>
      <w:r w:rsidRPr="00165A71">
        <w:rPr>
          <w:sz w:val="28"/>
          <w:szCs w:val="28"/>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Pr>
          <w:sz w:val="28"/>
          <w:szCs w:val="28"/>
        </w:rPr>
        <w:t>.</w:t>
      </w:r>
    </w:p>
    <w:p w:rsidR="00354F88" w:rsidRPr="00165A71" w:rsidRDefault="00354F88" w:rsidP="00354F88">
      <w:pPr>
        <w:shd w:val="clear" w:color="auto" w:fill="FFFFFF"/>
        <w:ind w:firstLine="709"/>
        <w:jc w:val="both"/>
        <w:rPr>
          <w:sz w:val="28"/>
          <w:szCs w:val="28"/>
        </w:rPr>
      </w:pPr>
      <w:r w:rsidRPr="00165A71">
        <w:rPr>
          <w:sz w:val="28"/>
          <w:szCs w:val="28"/>
        </w:rPr>
        <w:t>2. Признать утратившим силу постановление Администрации Новичихинского района № 249 от 06.07.2015 «Об утверждении Административного регламента по предоставлению муниципальной услуги</w:t>
      </w:r>
      <w:r>
        <w:rPr>
          <w:sz w:val="28"/>
          <w:szCs w:val="28"/>
        </w:rPr>
        <w:t xml:space="preserve"> </w:t>
      </w:r>
      <w:r w:rsidRPr="00165A71">
        <w:rPr>
          <w:sz w:val="28"/>
          <w:szCs w:val="28"/>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Pr>
          <w:sz w:val="28"/>
          <w:szCs w:val="28"/>
        </w:rPr>
        <w:t>.</w:t>
      </w:r>
    </w:p>
    <w:p w:rsidR="00354F88" w:rsidRDefault="00354F88" w:rsidP="00354F88">
      <w:pPr>
        <w:ind w:firstLine="720"/>
        <w:jc w:val="both"/>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354F88" w:rsidRDefault="00354F88"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Pr="00F53E2B" w:rsidRDefault="00F53E2B" w:rsidP="00F53E2B">
      <w:pPr>
        <w:ind w:firstLine="540"/>
        <w:jc w:val="right"/>
        <w:rPr>
          <w:bCs/>
          <w:sz w:val="26"/>
          <w:szCs w:val="26"/>
        </w:rPr>
      </w:pPr>
      <w:r w:rsidRPr="00F53E2B">
        <w:rPr>
          <w:bCs/>
          <w:sz w:val="26"/>
          <w:szCs w:val="26"/>
        </w:rPr>
        <w:t>УТВЕРЖДЕН</w:t>
      </w:r>
    </w:p>
    <w:p w:rsidR="00F53E2B" w:rsidRPr="00F53E2B" w:rsidRDefault="00F53E2B" w:rsidP="00F53E2B">
      <w:pPr>
        <w:ind w:firstLine="540"/>
        <w:jc w:val="right"/>
        <w:rPr>
          <w:bCs/>
          <w:sz w:val="26"/>
          <w:szCs w:val="26"/>
        </w:rPr>
      </w:pPr>
      <w:r w:rsidRPr="00F53E2B">
        <w:rPr>
          <w:bCs/>
          <w:sz w:val="26"/>
          <w:szCs w:val="26"/>
        </w:rPr>
        <w:t>постановлением</w:t>
      </w:r>
    </w:p>
    <w:p w:rsidR="00F53E2B" w:rsidRPr="00F53E2B" w:rsidRDefault="00F53E2B" w:rsidP="00F53E2B">
      <w:pPr>
        <w:ind w:firstLine="540"/>
        <w:jc w:val="right"/>
        <w:rPr>
          <w:bCs/>
          <w:sz w:val="26"/>
          <w:szCs w:val="26"/>
        </w:rPr>
      </w:pPr>
      <w:r w:rsidRPr="00F53E2B">
        <w:rPr>
          <w:bCs/>
          <w:sz w:val="26"/>
          <w:szCs w:val="26"/>
        </w:rPr>
        <w:t>Администрации района</w:t>
      </w:r>
    </w:p>
    <w:p w:rsidR="00F53E2B" w:rsidRPr="00F53E2B" w:rsidRDefault="00F53E2B" w:rsidP="00F53E2B">
      <w:pPr>
        <w:ind w:firstLine="540"/>
        <w:jc w:val="right"/>
        <w:rPr>
          <w:bCs/>
          <w:sz w:val="26"/>
          <w:szCs w:val="26"/>
        </w:rPr>
      </w:pPr>
      <w:r w:rsidRPr="00F53E2B">
        <w:rPr>
          <w:bCs/>
          <w:sz w:val="26"/>
          <w:szCs w:val="26"/>
        </w:rPr>
        <w:t xml:space="preserve">от 25.05.2018 № 174  </w:t>
      </w:r>
    </w:p>
    <w:p w:rsidR="00F53E2B" w:rsidRPr="00F53E2B" w:rsidRDefault="00F53E2B" w:rsidP="00F53E2B">
      <w:pPr>
        <w:shd w:val="clear" w:color="auto" w:fill="FFFFFF"/>
        <w:jc w:val="center"/>
        <w:rPr>
          <w:sz w:val="26"/>
          <w:szCs w:val="26"/>
        </w:rPr>
      </w:pPr>
      <w:r w:rsidRPr="00F53E2B">
        <w:rPr>
          <w:sz w:val="26"/>
          <w:szCs w:val="26"/>
        </w:rPr>
        <w:t>Административный регламент</w:t>
      </w:r>
    </w:p>
    <w:p w:rsidR="00F53E2B" w:rsidRPr="00F53E2B" w:rsidRDefault="00F53E2B" w:rsidP="00F53E2B">
      <w:pPr>
        <w:shd w:val="clear" w:color="auto" w:fill="FFFFFF"/>
        <w:jc w:val="center"/>
        <w:rPr>
          <w:sz w:val="26"/>
          <w:szCs w:val="26"/>
        </w:rPr>
      </w:pPr>
      <w:r w:rsidRPr="00F53E2B">
        <w:rPr>
          <w:sz w:val="26"/>
          <w:szCs w:val="26"/>
        </w:rPr>
        <w:t>предоставления муниципальной услуги</w:t>
      </w:r>
    </w:p>
    <w:p w:rsidR="00F53E2B" w:rsidRPr="00F53E2B" w:rsidRDefault="00F53E2B" w:rsidP="00F53E2B">
      <w:pPr>
        <w:shd w:val="clear" w:color="auto" w:fill="FFFFFF"/>
        <w:jc w:val="center"/>
        <w:rPr>
          <w:sz w:val="26"/>
          <w:szCs w:val="26"/>
        </w:rPr>
      </w:pPr>
      <w:r w:rsidRPr="00F53E2B">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F53E2B" w:rsidRPr="00F53E2B" w:rsidRDefault="00F53E2B" w:rsidP="00F53E2B">
      <w:pPr>
        <w:shd w:val="clear" w:color="auto" w:fill="FFFFFF"/>
        <w:ind w:firstLine="709"/>
        <w:jc w:val="both"/>
        <w:rPr>
          <w:sz w:val="26"/>
          <w:szCs w:val="26"/>
        </w:rPr>
      </w:pPr>
    </w:p>
    <w:p w:rsidR="00F53E2B" w:rsidRPr="00F53E2B" w:rsidRDefault="00F53E2B" w:rsidP="00F53E2B">
      <w:pPr>
        <w:shd w:val="clear" w:color="auto" w:fill="FFFFFF"/>
        <w:jc w:val="center"/>
        <w:rPr>
          <w:sz w:val="26"/>
          <w:szCs w:val="26"/>
        </w:rPr>
      </w:pPr>
      <w:r w:rsidRPr="00F53E2B">
        <w:rPr>
          <w:sz w:val="26"/>
          <w:szCs w:val="26"/>
          <w:lang w:val="en-US"/>
        </w:rPr>
        <w:t>I</w:t>
      </w:r>
      <w:r w:rsidRPr="00F53E2B">
        <w:rPr>
          <w:sz w:val="26"/>
          <w:szCs w:val="26"/>
        </w:rPr>
        <w:t>. Общие положения</w:t>
      </w:r>
    </w:p>
    <w:p w:rsidR="00F53E2B" w:rsidRPr="00F53E2B" w:rsidRDefault="00F53E2B" w:rsidP="00F53E2B">
      <w:pPr>
        <w:widowControl w:val="0"/>
        <w:autoSpaceDE w:val="0"/>
        <w:autoSpaceDN w:val="0"/>
        <w:adjustRightInd w:val="0"/>
        <w:ind w:firstLine="709"/>
        <w:jc w:val="both"/>
        <w:rPr>
          <w:sz w:val="26"/>
          <w:szCs w:val="26"/>
        </w:rPr>
      </w:pP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1.1. Предмет административного регламента.</w:t>
      </w:r>
    </w:p>
    <w:p w:rsidR="00F53E2B" w:rsidRPr="00F53E2B" w:rsidRDefault="00F53E2B" w:rsidP="00F53E2B">
      <w:pPr>
        <w:shd w:val="clear" w:color="auto" w:fill="FFFFFF"/>
        <w:ind w:firstLine="709"/>
        <w:jc w:val="both"/>
        <w:rPr>
          <w:sz w:val="26"/>
          <w:szCs w:val="26"/>
        </w:rPr>
      </w:pPr>
      <w:r w:rsidRPr="00F53E2B">
        <w:rPr>
          <w:sz w:val="26"/>
          <w:szCs w:val="26"/>
        </w:rPr>
        <w:t xml:space="preserve">Административный регламент предоставления муниципальной услуги </w:t>
      </w:r>
      <w:r w:rsidRPr="00F53E2B">
        <w:rPr>
          <w:rStyle w:val="aff5"/>
          <w:sz w:val="26"/>
          <w:szCs w:val="26"/>
        </w:rPr>
        <w:t>«</w:t>
      </w:r>
      <w:r w:rsidRPr="00F53E2B">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F53E2B">
        <w:rPr>
          <w:rStyle w:val="aff5"/>
          <w:sz w:val="26"/>
          <w:szCs w:val="26"/>
        </w:rPr>
        <w:t xml:space="preserve">» </w:t>
      </w:r>
      <w:r w:rsidRPr="00F53E2B">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F53E2B">
        <w:rPr>
          <w:rStyle w:val="afff6"/>
          <w:sz w:val="26"/>
          <w:szCs w:val="26"/>
        </w:rPr>
        <w:footnoteReference w:id="3"/>
      </w:r>
      <w:r w:rsidRPr="00F53E2B">
        <w:rPr>
          <w:sz w:val="26"/>
          <w:szCs w:val="26"/>
        </w:rPr>
        <w:t>,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F53E2B" w:rsidRPr="00F53E2B" w:rsidRDefault="00F53E2B" w:rsidP="00F53E2B">
      <w:pPr>
        <w:ind w:firstLine="709"/>
        <w:jc w:val="both"/>
        <w:rPr>
          <w:sz w:val="26"/>
          <w:szCs w:val="26"/>
        </w:rPr>
      </w:pPr>
      <w:r w:rsidRPr="00F53E2B">
        <w:rPr>
          <w:sz w:val="26"/>
          <w:szCs w:val="26"/>
        </w:rPr>
        <w:t>1.2. Описание заявителей.</w:t>
      </w:r>
    </w:p>
    <w:p w:rsidR="00F53E2B" w:rsidRPr="00F53E2B" w:rsidRDefault="00F53E2B" w:rsidP="00F53E2B">
      <w:pPr>
        <w:shd w:val="clear" w:color="auto" w:fill="FFFFFF"/>
        <w:ind w:firstLine="709"/>
        <w:jc w:val="both"/>
        <w:rPr>
          <w:sz w:val="26"/>
          <w:szCs w:val="26"/>
        </w:rPr>
      </w:pPr>
      <w:r w:rsidRPr="00F53E2B">
        <w:rPr>
          <w:sz w:val="26"/>
          <w:szCs w:val="26"/>
        </w:rPr>
        <w:t>Муниципальная услуга предоставляется физическим и юридическим лицам, являющимся правообладателями земельного участка, расположенного на территории муниципального образования, имеющим намерение осуществить реконструкцию объекта капитального строительства или подключение построенного объекта капитального строительства к сетям инженерно-технического обеспечения и если технические условия для его подключения отсутствовали либо истек срок их действия, а также если истек срок действия технических условий, выданных органом местного самоуправления в составе документов о предоставлении земельного участка.</w:t>
      </w:r>
    </w:p>
    <w:p w:rsidR="00F53E2B" w:rsidRPr="00F53E2B" w:rsidRDefault="00F53E2B" w:rsidP="00F53E2B">
      <w:pPr>
        <w:shd w:val="clear" w:color="auto" w:fill="FFFFFF"/>
        <w:ind w:firstLine="709"/>
        <w:jc w:val="both"/>
        <w:rPr>
          <w:sz w:val="26"/>
          <w:szCs w:val="26"/>
        </w:rPr>
      </w:pPr>
      <w:r w:rsidRPr="00F53E2B">
        <w:rPr>
          <w:sz w:val="26"/>
          <w:szCs w:val="26"/>
        </w:rPr>
        <w:t xml:space="preserve">1.3. За предоставлением услуги может обратиться заявитель либо его представитель при условии предъявления документа, подтверждающего полномочия лица действовать от имени заявителя. </w:t>
      </w:r>
    </w:p>
    <w:p w:rsidR="00F53E2B" w:rsidRPr="00F53E2B" w:rsidRDefault="00F53E2B" w:rsidP="00F53E2B">
      <w:pPr>
        <w:autoSpaceDE w:val="0"/>
        <w:autoSpaceDN w:val="0"/>
        <w:adjustRightInd w:val="0"/>
        <w:ind w:firstLine="709"/>
        <w:jc w:val="both"/>
        <w:rPr>
          <w:sz w:val="26"/>
          <w:szCs w:val="26"/>
        </w:rPr>
      </w:pPr>
    </w:p>
    <w:p w:rsidR="00F53E2B" w:rsidRPr="00F53E2B" w:rsidRDefault="00F53E2B" w:rsidP="00F53E2B">
      <w:pPr>
        <w:autoSpaceDE w:val="0"/>
        <w:autoSpaceDN w:val="0"/>
        <w:adjustRightInd w:val="0"/>
        <w:ind w:firstLine="709"/>
        <w:jc w:val="center"/>
        <w:rPr>
          <w:sz w:val="26"/>
          <w:szCs w:val="26"/>
        </w:rPr>
      </w:pPr>
      <w:r w:rsidRPr="00F53E2B">
        <w:rPr>
          <w:sz w:val="26"/>
          <w:szCs w:val="26"/>
          <w:lang w:val="en-US"/>
        </w:rPr>
        <w:t>II</w:t>
      </w:r>
      <w:r w:rsidRPr="00F53E2B">
        <w:rPr>
          <w:sz w:val="26"/>
          <w:szCs w:val="26"/>
        </w:rPr>
        <w:t>. Стандарт предоставления муниципальной услуги</w:t>
      </w:r>
    </w:p>
    <w:p w:rsidR="00F53E2B" w:rsidRPr="00F53E2B" w:rsidRDefault="00F53E2B" w:rsidP="00F53E2B">
      <w:pPr>
        <w:widowControl w:val="0"/>
        <w:autoSpaceDE w:val="0"/>
        <w:autoSpaceDN w:val="0"/>
        <w:adjustRightInd w:val="0"/>
        <w:ind w:firstLine="709"/>
        <w:jc w:val="both"/>
        <w:rPr>
          <w:sz w:val="26"/>
          <w:szCs w:val="26"/>
        </w:rPr>
      </w:pP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 xml:space="preserve">2.1. Наименование муниципальной услуги. </w:t>
      </w: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2.2. Наименование органа местного самоуправления, предоставляющего муниципальную услугу.</w:t>
      </w:r>
    </w:p>
    <w:p w:rsidR="00F53E2B" w:rsidRPr="00F53E2B" w:rsidRDefault="00F53E2B" w:rsidP="00F53E2B">
      <w:pPr>
        <w:ind w:right="-63" w:firstLine="709"/>
        <w:jc w:val="both"/>
        <w:rPr>
          <w:sz w:val="26"/>
          <w:szCs w:val="26"/>
          <w:u w:val="single"/>
        </w:rPr>
      </w:pPr>
      <w:r w:rsidRPr="00F53E2B">
        <w:rPr>
          <w:sz w:val="26"/>
          <w:szCs w:val="26"/>
        </w:rPr>
        <w:t>Предоставление муниципальной услуги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 осуществляет отдел ЖКХ Администрации Новичихинского района.</w:t>
      </w:r>
    </w:p>
    <w:p w:rsidR="00F53E2B" w:rsidRPr="00F53E2B" w:rsidRDefault="00F53E2B" w:rsidP="00F53E2B">
      <w:pPr>
        <w:ind w:right="-63" w:firstLine="709"/>
        <w:jc w:val="both"/>
        <w:rPr>
          <w:sz w:val="26"/>
          <w:szCs w:val="26"/>
        </w:rPr>
      </w:pPr>
      <w:r w:rsidRPr="00F53E2B">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ЖКХ Администрации Новичихинского района.</w:t>
      </w:r>
    </w:p>
    <w:p w:rsidR="00F53E2B" w:rsidRPr="00F53E2B" w:rsidRDefault="00F53E2B" w:rsidP="00F53E2B">
      <w:pPr>
        <w:ind w:firstLine="709"/>
        <w:jc w:val="both"/>
        <w:rPr>
          <w:sz w:val="26"/>
          <w:szCs w:val="26"/>
        </w:rPr>
      </w:pPr>
      <w:r w:rsidRPr="00F53E2B">
        <w:rPr>
          <w:sz w:val="26"/>
          <w:szCs w:val="26"/>
        </w:rPr>
        <w:t>2.3. Требования к порядку информирования о предоставлении муниципальной услуги.</w:t>
      </w:r>
    </w:p>
    <w:p w:rsidR="00F53E2B" w:rsidRPr="00F53E2B" w:rsidRDefault="00F53E2B" w:rsidP="00F53E2B">
      <w:pPr>
        <w:ind w:firstLine="709"/>
        <w:jc w:val="both"/>
        <w:rPr>
          <w:sz w:val="26"/>
          <w:szCs w:val="26"/>
        </w:rPr>
      </w:pPr>
      <w:r w:rsidRPr="00F53E2B">
        <w:rPr>
          <w:sz w:val="26"/>
          <w:szCs w:val="26"/>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на информационных стендах в залах приема заявителей в Администрации Новичихинского района, в МФЦ при личном обращении заявителя и в центре телефонного обслуживания, на интернет-сайте МФЦ.</w:t>
      </w:r>
    </w:p>
    <w:p w:rsidR="00F53E2B" w:rsidRPr="00F53E2B" w:rsidRDefault="00F53E2B" w:rsidP="00F53E2B">
      <w:pPr>
        <w:ind w:firstLine="709"/>
        <w:jc w:val="both"/>
        <w:rPr>
          <w:sz w:val="26"/>
          <w:szCs w:val="26"/>
        </w:rPr>
      </w:pPr>
      <w:r w:rsidRPr="00F53E2B">
        <w:rPr>
          <w:sz w:val="26"/>
          <w:szCs w:val="26"/>
        </w:rPr>
        <w:t>2.3.2. Сведения о месте нахождения Администрации Новичихинского района,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а также в приложении 1 к Административному регламенту.</w:t>
      </w:r>
    </w:p>
    <w:p w:rsidR="00F53E2B" w:rsidRPr="00F53E2B" w:rsidRDefault="00F53E2B" w:rsidP="00F53E2B">
      <w:pPr>
        <w:ind w:firstLine="709"/>
        <w:jc w:val="both"/>
        <w:rPr>
          <w:strike/>
          <w:sz w:val="26"/>
          <w:szCs w:val="26"/>
        </w:rPr>
      </w:pPr>
      <w:r w:rsidRPr="00F53E2B">
        <w:rPr>
          <w:sz w:val="26"/>
          <w:szCs w:val="26"/>
        </w:rPr>
        <w:t>2.3.3. Сведения о месте нахождения МФЦ,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2 к Административному регламенту.</w:t>
      </w:r>
    </w:p>
    <w:p w:rsidR="00F53E2B" w:rsidRPr="00F53E2B" w:rsidRDefault="00F53E2B" w:rsidP="00F53E2B">
      <w:pPr>
        <w:autoSpaceDE w:val="0"/>
        <w:autoSpaceDN w:val="0"/>
        <w:adjustRightInd w:val="0"/>
        <w:ind w:firstLine="709"/>
        <w:jc w:val="both"/>
        <w:rPr>
          <w:sz w:val="26"/>
          <w:szCs w:val="26"/>
        </w:rPr>
      </w:pPr>
      <w:r w:rsidRPr="00F53E2B">
        <w:rPr>
          <w:sz w:val="26"/>
          <w:szCs w:val="26"/>
        </w:rPr>
        <w:t>2.3.4. При обращении заявителя в Администрацию Новичихинского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 xml:space="preserve">2.3.4.1. По телефону специалисты отдела ЖКХ Администрации Новичихинского района дают исчерпывающую информацию по предоставлению муниципальной услуги. </w:t>
      </w:r>
    </w:p>
    <w:p w:rsidR="00F53E2B" w:rsidRPr="00F53E2B" w:rsidRDefault="00F53E2B" w:rsidP="00F53E2B">
      <w:pPr>
        <w:autoSpaceDE w:val="0"/>
        <w:autoSpaceDN w:val="0"/>
        <w:adjustRightInd w:val="0"/>
        <w:ind w:firstLine="709"/>
        <w:jc w:val="both"/>
        <w:rPr>
          <w:sz w:val="26"/>
          <w:szCs w:val="26"/>
        </w:rPr>
      </w:pPr>
      <w:r w:rsidRPr="00F53E2B">
        <w:rPr>
          <w:sz w:val="26"/>
          <w:szCs w:val="26"/>
        </w:rPr>
        <w:t>2.3.4.2. Консультации по предоставлению муниципальной услуги осуществляются по следующим вопросам:</w:t>
      </w:r>
    </w:p>
    <w:p w:rsidR="00F53E2B" w:rsidRPr="00F53E2B" w:rsidRDefault="00F53E2B" w:rsidP="00F53E2B">
      <w:pPr>
        <w:autoSpaceDE w:val="0"/>
        <w:autoSpaceDN w:val="0"/>
        <w:adjustRightInd w:val="0"/>
        <w:ind w:firstLine="709"/>
        <w:jc w:val="both"/>
        <w:rPr>
          <w:sz w:val="26"/>
          <w:szCs w:val="26"/>
        </w:rPr>
      </w:pPr>
      <w:r w:rsidRPr="00F53E2B">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F53E2B" w:rsidRPr="00F53E2B" w:rsidRDefault="00F53E2B" w:rsidP="00F53E2B">
      <w:pPr>
        <w:autoSpaceDE w:val="0"/>
        <w:autoSpaceDN w:val="0"/>
        <w:adjustRightInd w:val="0"/>
        <w:ind w:firstLine="709"/>
        <w:jc w:val="both"/>
        <w:rPr>
          <w:sz w:val="26"/>
          <w:szCs w:val="26"/>
        </w:rPr>
      </w:pPr>
      <w:r w:rsidRPr="00F53E2B">
        <w:rPr>
          <w:sz w:val="26"/>
          <w:szCs w:val="26"/>
        </w:rPr>
        <w:t>2) источники получения документов, необходимых для представления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3) время приема и выдачи документов;</w:t>
      </w:r>
    </w:p>
    <w:p w:rsidR="00F53E2B" w:rsidRPr="00F53E2B" w:rsidRDefault="00F53E2B" w:rsidP="00F53E2B">
      <w:pPr>
        <w:autoSpaceDE w:val="0"/>
        <w:autoSpaceDN w:val="0"/>
        <w:adjustRightInd w:val="0"/>
        <w:ind w:firstLine="709"/>
        <w:jc w:val="both"/>
        <w:rPr>
          <w:sz w:val="26"/>
          <w:szCs w:val="26"/>
        </w:rPr>
      </w:pPr>
      <w:r w:rsidRPr="00F53E2B">
        <w:rPr>
          <w:sz w:val="26"/>
          <w:szCs w:val="26"/>
        </w:rPr>
        <w:t>4) сроки предоставления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F53E2B" w:rsidRPr="00F53E2B" w:rsidRDefault="00F53E2B" w:rsidP="00F53E2B">
      <w:pPr>
        <w:tabs>
          <w:tab w:val="left" w:pos="0"/>
        </w:tabs>
        <w:ind w:firstLine="709"/>
        <w:jc w:val="both"/>
        <w:rPr>
          <w:sz w:val="26"/>
          <w:szCs w:val="26"/>
        </w:rPr>
      </w:pPr>
      <w:r w:rsidRPr="00F53E2B">
        <w:rPr>
          <w:sz w:val="26"/>
          <w:szCs w:val="26"/>
        </w:rPr>
        <w:t xml:space="preserve">6) и другие.  </w:t>
      </w:r>
    </w:p>
    <w:p w:rsidR="00F53E2B" w:rsidRPr="00F53E2B" w:rsidRDefault="00F53E2B" w:rsidP="00F53E2B">
      <w:pPr>
        <w:autoSpaceDE w:val="0"/>
        <w:autoSpaceDN w:val="0"/>
        <w:adjustRightInd w:val="0"/>
        <w:ind w:firstLine="709"/>
        <w:jc w:val="both"/>
        <w:rPr>
          <w:sz w:val="26"/>
          <w:szCs w:val="26"/>
        </w:rPr>
      </w:pPr>
      <w:r w:rsidRPr="00F53E2B">
        <w:rPr>
          <w:sz w:val="26"/>
          <w:szCs w:val="26"/>
        </w:rPr>
        <w:t xml:space="preserve">2.3.4.3. При осуществлении консультирования специалисты органа местного самоуправления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F53E2B" w:rsidRPr="00F53E2B" w:rsidRDefault="00F53E2B" w:rsidP="00F53E2B">
      <w:pPr>
        <w:autoSpaceDE w:val="0"/>
        <w:autoSpaceDN w:val="0"/>
        <w:adjustRightInd w:val="0"/>
        <w:ind w:firstLine="709"/>
        <w:jc w:val="both"/>
        <w:rPr>
          <w:sz w:val="26"/>
          <w:szCs w:val="26"/>
        </w:rPr>
      </w:pPr>
      <w:r w:rsidRPr="00F53E2B">
        <w:rPr>
          <w:sz w:val="26"/>
          <w:szCs w:val="26"/>
        </w:rPr>
        <w:t>2.3.4.4. Если поставленные гражданином вопросы не входят в компетенцию органа местного самоуправления, специалист информирует посетителя о невозможности предоставления сведений и разъясняет ему право обратиться в орган, к компетенции которого относятся поставленные вопросы.</w:t>
      </w:r>
    </w:p>
    <w:p w:rsidR="00F53E2B" w:rsidRPr="00F53E2B" w:rsidRDefault="00F53E2B" w:rsidP="00F53E2B">
      <w:pPr>
        <w:autoSpaceDE w:val="0"/>
        <w:autoSpaceDN w:val="0"/>
        <w:adjustRightInd w:val="0"/>
        <w:ind w:firstLine="709"/>
        <w:jc w:val="both"/>
        <w:rPr>
          <w:sz w:val="26"/>
          <w:szCs w:val="26"/>
        </w:rPr>
      </w:pPr>
      <w:r w:rsidRPr="00F53E2B">
        <w:rPr>
          <w:sz w:val="26"/>
          <w:szCs w:val="26"/>
        </w:rPr>
        <w:t>2.3.4.5. Время консультации при личном приеме не должно превышать 15 минут с момента начала консультирования.</w:t>
      </w:r>
    </w:p>
    <w:p w:rsidR="00F53E2B" w:rsidRPr="00F53E2B" w:rsidRDefault="00F53E2B" w:rsidP="00F53E2B">
      <w:pPr>
        <w:autoSpaceDE w:val="0"/>
        <w:autoSpaceDN w:val="0"/>
        <w:adjustRightInd w:val="0"/>
        <w:ind w:firstLine="709"/>
        <w:jc w:val="both"/>
        <w:rPr>
          <w:sz w:val="26"/>
          <w:szCs w:val="26"/>
        </w:rPr>
      </w:pPr>
      <w:r w:rsidRPr="00F53E2B">
        <w:rPr>
          <w:sz w:val="26"/>
          <w:szCs w:val="26"/>
        </w:rPr>
        <w:t>2.3.5. При предоставлении муниципальной услуги запрещается требовать от заяви-теля осуществление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Перечень услуг, которые являются необходимыми и обязательными для предоставления муниципальных услуг на территории муниципального образования.</w:t>
      </w:r>
    </w:p>
    <w:p w:rsidR="00F53E2B" w:rsidRPr="00F53E2B" w:rsidRDefault="00F53E2B" w:rsidP="00F53E2B">
      <w:pPr>
        <w:autoSpaceDE w:val="0"/>
        <w:autoSpaceDN w:val="0"/>
        <w:adjustRightInd w:val="0"/>
        <w:ind w:firstLine="709"/>
        <w:jc w:val="both"/>
        <w:rPr>
          <w:sz w:val="26"/>
          <w:szCs w:val="26"/>
        </w:rPr>
      </w:pPr>
      <w:r w:rsidRPr="00F53E2B">
        <w:rPr>
          <w:sz w:val="26"/>
          <w:szCs w:val="26"/>
        </w:rPr>
        <w:t>2.4. Результат предоставления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Результатом предоставления муниципальной услуги является:</w:t>
      </w:r>
    </w:p>
    <w:p w:rsidR="00F53E2B" w:rsidRPr="00F53E2B" w:rsidRDefault="00F53E2B" w:rsidP="00F53E2B">
      <w:pPr>
        <w:autoSpaceDE w:val="0"/>
        <w:autoSpaceDN w:val="0"/>
        <w:adjustRightInd w:val="0"/>
        <w:ind w:firstLine="709"/>
        <w:jc w:val="both"/>
        <w:rPr>
          <w:sz w:val="26"/>
          <w:szCs w:val="26"/>
        </w:rPr>
      </w:pPr>
      <w:r w:rsidRPr="00F53E2B">
        <w:rPr>
          <w:color w:val="000000"/>
          <w:sz w:val="26"/>
          <w:szCs w:val="26"/>
        </w:rPr>
        <w:t>1)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F53E2B">
        <w:rPr>
          <w:sz w:val="26"/>
          <w:szCs w:val="26"/>
        </w:rPr>
        <w:t>;</w:t>
      </w: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 xml:space="preserve">2) выдача уведомления об отказе в предоставлении </w:t>
      </w:r>
      <w:r w:rsidRPr="00F53E2B">
        <w:rPr>
          <w:color w:val="000000"/>
          <w:sz w:val="26"/>
          <w:szCs w:val="26"/>
        </w:rPr>
        <w:t>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F53E2B">
        <w:rPr>
          <w:sz w:val="26"/>
          <w:szCs w:val="26"/>
        </w:rPr>
        <w:t>.</w:t>
      </w:r>
    </w:p>
    <w:p w:rsidR="00F53E2B" w:rsidRPr="00F53E2B" w:rsidRDefault="00F53E2B" w:rsidP="00F53E2B">
      <w:pPr>
        <w:autoSpaceDE w:val="0"/>
        <w:autoSpaceDN w:val="0"/>
        <w:adjustRightInd w:val="0"/>
        <w:ind w:firstLine="709"/>
        <w:jc w:val="both"/>
        <w:rPr>
          <w:sz w:val="26"/>
          <w:szCs w:val="26"/>
        </w:rPr>
      </w:pPr>
      <w:r w:rsidRPr="00F53E2B">
        <w:rPr>
          <w:sz w:val="26"/>
          <w:szCs w:val="26"/>
        </w:rPr>
        <w:t>2.5. Срок предоставления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 xml:space="preserve">Срок принятия решения о предоставлении (отказе в предоставлении) муниципальной услуги составляет 2 рабочих дня с даты обращения. </w:t>
      </w:r>
    </w:p>
    <w:p w:rsidR="00F53E2B" w:rsidRPr="00F53E2B" w:rsidRDefault="00F53E2B" w:rsidP="00F53E2B">
      <w:pPr>
        <w:autoSpaceDE w:val="0"/>
        <w:autoSpaceDN w:val="0"/>
        <w:adjustRightInd w:val="0"/>
        <w:ind w:firstLine="709"/>
        <w:jc w:val="both"/>
        <w:rPr>
          <w:sz w:val="26"/>
          <w:szCs w:val="26"/>
        </w:rPr>
      </w:pPr>
      <w:r w:rsidRPr="00F53E2B">
        <w:rPr>
          <w:sz w:val="26"/>
          <w:szCs w:val="26"/>
        </w:rPr>
        <w:t>2.5.1. Срок принятия решения о приостановлении предоставления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Основания для приостановления предоставления муниципальной услуги отсутствуют.</w:t>
      </w:r>
    </w:p>
    <w:p w:rsidR="00F53E2B" w:rsidRPr="00F53E2B" w:rsidRDefault="00F53E2B" w:rsidP="00F53E2B">
      <w:pPr>
        <w:autoSpaceDE w:val="0"/>
        <w:autoSpaceDN w:val="0"/>
        <w:adjustRightInd w:val="0"/>
        <w:ind w:firstLine="709"/>
        <w:jc w:val="both"/>
        <w:rPr>
          <w:sz w:val="26"/>
          <w:szCs w:val="26"/>
        </w:rPr>
      </w:pPr>
      <w:r w:rsidRPr="00F53E2B">
        <w:rPr>
          <w:sz w:val="26"/>
          <w:szCs w:val="26"/>
        </w:rPr>
        <w:t>2.6. Перечень нормативных правовых актов, непосредственно регулирующих предоставление муниципальной услуги.</w:t>
      </w:r>
    </w:p>
    <w:p w:rsidR="00F53E2B" w:rsidRPr="00F53E2B" w:rsidRDefault="00F53E2B" w:rsidP="00F53E2B">
      <w:pPr>
        <w:ind w:firstLine="709"/>
        <w:jc w:val="both"/>
        <w:rPr>
          <w:sz w:val="26"/>
          <w:szCs w:val="26"/>
        </w:rPr>
      </w:pPr>
      <w:r w:rsidRPr="00F53E2B">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F53E2B" w:rsidRPr="00F53E2B" w:rsidRDefault="00F53E2B" w:rsidP="00F53E2B">
      <w:pPr>
        <w:pStyle w:val="a7"/>
        <w:spacing w:before="0" w:beforeAutospacing="0" w:after="0" w:afterAutospacing="0"/>
        <w:ind w:firstLine="709"/>
        <w:jc w:val="both"/>
        <w:rPr>
          <w:sz w:val="26"/>
          <w:szCs w:val="26"/>
        </w:rPr>
      </w:pPr>
      <w:r w:rsidRPr="00F53E2B">
        <w:rPr>
          <w:sz w:val="26"/>
          <w:szCs w:val="26"/>
        </w:rPr>
        <w:t>1) Конституцией Российской Федерации («Российская газета», 25.12.1993, №237);</w:t>
      </w:r>
    </w:p>
    <w:p w:rsidR="00F53E2B" w:rsidRPr="00F53E2B" w:rsidRDefault="00F53E2B" w:rsidP="00F53E2B">
      <w:pPr>
        <w:ind w:firstLine="720"/>
        <w:jc w:val="both"/>
        <w:rPr>
          <w:sz w:val="26"/>
          <w:szCs w:val="26"/>
        </w:rPr>
      </w:pPr>
      <w:r w:rsidRPr="00F53E2B">
        <w:rPr>
          <w:sz w:val="26"/>
          <w:szCs w:val="26"/>
        </w:rPr>
        <w:t>2) Градостроительный кодекс Российской Федерации от 29.12.2004</w:t>
      </w:r>
      <w:r w:rsidRPr="00F53E2B">
        <w:rPr>
          <w:sz w:val="26"/>
          <w:szCs w:val="26"/>
        </w:rPr>
        <w:br/>
        <w:t>№ 190-ФЗ («Российской газете», 30.12.2004, № 290,);</w:t>
      </w:r>
    </w:p>
    <w:p w:rsidR="00F53E2B" w:rsidRPr="00F53E2B" w:rsidRDefault="00F53E2B" w:rsidP="00F53E2B">
      <w:pPr>
        <w:ind w:firstLine="720"/>
        <w:jc w:val="both"/>
        <w:rPr>
          <w:sz w:val="26"/>
          <w:szCs w:val="26"/>
        </w:rPr>
      </w:pPr>
      <w:r w:rsidRPr="00F53E2B">
        <w:rPr>
          <w:sz w:val="26"/>
          <w:szCs w:val="26"/>
        </w:rPr>
        <w:t>3) Федеральный закон от 06.10.2003 № 131-ФЗ «Об общих принципах</w:t>
      </w:r>
      <w:r w:rsidRPr="00F53E2B">
        <w:rPr>
          <w:color w:val="FFFFFF"/>
          <w:sz w:val="26"/>
          <w:szCs w:val="26"/>
        </w:rPr>
        <w:t xml:space="preserve">              </w:t>
      </w:r>
      <w:r w:rsidRPr="00F53E2B">
        <w:rPr>
          <w:sz w:val="26"/>
          <w:szCs w:val="26"/>
        </w:rPr>
        <w:t xml:space="preserve">                      организации местного самоуправления в Российской Федерации» («Российская газета», 08.10.2003, №202);</w:t>
      </w:r>
    </w:p>
    <w:p w:rsidR="00F53E2B" w:rsidRPr="00F53E2B" w:rsidRDefault="00F53E2B" w:rsidP="00F53E2B">
      <w:pPr>
        <w:ind w:firstLine="720"/>
        <w:jc w:val="both"/>
        <w:rPr>
          <w:sz w:val="26"/>
          <w:szCs w:val="26"/>
        </w:rPr>
      </w:pPr>
      <w:r w:rsidRPr="00F53E2B">
        <w:rPr>
          <w:sz w:val="26"/>
          <w:szCs w:val="26"/>
        </w:rPr>
        <w:t>4) Федеральный закон Российской Федерации от 02.07.2006 г. № 59-ФЗ «О порядке рассмотрения обращений граждан Российской Федерации» («Российская газета», 05.05.2006, № 4061);</w:t>
      </w:r>
    </w:p>
    <w:p w:rsidR="00F53E2B" w:rsidRPr="00F53E2B" w:rsidRDefault="00F53E2B" w:rsidP="00F53E2B">
      <w:pPr>
        <w:ind w:firstLine="720"/>
        <w:jc w:val="both"/>
        <w:rPr>
          <w:sz w:val="26"/>
          <w:szCs w:val="26"/>
        </w:rPr>
      </w:pPr>
      <w:r w:rsidRPr="00F53E2B">
        <w:rPr>
          <w:sz w:val="26"/>
          <w:szCs w:val="26"/>
        </w:rPr>
        <w:t xml:space="preserve">5) Федеральным законом от 27.07.2006 № 152-ФЗ «О персональных данных» («Российская газета», 29.07.2006 №165); </w:t>
      </w:r>
    </w:p>
    <w:p w:rsidR="00F53E2B" w:rsidRPr="00F53E2B" w:rsidRDefault="00F53E2B" w:rsidP="00F53E2B">
      <w:pPr>
        <w:ind w:firstLine="720"/>
        <w:jc w:val="both"/>
        <w:rPr>
          <w:sz w:val="26"/>
          <w:szCs w:val="26"/>
        </w:rPr>
      </w:pPr>
      <w:r w:rsidRPr="00F53E2B">
        <w:rPr>
          <w:sz w:val="26"/>
          <w:szCs w:val="26"/>
        </w:rPr>
        <w:t>6) Федеральным законом от 27.07.2010 № 210-ФЗ «Об организации предоставления государственных и муниципальных услуг» («Российская газета», 30.07.2010, №168);</w:t>
      </w:r>
    </w:p>
    <w:p w:rsidR="00F53E2B" w:rsidRPr="00F53E2B" w:rsidRDefault="00F53E2B" w:rsidP="00F53E2B">
      <w:pPr>
        <w:spacing w:line="254" w:lineRule="auto"/>
        <w:ind w:firstLine="720"/>
        <w:jc w:val="both"/>
        <w:rPr>
          <w:sz w:val="26"/>
          <w:szCs w:val="26"/>
        </w:rPr>
      </w:pPr>
      <w:r w:rsidRPr="00F53E2B">
        <w:rPr>
          <w:sz w:val="26"/>
          <w:szCs w:val="26"/>
        </w:rPr>
        <w:t>7) постановление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(«Российская газета», 30.12.2004, № 290);</w:t>
      </w:r>
    </w:p>
    <w:p w:rsidR="00F53E2B" w:rsidRPr="00F53E2B" w:rsidRDefault="00F53E2B" w:rsidP="00F53E2B">
      <w:pPr>
        <w:spacing w:line="254" w:lineRule="auto"/>
        <w:ind w:firstLine="720"/>
        <w:jc w:val="both"/>
        <w:rPr>
          <w:sz w:val="26"/>
          <w:szCs w:val="26"/>
        </w:rPr>
      </w:pPr>
      <w:r w:rsidRPr="00F53E2B">
        <w:rPr>
          <w:sz w:val="26"/>
          <w:szCs w:val="26"/>
        </w:rPr>
        <w:t xml:space="preserve">8) Уставом муниципального образования; </w:t>
      </w:r>
    </w:p>
    <w:p w:rsidR="00F53E2B" w:rsidRPr="00F53E2B" w:rsidRDefault="00F53E2B" w:rsidP="00F53E2B">
      <w:pPr>
        <w:spacing w:line="254" w:lineRule="auto"/>
        <w:ind w:firstLine="709"/>
        <w:jc w:val="both"/>
        <w:rPr>
          <w:sz w:val="26"/>
          <w:szCs w:val="26"/>
        </w:rPr>
      </w:pPr>
      <w:r w:rsidRPr="00F53E2B">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F53E2B" w:rsidRPr="00F53E2B" w:rsidRDefault="00F53E2B" w:rsidP="00F53E2B">
      <w:pPr>
        <w:widowControl w:val="0"/>
        <w:autoSpaceDE w:val="0"/>
        <w:autoSpaceDN w:val="0"/>
        <w:adjustRightInd w:val="0"/>
        <w:spacing w:line="254" w:lineRule="auto"/>
        <w:ind w:firstLine="709"/>
        <w:jc w:val="both"/>
        <w:rPr>
          <w:color w:val="000000"/>
          <w:sz w:val="26"/>
          <w:szCs w:val="26"/>
        </w:rPr>
      </w:pPr>
      <w:r w:rsidRPr="00F53E2B">
        <w:rPr>
          <w:sz w:val="26"/>
          <w:szCs w:val="26"/>
        </w:rPr>
        <w:t>2.7.1.</w:t>
      </w:r>
      <w:r w:rsidRPr="00F53E2B">
        <w:rPr>
          <w:color w:val="000000"/>
          <w:sz w:val="26"/>
          <w:szCs w:val="26"/>
        </w:rPr>
        <w:t xml:space="preserve"> Основанием для предоставления муниципальной услуги является запрос в письменной форме, представленный в орган местного самоуправления на личном приеме, направленный почтой либо поданный через МФЦ по форме согласно приложению 3 к Административному регламенту.</w:t>
      </w:r>
    </w:p>
    <w:p w:rsidR="00F53E2B" w:rsidRPr="00F53E2B" w:rsidRDefault="00F53E2B" w:rsidP="00F53E2B">
      <w:pPr>
        <w:widowControl w:val="0"/>
        <w:autoSpaceDE w:val="0"/>
        <w:autoSpaceDN w:val="0"/>
        <w:adjustRightInd w:val="0"/>
        <w:spacing w:line="254" w:lineRule="auto"/>
        <w:ind w:firstLine="709"/>
        <w:jc w:val="both"/>
        <w:rPr>
          <w:sz w:val="26"/>
          <w:szCs w:val="26"/>
        </w:rPr>
      </w:pPr>
      <w:r w:rsidRPr="00F53E2B">
        <w:rPr>
          <w:sz w:val="26"/>
          <w:szCs w:val="26"/>
        </w:rPr>
        <w:t xml:space="preserve">2.7.1.1. В случае если за предоставлением муниципальной услуги обращается представитель заявителя, к запросу прилагается документ, удостоверяющий его полномочия. </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 xml:space="preserve">2.7.2. Орган местного самоуправления не вправе требовать от заявителя (его представителя) представления других документов, кроме документов, предусмотренных пунктом 2.7.1, подпунктом 2.7.1.1. Заявителю (его представителю) выдается расписка в получении запроса с указанием даты их получения органом, осуществляющим согласование. В случае представления запроса через МФЦ расписка выдается указанным МФЦ. </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 xml:space="preserve">2.8. Заявитель (его представитель) при подаче запроса лично, через МФЦ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2.10. Запрещается требовать от заявителя (его представителя):</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представление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2.11. Исчерпывающий перечень оснований для отказа в приеме документов, необходимых для предоставления муниципальной услуги.</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Основания для отказа в приеме документов отсутствуют. Поступивший запрос подлежит обязательному приему.</w:t>
      </w:r>
    </w:p>
    <w:p w:rsidR="00F53E2B" w:rsidRPr="00F53E2B" w:rsidRDefault="00F53E2B" w:rsidP="00F53E2B">
      <w:pPr>
        <w:autoSpaceDE w:val="0"/>
        <w:autoSpaceDN w:val="0"/>
        <w:adjustRightInd w:val="0"/>
        <w:spacing w:line="254" w:lineRule="auto"/>
        <w:ind w:firstLine="709"/>
        <w:jc w:val="both"/>
        <w:outlineLvl w:val="2"/>
        <w:rPr>
          <w:sz w:val="26"/>
          <w:szCs w:val="26"/>
        </w:rPr>
      </w:pPr>
      <w:r w:rsidRPr="00F53E2B">
        <w:rPr>
          <w:sz w:val="26"/>
          <w:szCs w:val="26"/>
        </w:rPr>
        <w:t>2.12. Исчерпывающий перечень оснований для отказа в предоставлении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Заявителю отказывается в предоставлении муниципальной услуги по следующим основаниям:</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1) не соблюдены условия, указанные в пункте 1.2 Административного регламента;</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 подача запроса с нарушением требований, установленных пунктом 2.7.1 Административного регламента;</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2.13. Перечень услуг, которые являются необходимыми и обязательными для предоставления муниципальной услуги.</w:t>
      </w:r>
    </w:p>
    <w:p w:rsidR="00F53E2B" w:rsidRPr="00F53E2B" w:rsidRDefault="00F53E2B" w:rsidP="00F53E2B">
      <w:pPr>
        <w:autoSpaceDE w:val="0"/>
        <w:ind w:firstLine="709"/>
        <w:jc w:val="both"/>
        <w:rPr>
          <w:sz w:val="26"/>
          <w:szCs w:val="26"/>
        </w:rPr>
      </w:pPr>
      <w:r w:rsidRPr="00F53E2B">
        <w:rPr>
          <w:sz w:val="26"/>
          <w:szCs w:val="26"/>
        </w:rPr>
        <w:t>Необходимые и обязательные услуги для предоставления муниципальной услуги отсутствуют.</w:t>
      </w:r>
    </w:p>
    <w:p w:rsidR="00F53E2B" w:rsidRPr="00F53E2B" w:rsidRDefault="00F53E2B" w:rsidP="00F53E2B">
      <w:pPr>
        <w:autoSpaceDE w:val="0"/>
        <w:ind w:firstLine="709"/>
        <w:jc w:val="both"/>
        <w:rPr>
          <w:sz w:val="26"/>
          <w:szCs w:val="26"/>
        </w:rPr>
      </w:pPr>
      <w:r w:rsidRPr="00F53E2B">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Муниципальная услуга предоставляется бесплатно.</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2.16.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2.17. Срок регистрации заявления о предоставлении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Заявление, поступившее в орган местного самоуправления, подлежит обязательной регистрации в течение одного дня с момента поступления.</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При обращении заявителя (представителя) за предоставлением муниципальной услуги через МФЦ указанное заявление регистрируется в течение дня с момента его поступления в орган местного самоуправления.</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2.18.1. Помещение, в котором осуществляется прием заявителей (представителей), должно обеспечивать:</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1) комфортное расположение заявителя (представителя) и должностного лица органа местного самоуправления;</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 возможность и удобство оформления письменного заявления;</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2.18.2. Вход и передвижение по помещению, в котором проводится личный прием, не должны создавать затруднений для лиц с ограниченными возможностями.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2.18.3. 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2.18.4. Места информирования, предназначенные для ознакомления заявителей (представителей) с информационными материалами, оборудуются стендами, стульями и столами для возможности оформления документов.</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 xml:space="preserve">2.18.5. На информационных стендах органа местного самоуправления размещается следующая информация: </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1) график (режим) работы органа местного самоуправления,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 место нахождения органа местного самоуправления,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3) телефон для справок;</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4) адрес электронной почты органа местного самоуправления, предоставляющего муниципальную услугу, организаций, участвующих в предоставлении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5) адрес официального интернет-сайта органа местного самоуправления, предоставляющего муниципальную услугу.</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2.18.7.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2.19. Показатели доступности и качества муниципальных услуг.</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2.19.1. Конфиденциальные сведения, ставшие известными должностным лицам органа местного самоуправления при рассмотрении документов заявителя, не могут быть использованы во вред заявителям.</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2.19.2. Показателями качества предоставления муниципальной услуги являются: правомерность принимаемых решений в результате оказания муниципальной услуги, своевременность оказания муниципальной услуги.</w:t>
      </w:r>
    </w:p>
    <w:p w:rsidR="00F53E2B" w:rsidRPr="00F53E2B" w:rsidRDefault="00F53E2B" w:rsidP="00F53E2B">
      <w:pPr>
        <w:autoSpaceDE w:val="0"/>
        <w:autoSpaceDN w:val="0"/>
        <w:adjustRightInd w:val="0"/>
        <w:ind w:firstLine="709"/>
        <w:jc w:val="both"/>
        <w:outlineLvl w:val="2"/>
        <w:rPr>
          <w:sz w:val="26"/>
          <w:szCs w:val="26"/>
        </w:rPr>
      </w:pPr>
      <w:r w:rsidRPr="00F53E2B">
        <w:rPr>
          <w:sz w:val="26"/>
          <w:szCs w:val="26"/>
        </w:rPr>
        <w:t>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tblPr>
      <w:tblGrid>
        <w:gridCol w:w="7230"/>
        <w:gridCol w:w="2126"/>
      </w:tblGrid>
      <w:tr w:rsidR="00F53E2B" w:rsidRPr="00F53E2B" w:rsidTr="00F53E2B">
        <w:trPr>
          <w:cantSplit/>
          <w:trHeight w:val="507"/>
        </w:trPr>
        <w:tc>
          <w:tcPr>
            <w:tcW w:w="7230" w:type="dxa"/>
            <w:vMerge w:val="restart"/>
            <w:tcBorders>
              <w:top w:val="single" w:sz="6" w:space="0" w:color="auto"/>
              <w:left w:val="single" w:sz="6" w:space="0" w:color="auto"/>
              <w:bottom w:val="nil"/>
              <w:right w:val="single" w:sz="6" w:space="0" w:color="auto"/>
            </w:tcBorders>
          </w:tcPr>
          <w:p w:rsidR="00F53E2B" w:rsidRPr="00F53E2B" w:rsidRDefault="00F53E2B" w:rsidP="00F53E2B">
            <w:pPr>
              <w:autoSpaceDE w:val="0"/>
              <w:autoSpaceDN w:val="0"/>
              <w:adjustRightInd w:val="0"/>
              <w:jc w:val="center"/>
              <w:outlineLvl w:val="2"/>
            </w:pPr>
            <w:r w:rsidRPr="00F53E2B">
              <w:t>Показатели качества и доступности</w:t>
            </w:r>
            <w:r w:rsidRPr="00F53E2B">
              <w:br/>
              <w:t>муниципальной услуги</w:t>
            </w:r>
          </w:p>
        </w:tc>
        <w:tc>
          <w:tcPr>
            <w:tcW w:w="2126" w:type="dxa"/>
            <w:vMerge w:val="restart"/>
            <w:tcBorders>
              <w:top w:val="single" w:sz="6" w:space="0" w:color="auto"/>
              <w:left w:val="single" w:sz="6" w:space="0" w:color="auto"/>
              <w:bottom w:val="nil"/>
              <w:right w:val="single" w:sz="6" w:space="0" w:color="auto"/>
            </w:tcBorders>
          </w:tcPr>
          <w:p w:rsidR="00F53E2B" w:rsidRPr="00F53E2B" w:rsidRDefault="00F53E2B" w:rsidP="00F53E2B">
            <w:pPr>
              <w:pStyle w:val="ConsPlusCell"/>
              <w:ind w:right="-63"/>
              <w:jc w:val="center"/>
              <w:rPr>
                <w:rFonts w:ascii="Times New Roman" w:hAnsi="Times New Roman" w:cs="Times New Roman"/>
                <w:sz w:val="24"/>
                <w:szCs w:val="24"/>
              </w:rPr>
            </w:pPr>
            <w:r w:rsidRPr="00F53E2B">
              <w:rPr>
                <w:rFonts w:ascii="Times New Roman" w:hAnsi="Times New Roman" w:cs="Times New Roman"/>
                <w:sz w:val="24"/>
                <w:szCs w:val="24"/>
              </w:rPr>
              <w:t>Целевое значение показателя</w:t>
            </w:r>
          </w:p>
        </w:tc>
      </w:tr>
      <w:tr w:rsidR="00F53E2B" w:rsidRPr="00F53E2B" w:rsidTr="00F53E2B">
        <w:trPr>
          <w:cantSplit/>
          <w:trHeight w:val="276"/>
        </w:trPr>
        <w:tc>
          <w:tcPr>
            <w:tcW w:w="7230" w:type="dxa"/>
            <w:vMerge/>
            <w:tcBorders>
              <w:top w:val="nil"/>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p>
        </w:tc>
        <w:tc>
          <w:tcPr>
            <w:tcW w:w="2126" w:type="dxa"/>
            <w:vMerge/>
            <w:tcBorders>
              <w:top w:val="nil"/>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p>
        </w:tc>
      </w:tr>
      <w:tr w:rsidR="00F53E2B" w:rsidRPr="00F53E2B" w:rsidTr="00F53E2B">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1. Своевременность</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1.1. % (доля) случаев предоставления услуги в установленный срок с момента сдачи документа</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90-95%</w:t>
            </w:r>
          </w:p>
        </w:tc>
      </w:tr>
      <w:tr w:rsidR="00F53E2B" w:rsidRPr="00F53E2B" w:rsidTr="00F53E2B">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2. Качество</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2.1. % (доля) Заявителей, удовлетворенных качеством процесса предоставления услуги</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90-95%</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2.2. % (доля) случаев правильно оформленных документов должностным лицом (регистрация)</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95-97%</w:t>
            </w:r>
          </w:p>
        </w:tc>
      </w:tr>
      <w:tr w:rsidR="00F53E2B" w:rsidRPr="00F53E2B" w:rsidTr="00F53E2B">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3. Доступность</w:t>
            </w:r>
          </w:p>
        </w:tc>
      </w:tr>
      <w:tr w:rsidR="00F53E2B" w:rsidRPr="00F53E2B" w:rsidTr="00F53E2B">
        <w:trPr>
          <w:cantSplit/>
          <w:trHeight w:val="60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3.1. % (доля) Заявителей, удовлетворенных качеством и информацией о порядке предоставления услуги</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95-97%</w:t>
            </w:r>
          </w:p>
        </w:tc>
      </w:tr>
      <w:tr w:rsidR="00F53E2B" w:rsidRPr="00F53E2B" w:rsidTr="00F53E2B">
        <w:trPr>
          <w:cantSplit/>
          <w:trHeight w:val="60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jc w:val="both"/>
            </w:pPr>
            <w:r w:rsidRPr="00F53E2B">
              <w:t xml:space="preserve">3.2. % (доля) случаев правильно заполненных заявителем документов и сданных с первого раза </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57"/>
              <w:jc w:val="both"/>
              <w:rPr>
                <w:rFonts w:ascii="Times New Roman" w:hAnsi="Times New Roman" w:cs="Times New Roman"/>
                <w:sz w:val="24"/>
                <w:szCs w:val="24"/>
              </w:rPr>
            </w:pPr>
            <w:r w:rsidRPr="00F53E2B">
              <w:rPr>
                <w:rFonts w:ascii="Times New Roman" w:hAnsi="Times New Roman" w:cs="Times New Roman"/>
                <w:sz w:val="24"/>
                <w:szCs w:val="24"/>
              </w:rPr>
              <w:t>70-80 %</w:t>
            </w:r>
          </w:p>
        </w:tc>
      </w:tr>
      <w:tr w:rsidR="00F53E2B" w:rsidRPr="00F53E2B" w:rsidTr="00F53E2B">
        <w:trPr>
          <w:cantSplit/>
          <w:trHeight w:val="60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3.3. % (доля) Заявителей, считающих, что представленная информация об услуге в сети Интернет доступна и понятна</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57"/>
              <w:jc w:val="both"/>
              <w:rPr>
                <w:rFonts w:ascii="Times New Roman" w:hAnsi="Times New Roman" w:cs="Times New Roman"/>
                <w:sz w:val="24"/>
                <w:szCs w:val="24"/>
              </w:rPr>
            </w:pPr>
            <w:r w:rsidRPr="00F53E2B">
              <w:rPr>
                <w:rFonts w:ascii="Times New Roman" w:hAnsi="Times New Roman" w:cs="Times New Roman"/>
                <w:sz w:val="24"/>
                <w:szCs w:val="24"/>
              </w:rPr>
              <w:t>75-80%</w:t>
            </w:r>
          </w:p>
        </w:tc>
      </w:tr>
      <w:tr w:rsidR="00F53E2B" w:rsidRPr="00F53E2B" w:rsidTr="00F53E2B">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4. Процесс обжалования</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4.1. % (доля) обоснованных жалоб к общему количеству обслуженных Заявителей по данному виду услуг</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0,2 % - 0,1 %</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4.2. % (доля) обоснованных жалоб, рассмотренных в установленный срок</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95-97%</w:t>
            </w:r>
          </w:p>
        </w:tc>
      </w:tr>
      <w:tr w:rsidR="00F53E2B" w:rsidRPr="00F53E2B" w:rsidTr="00F53E2B">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5. Вежливость</w:t>
            </w:r>
          </w:p>
        </w:tc>
      </w:tr>
      <w:tr w:rsidR="00F53E2B" w:rsidRPr="00F53E2B" w:rsidTr="00F53E2B">
        <w:trPr>
          <w:cantSplit/>
          <w:trHeight w:val="480"/>
        </w:trPr>
        <w:tc>
          <w:tcPr>
            <w:tcW w:w="7230"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jc w:val="both"/>
              <w:rPr>
                <w:rFonts w:ascii="Times New Roman" w:hAnsi="Times New Roman" w:cs="Times New Roman"/>
                <w:sz w:val="24"/>
                <w:szCs w:val="24"/>
              </w:rPr>
            </w:pPr>
            <w:r w:rsidRPr="00F53E2B">
              <w:rPr>
                <w:rFonts w:ascii="Times New Roman" w:hAnsi="Times New Roman" w:cs="Times New Roman"/>
                <w:sz w:val="24"/>
                <w:szCs w:val="24"/>
              </w:rPr>
              <w:t>5.1. % (доля) Заявителей, удовлетворенных            вежливостью должностных лиц</w:t>
            </w:r>
          </w:p>
        </w:tc>
        <w:tc>
          <w:tcPr>
            <w:tcW w:w="2126" w:type="dxa"/>
            <w:tcBorders>
              <w:top w:val="single" w:sz="6" w:space="0" w:color="auto"/>
              <w:left w:val="single" w:sz="6" w:space="0" w:color="auto"/>
              <w:bottom w:val="single" w:sz="6" w:space="0" w:color="auto"/>
              <w:right w:val="single" w:sz="6" w:space="0" w:color="auto"/>
            </w:tcBorders>
          </w:tcPr>
          <w:p w:rsidR="00F53E2B" w:rsidRPr="00F53E2B" w:rsidRDefault="00F53E2B" w:rsidP="00F53E2B">
            <w:pPr>
              <w:pStyle w:val="ConsPlusCell"/>
              <w:ind w:right="-63"/>
              <w:jc w:val="both"/>
              <w:rPr>
                <w:rFonts w:ascii="Times New Roman" w:hAnsi="Times New Roman" w:cs="Times New Roman"/>
                <w:sz w:val="24"/>
                <w:szCs w:val="24"/>
              </w:rPr>
            </w:pPr>
            <w:r w:rsidRPr="00F53E2B">
              <w:rPr>
                <w:rFonts w:ascii="Times New Roman" w:hAnsi="Times New Roman" w:cs="Times New Roman"/>
                <w:sz w:val="24"/>
                <w:szCs w:val="24"/>
              </w:rPr>
              <w:t>90-95%</w:t>
            </w:r>
          </w:p>
        </w:tc>
      </w:tr>
    </w:tbl>
    <w:p w:rsidR="00F53E2B" w:rsidRPr="00F53E2B" w:rsidRDefault="00F53E2B" w:rsidP="00F53E2B">
      <w:pPr>
        <w:autoSpaceDE w:val="0"/>
        <w:autoSpaceDN w:val="0"/>
        <w:adjustRightInd w:val="0"/>
        <w:ind w:firstLine="709"/>
        <w:jc w:val="both"/>
        <w:outlineLvl w:val="1"/>
        <w:rPr>
          <w:sz w:val="26"/>
          <w:szCs w:val="26"/>
        </w:rPr>
      </w:pP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2.20. Иные требования, в том числе учитывающие особенности предоставления муниципальной услуги через МФЦ.</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2.20.1.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МФЦ.</w:t>
      </w:r>
    </w:p>
    <w:p w:rsidR="00F53E2B" w:rsidRPr="00F53E2B" w:rsidRDefault="00F53E2B" w:rsidP="00F53E2B">
      <w:pPr>
        <w:widowControl w:val="0"/>
        <w:autoSpaceDE w:val="0"/>
        <w:autoSpaceDN w:val="0"/>
        <w:adjustRightInd w:val="0"/>
        <w:ind w:firstLine="540"/>
        <w:jc w:val="both"/>
        <w:rPr>
          <w:sz w:val="26"/>
          <w:szCs w:val="26"/>
        </w:rPr>
      </w:pPr>
    </w:p>
    <w:p w:rsidR="00F53E2B" w:rsidRPr="00F53E2B" w:rsidRDefault="00F53E2B" w:rsidP="00F53E2B">
      <w:pPr>
        <w:keepNext/>
        <w:widowControl w:val="0"/>
        <w:autoSpaceDE w:val="0"/>
        <w:autoSpaceDN w:val="0"/>
        <w:adjustRightInd w:val="0"/>
        <w:jc w:val="center"/>
        <w:outlineLvl w:val="1"/>
        <w:rPr>
          <w:bCs/>
          <w:iCs/>
          <w:sz w:val="26"/>
          <w:szCs w:val="26"/>
        </w:rPr>
      </w:pPr>
      <w:r w:rsidRPr="00F53E2B">
        <w:rPr>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53E2B" w:rsidRPr="00F53E2B" w:rsidRDefault="00F53E2B" w:rsidP="00F53E2B">
      <w:pPr>
        <w:ind w:firstLine="709"/>
        <w:jc w:val="both"/>
        <w:rPr>
          <w:sz w:val="26"/>
          <w:szCs w:val="26"/>
        </w:rPr>
      </w:pPr>
    </w:p>
    <w:p w:rsidR="00F53E2B" w:rsidRPr="00F53E2B" w:rsidRDefault="00F53E2B" w:rsidP="00F53E2B">
      <w:pPr>
        <w:ind w:firstLine="709"/>
        <w:jc w:val="both"/>
        <w:rPr>
          <w:sz w:val="26"/>
          <w:szCs w:val="26"/>
        </w:rPr>
      </w:pPr>
      <w:r w:rsidRPr="00F53E2B">
        <w:rPr>
          <w:sz w:val="26"/>
          <w:szCs w:val="26"/>
        </w:rPr>
        <w:t>Блок-схема предоставления муниципальной услуги приведена в приложении 4 к настоящему Административному регламенту.</w:t>
      </w:r>
    </w:p>
    <w:p w:rsidR="00F53E2B" w:rsidRPr="00F53E2B" w:rsidRDefault="00F53E2B" w:rsidP="00F53E2B">
      <w:pPr>
        <w:ind w:firstLine="709"/>
        <w:jc w:val="both"/>
        <w:rPr>
          <w:sz w:val="26"/>
          <w:szCs w:val="26"/>
        </w:rPr>
      </w:pPr>
      <w:r w:rsidRPr="00F53E2B">
        <w:rPr>
          <w:sz w:val="26"/>
          <w:szCs w:val="26"/>
        </w:rPr>
        <w:t>3.1. Описание последовательности действий при предоставлении муниципальной услуги.</w:t>
      </w: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Предоставление муниципальной услуги включает в себя следующие административные процедуры:</w:t>
      </w:r>
    </w:p>
    <w:p w:rsidR="00F53E2B" w:rsidRPr="00F53E2B" w:rsidRDefault="00F53E2B" w:rsidP="00F53E2B">
      <w:pPr>
        <w:pStyle w:val="ad"/>
        <w:tabs>
          <w:tab w:val="left" w:pos="993"/>
        </w:tabs>
        <w:autoSpaceDE w:val="0"/>
        <w:autoSpaceDN w:val="0"/>
        <w:adjustRightInd w:val="0"/>
        <w:spacing w:after="0"/>
        <w:ind w:left="0" w:firstLine="709"/>
        <w:jc w:val="both"/>
        <w:outlineLvl w:val="1"/>
        <w:rPr>
          <w:sz w:val="26"/>
          <w:szCs w:val="26"/>
        </w:rPr>
      </w:pPr>
      <w:r w:rsidRPr="00F53E2B">
        <w:rPr>
          <w:sz w:val="26"/>
          <w:szCs w:val="26"/>
        </w:rPr>
        <w:t>1) прием запроса и документов, их регистрация;</w:t>
      </w:r>
    </w:p>
    <w:p w:rsidR="00F53E2B" w:rsidRPr="00F53E2B" w:rsidRDefault="00F53E2B" w:rsidP="00F53E2B">
      <w:pPr>
        <w:pStyle w:val="ad"/>
        <w:tabs>
          <w:tab w:val="left" w:pos="993"/>
        </w:tabs>
        <w:autoSpaceDE w:val="0"/>
        <w:autoSpaceDN w:val="0"/>
        <w:adjustRightInd w:val="0"/>
        <w:spacing w:after="0"/>
        <w:ind w:left="0" w:firstLine="709"/>
        <w:jc w:val="both"/>
        <w:outlineLvl w:val="1"/>
        <w:rPr>
          <w:sz w:val="26"/>
          <w:szCs w:val="26"/>
        </w:rPr>
      </w:pPr>
      <w:r w:rsidRPr="00F53E2B">
        <w:rPr>
          <w:sz w:val="26"/>
          <w:szCs w:val="26"/>
        </w:rPr>
        <w:t>2) рассмотрение и проверка запроса и документов, подготовка результата предоставления муниципальной услуги;</w:t>
      </w:r>
    </w:p>
    <w:p w:rsidR="00F53E2B" w:rsidRPr="00F53E2B" w:rsidRDefault="00F53E2B" w:rsidP="00F53E2B">
      <w:pPr>
        <w:pStyle w:val="ad"/>
        <w:tabs>
          <w:tab w:val="left" w:pos="993"/>
        </w:tabs>
        <w:autoSpaceDE w:val="0"/>
        <w:autoSpaceDN w:val="0"/>
        <w:adjustRightInd w:val="0"/>
        <w:spacing w:after="0"/>
        <w:ind w:left="0" w:firstLine="709"/>
        <w:jc w:val="both"/>
        <w:outlineLvl w:val="1"/>
        <w:rPr>
          <w:sz w:val="26"/>
          <w:szCs w:val="26"/>
        </w:rPr>
      </w:pPr>
      <w:r w:rsidRPr="00F53E2B">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53E2B" w:rsidRPr="00F53E2B" w:rsidRDefault="00F53E2B" w:rsidP="00F53E2B">
      <w:pPr>
        <w:pStyle w:val="ad"/>
        <w:tabs>
          <w:tab w:val="left" w:pos="993"/>
        </w:tabs>
        <w:autoSpaceDE w:val="0"/>
        <w:autoSpaceDN w:val="0"/>
        <w:adjustRightInd w:val="0"/>
        <w:spacing w:after="0"/>
        <w:ind w:left="0" w:firstLine="709"/>
        <w:jc w:val="both"/>
        <w:outlineLvl w:val="1"/>
        <w:rPr>
          <w:sz w:val="26"/>
          <w:szCs w:val="26"/>
        </w:rPr>
      </w:pPr>
      <w:r w:rsidRPr="00F53E2B">
        <w:rPr>
          <w:sz w:val="26"/>
          <w:szCs w:val="26"/>
        </w:rPr>
        <w:t>4) обеспечение органом местного самоуправления возможности для заявителя оценить качество предоставления услуги;</w:t>
      </w:r>
    </w:p>
    <w:p w:rsidR="00F53E2B" w:rsidRPr="00F53E2B" w:rsidRDefault="00F53E2B" w:rsidP="00F53E2B">
      <w:pPr>
        <w:pStyle w:val="ad"/>
        <w:autoSpaceDE w:val="0"/>
        <w:autoSpaceDN w:val="0"/>
        <w:adjustRightInd w:val="0"/>
        <w:spacing w:after="0"/>
        <w:ind w:left="0" w:firstLine="709"/>
        <w:jc w:val="both"/>
        <w:outlineLvl w:val="1"/>
        <w:rPr>
          <w:sz w:val="26"/>
          <w:szCs w:val="26"/>
        </w:rPr>
      </w:pPr>
      <w:r w:rsidRPr="00F53E2B">
        <w:rPr>
          <w:sz w:val="26"/>
          <w:szCs w:val="26"/>
        </w:rPr>
        <w:t>5)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услуги.</w:t>
      </w:r>
    </w:p>
    <w:p w:rsidR="00F53E2B" w:rsidRPr="00F53E2B" w:rsidRDefault="00F53E2B" w:rsidP="00F53E2B">
      <w:pPr>
        <w:ind w:firstLine="709"/>
        <w:jc w:val="both"/>
        <w:rPr>
          <w:sz w:val="26"/>
          <w:szCs w:val="26"/>
        </w:rPr>
      </w:pPr>
      <w:r w:rsidRPr="00F53E2B">
        <w:rPr>
          <w:sz w:val="26"/>
          <w:szCs w:val="26"/>
        </w:rPr>
        <w:t>3.2. Прием запроса и документов, их регистрация.</w:t>
      </w:r>
    </w:p>
    <w:p w:rsidR="00F53E2B" w:rsidRPr="00F53E2B" w:rsidRDefault="00F53E2B" w:rsidP="00F53E2B">
      <w:pPr>
        <w:ind w:firstLine="709"/>
        <w:jc w:val="both"/>
        <w:rPr>
          <w:sz w:val="26"/>
          <w:szCs w:val="26"/>
        </w:rPr>
      </w:pPr>
      <w:r w:rsidRPr="00F53E2B">
        <w:rPr>
          <w:sz w:val="26"/>
          <w:szCs w:val="26"/>
        </w:rPr>
        <w:t>3.2.1. Юридические факты, являющиеся основанием для начала административной процедуры.</w:t>
      </w:r>
    </w:p>
    <w:p w:rsidR="00F53E2B" w:rsidRPr="00F53E2B" w:rsidRDefault="00F53E2B" w:rsidP="00F53E2B">
      <w:pPr>
        <w:ind w:firstLine="709"/>
        <w:jc w:val="both"/>
        <w:rPr>
          <w:sz w:val="26"/>
          <w:szCs w:val="26"/>
        </w:rPr>
      </w:pPr>
      <w:r w:rsidRPr="00F53E2B">
        <w:rPr>
          <w:sz w:val="26"/>
          <w:szCs w:val="26"/>
        </w:rPr>
        <w:t>Основанием для начала предоставления муниципальной услуги является личное обращение заявителя в Администрацию Новичихинского района с запросом о получения муниципальной услуги, либо его направление в Администрацию Новичихинского района с использованием почтовой связи, через МФЦ.</w:t>
      </w:r>
    </w:p>
    <w:p w:rsidR="00F53E2B" w:rsidRPr="00F53E2B" w:rsidRDefault="00F53E2B" w:rsidP="00F53E2B">
      <w:pPr>
        <w:ind w:firstLine="708"/>
        <w:jc w:val="both"/>
        <w:rPr>
          <w:sz w:val="26"/>
          <w:szCs w:val="26"/>
        </w:rPr>
      </w:pPr>
      <w:r w:rsidRPr="00F53E2B">
        <w:rPr>
          <w:sz w:val="26"/>
          <w:szCs w:val="26"/>
        </w:rPr>
        <w:t>В случае обращения заявителя за предоставлением муниципальной услуги через МФЦ, заявитель вправе выбрать удобные для него дату и время приема на официальном сайте МФЦ либо через центр телефонного обслуживания МФЦ.</w:t>
      </w:r>
    </w:p>
    <w:p w:rsidR="00F53E2B" w:rsidRPr="00F53E2B" w:rsidRDefault="00F53E2B" w:rsidP="00F53E2B">
      <w:pPr>
        <w:ind w:firstLine="709"/>
        <w:jc w:val="both"/>
        <w:rPr>
          <w:sz w:val="26"/>
          <w:szCs w:val="26"/>
        </w:rPr>
      </w:pPr>
      <w:r w:rsidRPr="00F53E2B">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F53E2B" w:rsidRPr="00F53E2B" w:rsidRDefault="00F53E2B" w:rsidP="00F53E2B">
      <w:pPr>
        <w:ind w:firstLine="709"/>
        <w:jc w:val="both"/>
        <w:rPr>
          <w:sz w:val="26"/>
          <w:szCs w:val="26"/>
        </w:rPr>
      </w:pPr>
      <w:r w:rsidRPr="00F53E2B">
        <w:rPr>
          <w:sz w:val="26"/>
          <w:szCs w:val="26"/>
        </w:rPr>
        <w:t>Прием заявления и документов, их регистрация осуществляется специалистом</w:t>
      </w:r>
      <w:r w:rsidRPr="00F53E2B">
        <w:rPr>
          <w:sz w:val="26"/>
          <w:szCs w:val="26"/>
          <w:u w:val="single"/>
        </w:rPr>
        <w:t xml:space="preserve"> </w:t>
      </w:r>
      <w:r w:rsidRPr="00F53E2B">
        <w:rPr>
          <w:sz w:val="26"/>
          <w:szCs w:val="26"/>
        </w:rPr>
        <w:t xml:space="preserve">отдела ЖКХ Администрации Новичихинского района, ответственным за прием и регистрацию заявления (далее – «специалист»). </w:t>
      </w:r>
    </w:p>
    <w:p w:rsidR="00F53E2B" w:rsidRPr="00F53E2B" w:rsidRDefault="00F53E2B" w:rsidP="00F53E2B">
      <w:pPr>
        <w:ind w:firstLine="709"/>
        <w:jc w:val="both"/>
        <w:rPr>
          <w:sz w:val="26"/>
          <w:szCs w:val="26"/>
        </w:rPr>
      </w:pPr>
      <w:r w:rsidRPr="00F53E2B">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F53E2B" w:rsidRPr="00F53E2B" w:rsidRDefault="00F53E2B" w:rsidP="00F53E2B">
      <w:pPr>
        <w:ind w:firstLine="709"/>
        <w:jc w:val="both"/>
        <w:rPr>
          <w:sz w:val="26"/>
          <w:szCs w:val="26"/>
        </w:rPr>
      </w:pPr>
      <w:r w:rsidRPr="00F53E2B">
        <w:rPr>
          <w:sz w:val="26"/>
          <w:szCs w:val="26"/>
        </w:rPr>
        <w:t xml:space="preserve">3.2.3.1. При личном обращении заявителя либо при направлении запроса почтой специалист, ответственный за прием и регистрацию запроса о предоставлении муниципальной услуги и документов, при приеме запроса: </w:t>
      </w:r>
    </w:p>
    <w:p w:rsidR="00F53E2B" w:rsidRPr="00F53E2B" w:rsidRDefault="00F53E2B" w:rsidP="00F53E2B">
      <w:pPr>
        <w:ind w:firstLine="709"/>
        <w:jc w:val="both"/>
        <w:rPr>
          <w:sz w:val="26"/>
          <w:szCs w:val="26"/>
        </w:rPr>
      </w:pPr>
      <w:r w:rsidRPr="00F53E2B">
        <w:rPr>
          <w:sz w:val="26"/>
          <w:szCs w:val="26"/>
        </w:rPr>
        <w:t>1) устанавливает предмет обращения, личность заявителя (полномочия представителя заявителя);</w:t>
      </w:r>
    </w:p>
    <w:p w:rsidR="00F53E2B" w:rsidRPr="00F53E2B" w:rsidRDefault="00F53E2B" w:rsidP="00F53E2B">
      <w:pPr>
        <w:ind w:firstLine="709"/>
        <w:jc w:val="both"/>
        <w:rPr>
          <w:sz w:val="26"/>
          <w:szCs w:val="26"/>
        </w:rPr>
      </w:pPr>
      <w:r w:rsidRPr="00F53E2B">
        <w:rPr>
          <w:sz w:val="26"/>
          <w:szCs w:val="26"/>
        </w:rPr>
        <w:t>2) проверяет правильность оформления заявления и комплектность представленных документов;</w:t>
      </w:r>
    </w:p>
    <w:p w:rsidR="00F53E2B" w:rsidRPr="00F53E2B" w:rsidRDefault="00F53E2B" w:rsidP="00F53E2B">
      <w:pPr>
        <w:ind w:firstLine="709"/>
        <w:jc w:val="both"/>
        <w:rPr>
          <w:sz w:val="26"/>
          <w:szCs w:val="26"/>
        </w:rPr>
      </w:pPr>
      <w:r w:rsidRPr="00F53E2B">
        <w:rPr>
          <w:sz w:val="26"/>
          <w:szCs w:val="26"/>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запроса, дата регистрации запроса,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района. При обращении заявителя почтой расписка в приеме документов не формируется.</w:t>
      </w:r>
    </w:p>
    <w:p w:rsidR="00F53E2B" w:rsidRPr="00F53E2B" w:rsidRDefault="00F53E2B" w:rsidP="00F53E2B">
      <w:pPr>
        <w:autoSpaceDE w:val="0"/>
        <w:autoSpaceDN w:val="0"/>
        <w:adjustRightInd w:val="0"/>
        <w:ind w:firstLine="720"/>
        <w:jc w:val="both"/>
        <w:rPr>
          <w:sz w:val="26"/>
          <w:szCs w:val="26"/>
        </w:rPr>
      </w:pPr>
      <w:r w:rsidRPr="00F53E2B">
        <w:rPr>
          <w:sz w:val="26"/>
          <w:szCs w:val="26"/>
        </w:rPr>
        <w:t>При личном обращении документы, прилагаемые к запросу, представляются одновременно в копиях и в подлинниках (если верность копий не удостоверена нотариально) для сверки. 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F53E2B" w:rsidRPr="00F53E2B" w:rsidRDefault="00F53E2B" w:rsidP="00F53E2B">
      <w:pPr>
        <w:ind w:firstLine="709"/>
        <w:jc w:val="both"/>
        <w:rPr>
          <w:bCs/>
          <w:sz w:val="26"/>
          <w:szCs w:val="26"/>
        </w:rPr>
      </w:pPr>
      <w:r w:rsidRPr="00F53E2B">
        <w:rPr>
          <w:sz w:val="26"/>
          <w:szCs w:val="26"/>
        </w:rPr>
        <w:t>3.2.3.2.</w:t>
      </w:r>
      <w:r w:rsidRPr="00F53E2B">
        <w:rPr>
          <w:bCs/>
          <w:sz w:val="26"/>
          <w:szCs w:val="26"/>
        </w:rPr>
        <w:t xml:space="preserve"> При обращении заявителя через МФЦ, специалист МФЦ принимает документы от заявителя и передает в </w:t>
      </w:r>
      <w:r w:rsidRPr="00F53E2B">
        <w:rPr>
          <w:sz w:val="26"/>
          <w:szCs w:val="26"/>
        </w:rPr>
        <w:t>Администрацию Новичихинского района в порядке и сроки, установленные заключенным между ними соглашением о взаимодействии</w:t>
      </w:r>
      <w:r w:rsidRPr="00F53E2B">
        <w:rPr>
          <w:bCs/>
          <w:sz w:val="26"/>
          <w:szCs w:val="26"/>
        </w:rPr>
        <w:t xml:space="preserve">. </w:t>
      </w:r>
    </w:p>
    <w:p w:rsidR="00F53E2B" w:rsidRPr="00F53E2B" w:rsidRDefault="00F53E2B" w:rsidP="00F53E2B">
      <w:pPr>
        <w:ind w:firstLine="708"/>
        <w:jc w:val="both"/>
        <w:rPr>
          <w:bCs/>
          <w:sz w:val="26"/>
          <w:szCs w:val="26"/>
        </w:rPr>
      </w:pPr>
      <w:r w:rsidRPr="00F53E2B">
        <w:rPr>
          <w:sz w:val="26"/>
          <w:szCs w:val="26"/>
        </w:rPr>
        <w:t>Документы, прилагаемые к запросу, представляются в МФЦ в копиях и в подлинниках (если верность копий не удостоверена нотариально) для сверки.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МФЦ гарантирует полную идентичность заверенных им копий оригиналам документов.</w:t>
      </w:r>
    </w:p>
    <w:p w:rsidR="00F53E2B" w:rsidRPr="00F53E2B" w:rsidRDefault="00F53E2B" w:rsidP="00F53E2B">
      <w:pPr>
        <w:ind w:firstLine="708"/>
        <w:jc w:val="both"/>
        <w:rPr>
          <w:bCs/>
          <w:sz w:val="26"/>
          <w:szCs w:val="26"/>
        </w:rPr>
      </w:pPr>
      <w:r w:rsidRPr="00F53E2B">
        <w:rPr>
          <w:sz w:val="26"/>
          <w:szCs w:val="26"/>
        </w:rPr>
        <w:t xml:space="preserve">Специалист органа местного самоуправления, ответственный за прием и регистрацию, принимает запрос и пакет документов из МФЦ и регистрирует их в журнале регистрации не позднее дня поступления запроса в орган местного самоуправления. </w:t>
      </w:r>
    </w:p>
    <w:p w:rsidR="00F53E2B" w:rsidRPr="00F53E2B" w:rsidRDefault="00F53E2B" w:rsidP="00F53E2B">
      <w:pPr>
        <w:ind w:firstLine="709"/>
        <w:jc w:val="both"/>
        <w:rPr>
          <w:sz w:val="26"/>
          <w:szCs w:val="26"/>
        </w:rPr>
      </w:pPr>
      <w:r w:rsidRPr="00F53E2B">
        <w:rPr>
          <w:sz w:val="26"/>
          <w:szCs w:val="26"/>
        </w:rPr>
        <w:t>3.2.3.3. После регистрации запроса специалист, ответственный за прием и регистрацию запроса, передает запрос с документами руководителю органа местного самоуправления,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F53E2B" w:rsidRPr="00F53E2B" w:rsidRDefault="00F53E2B" w:rsidP="00F53E2B">
      <w:pPr>
        <w:ind w:firstLine="709"/>
        <w:jc w:val="both"/>
        <w:rPr>
          <w:strike/>
          <w:sz w:val="26"/>
          <w:szCs w:val="26"/>
        </w:rPr>
      </w:pPr>
      <w:r w:rsidRPr="00F53E2B">
        <w:rPr>
          <w:bCs/>
          <w:sz w:val="26"/>
          <w:szCs w:val="26"/>
        </w:rPr>
        <w:t xml:space="preserve">3.2.3.4. При обращении заявителя за получением муниципальной услуги в Администрацию Новичихинского района на личном приеме или </w:t>
      </w:r>
      <w:r w:rsidRPr="00F53E2B">
        <w:rPr>
          <w:sz w:val="26"/>
          <w:szCs w:val="26"/>
        </w:rPr>
        <w:t>направлении документов почтой</w:t>
      </w:r>
      <w:r w:rsidRPr="00F53E2B">
        <w:rPr>
          <w:bCs/>
          <w:sz w:val="26"/>
          <w:szCs w:val="26"/>
        </w:rPr>
        <w:t xml:space="preserve"> заявитель </w:t>
      </w:r>
      <w:r w:rsidRPr="00F53E2B">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w:t>
      </w:r>
    </w:p>
    <w:p w:rsidR="00F53E2B" w:rsidRPr="00F53E2B" w:rsidRDefault="00F53E2B" w:rsidP="00F53E2B">
      <w:pPr>
        <w:widowControl w:val="0"/>
        <w:shd w:val="clear" w:color="auto" w:fill="FFFFFF"/>
        <w:autoSpaceDE w:val="0"/>
        <w:autoSpaceDN w:val="0"/>
        <w:adjustRightInd w:val="0"/>
        <w:ind w:firstLine="709"/>
        <w:jc w:val="both"/>
        <w:rPr>
          <w:sz w:val="26"/>
          <w:szCs w:val="26"/>
        </w:rPr>
      </w:pPr>
      <w:r w:rsidRPr="00F53E2B">
        <w:rPr>
          <w:sz w:val="26"/>
          <w:szCs w:val="26"/>
        </w:rPr>
        <w:t>3.2.4. Результатом исполнения административной процедуры является:</w:t>
      </w:r>
    </w:p>
    <w:p w:rsidR="00F53E2B" w:rsidRPr="00F53E2B" w:rsidRDefault="00F53E2B" w:rsidP="00F53E2B">
      <w:pPr>
        <w:widowControl w:val="0"/>
        <w:shd w:val="clear" w:color="auto" w:fill="FFFFFF"/>
        <w:autoSpaceDE w:val="0"/>
        <w:autoSpaceDN w:val="0"/>
        <w:adjustRightInd w:val="0"/>
        <w:ind w:firstLine="709"/>
        <w:jc w:val="both"/>
        <w:rPr>
          <w:sz w:val="26"/>
          <w:szCs w:val="26"/>
        </w:rPr>
      </w:pPr>
      <w:r w:rsidRPr="00F53E2B">
        <w:rPr>
          <w:sz w:val="26"/>
          <w:szCs w:val="26"/>
        </w:rPr>
        <w:t>1) При предоставлении заявителем запроса лично (направлении документов почтой) – прием, регистрация запроса</w:t>
      </w:r>
      <w:r w:rsidRPr="00F53E2B">
        <w:rPr>
          <w:bCs/>
          <w:sz w:val="26"/>
          <w:szCs w:val="26"/>
        </w:rPr>
        <w:t xml:space="preserve"> и прилагаемых документов. </w:t>
      </w:r>
      <w:r w:rsidRPr="00F53E2B">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заявления с комплектом документов.</w:t>
      </w:r>
    </w:p>
    <w:p w:rsidR="00F53E2B" w:rsidRPr="00F53E2B" w:rsidRDefault="00F53E2B" w:rsidP="00F53E2B">
      <w:pPr>
        <w:widowControl w:val="0"/>
        <w:shd w:val="clear" w:color="auto" w:fill="FFFFFF"/>
        <w:autoSpaceDE w:val="0"/>
        <w:autoSpaceDN w:val="0"/>
        <w:adjustRightInd w:val="0"/>
        <w:ind w:firstLine="709"/>
        <w:jc w:val="both"/>
        <w:rPr>
          <w:sz w:val="26"/>
          <w:szCs w:val="26"/>
        </w:rPr>
      </w:pPr>
      <w:r w:rsidRPr="00F53E2B">
        <w:rPr>
          <w:sz w:val="26"/>
          <w:szCs w:val="26"/>
        </w:rPr>
        <w:t xml:space="preserve">2) При предоставлении заявителем запроса через </w:t>
      </w:r>
      <w:r w:rsidRPr="00F53E2B">
        <w:rPr>
          <w:bCs/>
          <w:sz w:val="26"/>
          <w:szCs w:val="26"/>
        </w:rPr>
        <w:t xml:space="preserve">МФЦ – </w:t>
      </w:r>
      <w:r w:rsidRPr="00F53E2B">
        <w:rPr>
          <w:sz w:val="26"/>
          <w:szCs w:val="26"/>
        </w:rPr>
        <w:t xml:space="preserve">прием и регистрация </w:t>
      </w:r>
      <w:r w:rsidRPr="00F53E2B">
        <w:rPr>
          <w:bCs/>
          <w:sz w:val="26"/>
          <w:szCs w:val="26"/>
        </w:rPr>
        <w:t xml:space="preserve">запроса, </w:t>
      </w:r>
      <w:r w:rsidRPr="00F53E2B">
        <w:rPr>
          <w:sz w:val="26"/>
          <w:szCs w:val="26"/>
        </w:rPr>
        <w:t>назначение уполномоченного специалиста</w:t>
      </w:r>
      <w:r w:rsidRPr="00F53E2B">
        <w:rPr>
          <w:bCs/>
          <w:sz w:val="26"/>
          <w:szCs w:val="26"/>
        </w:rPr>
        <w:t xml:space="preserve">. </w:t>
      </w:r>
      <w:r w:rsidRPr="00F53E2B">
        <w:rPr>
          <w:sz w:val="26"/>
          <w:szCs w:val="26"/>
        </w:rPr>
        <w:t xml:space="preserve">Максимальный срок выполнения действий административной процедуры – в течение дня с момента приема </w:t>
      </w:r>
      <w:r w:rsidRPr="00F53E2B">
        <w:rPr>
          <w:bCs/>
          <w:sz w:val="26"/>
          <w:szCs w:val="26"/>
        </w:rPr>
        <w:t xml:space="preserve">из МФЦ </w:t>
      </w:r>
      <w:r w:rsidRPr="00F53E2B">
        <w:rPr>
          <w:sz w:val="26"/>
          <w:szCs w:val="26"/>
        </w:rPr>
        <w:t>в Администрации Новичихинского района запроса с прилагаемыми документами.</w:t>
      </w:r>
    </w:p>
    <w:p w:rsidR="00F53E2B" w:rsidRPr="00F53E2B" w:rsidRDefault="00F53E2B" w:rsidP="00F53E2B">
      <w:pPr>
        <w:ind w:firstLine="709"/>
        <w:jc w:val="both"/>
        <w:rPr>
          <w:sz w:val="26"/>
          <w:szCs w:val="26"/>
        </w:rPr>
      </w:pPr>
      <w:r w:rsidRPr="00F53E2B">
        <w:rPr>
          <w:sz w:val="26"/>
          <w:szCs w:val="26"/>
        </w:rPr>
        <w:t>3.3. Рассмотрение и проверка запроса, подготовка результата предоставления муниципальной услуги.</w:t>
      </w:r>
    </w:p>
    <w:p w:rsidR="00F53E2B" w:rsidRPr="00F53E2B" w:rsidRDefault="00F53E2B" w:rsidP="00F53E2B">
      <w:pPr>
        <w:ind w:firstLine="709"/>
        <w:jc w:val="both"/>
        <w:rPr>
          <w:sz w:val="26"/>
          <w:szCs w:val="26"/>
        </w:rPr>
      </w:pPr>
      <w:r w:rsidRPr="00F53E2B">
        <w:rPr>
          <w:sz w:val="26"/>
          <w:szCs w:val="26"/>
        </w:rPr>
        <w:t>3.3.1. Основанием для начала исполнения процедуры проверки запроса является назначение уполномоченного специалиста.</w:t>
      </w:r>
    </w:p>
    <w:p w:rsidR="00F53E2B" w:rsidRPr="00F53E2B" w:rsidRDefault="00F53E2B" w:rsidP="00F53E2B">
      <w:pPr>
        <w:ind w:firstLine="709"/>
        <w:jc w:val="both"/>
        <w:rPr>
          <w:sz w:val="26"/>
          <w:szCs w:val="26"/>
        </w:rPr>
      </w:pPr>
      <w:r w:rsidRPr="00F53E2B">
        <w:rPr>
          <w:sz w:val="26"/>
          <w:szCs w:val="26"/>
        </w:rPr>
        <w:t>3.3.2. Уполномоченный специалист в течение 30 минут с даты поступления к нему запроса проверяет наличие оснований для отказа в предоставлении муниципальной услуги в соответствии с пунктом 2.12 Административного регламента, а в случае некомплектности, подготавливает проект уведомления об отказе в предоставлении муниципальной услуги с указанием причины отказа.</w:t>
      </w:r>
    </w:p>
    <w:p w:rsidR="00F53E2B" w:rsidRPr="00F53E2B" w:rsidRDefault="00F53E2B" w:rsidP="00F53E2B">
      <w:pPr>
        <w:ind w:firstLine="709"/>
        <w:jc w:val="both"/>
        <w:rPr>
          <w:sz w:val="26"/>
          <w:szCs w:val="26"/>
        </w:rPr>
      </w:pPr>
      <w:r w:rsidRPr="00F53E2B">
        <w:rPr>
          <w:sz w:val="26"/>
          <w:szCs w:val="26"/>
        </w:rPr>
        <w:t>3.3.3. После рассмотрения заявления уполномоченный специалист осуществляет подготовку проекта письма, содержащего сведения об организациях, выдающих технические условия, включая наименование, юридический и фактический адреса;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F53E2B" w:rsidRPr="00F53E2B" w:rsidRDefault="00F53E2B" w:rsidP="00F53E2B">
      <w:pPr>
        <w:ind w:firstLine="709"/>
        <w:jc w:val="both"/>
        <w:rPr>
          <w:sz w:val="26"/>
          <w:szCs w:val="26"/>
        </w:rPr>
      </w:pPr>
    </w:p>
    <w:p w:rsidR="00F53E2B" w:rsidRPr="00F53E2B" w:rsidRDefault="00F53E2B" w:rsidP="00F53E2B">
      <w:pPr>
        <w:ind w:firstLine="709"/>
        <w:jc w:val="both"/>
        <w:rPr>
          <w:sz w:val="26"/>
          <w:szCs w:val="26"/>
          <w:u w:val="single"/>
        </w:rPr>
      </w:pPr>
      <w:r w:rsidRPr="00F53E2B">
        <w:rPr>
          <w:sz w:val="26"/>
          <w:szCs w:val="26"/>
        </w:rPr>
        <w:t>После чего проект письма либо проект уведомления об отказе в предоставлении муниципальной услуги направляются на подпись главе Новичихинского района.</w:t>
      </w:r>
    </w:p>
    <w:p w:rsidR="00F53E2B" w:rsidRPr="00F53E2B" w:rsidRDefault="00F53E2B" w:rsidP="00F53E2B">
      <w:pPr>
        <w:ind w:firstLine="709"/>
        <w:jc w:val="both"/>
        <w:rPr>
          <w:sz w:val="26"/>
          <w:szCs w:val="26"/>
        </w:rPr>
      </w:pPr>
      <w:r w:rsidRPr="00F53E2B">
        <w:rPr>
          <w:sz w:val="26"/>
          <w:szCs w:val="26"/>
        </w:rPr>
        <w:t>3.3.4. Результатом выполнения административной процедуры является подготовка письма, содержащего сведения об организациях, выдающих технические условия, либо проекта уведомления об отказе в предоставлении сведений об организациях, выдающих технические условия с указанием мотивированных причин отказа. Срок выполнения данной административной процедуры не должен превышать одного рабочего дня.</w:t>
      </w:r>
    </w:p>
    <w:p w:rsidR="00F53E2B" w:rsidRPr="00F53E2B" w:rsidRDefault="00F53E2B" w:rsidP="00F53E2B">
      <w:pPr>
        <w:ind w:firstLine="709"/>
        <w:jc w:val="both"/>
        <w:rPr>
          <w:sz w:val="26"/>
          <w:szCs w:val="26"/>
        </w:rPr>
      </w:pPr>
      <w:r w:rsidRPr="00F53E2B">
        <w:rPr>
          <w:sz w:val="26"/>
          <w:szCs w:val="26"/>
        </w:rPr>
        <w:t>3.4. Направление органом местного самоуправления заявителю сведений о ходе выполнения запроса о предоставлении услуги.</w:t>
      </w:r>
    </w:p>
    <w:p w:rsidR="00F53E2B" w:rsidRPr="00F53E2B" w:rsidRDefault="00F53E2B" w:rsidP="00F53E2B">
      <w:pPr>
        <w:ind w:firstLine="709"/>
        <w:jc w:val="both"/>
        <w:rPr>
          <w:sz w:val="26"/>
          <w:szCs w:val="26"/>
        </w:rPr>
      </w:pPr>
      <w:r w:rsidRPr="00F53E2B">
        <w:rPr>
          <w:sz w:val="26"/>
          <w:szCs w:val="26"/>
        </w:rPr>
        <w:t>Под направлением заявителю сведений о ходе выполнения запроса о предоставлении услуги (далее – «уведомление о ходе предоставления услуги») понимается уведомление заявителя о завершении выполнения административной процедуры предоставления услуги.</w:t>
      </w:r>
    </w:p>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3.5.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53E2B" w:rsidRPr="00F53E2B" w:rsidRDefault="00F53E2B" w:rsidP="00F53E2B">
      <w:pPr>
        <w:ind w:firstLine="709"/>
        <w:jc w:val="both"/>
        <w:rPr>
          <w:sz w:val="26"/>
          <w:szCs w:val="26"/>
        </w:rPr>
      </w:pPr>
      <w:bookmarkStart w:id="64" w:name="sub_66"/>
      <w:r w:rsidRPr="00F53E2B">
        <w:rPr>
          <w:sz w:val="26"/>
          <w:szCs w:val="26"/>
        </w:rPr>
        <w:t>3.5.1.1.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района подготовленных уполномоченным специалистом и согласованных уполномоченными должностными лицами проекта ответа на запрос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w:t>
      </w:r>
    </w:p>
    <w:p w:rsidR="00F53E2B" w:rsidRPr="00F53E2B" w:rsidRDefault="00F53E2B" w:rsidP="00F53E2B">
      <w:pPr>
        <w:ind w:firstLine="709"/>
        <w:jc w:val="both"/>
        <w:rPr>
          <w:sz w:val="26"/>
          <w:szCs w:val="26"/>
        </w:rPr>
      </w:pPr>
      <w:bookmarkStart w:id="65" w:name="sub_67"/>
      <w:bookmarkEnd w:id="64"/>
      <w:r w:rsidRPr="00F53E2B">
        <w:rPr>
          <w:sz w:val="26"/>
          <w:szCs w:val="26"/>
        </w:rPr>
        <w:t xml:space="preserve">3.5.1.2. Глава района рассматривает представленные документы, подписывает проект письма, содержащего сведения об организациях, выдающих технические условия либо мотивированный отказ в предоставлении муниципальной услуги и направляет их уполномоченному специалисту. </w:t>
      </w:r>
      <w:bookmarkStart w:id="66" w:name="sub_68"/>
      <w:bookmarkEnd w:id="65"/>
      <w:r w:rsidRPr="00F53E2B">
        <w:rPr>
          <w:sz w:val="26"/>
          <w:szCs w:val="26"/>
        </w:rPr>
        <w:t>Максимальный срок выполнения административных действий, входящих в состав данной административной процедуры не должен превышать 1 рабочий день.</w:t>
      </w:r>
    </w:p>
    <w:p w:rsidR="00F53E2B" w:rsidRPr="00F53E2B" w:rsidRDefault="00F53E2B" w:rsidP="00F53E2B">
      <w:pPr>
        <w:ind w:firstLine="709"/>
        <w:jc w:val="both"/>
        <w:rPr>
          <w:sz w:val="26"/>
          <w:szCs w:val="26"/>
        </w:rPr>
      </w:pPr>
      <w:bookmarkStart w:id="67" w:name="sub_73"/>
      <w:bookmarkEnd w:id="66"/>
      <w:r w:rsidRPr="00F53E2B">
        <w:rPr>
          <w:sz w:val="26"/>
          <w:szCs w:val="26"/>
        </w:rPr>
        <w:t>3.5.2. Информирование и выдача результата предоставления муниципальной услуги.</w:t>
      </w:r>
    </w:p>
    <w:p w:rsidR="00F53E2B" w:rsidRPr="00F53E2B" w:rsidRDefault="00F53E2B" w:rsidP="00F53E2B">
      <w:pPr>
        <w:ind w:firstLine="709"/>
        <w:jc w:val="both"/>
        <w:rPr>
          <w:sz w:val="26"/>
          <w:szCs w:val="26"/>
        </w:rPr>
      </w:pPr>
      <w:r w:rsidRPr="00F53E2B">
        <w:rPr>
          <w:sz w:val="26"/>
          <w:szCs w:val="26"/>
        </w:rPr>
        <w:t>3.5.2.1. Уполномоченный специалист в день поступления одного из указанных в пунктах 2.4 Административного регламента решений выдает или направляет по адресу, указанному в запросе, либо через МФЦ</w:t>
      </w:r>
      <w:r w:rsidRPr="00F53E2B">
        <w:rPr>
          <w:bCs/>
          <w:sz w:val="26"/>
          <w:szCs w:val="26"/>
        </w:rPr>
        <w:t xml:space="preserve"> </w:t>
      </w:r>
      <w:r w:rsidRPr="00F53E2B">
        <w:rPr>
          <w:sz w:val="26"/>
          <w:szCs w:val="26"/>
        </w:rPr>
        <w:t>заявителю документ, подтверждающий принятие одного из указанных решений.</w:t>
      </w:r>
    </w:p>
    <w:p w:rsidR="00F53E2B" w:rsidRPr="00F53E2B" w:rsidRDefault="00F53E2B" w:rsidP="00F53E2B">
      <w:pPr>
        <w:ind w:firstLine="709"/>
        <w:jc w:val="both"/>
        <w:rPr>
          <w:bCs/>
          <w:iCs/>
          <w:sz w:val="26"/>
          <w:szCs w:val="26"/>
        </w:rPr>
      </w:pPr>
      <w:r w:rsidRPr="00F53E2B">
        <w:rPr>
          <w:bCs/>
          <w:sz w:val="26"/>
          <w:szCs w:val="26"/>
        </w:rPr>
        <w:t>При этом заявителю сообщается о принятом решении и о возможности получения результата</w:t>
      </w:r>
      <w:r w:rsidRPr="00F53E2B">
        <w:rPr>
          <w:bCs/>
          <w:iCs/>
          <w:sz w:val="26"/>
          <w:szCs w:val="26"/>
        </w:rPr>
        <w:t xml:space="preserve"> муниципальной услуги лично в течение одного рабочего дня, следующего за днем принятия решения.</w:t>
      </w:r>
    </w:p>
    <w:bookmarkEnd w:id="67"/>
    <w:p w:rsidR="00F53E2B" w:rsidRPr="00F53E2B" w:rsidRDefault="00F53E2B" w:rsidP="00F53E2B">
      <w:pPr>
        <w:widowControl w:val="0"/>
        <w:autoSpaceDE w:val="0"/>
        <w:autoSpaceDN w:val="0"/>
        <w:adjustRightInd w:val="0"/>
        <w:ind w:firstLine="709"/>
        <w:jc w:val="both"/>
        <w:rPr>
          <w:sz w:val="26"/>
          <w:szCs w:val="26"/>
        </w:rPr>
      </w:pPr>
      <w:r w:rsidRPr="00F53E2B">
        <w:rPr>
          <w:sz w:val="26"/>
          <w:szCs w:val="26"/>
        </w:rPr>
        <w:t>3.5.2.2.</w:t>
      </w:r>
      <w:r w:rsidRPr="00F53E2B">
        <w:rPr>
          <w:bCs/>
          <w:iCs/>
          <w:sz w:val="26"/>
          <w:szCs w:val="26"/>
        </w:rPr>
        <w:t xml:space="preserve"> </w:t>
      </w:r>
      <w:r w:rsidRPr="00F53E2B">
        <w:rPr>
          <w:sz w:val="26"/>
          <w:szCs w:val="26"/>
        </w:rPr>
        <w:t xml:space="preserve">При предоставлении муниципальной услуги через МФЦ </w:t>
      </w:r>
      <w:r w:rsidRPr="00F53E2B">
        <w:rPr>
          <w:sz w:val="26"/>
          <w:szCs w:val="26"/>
          <w:u w:val="single"/>
        </w:rPr>
        <w:t>орган местного самоуправления:</w:t>
      </w:r>
      <w:r w:rsidRPr="00F53E2B">
        <w:rPr>
          <w:sz w:val="26"/>
          <w:szCs w:val="26"/>
        </w:rPr>
        <w:t xml:space="preserve"> </w:t>
      </w:r>
    </w:p>
    <w:p w:rsidR="00F53E2B" w:rsidRPr="00F53E2B" w:rsidRDefault="00F53E2B" w:rsidP="00F53E2B">
      <w:pPr>
        <w:autoSpaceDE w:val="0"/>
        <w:autoSpaceDN w:val="0"/>
        <w:adjustRightInd w:val="0"/>
        <w:ind w:firstLine="709"/>
        <w:jc w:val="both"/>
        <w:rPr>
          <w:sz w:val="26"/>
          <w:szCs w:val="26"/>
        </w:rPr>
      </w:pPr>
      <w:r w:rsidRPr="00F53E2B">
        <w:rPr>
          <w:sz w:val="26"/>
          <w:szCs w:val="26"/>
        </w:rPr>
        <w:t>1) в срок, указанный в пункте 3.5.2.1 Административного регламента, направляет решение о предоставлении или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F53E2B" w:rsidRPr="00F53E2B" w:rsidRDefault="00F53E2B" w:rsidP="00F53E2B">
      <w:pPr>
        <w:autoSpaceDE w:val="0"/>
        <w:autoSpaceDN w:val="0"/>
        <w:adjustRightInd w:val="0"/>
        <w:ind w:firstLine="709"/>
        <w:jc w:val="both"/>
        <w:rPr>
          <w:sz w:val="26"/>
          <w:szCs w:val="26"/>
        </w:rPr>
      </w:pPr>
      <w:r w:rsidRPr="00F53E2B">
        <w:rPr>
          <w:sz w:val="26"/>
          <w:szCs w:val="26"/>
        </w:rPr>
        <w:t>2) в срок, указанный в пункте 3.5.2.1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МФЦ уведомление, в котором раскрывает суть решения, принятого по обращению, указывает дату принятия решения (при отметке в заявлении о получении услуги в органе местного самоуправления).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3.5.2.4. Заявителю передаются документы, подготовленные органом местного самоуправления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F53E2B" w:rsidRPr="00F53E2B" w:rsidRDefault="00F53E2B" w:rsidP="00F53E2B">
      <w:pPr>
        <w:autoSpaceDE w:val="0"/>
        <w:autoSpaceDN w:val="0"/>
        <w:adjustRightInd w:val="0"/>
        <w:ind w:firstLine="709"/>
        <w:jc w:val="both"/>
        <w:rPr>
          <w:sz w:val="26"/>
          <w:szCs w:val="26"/>
        </w:rPr>
      </w:pPr>
      <w:r w:rsidRPr="00F53E2B">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F53E2B" w:rsidRPr="00F53E2B" w:rsidRDefault="00F53E2B" w:rsidP="00F53E2B">
      <w:pPr>
        <w:autoSpaceDE w:val="0"/>
        <w:autoSpaceDN w:val="0"/>
        <w:adjustRightInd w:val="0"/>
        <w:ind w:firstLine="709"/>
        <w:jc w:val="both"/>
        <w:rPr>
          <w:sz w:val="26"/>
          <w:szCs w:val="26"/>
        </w:rPr>
      </w:pPr>
      <w:r w:rsidRPr="00F53E2B">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F53E2B" w:rsidRPr="00F53E2B" w:rsidRDefault="00F53E2B" w:rsidP="00F53E2B">
      <w:pPr>
        <w:autoSpaceDE w:val="0"/>
        <w:autoSpaceDN w:val="0"/>
        <w:adjustRightInd w:val="0"/>
        <w:ind w:firstLine="709"/>
        <w:jc w:val="both"/>
        <w:rPr>
          <w:sz w:val="26"/>
          <w:szCs w:val="26"/>
        </w:rPr>
      </w:pPr>
      <w:r w:rsidRPr="00F53E2B">
        <w:rPr>
          <w:sz w:val="26"/>
          <w:szCs w:val="26"/>
        </w:rPr>
        <w:t>Орган местного самоуправления по заявлению заявителя направляет ему в электронной форме результат предоставления услуги независимо от формы или способа обращения за услугой.</w:t>
      </w:r>
    </w:p>
    <w:p w:rsidR="00F53E2B" w:rsidRPr="00F53E2B" w:rsidRDefault="00F53E2B" w:rsidP="00F53E2B">
      <w:pPr>
        <w:autoSpaceDE w:val="0"/>
        <w:autoSpaceDN w:val="0"/>
        <w:adjustRightInd w:val="0"/>
        <w:ind w:firstLine="709"/>
        <w:jc w:val="both"/>
        <w:rPr>
          <w:sz w:val="26"/>
          <w:szCs w:val="26"/>
        </w:rPr>
      </w:pPr>
      <w:r w:rsidRPr="00F53E2B">
        <w:rPr>
          <w:sz w:val="26"/>
          <w:szCs w:val="26"/>
        </w:rPr>
        <w:t>3.5.3. Результатом выполнения административной процедуры является:</w:t>
      </w:r>
    </w:p>
    <w:p w:rsidR="00F53E2B" w:rsidRPr="00F53E2B" w:rsidRDefault="00F53E2B" w:rsidP="00F53E2B">
      <w:pPr>
        <w:autoSpaceDE w:val="0"/>
        <w:autoSpaceDN w:val="0"/>
        <w:adjustRightInd w:val="0"/>
        <w:ind w:firstLine="709"/>
        <w:jc w:val="both"/>
        <w:rPr>
          <w:sz w:val="26"/>
          <w:szCs w:val="26"/>
        </w:rPr>
      </w:pPr>
      <w:r w:rsidRPr="00F53E2B">
        <w:rPr>
          <w:sz w:val="26"/>
          <w:szCs w:val="26"/>
        </w:rPr>
        <w:t>1)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2) выдача уведомления об отказе в предоставлении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F53E2B" w:rsidRPr="00F53E2B" w:rsidRDefault="00F53E2B" w:rsidP="00F53E2B">
      <w:pPr>
        <w:autoSpaceDE w:val="0"/>
        <w:autoSpaceDN w:val="0"/>
        <w:adjustRightInd w:val="0"/>
        <w:ind w:firstLine="709"/>
        <w:jc w:val="both"/>
        <w:rPr>
          <w:sz w:val="26"/>
          <w:szCs w:val="26"/>
        </w:rPr>
      </w:pPr>
      <w:r w:rsidRPr="00F53E2B">
        <w:rPr>
          <w:sz w:val="26"/>
          <w:szCs w:val="26"/>
        </w:rPr>
        <w:t>Максимальный срок выполнения данной административной процедуры не должен превышать одного дня.</w:t>
      </w:r>
    </w:p>
    <w:p w:rsidR="00F53E2B" w:rsidRPr="00F53E2B" w:rsidRDefault="00F53E2B" w:rsidP="00F53E2B">
      <w:pPr>
        <w:autoSpaceDE w:val="0"/>
        <w:autoSpaceDN w:val="0"/>
        <w:adjustRightInd w:val="0"/>
        <w:ind w:firstLine="709"/>
        <w:jc w:val="both"/>
        <w:rPr>
          <w:sz w:val="26"/>
          <w:szCs w:val="26"/>
        </w:rPr>
      </w:pPr>
      <w:r w:rsidRPr="00F53E2B">
        <w:rPr>
          <w:sz w:val="26"/>
          <w:szCs w:val="26"/>
        </w:rPr>
        <w:t>3.6.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муниципальной услуги.</w:t>
      </w:r>
    </w:p>
    <w:p w:rsidR="00F53E2B" w:rsidRPr="00F53E2B" w:rsidRDefault="00F53E2B" w:rsidP="00F53E2B">
      <w:pPr>
        <w:autoSpaceDE w:val="0"/>
        <w:autoSpaceDN w:val="0"/>
        <w:adjustRightInd w:val="0"/>
        <w:ind w:firstLine="709"/>
        <w:jc w:val="both"/>
        <w:rPr>
          <w:sz w:val="26"/>
          <w:szCs w:val="26"/>
        </w:rPr>
      </w:pPr>
      <w:r w:rsidRPr="00F53E2B">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w:t>
      </w:r>
    </w:p>
    <w:p w:rsidR="00F53E2B" w:rsidRPr="00F53E2B" w:rsidRDefault="00F53E2B" w:rsidP="00F53E2B">
      <w:pPr>
        <w:autoSpaceDE w:val="0"/>
        <w:autoSpaceDN w:val="0"/>
        <w:adjustRightInd w:val="0"/>
        <w:ind w:firstLine="709"/>
        <w:jc w:val="both"/>
        <w:rPr>
          <w:sz w:val="26"/>
          <w:szCs w:val="26"/>
        </w:rPr>
      </w:pPr>
    </w:p>
    <w:p w:rsidR="00F53E2B" w:rsidRPr="00F53E2B" w:rsidRDefault="00F53E2B" w:rsidP="00F53E2B">
      <w:pPr>
        <w:autoSpaceDE w:val="0"/>
        <w:autoSpaceDN w:val="0"/>
        <w:adjustRightInd w:val="0"/>
        <w:ind w:firstLine="709"/>
        <w:jc w:val="both"/>
        <w:rPr>
          <w:sz w:val="26"/>
          <w:szCs w:val="26"/>
        </w:rPr>
      </w:pPr>
      <w:r w:rsidRPr="00F53E2B">
        <w:rPr>
          <w:sz w:val="26"/>
          <w:szCs w:val="26"/>
          <w:lang w:val="en-US"/>
        </w:rPr>
        <w:t>IV</w:t>
      </w:r>
      <w:r w:rsidRPr="00F53E2B">
        <w:rPr>
          <w:sz w:val="26"/>
          <w:szCs w:val="26"/>
        </w:rPr>
        <w:t>. Формы контроля за исполнением Административного регламента</w:t>
      </w:r>
    </w:p>
    <w:p w:rsidR="00F53E2B" w:rsidRPr="00F53E2B" w:rsidRDefault="00F53E2B" w:rsidP="00F53E2B">
      <w:pPr>
        <w:autoSpaceDE w:val="0"/>
        <w:autoSpaceDN w:val="0"/>
        <w:adjustRightInd w:val="0"/>
        <w:jc w:val="both"/>
        <w:rPr>
          <w:sz w:val="26"/>
          <w:szCs w:val="26"/>
        </w:rPr>
      </w:pPr>
    </w:p>
    <w:p w:rsidR="00F53E2B" w:rsidRPr="00F53E2B" w:rsidRDefault="00F53E2B" w:rsidP="00F53E2B">
      <w:pPr>
        <w:autoSpaceDE w:val="0"/>
        <w:autoSpaceDN w:val="0"/>
        <w:adjustRightInd w:val="0"/>
        <w:ind w:firstLine="720"/>
        <w:jc w:val="both"/>
        <w:rPr>
          <w:sz w:val="26"/>
          <w:szCs w:val="26"/>
        </w:rPr>
      </w:pPr>
      <w:r w:rsidRPr="00F53E2B">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F53E2B" w:rsidRPr="00F53E2B" w:rsidRDefault="00F53E2B" w:rsidP="00F53E2B">
      <w:pPr>
        <w:widowControl w:val="0"/>
        <w:tabs>
          <w:tab w:val="left" w:pos="426"/>
        </w:tabs>
        <w:ind w:firstLine="720"/>
        <w:jc w:val="both"/>
        <w:rPr>
          <w:spacing w:val="-4"/>
          <w:sz w:val="26"/>
          <w:szCs w:val="26"/>
        </w:rPr>
      </w:pPr>
      <w:r w:rsidRPr="00F53E2B">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F53E2B">
        <w:rPr>
          <w:spacing w:val="-4"/>
          <w:sz w:val="26"/>
          <w:szCs w:val="26"/>
        </w:rPr>
        <w:t>осуществляется главой Новичихинского района.</w:t>
      </w:r>
    </w:p>
    <w:p w:rsidR="00F53E2B" w:rsidRPr="00F53E2B" w:rsidRDefault="00F53E2B" w:rsidP="00F53E2B">
      <w:pPr>
        <w:ind w:firstLine="720"/>
        <w:jc w:val="both"/>
        <w:rPr>
          <w:sz w:val="26"/>
          <w:szCs w:val="26"/>
        </w:rPr>
      </w:pPr>
      <w:r w:rsidRPr="00F53E2B">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F53E2B" w:rsidRPr="00F53E2B" w:rsidRDefault="00F53E2B" w:rsidP="00F53E2B">
      <w:pPr>
        <w:widowControl w:val="0"/>
        <w:tabs>
          <w:tab w:val="left" w:pos="426"/>
        </w:tabs>
        <w:ind w:firstLine="720"/>
        <w:jc w:val="both"/>
        <w:rPr>
          <w:spacing w:val="-4"/>
          <w:sz w:val="26"/>
          <w:szCs w:val="26"/>
        </w:rPr>
      </w:pPr>
      <w:r w:rsidRPr="00F53E2B">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53E2B" w:rsidRPr="00F53E2B" w:rsidRDefault="00F53E2B" w:rsidP="00F53E2B">
      <w:pPr>
        <w:widowControl w:val="0"/>
        <w:tabs>
          <w:tab w:val="left" w:pos="426"/>
        </w:tabs>
        <w:ind w:firstLine="720"/>
        <w:jc w:val="both"/>
        <w:rPr>
          <w:sz w:val="26"/>
          <w:szCs w:val="26"/>
        </w:rPr>
      </w:pPr>
      <w:r w:rsidRPr="00F53E2B">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F53E2B">
        <w:rPr>
          <w:spacing w:val="-4"/>
          <w:sz w:val="26"/>
          <w:szCs w:val="26"/>
        </w:rPr>
        <w:t>главой Новичихинского района.</w:t>
      </w:r>
    </w:p>
    <w:p w:rsidR="00F53E2B" w:rsidRPr="00F53E2B" w:rsidRDefault="00F53E2B" w:rsidP="00F53E2B">
      <w:pPr>
        <w:widowControl w:val="0"/>
        <w:tabs>
          <w:tab w:val="left" w:pos="426"/>
        </w:tabs>
        <w:ind w:firstLine="720"/>
        <w:jc w:val="both"/>
        <w:rPr>
          <w:sz w:val="26"/>
          <w:szCs w:val="26"/>
        </w:rPr>
      </w:pPr>
      <w:r w:rsidRPr="00F53E2B">
        <w:rPr>
          <w:spacing w:val="-2"/>
          <w:sz w:val="26"/>
          <w:szCs w:val="26"/>
        </w:rPr>
        <w:t>Результаты деятельности комиссии оформляются в виде Акта</w:t>
      </w:r>
      <w:r w:rsidRPr="00F53E2B">
        <w:rPr>
          <w:sz w:val="26"/>
          <w:szCs w:val="26"/>
        </w:rPr>
        <w:t xml:space="preserve"> проверки полноты и качества предоставления муниципальной услуги (далее – Акт)</w:t>
      </w:r>
      <w:r w:rsidRPr="00F53E2B">
        <w:rPr>
          <w:spacing w:val="-2"/>
          <w:sz w:val="26"/>
          <w:szCs w:val="26"/>
        </w:rPr>
        <w:t xml:space="preserve">, в котором отмечаются выявленные недостатки и предложения по их устранению. </w:t>
      </w:r>
      <w:r w:rsidRPr="00F53E2B">
        <w:rPr>
          <w:sz w:val="26"/>
          <w:szCs w:val="26"/>
        </w:rPr>
        <w:t>Акт подписывается членами комиссии.</w:t>
      </w:r>
    </w:p>
    <w:p w:rsidR="00F53E2B" w:rsidRPr="00F53E2B" w:rsidRDefault="00F53E2B" w:rsidP="00F53E2B">
      <w:pPr>
        <w:autoSpaceDE w:val="0"/>
        <w:autoSpaceDN w:val="0"/>
        <w:adjustRightInd w:val="0"/>
        <w:ind w:firstLine="720"/>
        <w:jc w:val="both"/>
        <w:outlineLvl w:val="1"/>
        <w:rPr>
          <w:sz w:val="26"/>
          <w:szCs w:val="26"/>
        </w:rPr>
      </w:pPr>
      <w:r w:rsidRPr="00F53E2B">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F53E2B" w:rsidRPr="00F53E2B" w:rsidRDefault="00F53E2B" w:rsidP="00F53E2B">
      <w:pPr>
        <w:widowControl w:val="0"/>
        <w:ind w:firstLine="720"/>
        <w:jc w:val="both"/>
        <w:rPr>
          <w:sz w:val="26"/>
          <w:szCs w:val="26"/>
        </w:rPr>
      </w:pPr>
      <w:r w:rsidRPr="00F53E2B">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53E2B" w:rsidRPr="00F53E2B" w:rsidRDefault="00F53E2B" w:rsidP="00F53E2B">
      <w:pPr>
        <w:widowControl w:val="0"/>
        <w:autoSpaceDE w:val="0"/>
        <w:autoSpaceDN w:val="0"/>
        <w:adjustRightInd w:val="0"/>
        <w:jc w:val="both"/>
        <w:outlineLvl w:val="2"/>
        <w:rPr>
          <w:sz w:val="26"/>
          <w:szCs w:val="26"/>
        </w:rPr>
      </w:pPr>
    </w:p>
    <w:p w:rsidR="00F53E2B" w:rsidRPr="00F53E2B" w:rsidRDefault="00F53E2B" w:rsidP="00F53E2B">
      <w:pPr>
        <w:widowControl w:val="0"/>
        <w:ind w:right="79"/>
        <w:jc w:val="center"/>
        <w:rPr>
          <w:sz w:val="26"/>
          <w:szCs w:val="26"/>
        </w:rPr>
      </w:pPr>
      <w:r w:rsidRPr="00F53E2B">
        <w:rPr>
          <w:sz w:val="26"/>
          <w:szCs w:val="26"/>
          <w:lang w:val="en-US"/>
        </w:rPr>
        <w:t>V</w:t>
      </w:r>
      <w:r w:rsidRPr="00F53E2B">
        <w:rPr>
          <w:sz w:val="26"/>
          <w:szCs w:val="26"/>
        </w:rPr>
        <w:t xml:space="preserve">. Досудебный (внесудебный) порядок обжалования решений и </w:t>
      </w:r>
      <w:r w:rsidRPr="00F53E2B">
        <w:rPr>
          <w:sz w:val="26"/>
          <w:szCs w:val="26"/>
        </w:rPr>
        <w:br/>
        <w:t>действий (бездействия) органа, предоставляющего муниципальную услугу, а также должностных лиц, муниципальных служащих</w:t>
      </w:r>
    </w:p>
    <w:p w:rsidR="00F53E2B" w:rsidRPr="00F53E2B" w:rsidRDefault="00F53E2B" w:rsidP="00F53E2B">
      <w:pPr>
        <w:widowControl w:val="0"/>
        <w:ind w:right="79"/>
        <w:jc w:val="both"/>
        <w:rPr>
          <w:sz w:val="26"/>
          <w:szCs w:val="26"/>
        </w:rPr>
      </w:pP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5.1. Заявители имеют право на досудебное (внесудебное) обжалование решений и действий (бездействия) должностных лиц органа местного самоуправления либо муниципальных служащих при предоставлении ими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5.2. Заявитель может обратиться с жалобой, в том числе в следующих случаях:</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1) нарушение срока регистрации запроса заявителя о предоставлении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2) нарушение срока предоставления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8) нарушение срока и порядка выдачи документов по результатам предоставления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5.3. Общие требования к порядку подачи и рассмотрения жалобы.</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Новичихинского района.</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5.3.2. Жалоба может быть направлена по почте, через МФЦ, официальный сайт Администрации района, а также может быть принята при личном приеме заявителя.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5.4. Жалоба должна содержать:</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1) наименование органа местного самоуправления, предоставляющего муниципальную услугу, должность, фамилия, имя, отчество (при наличии) должностного лица органа местного самоуправления, предоставляющего муниципальную услугу, решения и действия (бездействие) которого обжалуются;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 xml:space="preserve">5.5. Жалоба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5.6. По результатам рассмотрения жалобы глава муниципального образования принимает одно из следующих решений:</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2) отказывает в удовлетворении жалобы.</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5.7. Не позднее дня, следующего за днем принятия решения, указанного в п. 5.6.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5.8. В ответе по результатам рассмотрения жалобы указываются: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а) наименование органа, предоставляющего муниципальную услугу, должность, фамилия, имя, отчество (при наличии) должностного лица, рассмотревшего жалобу и принявшего решение по жалобе;</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б) номер, дата, место принятия решения, включая сведения о должностном лице, решение или действие (бездействие) которого обжалуется;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в) фамилия, имя, отчество (при наличии) или наименование заявителя;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г) основания для принятия решения по жалобе;</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д) принятое по жалобе решение;</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ж) сведения о порядке обжалования принятого по жалобе решения.</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5.9.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5.10. Основания для отказа в удовлетворении жалобы:</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а) наличие вступившего в законную силу решения суда, арбитражного суда по жалобе о том же предмете и по тем же основаниям;</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б) подача жалобы лицом, полномочия которого не подтверждены в порядке, установленном законодательством Российской Федерации;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в) наличие решения по жалобе, принятого ранее в отношении того же заявителя и по тому же предмету жалобы.</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5.11. Орган местного самоуправления, предоставляющий муниципальной услуги, вправе оставить жалобу без ответа в следующих случаях:</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53E2B" w:rsidRPr="00F53E2B" w:rsidRDefault="00F53E2B" w:rsidP="00F53E2B">
      <w:pPr>
        <w:autoSpaceDE w:val="0"/>
        <w:autoSpaceDN w:val="0"/>
        <w:adjustRightInd w:val="0"/>
        <w:ind w:firstLine="709"/>
        <w:jc w:val="both"/>
        <w:outlineLvl w:val="1"/>
        <w:rPr>
          <w:sz w:val="26"/>
          <w:szCs w:val="26"/>
        </w:rPr>
      </w:pPr>
      <w:r w:rsidRPr="00F53E2B">
        <w:rPr>
          <w:sz w:val="26"/>
          <w:szCs w:val="26"/>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53E2B" w:rsidRPr="00F53E2B" w:rsidRDefault="00F53E2B" w:rsidP="00F53E2B">
      <w:pPr>
        <w:jc w:val="both"/>
        <w:rPr>
          <w:sz w:val="26"/>
          <w:szCs w:val="26"/>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Default="00F53E2B" w:rsidP="00B262BD">
      <w:pPr>
        <w:jc w:val="both"/>
        <w:rPr>
          <w:sz w:val="28"/>
        </w:rPr>
      </w:pPr>
    </w:p>
    <w:p w:rsidR="00F53E2B" w:rsidRPr="004C6D9A" w:rsidRDefault="00F53E2B" w:rsidP="00F53E2B">
      <w:pPr>
        <w:jc w:val="center"/>
      </w:pPr>
      <w:r>
        <w:t xml:space="preserve">                     </w:t>
      </w:r>
      <w:r w:rsidRPr="004C6D9A">
        <w:t>Приложение 1</w:t>
      </w:r>
    </w:p>
    <w:p w:rsidR="00F53E2B" w:rsidRPr="004C6D9A" w:rsidRDefault="00F53E2B" w:rsidP="00F53E2B">
      <w:pPr>
        <w:shd w:val="clear" w:color="auto" w:fill="FFFFFF"/>
        <w:spacing w:line="240" w:lineRule="exact"/>
        <w:ind w:left="4536"/>
      </w:pPr>
      <w:r w:rsidRPr="004C6D9A">
        <w:t>к Административному регламенту предоставления муниципальной услуги «</w:t>
      </w: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r>
        <w:t>»</w:t>
      </w:r>
    </w:p>
    <w:p w:rsidR="00F53E2B" w:rsidRDefault="00F53E2B" w:rsidP="00F53E2B">
      <w:pPr>
        <w:autoSpaceDE w:val="0"/>
        <w:autoSpaceDN w:val="0"/>
        <w:adjustRightInd w:val="0"/>
        <w:jc w:val="right"/>
        <w:outlineLvl w:val="2"/>
      </w:pPr>
    </w:p>
    <w:p w:rsidR="00F53E2B" w:rsidRPr="00F22836" w:rsidRDefault="00F53E2B" w:rsidP="00F53E2B">
      <w:pPr>
        <w:autoSpaceDE w:val="0"/>
        <w:autoSpaceDN w:val="0"/>
        <w:adjustRightInd w:val="0"/>
        <w:jc w:val="center"/>
        <w:outlineLvl w:val="2"/>
      </w:pPr>
      <w:r w:rsidRPr="00F22836">
        <w:t>Информация</w:t>
      </w:r>
    </w:p>
    <w:p w:rsidR="00F53E2B" w:rsidRPr="00F22836" w:rsidRDefault="00F53E2B" w:rsidP="00F53E2B">
      <w:pPr>
        <w:autoSpaceDE w:val="0"/>
        <w:autoSpaceDN w:val="0"/>
        <w:adjustRightInd w:val="0"/>
        <w:jc w:val="center"/>
        <w:outlineLvl w:val="2"/>
      </w:pPr>
      <w:r w:rsidRPr="00F22836">
        <w:t xml:space="preserve">об </w:t>
      </w:r>
      <w:r w:rsidRPr="00F22836">
        <w:rPr>
          <w:u w:val="single"/>
        </w:rPr>
        <w:t>органе местного самоуправления</w:t>
      </w:r>
      <w:r w:rsidRPr="00F22836">
        <w:t xml:space="preserve">, предоставляющем </w:t>
      </w:r>
    </w:p>
    <w:p w:rsidR="00F53E2B" w:rsidRPr="00F22836" w:rsidRDefault="00F53E2B" w:rsidP="00F53E2B">
      <w:pPr>
        <w:autoSpaceDE w:val="0"/>
        <w:autoSpaceDN w:val="0"/>
        <w:adjustRightInd w:val="0"/>
        <w:jc w:val="center"/>
        <w:outlineLvl w:val="2"/>
      </w:pPr>
      <w:r w:rsidRPr="00F22836">
        <w:t>муниципальную услугу</w:t>
      </w:r>
    </w:p>
    <w:p w:rsidR="00F53E2B" w:rsidRPr="00F22836" w:rsidRDefault="00F53E2B" w:rsidP="00F53E2B">
      <w:pPr>
        <w:autoSpaceDE w:val="0"/>
        <w:autoSpaceDN w:val="0"/>
        <w:adjustRightInd w:val="0"/>
        <w:ind w:firstLine="540"/>
        <w:jc w:val="center"/>
        <w:outlineLvl w:val="2"/>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3685"/>
      </w:tblGrid>
      <w:tr w:rsidR="00F53E2B" w:rsidRPr="00F22836" w:rsidTr="00F53E2B">
        <w:tc>
          <w:tcPr>
            <w:tcW w:w="5245" w:type="dxa"/>
          </w:tcPr>
          <w:p w:rsidR="00F53E2B" w:rsidRPr="00F22836" w:rsidRDefault="00F53E2B" w:rsidP="00A124B0">
            <w:pPr>
              <w:autoSpaceDE w:val="0"/>
              <w:autoSpaceDN w:val="0"/>
              <w:adjustRightInd w:val="0"/>
              <w:outlineLvl w:val="2"/>
            </w:pPr>
            <w:r w:rsidRPr="00F22836">
              <w:t xml:space="preserve">Наименование органа местного самоуправления, предоставляющего муниципальную услугу </w:t>
            </w:r>
          </w:p>
        </w:tc>
        <w:tc>
          <w:tcPr>
            <w:tcW w:w="3685" w:type="dxa"/>
          </w:tcPr>
          <w:p w:rsidR="00F53E2B" w:rsidRPr="00F22836" w:rsidRDefault="00F53E2B" w:rsidP="00A124B0">
            <w:pPr>
              <w:autoSpaceDE w:val="0"/>
              <w:autoSpaceDN w:val="0"/>
              <w:adjustRightInd w:val="0"/>
              <w:jc w:val="center"/>
              <w:outlineLvl w:val="2"/>
            </w:pPr>
            <w:r>
              <w:t>Администрация Новичихинского района Алтайского края</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Руководитель органа местного самоуправления, предоставляющего муниципальную услугу</w:t>
            </w:r>
          </w:p>
        </w:tc>
        <w:tc>
          <w:tcPr>
            <w:tcW w:w="3685" w:type="dxa"/>
          </w:tcPr>
          <w:p w:rsidR="00F53E2B" w:rsidRPr="00F22836" w:rsidRDefault="00F53E2B" w:rsidP="00A124B0">
            <w:pPr>
              <w:autoSpaceDE w:val="0"/>
              <w:autoSpaceDN w:val="0"/>
              <w:adjustRightInd w:val="0"/>
              <w:jc w:val="center"/>
              <w:outlineLvl w:val="2"/>
            </w:pPr>
            <w:r>
              <w:t>Сергей Лукич Ермаков</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Наименование структурного подразделения, осуществляющего рассмотрение заявления</w:t>
            </w:r>
          </w:p>
        </w:tc>
        <w:tc>
          <w:tcPr>
            <w:tcW w:w="3685" w:type="dxa"/>
          </w:tcPr>
          <w:p w:rsidR="00F53E2B" w:rsidRPr="00F22836" w:rsidRDefault="00F53E2B" w:rsidP="00A124B0">
            <w:pPr>
              <w:autoSpaceDE w:val="0"/>
              <w:autoSpaceDN w:val="0"/>
              <w:adjustRightInd w:val="0"/>
              <w:jc w:val="center"/>
              <w:outlineLvl w:val="2"/>
            </w:pPr>
            <w:r>
              <w:t>Отдел ЖКХ Администрации района</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Руководитель структурного подразделения, осуществляющего рассмотрение заявления</w:t>
            </w:r>
          </w:p>
        </w:tc>
        <w:tc>
          <w:tcPr>
            <w:tcW w:w="3685" w:type="dxa"/>
          </w:tcPr>
          <w:p w:rsidR="00F53E2B" w:rsidRPr="00F22836" w:rsidRDefault="00F53E2B" w:rsidP="00A124B0">
            <w:pPr>
              <w:autoSpaceDE w:val="0"/>
              <w:autoSpaceDN w:val="0"/>
              <w:adjustRightInd w:val="0"/>
              <w:jc w:val="center"/>
              <w:outlineLvl w:val="2"/>
            </w:pPr>
            <w:r w:rsidRPr="00F22836">
              <w:t>Должность, Ф.И.О.</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Место нахождения и почтовый адрес</w:t>
            </w:r>
          </w:p>
        </w:tc>
        <w:tc>
          <w:tcPr>
            <w:tcW w:w="3685" w:type="dxa"/>
          </w:tcPr>
          <w:p w:rsidR="00F53E2B" w:rsidRPr="00F22836" w:rsidRDefault="00F53E2B" w:rsidP="00A124B0">
            <w:pPr>
              <w:autoSpaceDE w:val="0"/>
              <w:autoSpaceDN w:val="0"/>
              <w:adjustRightInd w:val="0"/>
              <w:jc w:val="center"/>
              <w:outlineLvl w:val="2"/>
            </w:pPr>
            <w:r>
              <w:t>659730, Алтайский край, Новичихинский район, с. Новичиха, ул. Первомайская, 70</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График работы (приема заявителей)</w:t>
            </w:r>
          </w:p>
        </w:tc>
        <w:tc>
          <w:tcPr>
            <w:tcW w:w="3685" w:type="dxa"/>
          </w:tcPr>
          <w:p w:rsidR="00F53E2B" w:rsidRPr="00F22836" w:rsidRDefault="00F53E2B" w:rsidP="00A124B0">
            <w:pPr>
              <w:autoSpaceDE w:val="0"/>
              <w:autoSpaceDN w:val="0"/>
              <w:adjustRightInd w:val="0"/>
              <w:jc w:val="center"/>
              <w:outlineLvl w:val="2"/>
            </w:pPr>
            <w:r>
              <w:t>с 09-00 до 17-00 час. (с 13-00 до 14-00 час. перерыв на обед)</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Телефон, адрес электронной почты</w:t>
            </w:r>
          </w:p>
        </w:tc>
        <w:tc>
          <w:tcPr>
            <w:tcW w:w="3685" w:type="dxa"/>
          </w:tcPr>
          <w:p w:rsidR="00F53E2B" w:rsidRPr="00191F49" w:rsidRDefault="00F53E2B" w:rsidP="00A124B0">
            <w:pPr>
              <w:autoSpaceDE w:val="0"/>
              <w:autoSpaceDN w:val="0"/>
              <w:adjustRightInd w:val="0"/>
              <w:jc w:val="center"/>
              <w:outlineLvl w:val="2"/>
            </w:pPr>
            <w:r>
              <w:t xml:space="preserve">(385-55) 22196, </w:t>
            </w:r>
            <w:r w:rsidRPr="00286543">
              <w:rPr>
                <w:lang w:val="en-US"/>
              </w:rPr>
              <w:t>priem@nov.alregn.ru</w:t>
            </w:r>
          </w:p>
        </w:tc>
      </w:tr>
      <w:tr w:rsidR="00F53E2B" w:rsidRPr="00F22836" w:rsidTr="00F53E2B">
        <w:tc>
          <w:tcPr>
            <w:tcW w:w="5245" w:type="dxa"/>
          </w:tcPr>
          <w:p w:rsidR="00F53E2B" w:rsidRPr="00F22836" w:rsidRDefault="00F53E2B" w:rsidP="00A124B0">
            <w:pPr>
              <w:autoSpaceDE w:val="0"/>
              <w:autoSpaceDN w:val="0"/>
              <w:adjustRightInd w:val="0"/>
              <w:outlineLvl w:val="2"/>
            </w:pPr>
            <w:r w:rsidRPr="00F22836">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3685" w:type="dxa"/>
          </w:tcPr>
          <w:p w:rsidR="00F53E2B" w:rsidRPr="00F22836" w:rsidRDefault="00F53E2B" w:rsidP="00A124B0">
            <w:pPr>
              <w:autoSpaceDE w:val="0"/>
              <w:autoSpaceDN w:val="0"/>
              <w:adjustRightInd w:val="0"/>
              <w:jc w:val="center"/>
              <w:outlineLvl w:val="2"/>
            </w:pPr>
            <w:r>
              <w:t>http://www.novichiha.ru</w:t>
            </w:r>
          </w:p>
        </w:tc>
      </w:tr>
    </w:tbl>
    <w:p w:rsidR="00F53E2B" w:rsidRPr="00F22836" w:rsidRDefault="00F53E2B" w:rsidP="00F53E2B">
      <w:pPr>
        <w:autoSpaceDE w:val="0"/>
        <w:autoSpaceDN w:val="0"/>
        <w:adjustRightInd w:val="0"/>
        <w:ind w:firstLine="540"/>
        <w:jc w:val="center"/>
        <w:outlineLvl w:val="2"/>
      </w:pPr>
    </w:p>
    <w:p w:rsidR="00F53E2B" w:rsidRPr="004C6D9A" w:rsidRDefault="00F53E2B" w:rsidP="00F53E2B">
      <w:pPr>
        <w:jc w:val="center"/>
      </w:pPr>
      <w:r>
        <w:t xml:space="preserve">                     Приложение 2</w:t>
      </w:r>
    </w:p>
    <w:p w:rsidR="00F53E2B" w:rsidRPr="004C6D9A" w:rsidRDefault="00F53E2B" w:rsidP="00F53E2B">
      <w:pPr>
        <w:shd w:val="clear" w:color="auto" w:fill="FFFFFF"/>
        <w:spacing w:line="240" w:lineRule="exact"/>
        <w:ind w:left="4536"/>
      </w:pPr>
      <w:r w:rsidRPr="004C6D9A">
        <w:t>к Административному регламенту предоставления муниципальной услуги «</w:t>
      </w: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r>
        <w:t>»</w:t>
      </w:r>
    </w:p>
    <w:p w:rsidR="00F53E2B" w:rsidRPr="001E41B4" w:rsidRDefault="00F53E2B" w:rsidP="00F53E2B">
      <w:pPr>
        <w:autoSpaceDE w:val="0"/>
        <w:autoSpaceDN w:val="0"/>
        <w:adjustRightInd w:val="0"/>
        <w:ind w:firstLine="540"/>
        <w:jc w:val="right"/>
        <w:outlineLvl w:val="2"/>
      </w:pPr>
    </w:p>
    <w:p w:rsidR="00F53E2B" w:rsidRPr="00EA2A89" w:rsidRDefault="00F53E2B" w:rsidP="008C0EDC">
      <w:pPr>
        <w:autoSpaceDE w:val="0"/>
        <w:autoSpaceDN w:val="0"/>
        <w:adjustRightInd w:val="0"/>
        <w:jc w:val="center"/>
        <w:outlineLvl w:val="2"/>
        <w:rPr>
          <w:b/>
        </w:rPr>
      </w:pPr>
      <w:r w:rsidRPr="00F22836">
        <w:t>Сведения об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6231"/>
      </w:tblGrid>
      <w:tr w:rsidR="00F53E2B" w:rsidRPr="00D153A8" w:rsidTr="00A124B0">
        <w:tc>
          <w:tcPr>
            <w:tcW w:w="9345" w:type="dxa"/>
            <w:gridSpan w:val="2"/>
          </w:tcPr>
          <w:p w:rsidR="00F53E2B" w:rsidRPr="00D153A8" w:rsidRDefault="00F53E2B" w:rsidP="00A124B0">
            <w:pPr>
              <w:autoSpaceDE w:val="0"/>
              <w:autoSpaceDN w:val="0"/>
              <w:adjustRightInd w:val="0"/>
              <w:jc w:val="center"/>
              <w:outlineLvl w:val="2"/>
            </w:pPr>
            <w:r w:rsidRPr="00D153A8">
              <w:t xml:space="preserve">        Новичихинский филиал МФЦ</w:t>
            </w: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t>Место нахождения и почтовый адрес</w:t>
            </w:r>
          </w:p>
        </w:tc>
        <w:tc>
          <w:tcPr>
            <w:tcW w:w="6231" w:type="dxa"/>
          </w:tcPr>
          <w:p w:rsidR="00F53E2B" w:rsidRPr="00D153A8" w:rsidRDefault="00F53E2B" w:rsidP="00A124B0">
            <w:pPr>
              <w:autoSpaceDE w:val="0"/>
              <w:autoSpaceDN w:val="0"/>
              <w:adjustRightInd w:val="0"/>
              <w:jc w:val="center"/>
              <w:outlineLvl w:val="2"/>
            </w:pPr>
            <w:r w:rsidRPr="00D153A8">
              <w:t>659730 Новичихинский район, с. Новичиха, ул. Ленинская, 12</w:t>
            </w: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t>График работы</w:t>
            </w:r>
          </w:p>
        </w:tc>
        <w:tc>
          <w:tcPr>
            <w:tcW w:w="6231" w:type="dxa"/>
          </w:tcPr>
          <w:p w:rsidR="00F53E2B" w:rsidRPr="00D153A8" w:rsidRDefault="00F53E2B" w:rsidP="00A124B0">
            <w:pPr>
              <w:autoSpaceDE w:val="0"/>
              <w:autoSpaceDN w:val="0"/>
              <w:adjustRightInd w:val="0"/>
              <w:outlineLvl w:val="2"/>
            </w:pPr>
            <w:r w:rsidRPr="00D153A8">
              <w:t xml:space="preserve">пн., вт., ср., чт., пт. с 9.00-17.00 </w:t>
            </w:r>
          </w:p>
          <w:p w:rsidR="00F53E2B" w:rsidRPr="00D153A8" w:rsidRDefault="00F53E2B" w:rsidP="00A124B0">
            <w:pPr>
              <w:autoSpaceDE w:val="0"/>
              <w:autoSpaceDN w:val="0"/>
              <w:adjustRightInd w:val="0"/>
              <w:outlineLvl w:val="2"/>
            </w:pPr>
            <w:r w:rsidRPr="00D153A8">
              <w:t>сб., вс. – выходные дни</w:t>
            </w: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t>Единый центр телефонного обслуживания</w:t>
            </w:r>
          </w:p>
        </w:tc>
        <w:tc>
          <w:tcPr>
            <w:tcW w:w="6231" w:type="dxa"/>
          </w:tcPr>
          <w:p w:rsidR="00F53E2B" w:rsidRPr="00D153A8" w:rsidRDefault="00F53E2B" w:rsidP="00A124B0">
            <w:pPr>
              <w:autoSpaceDE w:val="0"/>
              <w:autoSpaceDN w:val="0"/>
              <w:adjustRightInd w:val="0"/>
              <w:outlineLvl w:val="2"/>
            </w:pPr>
            <w:r w:rsidRPr="00D153A8">
              <w:t>8-800-775-00-25</w:t>
            </w: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t>Телефон центра телефонного обслуживания</w:t>
            </w:r>
          </w:p>
        </w:tc>
        <w:tc>
          <w:tcPr>
            <w:tcW w:w="6231" w:type="dxa"/>
          </w:tcPr>
          <w:p w:rsidR="00F53E2B" w:rsidRPr="00D153A8" w:rsidRDefault="00F53E2B" w:rsidP="00A124B0">
            <w:pPr>
              <w:autoSpaceDE w:val="0"/>
              <w:autoSpaceDN w:val="0"/>
              <w:adjustRightInd w:val="0"/>
              <w:outlineLvl w:val="2"/>
            </w:pPr>
            <w:r w:rsidRPr="00D153A8">
              <w:t>+7 (38555) 22-4-72</w:t>
            </w:r>
          </w:p>
          <w:p w:rsidR="00F53E2B" w:rsidRPr="00D153A8" w:rsidRDefault="00F53E2B" w:rsidP="00A124B0">
            <w:pPr>
              <w:autoSpaceDE w:val="0"/>
              <w:autoSpaceDN w:val="0"/>
              <w:adjustRightInd w:val="0"/>
              <w:outlineLvl w:val="2"/>
            </w:pP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t>Интернет – сайт МФЦ</w:t>
            </w:r>
          </w:p>
        </w:tc>
        <w:tc>
          <w:tcPr>
            <w:tcW w:w="6231" w:type="dxa"/>
          </w:tcPr>
          <w:p w:rsidR="00F53E2B" w:rsidRPr="00D153A8" w:rsidRDefault="00F53E2B" w:rsidP="00A124B0">
            <w:pPr>
              <w:autoSpaceDE w:val="0"/>
              <w:autoSpaceDN w:val="0"/>
              <w:adjustRightInd w:val="0"/>
              <w:outlineLvl w:val="2"/>
            </w:pPr>
            <w:r w:rsidRPr="00D153A8">
              <w:t>http://mfc22.ru/filials/novichihinskii/</w:t>
            </w:r>
          </w:p>
        </w:tc>
      </w:tr>
      <w:tr w:rsidR="00F53E2B" w:rsidRPr="00D153A8" w:rsidTr="00A124B0">
        <w:tc>
          <w:tcPr>
            <w:tcW w:w="3114" w:type="dxa"/>
          </w:tcPr>
          <w:p w:rsidR="00F53E2B" w:rsidRPr="00D153A8" w:rsidRDefault="00F53E2B" w:rsidP="00A124B0">
            <w:pPr>
              <w:autoSpaceDE w:val="0"/>
              <w:autoSpaceDN w:val="0"/>
              <w:adjustRightInd w:val="0"/>
              <w:outlineLvl w:val="2"/>
            </w:pPr>
            <w:r w:rsidRPr="00D153A8">
              <w:rPr>
                <w:bCs/>
              </w:rPr>
              <w:t>E-mail</w:t>
            </w:r>
          </w:p>
        </w:tc>
        <w:tc>
          <w:tcPr>
            <w:tcW w:w="6231" w:type="dxa"/>
          </w:tcPr>
          <w:p w:rsidR="00F53E2B" w:rsidRPr="00D153A8" w:rsidRDefault="00F53E2B" w:rsidP="00A124B0">
            <w:pPr>
              <w:autoSpaceDE w:val="0"/>
              <w:autoSpaceDN w:val="0"/>
              <w:adjustRightInd w:val="0"/>
              <w:outlineLvl w:val="2"/>
            </w:pPr>
            <w:r w:rsidRPr="00D153A8">
              <w:t>30@mfc22.ru</w:t>
            </w:r>
          </w:p>
        </w:tc>
      </w:tr>
    </w:tbl>
    <w:p w:rsidR="00F53E2B" w:rsidRPr="004C6D9A" w:rsidRDefault="00F53E2B" w:rsidP="00F53E2B">
      <w:pPr>
        <w:autoSpaceDE w:val="0"/>
        <w:autoSpaceDN w:val="0"/>
        <w:adjustRightInd w:val="0"/>
        <w:ind w:firstLine="540"/>
        <w:jc w:val="right"/>
        <w:outlineLvl w:val="2"/>
      </w:pPr>
      <w:r w:rsidRPr="00D153A8">
        <w:rPr>
          <w:sz w:val="28"/>
          <w:szCs w:val="28"/>
        </w:rPr>
        <w:br w:type="page"/>
      </w:r>
      <w:r>
        <w:t>Приложение 3</w:t>
      </w:r>
    </w:p>
    <w:p w:rsidR="00F53E2B" w:rsidRPr="004C6D9A" w:rsidRDefault="00F53E2B" w:rsidP="00F53E2B">
      <w:pPr>
        <w:shd w:val="clear" w:color="auto" w:fill="FFFFFF"/>
        <w:spacing w:line="240" w:lineRule="exact"/>
        <w:ind w:left="5529"/>
      </w:pPr>
      <w:r w:rsidRPr="004C6D9A">
        <w:t>к Административному регламенту предоставления муниципальной услуги «</w:t>
      </w: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r>
        <w:t>»</w:t>
      </w:r>
    </w:p>
    <w:p w:rsidR="00F53E2B" w:rsidRPr="00F22836" w:rsidRDefault="00F53E2B" w:rsidP="00F53E2B">
      <w:pPr>
        <w:ind w:left="4678"/>
      </w:pPr>
    </w:p>
    <w:p w:rsidR="008C0EDC" w:rsidRDefault="008C0EDC" w:rsidP="008C0EDC">
      <w:pPr>
        <w:jc w:val="right"/>
      </w:pPr>
      <w:r>
        <w:t xml:space="preserve">                        </w:t>
      </w:r>
      <w:r w:rsidR="00F53E2B" w:rsidRPr="00F22836">
        <w:t xml:space="preserve">Руководителю органа местного </w:t>
      </w:r>
      <w:r>
        <w:tab/>
      </w:r>
      <w:r>
        <w:tab/>
      </w:r>
      <w:r>
        <w:tab/>
      </w:r>
    </w:p>
    <w:p w:rsidR="00F53E2B" w:rsidRPr="00F22836" w:rsidRDefault="00F53E2B" w:rsidP="008C0EDC">
      <w:pPr>
        <w:jc w:val="right"/>
      </w:pPr>
      <w:r w:rsidRPr="00F22836">
        <w:t>самоуправления __________________</w:t>
      </w:r>
      <w:r>
        <w:t>______</w:t>
      </w:r>
      <w:r w:rsidR="008C0EDC">
        <w:tab/>
      </w:r>
    </w:p>
    <w:p w:rsidR="00F53E2B" w:rsidRPr="00E33EB8" w:rsidRDefault="00F53E2B" w:rsidP="008C0EDC">
      <w:pPr>
        <w:tabs>
          <w:tab w:val="left" w:pos="4678"/>
        </w:tabs>
        <w:ind w:left="4253" w:hanging="142"/>
      </w:pPr>
      <w:r w:rsidRPr="00E33EB8">
        <w:t>от______________________</w:t>
      </w:r>
      <w:r>
        <w:t>_</w:t>
      </w:r>
      <w:r w:rsidRPr="00E33EB8">
        <w:t>_____________</w:t>
      </w:r>
    </w:p>
    <w:p w:rsidR="00F53E2B" w:rsidRPr="00B13B69" w:rsidRDefault="00F53E2B" w:rsidP="008C0EDC">
      <w:pPr>
        <w:tabs>
          <w:tab w:val="left" w:pos="4678"/>
        </w:tabs>
        <w:ind w:left="4253" w:hanging="142"/>
        <w:jc w:val="center"/>
        <w:rPr>
          <w:sz w:val="20"/>
          <w:szCs w:val="20"/>
        </w:rPr>
      </w:pPr>
      <w:r w:rsidRPr="00B13B69">
        <w:rPr>
          <w:sz w:val="20"/>
          <w:szCs w:val="20"/>
        </w:rPr>
        <w:t>(Ф.И.О. гражданина</w:t>
      </w:r>
    </w:p>
    <w:p w:rsidR="00F53E2B" w:rsidRPr="00E33EB8" w:rsidRDefault="00F53E2B" w:rsidP="008C0EDC">
      <w:pPr>
        <w:tabs>
          <w:tab w:val="left" w:pos="4678"/>
        </w:tabs>
        <w:ind w:left="4253" w:hanging="142"/>
      </w:pPr>
      <w:r w:rsidRPr="00E33EB8">
        <w:t>___________________</w:t>
      </w:r>
      <w:r>
        <w:t>_</w:t>
      </w:r>
      <w:r w:rsidRPr="00E33EB8">
        <w:t>__________________</w:t>
      </w:r>
    </w:p>
    <w:p w:rsidR="00F53E2B" w:rsidRPr="00B13B69" w:rsidRDefault="00F53E2B" w:rsidP="008C0EDC">
      <w:pPr>
        <w:tabs>
          <w:tab w:val="left" w:pos="4678"/>
        </w:tabs>
        <w:ind w:left="4253" w:hanging="142"/>
        <w:jc w:val="center"/>
        <w:rPr>
          <w:sz w:val="20"/>
          <w:szCs w:val="20"/>
        </w:rPr>
      </w:pPr>
      <w:r w:rsidRPr="00B13B69">
        <w:rPr>
          <w:sz w:val="20"/>
          <w:szCs w:val="20"/>
        </w:rPr>
        <w:t>или наименование юридического лица,</w:t>
      </w:r>
    </w:p>
    <w:p w:rsidR="00F53E2B" w:rsidRPr="00E33EB8" w:rsidRDefault="00F53E2B" w:rsidP="008C0EDC">
      <w:pPr>
        <w:tabs>
          <w:tab w:val="left" w:pos="4678"/>
        </w:tabs>
        <w:ind w:left="4253" w:hanging="142"/>
      </w:pPr>
      <w:r w:rsidRPr="00E33EB8">
        <w:t>_______</w:t>
      </w:r>
      <w:r>
        <w:t>_</w:t>
      </w:r>
      <w:r w:rsidRPr="00E33EB8">
        <w:t>______________________________</w:t>
      </w:r>
    </w:p>
    <w:p w:rsidR="00F53E2B" w:rsidRPr="00B13B69" w:rsidRDefault="00F53E2B" w:rsidP="008C0EDC">
      <w:pPr>
        <w:tabs>
          <w:tab w:val="left" w:pos="4678"/>
        </w:tabs>
        <w:ind w:left="4253" w:hanging="142"/>
        <w:jc w:val="center"/>
        <w:rPr>
          <w:sz w:val="20"/>
          <w:szCs w:val="20"/>
        </w:rPr>
      </w:pPr>
      <w:r w:rsidRPr="00B13B69">
        <w:rPr>
          <w:sz w:val="20"/>
          <w:szCs w:val="20"/>
        </w:rPr>
        <w:t xml:space="preserve">адрес места жительства </w:t>
      </w:r>
    </w:p>
    <w:p w:rsidR="00F53E2B" w:rsidRPr="00E33EB8" w:rsidRDefault="00F53E2B" w:rsidP="008C0EDC">
      <w:pPr>
        <w:tabs>
          <w:tab w:val="left" w:pos="4678"/>
        </w:tabs>
        <w:ind w:left="4253" w:hanging="142"/>
      </w:pPr>
      <w:r w:rsidRPr="00E33EB8">
        <w:t>____</w:t>
      </w:r>
      <w:r>
        <w:t>_</w:t>
      </w:r>
      <w:r w:rsidRPr="00E33EB8">
        <w:t>_________________________________</w:t>
      </w:r>
    </w:p>
    <w:p w:rsidR="00F53E2B" w:rsidRPr="00B13B69" w:rsidRDefault="00F53E2B" w:rsidP="008C0EDC">
      <w:pPr>
        <w:tabs>
          <w:tab w:val="left" w:pos="4678"/>
        </w:tabs>
        <w:ind w:left="4253" w:hanging="142"/>
        <w:jc w:val="center"/>
        <w:rPr>
          <w:sz w:val="20"/>
          <w:szCs w:val="20"/>
        </w:rPr>
      </w:pPr>
      <w:r w:rsidRPr="00B13B69">
        <w:rPr>
          <w:sz w:val="20"/>
          <w:szCs w:val="20"/>
        </w:rPr>
        <w:t>или местонахождения,</w:t>
      </w:r>
    </w:p>
    <w:p w:rsidR="00F53E2B" w:rsidRPr="00B13B69" w:rsidRDefault="00F53E2B" w:rsidP="008C0EDC">
      <w:pPr>
        <w:tabs>
          <w:tab w:val="left" w:pos="4678"/>
        </w:tabs>
        <w:ind w:left="4253" w:hanging="142"/>
        <w:jc w:val="center"/>
        <w:rPr>
          <w:sz w:val="20"/>
          <w:szCs w:val="20"/>
        </w:rPr>
      </w:pPr>
      <w:r w:rsidRPr="00E33EB8">
        <w:t>_______</w:t>
      </w:r>
      <w:r>
        <w:t>_</w:t>
      </w:r>
      <w:r w:rsidRPr="00E33EB8">
        <w:t>_____________</w:t>
      </w:r>
      <w:r>
        <w:t>_</w:t>
      </w:r>
      <w:r w:rsidRPr="00E33EB8">
        <w:t xml:space="preserve">________________ </w:t>
      </w:r>
      <w:r w:rsidRPr="00B13B69">
        <w:rPr>
          <w:sz w:val="20"/>
          <w:szCs w:val="20"/>
        </w:rPr>
        <w:t>контактный телефон)</w:t>
      </w:r>
    </w:p>
    <w:p w:rsidR="00F53E2B" w:rsidRPr="00E33EB8" w:rsidRDefault="00F53E2B" w:rsidP="00F53E2B">
      <w:pPr>
        <w:tabs>
          <w:tab w:val="left" w:pos="4678"/>
        </w:tabs>
        <w:ind w:left="4253"/>
      </w:pPr>
    </w:p>
    <w:p w:rsidR="00F53E2B" w:rsidRPr="00F22836" w:rsidRDefault="00F53E2B" w:rsidP="00F53E2B">
      <w:pPr>
        <w:tabs>
          <w:tab w:val="left" w:pos="4820"/>
        </w:tabs>
        <w:rPr>
          <w:i/>
        </w:rPr>
      </w:pPr>
      <w:r w:rsidRPr="00F22836">
        <w:rPr>
          <w:i/>
        </w:rPr>
        <w:tab/>
      </w:r>
    </w:p>
    <w:p w:rsidR="00F53E2B" w:rsidRPr="00F22836" w:rsidRDefault="00F53E2B" w:rsidP="00F53E2B">
      <w:pPr>
        <w:tabs>
          <w:tab w:val="left" w:pos="2127"/>
          <w:tab w:val="left" w:pos="3633"/>
          <w:tab w:val="center" w:pos="4677"/>
          <w:tab w:val="left" w:pos="5529"/>
        </w:tabs>
        <w:jc w:val="center"/>
      </w:pPr>
      <w:r w:rsidRPr="00F22836">
        <w:t>ЗАПРОС</w:t>
      </w:r>
    </w:p>
    <w:p w:rsidR="00F53E2B" w:rsidRPr="00F22836" w:rsidRDefault="00F53E2B" w:rsidP="00F53E2B">
      <w:pPr>
        <w:tabs>
          <w:tab w:val="left" w:pos="2127"/>
          <w:tab w:val="left" w:pos="3633"/>
          <w:tab w:val="center" w:pos="4677"/>
        </w:tabs>
        <w:jc w:val="center"/>
        <w:rPr>
          <w:bCs/>
        </w:rPr>
      </w:pP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F53E2B" w:rsidRPr="00F22836" w:rsidRDefault="00F53E2B" w:rsidP="00F53E2B">
      <w:pPr>
        <w:tabs>
          <w:tab w:val="left" w:pos="2127"/>
          <w:tab w:val="left" w:pos="3633"/>
          <w:tab w:val="center" w:pos="4677"/>
        </w:tabs>
        <w:jc w:val="center"/>
        <w:rPr>
          <w:bCs/>
        </w:rPr>
      </w:pPr>
    </w:p>
    <w:p w:rsidR="00F53E2B" w:rsidRPr="00F22836" w:rsidRDefault="00F53E2B" w:rsidP="00F53E2B">
      <w:pPr>
        <w:tabs>
          <w:tab w:val="left" w:pos="4678"/>
        </w:tabs>
        <w:ind w:firstLine="709"/>
      </w:pPr>
      <w:r w:rsidRPr="00F22836">
        <w:t>Прошу предоставить сведения об организациях, выдающих технические условия подключения объектов капитального строительства к сетям инженерно-технического обеспечения ________________________________</w:t>
      </w:r>
      <w:r>
        <w:t>_________________________________</w:t>
      </w:r>
    </w:p>
    <w:p w:rsidR="00F53E2B" w:rsidRPr="00F22836" w:rsidRDefault="00F53E2B" w:rsidP="00F53E2B">
      <w:pPr>
        <w:tabs>
          <w:tab w:val="left" w:pos="4678"/>
        </w:tabs>
      </w:pPr>
      <w:r w:rsidRPr="00F22836">
        <w:t>_______________________________________</w:t>
      </w:r>
      <w:r>
        <w:t>_____________________________________</w:t>
      </w:r>
    </w:p>
    <w:p w:rsidR="00F53E2B" w:rsidRPr="0016507F" w:rsidRDefault="00F53E2B" w:rsidP="00F53E2B">
      <w:pPr>
        <w:rPr>
          <w:sz w:val="16"/>
          <w:szCs w:val="16"/>
        </w:rPr>
      </w:pPr>
      <w:r w:rsidRPr="00F22836">
        <w:t xml:space="preserve">                                      </w:t>
      </w:r>
      <w:r w:rsidRPr="0016507F">
        <w:rPr>
          <w:sz w:val="16"/>
          <w:szCs w:val="16"/>
        </w:rPr>
        <w:t>(водоснабжения/фекальной канализации/ливневой канализации/теплоснабжения/газоснабжения)</w:t>
      </w:r>
    </w:p>
    <w:p w:rsidR="00F53E2B" w:rsidRPr="00F22836" w:rsidRDefault="00F53E2B" w:rsidP="00F53E2B">
      <w:r w:rsidRPr="00F22836">
        <w:t>_________________________________________________________________________________________________________________</w:t>
      </w:r>
      <w:r>
        <w:t>_______________________________________</w:t>
      </w:r>
      <w:r w:rsidRPr="00F22836">
        <w:t>,</w:t>
      </w:r>
    </w:p>
    <w:p w:rsidR="00F53E2B" w:rsidRPr="00F22836" w:rsidRDefault="00F53E2B" w:rsidP="00F53E2B">
      <w:r w:rsidRPr="00F22836">
        <w:t>В связи с намерением осуществит</w:t>
      </w:r>
      <w:r>
        <w:t>ь</w:t>
      </w:r>
      <w:r w:rsidRPr="00F22836">
        <w:t xml:space="preserve"> реконструкцию/подключение к сетям инженерно-технического обеспечения (ненужное зачеркнуть) объект капитального строительства_________________________________________</w:t>
      </w:r>
      <w:r>
        <w:t>_______________________</w:t>
      </w:r>
      <w:r w:rsidRPr="00F22836">
        <w:t>,</w:t>
      </w:r>
    </w:p>
    <w:p w:rsidR="00F53E2B" w:rsidRPr="0016507F" w:rsidRDefault="00F53E2B" w:rsidP="00F53E2B">
      <w:pPr>
        <w:rPr>
          <w:sz w:val="16"/>
          <w:szCs w:val="16"/>
        </w:rPr>
      </w:pPr>
      <w:r w:rsidRPr="0016507F">
        <w:rPr>
          <w:sz w:val="16"/>
          <w:szCs w:val="16"/>
        </w:rPr>
        <w:t xml:space="preserve">                                                         (наименование объекта капитального строительства)</w:t>
      </w:r>
    </w:p>
    <w:p w:rsidR="00F53E2B" w:rsidRPr="00F22836" w:rsidRDefault="00F53E2B" w:rsidP="00F53E2B">
      <w:r w:rsidRPr="00F22836">
        <w:t>Расположенного на земельном участке, принадлежащим мне на праве ______</w:t>
      </w:r>
      <w:r>
        <w:t>__________</w:t>
      </w:r>
    </w:p>
    <w:p w:rsidR="00F53E2B" w:rsidRPr="0016507F" w:rsidRDefault="00F53E2B" w:rsidP="00F53E2B">
      <w:pPr>
        <w:rPr>
          <w:sz w:val="16"/>
          <w:szCs w:val="16"/>
        </w:rPr>
      </w:pPr>
      <w:r w:rsidRPr="0016507F">
        <w:rPr>
          <w:sz w:val="16"/>
          <w:szCs w:val="16"/>
        </w:rPr>
        <w:t xml:space="preserve">                                                                                                                        </w:t>
      </w:r>
      <w:r>
        <w:rPr>
          <w:sz w:val="16"/>
          <w:szCs w:val="16"/>
        </w:rPr>
        <w:t xml:space="preserve">                                                            </w:t>
      </w:r>
      <w:r w:rsidRPr="0016507F">
        <w:rPr>
          <w:sz w:val="16"/>
          <w:szCs w:val="16"/>
        </w:rPr>
        <w:t xml:space="preserve">  (вид права)</w:t>
      </w:r>
    </w:p>
    <w:p w:rsidR="00F53E2B" w:rsidRPr="0016507F" w:rsidRDefault="00F53E2B" w:rsidP="00F53E2B">
      <w:pPr>
        <w:rPr>
          <w:sz w:val="16"/>
          <w:szCs w:val="16"/>
        </w:rPr>
      </w:pPr>
    </w:p>
    <w:p w:rsidR="00F53E2B" w:rsidRDefault="00F53E2B" w:rsidP="00F53E2B">
      <w:r>
        <w:t>Адрес земельного участка, на котором расположен объект капитального строительства: ________________________________________________________________________________________________________________________________________________________</w:t>
      </w:r>
    </w:p>
    <w:p w:rsidR="00F53E2B" w:rsidRPr="00F22836" w:rsidRDefault="00F53E2B" w:rsidP="00F53E2B"/>
    <w:p w:rsidR="00F53E2B" w:rsidRPr="00F22836" w:rsidRDefault="00F53E2B" w:rsidP="008C0EDC">
      <w:pPr>
        <w:jc w:val="both"/>
      </w:pPr>
      <w:r>
        <w:t>Основание запроса: о</w:t>
      </w:r>
      <w:r w:rsidRPr="00F22836">
        <w:t>тсутствие технических условий/истечение срока их действия (ненужное зачеркнуть) и отсутствие сведений об организациях, выдающих технические условия подключения объектов капитального строительства к сетям инже</w:t>
      </w:r>
      <w:r>
        <w:t>нерно-технического обеспечения.</w:t>
      </w:r>
    </w:p>
    <w:p w:rsidR="008C0EDC" w:rsidRDefault="008C0EDC" w:rsidP="00F53E2B"/>
    <w:p w:rsidR="008C0EDC" w:rsidRDefault="008C0EDC" w:rsidP="00F53E2B"/>
    <w:p w:rsidR="008C0EDC" w:rsidRDefault="008C0EDC" w:rsidP="00F53E2B"/>
    <w:p w:rsidR="008C0EDC" w:rsidRDefault="008C0EDC" w:rsidP="00F53E2B"/>
    <w:p w:rsidR="008C0EDC" w:rsidRDefault="008C0EDC" w:rsidP="00F53E2B"/>
    <w:p w:rsidR="00F53E2B" w:rsidRPr="00F22836" w:rsidRDefault="00F53E2B" w:rsidP="00F53E2B">
      <w:r w:rsidRPr="00F22836">
        <w:t>Приложение: копия доверенности (в случа</w:t>
      </w:r>
      <w:r>
        <w:t>е представительства) на _____л.</w:t>
      </w:r>
    </w:p>
    <w:p w:rsidR="00F53E2B" w:rsidRPr="00F22836" w:rsidRDefault="00F53E2B" w:rsidP="00F53E2B">
      <w:r w:rsidRPr="00F22836">
        <w:t xml:space="preserve">__________________ </w:t>
      </w:r>
    </w:p>
    <w:p w:rsidR="00F53E2B" w:rsidRDefault="00F53E2B" w:rsidP="00F53E2B">
      <w:pPr>
        <w:rPr>
          <w:sz w:val="16"/>
          <w:szCs w:val="16"/>
        </w:rPr>
      </w:pPr>
      <w:r w:rsidRPr="0016507F">
        <w:rPr>
          <w:sz w:val="16"/>
          <w:szCs w:val="16"/>
        </w:rPr>
        <w:t xml:space="preserve">         (подпись заявителя )</w:t>
      </w:r>
    </w:p>
    <w:p w:rsidR="00F53E2B" w:rsidRPr="000624C3" w:rsidRDefault="00F53E2B" w:rsidP="00F53E2B">
      <w:pPr>
        <w:ind w:firstLine="709"/>
      </w:pPr>
      <w:r w:rsidRPr="000624C3">
        <w:t xml:space="preserve">На обработку предоставленных персональных данных согласен(на). </w:t>
      </w:r>
    </w:p>
    <w:p w:rsidR="00F53E2B" w:rsidRDefault="00F53E2B" w:rsidP="00F53E2B">
      <w:pPr>
        <w:ind w:firstLine="709"/>
      </w:pPr>
      <w:r w:rsidRPr="000624C3">
        <w:t>Настоящее согласие действует в течени</w:t>
      </w:r>
      <w:r>
        <w:t>е пяти лет со дня подписания за</w:t>
      </w:r>
      <w:r w:rsidRPr="000624C3">
        <w:t>явления. По истечению срока действия согласия мои персональные данные подлежат уничтожению.</w:t>
      </w:r>
    </w:p>
    <w:p w:rsidR="00F53E2B" w:rsidRPr="000624C3" w:rsidRDefault="00F53E2B" w:rsidP="00F53E2B">
      <w:pPr>
        <w:ind w:firstLine="709"/>
      </w:pPr>
    </w:p>
    <w:p w:rsidR="00F53E2B" w:rsidRPr="00F22836" w:rsidRDefault="00F53E2B" w:rsidP="00F53E2B">
      <w:r w:rsidRPr="00F22836">
        <w:t xml:space="preserve">Документы приняты «_____»______________20___г. </w:t>
      </w:r>
    </w:p>
    <w:p w:rsidR="00F53E2B" w:rsidRPr="00F22836" w:rsidRDefault="00F53E2B" w:rsidP="00F53E2B">
      <w:r w:rsidRPr="00F22836">
        <w:t xml:space="preserve">под №______ </w:t>
      </w:r>
    </w:p>
    <w:p w:rsidR="00F53E2B" w:rsidRPr="00F22836" w:rsidRDefault="00F53E2B" w:rsidP="00F53E2B"/>
    <w:p w:rsidR="00F53E2B" w:rsidRPr="00F22836" w:rsidRDefault="00F53E2B" w:rsidP="00F53E2B">
      <w:r w:rsidRPr="00F22836">
        <w:t>Специалист органа местного самоуправления ___________________________</w:t>
      </w:r>
    </w:p>
    <w:p w:rsidR="00F53E2B" w:rsidRPr="0016507F" w:rsidRDefault="00F53E2B" w:rsidP="00F53E2B">
      <w:pPr>
        <w:rPr>
          <w:sz w:val="16"/>
          <w:szCs w:val="16"/>
        </w:rPr>
      </w:pPr>
      <w:r w:rsidRPr="00F22836">
        <w:t xml:space="preserve">                                       </w:t>
      </w:r>
      <w:r>
        <w:t xml:space="preserve">                                                     </w:t>
      </w:r>
      <w:r w:rsidRPr="0016507F">
        <w:rPr>
          <w:sz w:val="16"/>
          <w:szCs w:val="16"/>
        </w:rPr>
        <w:t xml:space="preserve">(расшифровка фамилии) </w:t>
      </w:r>
    </w:p>
    <w:p w:rsidR="00F53E2B" w:rsidRPr="00F22836" w:rsidRDefault="00F53E2B" w:rsidP="00F53E2B">
      <w:r w:rsidRPr="00F22836">
        <w:t xml:space="preserve">Документы приняты: </w:t>
      </w:r>
    </w:p>
    <w:p w:rsidR="00F53E2B" w:rsidRPr="00F22836" w:rsidRDefault="00F53E2B" w:rsidP="00F53E2B">
      <w:r w:rsidRPr="00F22836">
        <w:t xml:space="preserve">в многофункциональном центре предоставления государственных </w:t>
      </w:r>
      <w:r>
        <w:t xml:space="preserve">им муниципальных </w:t>
      </w:r>
      <w:r w:rsidRPr="00F22836">
        <w:t xml:space="preserve">услуг (МФЦ): </w:t>
      </w:r>
    </w:p>
    <w:p w:rsidR="00F53E2B" w:rsidRPr="00F22836" w:rsidRDefault="00F53E2B" w:rsidP="00F53E2B">
      <w:r w:rsidRPr="00F22836">
        <w:t xml:space="preserve">«____» ______________ 20__г. </w:t>
      </w:r>
      <w:r w:rsidRPr="00F22836">
        <w:tab/>
      </w:r>
      <w:r w:rsidRPr="00F22836">
        <w:tab/>
      </w:r>
      <w:r w:rsidRPr="00F22836">
        <w:tab/>
        <w:t>Регистрационный № ________</w:t>
      </w:r>
    </w:p>
    <w:p w:rsidR="00F53E2B" w:rsidRDefault="00F53E2B" w:rsidP="00F53E2B"/>
    <w:p w:rsidR="00F53E2B" w:rsidRDefault="00F53E2B" w:rsidP="00F53E2B"/>
    <w:p w:rsidR="00F53E2B" w:rsidRPr="00F22836" w:rsidRDefault="00F53E2B" w:rsidP="00F53E2B"/>
    <w:p w:rsidR="00F53E2B" w:rsidRPr="00F22836" w:rsidRDefault="00F53E2B" w:rsidP="00F53E2B">
      <w:r w:rsidRPr="00F22836">
        <w:t xml:space="preserve">Специалист МФЦ ______________ _________________________ </w:t>
      </w:r>
    </w:p>
    <w:p w:rsidR="00F53E2B" w:rsidRPr="00F22836" w:rsidRDefault="00F53E2B" w:rsidP="00F53E2B">
      <w:r w:rsidRPr="00F22836">
        <w:t>(подпись) (расшифровка фамилии)</w:t>
      </w:r>
    </w:p>
    <w:p w:rsidR="00F53E2B" w:rsidRPr="00F22836" w:rsidRDefault="00F53E2B" w:rsidP="00F53E2B">
      <w:r w:rsidRPr="00F22836">
        <w:t xml:space="preserve">в органе местного самоуправления: </w:t>
      </w:r>
    </w:p>
    <w:p w:rsidR="00F53E2B" w:rsidRPr="00F22836" w:rsidRDefault="00F53E2B" w:rsidP="00F53E2B">
      <w:r w:rsidRPr="00F22836">
        <w:t xml:space="preserve">«____» ______________ 20__г. </w:t>
      </w:r>
      <w:r w:rsidRPr="00F22836">
        <w:tab/>
      </w:r>
      <w:r w:rsidRPr="00F22836">
        <w:tab/>
      </w:r>
      <w:r w:rsidRPr="00F22836">
        <w:tab/>
        <w:t xml:space="preserve">Регистрационный № ________ </w:t>
      </w:r>
    </w:p>
    <w:p w:rsidR="00F53E2B" w:rsidRPr="00F22836" w:rsidRDefault="00F53E2B" w:rsidP="00F53E2B">
      <w:r w:rsidRPr="00F22836">
        <w:t>(дата получен</w:t>
      </w:r>
      <w:r>
        <w:t>ия</w:t>
      </w:r>
      <w:r w:rsidRPr="00F22836">
        <w:t xml:space="preserve"> документов из МФЦ – </w:t>
      </w:r>
    </w:p>
    <w:p w:rsidR="00F53E2B" w:rsidRPr="00F22836" w:rsidRDefault="00F53E2B" w:rsidP="00F53E2B">
      <w:r w:rsidRPr="00F22836">
        <w:t xml:space="preserve">при обращении гражданина в МФЦ) </w:t>
      </w:r>
    </w:p>
    <w:p w:rsidR="00F53E2B" w:rsidRPr="00F22836" w:rsidRDefault="00F53E2B" w:rsidP="00F53E2B"/>
    <w:p w:rsidR="00F53E2B" w:rsidRPr="00F22836" w:rsidRDefault="00F53E2B" w:rsidP="00F53E2B">
      <w:r w:rsidRPr="00F22836">
        <w:t xml:space="preserve">Специалист органа местного самоуправления____________ _______________________ </w:t>
      </w:r>
    </w:p>
    <w:p w:rsidR="00F53E2B" w:rsidRPr="00F22836" w:rsidRDefault="00F53E2B" w:rsidP="00F53E2B">
      <w:r w:rsidRPr="00F22836">
        <w:t>(подпись) (расшифровка фамилии)</w:t>
      </w:r>
    </w:p>
    <w:p w:rsidR="00F53E2B" w:rsidRPr="00F22836" w:rsidRDefault="00F53E2B" w:rsidP="00F53E2B"/>
    <w:p w:rsidR="00F53E2B" w:rsidRPr="00F22836" w:rsidRDefault="00F53E2B" w:rsidP="00F53E2B">
      <w:r w:rsidRPr="00F22836">
        <w:t>РАСПИСКА-УВЕДОМЛЕНИЕ</w:t>
      </w:r>
    </w:p>
    <w:p w:rsidR="00F53E2B" w:rsidRPr="00F22836" w:rsidRDefault="00F53E2B" w:rsidP="00F53E2B">
      <w:r>
        <w:t>Запрос о</w:t>
      </w:r>
      <w:r w:rsidRPr="00F22836">
        <w:t xml:space="preserve"> предоставления сведений об организациях, выдающих технические условия подключения объектов капитального строительства к сетям инженерно-технического обеспечения приняты от ___</w:t>
      </w:r>
      <w:r>
        <w:t>_______________________________</w:t>
      </w:r>
      <w:r w:rsidRPr="00F22836">
        <w:t xml:space="preserve"> </w:t>
      </w:r>
    </w:p>
    <w:p w:rsidR="00F53E2B" w:rsidRPr="00F22836" w:rsidRDefault="00F53E2B" w:rsidP="00F53E2B">
      <w:r w:rsidRPr="00F22836">
        <w:t>«____» ________20____г.</w:t>
      </w:r>
    </w:p>
    <w:p w:rsidR="008C0EDC" w:rsidRDefault="008C0EDC" w:rsidP="00F53E2B"/>
    <w:p w:rsidR="00F53E2B" w:rsidRPr="00F22836" w:rsidRDefault="00F53E2B" w:rsidP="00F53E2B">
      <w:pPr>
        <w:rPr>
          <w:rStyle w:val="aff5"/>
          <w:b w:val="0"/>
          <w:bCs w:val="0"/>
        </w:rPr>
      </w:pPr>
      <w:r w:rsidRPr="00F22836">
        <w:t>Регистрационный № ______        Специалист ____________________________</w:t>
      </w:r>
    </w:p>
    <w:p w:rsidR="00F53E2B" w:rsidRPr="004C6D9A" w:rsidRDefault="00F53E2B" w:rsidP="008C0EDC">
      <w:pPr>
        <w:jc w:val="center"/>
      </w:pPr>
      <w:r w:rsidRPr="00F22836">
        <w:rPr>
          <w:rStyle w:val="aff5"/>
        </w:rPr>
        <w:br w:type="page"/>
      </w:r>
      <w:r w:rsidR="008C0EDC">
        <w:rPr>
          <w:rStyle w:val="aff5"/>
        </w:rPr>
        <w:t xml:space="preserve">             </w:t>
      </w:r>
      <w:r>
        <w:t>Приложение 4</w:t>
      </w:r>
    </w:p>
    <w:p w:rsidR="00F53E2B" w:rsidRPr="004C6D9A" w:rsidRDefault="00F53E2B" w:rsidP="008C0EDC">
      <w:pPr>
        <w:shd w:val="clear" w:color="auto" w:fill="FFFFFF"/>
        <w:spacing w:line="240" w:lineRule="exact"/>
        <w:ind w:left="4253"/>
      </w:pPr>
      <w:r w:rsidRPr="004C6D9A">
        <w:t>к Административному регламенту предоставления муниципальной услуги «</w:t>
      </w: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r>
        <w:t>»</w:t>
      </w:r>
    </w:p>
    <w:p w:rsidR="00F53E2B" w:rsidRPr="0016507F" w:rsidRDefault="00F53E2B" w:rsidP="00F53E2B">
      <w:pPr>
        <w:jc w:val="center"/>
        <w:rPr>
          <w:rStyle w:val="aff5"/>
          <w:b w:val="0"/>
          <w:bCs w:val="0"/>
        </w:rPr>
      </w:pPr>
    </w:p>
    <w:p w:rsidR="00F53E2B" w:rsidRPr="0016507F" w:rsidRDefault="00F53E2B" w:rsidP="00F53E2B">
      <w:pPr>
        <w:jc w:val="center"/>
        <w:rPr>
          <w:rStyle w:val="aff5"/>
          <w:b w:val="0"/>
          <w:bCs w:val="0"/>
        </w:rPr>
      </w:pPr>
      <w:r w:rsidRPr="0016507F">
        <w:rPr>
          <w:rStyle w:val="aff5"/>
        </w:rPr>
        <w:t xml:space="preserve">Блок-схема последовательности административных процедур </w:t>
      </w:r>
    </w:p>
    <w:p w:rsidR="00F53E2B" w:rsidRPr="0016507F" w:rsidRDefault="00F53E2B" w:rsidP="00F53E2B">
      <w:pPr>
        <w:jc w:val="center"/>
      </w:pPr>
      <w:r w:rsidRPr="0016507F">
        <w:rPr>
          <w:rStyle w:val="aff5"/>
        </w:rPr>
        <w:t>при предоставлении муниципальной услуги</w:t>
      </w:r>
      <w:r w:rsidRPr="0016507F">
        <w:t xml:space="preserve"> </w:t>
      </w:r>
    </w:p>
    <w:p w:rsidR="00F53E2B" w:rsidRPr="0016507F" w:rsidRDefault="00F53E2B" w:rsidP="00F53E2B">
      <w:pPr>
        <w:jc w:val="center"/>
      </w:pPr>
      <w:r w:rsidRPr="0016507F">
        <w:t>«</w:t>
      </w:r>
      <w:r>
        <w:t>Предоставление</w:t>
      </w:r>
      <w:r w:rsidRPr="0016507F">
        <w:t xml:space="preserve"> сведений об организациях, выдающих технические условия </w:t>
      </w:r>
      <w:r>
        <w:t xml:space="preserve">на </w:t>
      </w:r>
      <w:r w:rsidRPr="0016507F">
        <w:t>подключение объектов капитального строительства</w:t>
      </w:r>
      <w:r>
        <w:t xml:space="preserve"> к сетям инженерно-технического </w:t>
      </w:r>
      <w:r w:rsidRPr="0016507F">
        <w:t>обеспечения»</w:t>
      </w:r>
    </w:p>
    <w:p w:rsidR="00F53E2B" w:rsidRPr="00840168" w:rsidRDefault="00F53E2B" w:rsidP="00F53E2B">
      <w:pPr>
        <w:pStyle w:val="HTML"/>
        <w:rPr>
          <w:rFonts w:ascii="Times New Roman" w:hAnsi="Times New Roman" w:cs="Times New Roman"/>
          <w:color w:val="333333"/>
          <w:sz w:val="24"/>
          <w:szCs w:val="24"/>
        </w:rPr>
      </w:pPr>
      <w:r w:rsidRPr="00840168">
        <w:rPr>
          <w:rFonts w:ascii="Times New Roman" w:hAnsi="Times New Roman" w:cs="Times New Roman"/>
          <w:color w:val="333333"/>
          <w:sz w:val="24"/>
          <w:szCs w:val="24"/>
        </w:rPr>
        <w:t xml:space="preserve">  </w:t>
      </w:r>
    </w:p>
    <w:tbl>
      <w:tblPr>
        <w:tblW w:w="5000" w:type="pct"/>
        <w:tblCellMar>
          <w:left w:w="0" w:type="dxa"/>
          <w:right w:w="0" w:type="dxa"/>
        </w:tblCellMar>
        <w:tblLook w:val="0000"/>
      </w:tblPr>
      <w:tblGrid>
        <w:gridCol w:w="9222"/>
      </w:tblGrid>
      <w:tr w:rsidR="00F53E2B" w:rsidRPr="00840168" w:rsidTr="00A124B0">
        <w:tc>
          <w:tcPr>
            <w:tcW w:w="0" w:type="auto"/>
            <w:tcBorders>
              <w:top w:val="single" w:sz="4" w:space="0" w:color="auto"/>
              <w:left w:val="single" w:sz="4" w:space="0" w:color="auto"/>
              <w:bottom w:val="single" w:sz="4" w:space="0" w:color="auto"/>
              <w:right w:val="single" w:sz="4" w:space="0" w:color="auto"/>
            </w:tcBorders>
            <w:vAlign w:val="center"/>
          </w:tcPr>
          <w:p w:rsidR="00F53E2B" w:rsidRPr="00D20922" w:rsidRDefault="00F53E2B" w:rsidP="00A124B0">
            <w:pPr>
              <w:pStyle w:val="HTML"/>
              <w:jc w:val="center"/>
              <w:rPr>
                <w:rFonts w:ascii="Times New Roman" w:hAnsi="Times New Roman" w:cs="Times New Roman"/>
                <w:b/>
                <w:bCs/>
                <w:color w:val="333333"/>
                <w:sz w:val="24"/>
                <w:szCs w:val="24"/>
              </w:rPr>
            </w:pPr>
            <w:r w:rsidRPr="00D20922">
              <w:rPr>
                <w:rFonts w:ascii="Times New Roman" w:hAnsi="Times New Roman" w:cs="Times New Roman"/>
                <w:b/>
                <w:bCs/>
                <w:color w:val="333333"/>
                <w:sz w:val="24"/>
                <w:szCs w:val="24"/>
              </w:rPr>
              <w:t>Начало предоставления муниципальной услуги</w:t>
            </w:r>
          </w:p>
          <w:p w:rsidR="00F53E2B" w:rsidRPr="00D20922" w:rsidRDefault="00F53E2B" w:rsidP="00A124B0">
            <w:pPr>
              <w:pStyle w:val="HTML"/>
              <w:jc w:val="center"/>
              <w:rPr>
                <w:rFonts w:ascii="Times New Roman" w:hAnsi="Times New Roman" w:cs="Times New Roman"/>
                <w:color w:val="333333"/>
                <w:sz w:val="24"/>
                <w:szCs w:val="24"/>
              </w:rPr>
            </w:pPr>
            <w:r w:rsidRPr="00D20922">
              <w:rPr>
                <w:rFonts w:ascii="Times New Roman" w:hAnsi="Times New Roman" w:cs="Times New Roman"/>
                <w:color w:val="333333"/>
                <w:sz w:val="24"/>
                <w:szCs w:val="24"/>
              </w:rPr>
              <w:t>Заявитель обращается с заявлением лично или</w:t>
            </w:r>
          </w:p>
          <w:p w:rsidR="00F53E2B" w:rsidRPr="00840168" w:rsidRDefault="00F53E2B" w:rsidP="00A124B0">
            <w:pPr>
              <w:jc w:val="center"/>
              <w:rPr>
                <w:color w:val="333333"/>
              </w:rPr>
            </w:pPr>
            <w:r w:rsidRPr="00D20922">
              <w:rPr>
                <w:color w:val="333333"/>
              </w:rPr>
              <w:t>направляет его почтовым отправлением, электронной почтой</w:t>
            </w:r>
          </w:p>
        </w:tc>
      </w:tr>
    </w:tbl>
    <w:p w:rsidR="00F53E2B" w:rsidRPr="00840168" w:rsidRDefault="0093666C" w:rsidP="00F53E2B">
      <w:pPr>
        <w:pStyle w:val="HTML"/>
        <w:rPr>
          <w:rFonts w:ascii="Times New Roman" w:hAnsi="Times New Roman" w:cs="Times New Roman"/>
          <w:color w:val="333333"/>
          <w:sz w:val="24"/>
          <w:szCs w:val="24"/>
        </w:rPr>
      </w:pPr>
      <w:r w:rsidRPr="0093666C">
        <w:rPr>
          <w:noProof/>
        </w:rPr>
        <w:pict>
          <v:line id="Прямая соединительная линия 4" o:spid="_x0000_s1753" style="position:absolute;z-index:251696640;visibility:visible;mso-position-horizontal-relative:text;mso-position-vertical-relative:text" from="243pt,1.8pt" to="24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">
            <v:stroke endarrow="block"/>
          </v:line>
        </w:pict>
      </w:r>
    </w:p>
    <w:p w:rsidR="00F53E2B" w:rsidRPr="00840168" w:rsidRDefault="00F53E2B" w:rsidP="00F53E2B">
      <w:pPr>
        <w:pStyle w:val="HTML"/>
        <w:rPr>
          <w:rFonts w:ascii="Times New Roman" w:hAnsi="Times New Roman" w:cs="Times New Roman"/>
          <w:color w:val="333333"/>
          <w:sz w:val="24"/>
          <w:szCs w:val="24"/>
        </w:rPr>
      </w:pPr>
    </w:p>
    <w:tbl>
      <w:tblPr>
        <w:tblW w:w="5000" w:type="pct"/>
        <w:tblCellMar>
          <w:left w:w="0" w:type="dxa"/>
          <w:right w:w="0" w:type="dxa"/>
        </w:tblCellMar>
        <w:tblLook w:val="0000"/>
      </w:tblPr>
      <w:tblGrid>
        <w:gridCol w:w="9222"/>
      </w:tblGrid>
      <w:tr w:rsidR="00F53E2B" w:rsidRPr="00840168" w:rsidTr="00A124B0">
        <w:tc>
          <w:tcPr>
            <w:tcW w:w="0" w:type="auto"/>
            <w:tcBorders>
              <w:top w:val="single" w:sz="4" w:space="0" w:color="auto"/>
              <w:left w:val="single" w:sz="4" w:space="0" w:color="auto"/>
              <w:bottom w:val="single" w:sz="4" w:space="0" w:color="auto"/>
              <w:right w:val="single" w:sz="4" w:space="0" w:color="auto"/>
            </w:tcBorders>
            <w:vAlign w:val="center"/>
          </w:tcPr>
          <w:p w:rsidR="00F53E2B" w:rsidRPr="00D20922" w:rsidRDefault="00F53E2B" w:rsidP="00A124B0">
            <w:pPr>
              <w:jc w:val="center"/>
              <w:rPr>
                <w:b/>
                <w:bCs/>
                <w:color w:val="333333"/>
              </w:rPr>
            </w:pPr>
            <w:r w:rsidRPr="00D20922">
              <w:rPr>
                <w:b/>
                <w:bCs/>
                <w:color w:val="333333"/>
              </w:rPr>
              <w:t xml:space="preserve">Прием заявления </w:t>
            </w:r>
            <w:r w:rsidRPr="00D20922">
              <w:rPr>
                <w:b/>
                <w:bCs/>
                <w:color w:val="333333"/>
                <w:spacing w:val="2"/>
              </w:rPr>
              <w:t>о предоставлении сведений</w:t>
            </w:r>
          </w:p>
          <w:p w:rsidR="00F53E2B" w:rsidRPr="00840168" w:rsidRDefault="00F53E2B" w:rsidP="00A124B0">
            <w:pPr>
              <w:jc w:val="center"/>
              <w:rPr>
                <w:color w:val="333333"/>
              </w:rPr>
            </w:pPr>
            <w:r w:rsidRPr="00D20922">
              <w:rPr>
                <w:color w:val="333333"/>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p>
        </w:tc>
      </w:tr>
    </w:tbl>
    <w:p w:rsidR="00F53E2B" w:rsidRPr="00840168" w:rsidRDefault="0093666C" w:rsidP="00F53E2B">
      <w:pPr>
        <w:pStyle w:val="HTML"/>
        <w:rPr>
          <w:rFonts w:ascii="Times New Roman" w:hAnsi="Times New Roman" w:cs="Times New Roman"/>
          <w:color w:val="333333"/>
          <w:sz w:val="24"/>
          <w:szCs w:val="24"/>
        </w:rPr>
      </w:pPr>
      <w:r w:rsidRPr="0093666C">
        <w:rPr>
          <w:noProof/>
        </w:rPr>
        <w:pict>
          <v:line id="Прямая соединительная линия 3" o:spid="_x0000_s1754" style="position:absolute;z-index:251697664;visibility:visible;mso-position-horizontal-relative:text;mso-position-vertical-relative:text" from="243pt,1.5pt" to="2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">
            <v:stroke endarrow="block"/>
          </v:line>
        </w:pict>
      </w:r>
      <w:r w:rsidR="00F53E2B" w:rsidRPr="00840168">
        <w:rPr>
          <w:rFonts w:ascii="Times New Roman" w:hAnsi="Times New Roman" w:cs="Times New Roman"/>
          <w:color w:val="333333"/>
          <w:sz w:val="24"/>
          <w:szCs w:val="24"/>
        </w:rPr>
        <w:t xml:space="preserve">  </w:t>
      </w:r>
    </w:p>
    <w:p w:rsidR="00F53E2B" w:rsidRPr="00840168" w:rsidRDefault="00F53E2B" w:rsidP="00F53E2B">
      <w:pPr>
        <w:pStyle w:val="HTML"/>
        <w:rPr>
          <w:rFonts w:ascii="Times New Roman" w:hAnsi="Times New Roman" w:cs="Times New Roman"/>
          <w:color w:val="333333"/>
          <w:sz w:val="24"/>
          <w:szCs w:val="24"/>
        </w:rPr>
      </w:pPr>
      <w:r w:rsidRPr="00840168">
        <w:rPr>
          <w:rFonts w:ascii="Times New Roman" w:hAnsi="Times New Roman" w:cs="Times New Roman"/>
          <w:color w:val="333333"/>
          <w:sz w:val="24"/>
          <w:szCs w:val="24"/>
        </w:rPr>
        <w:t xml:space="preserve"> </w:t>
      </w:r>
    </w:p>
    <w:tbl>
      <w:tblPr>
        <w:tblW w:w="5000" w:type="pct"/>
        <w:tblCellMar>
          <w:left w:w="0" w:type="dxa"/>
          <w:right w:w="0" w:type="dxa"/>
        </w:tblCellMar>
        <w:tblLook w:val="0000"/>
      </w:tblPr>
      <w:tblGrid>
        <w:gridCol w:w="9222"/>
      </w:tblGrid>
      <w:tr w:rsidR="00F53E2B" w:rsidRPr="00840168" w:rsidTr="00A124B0">
        <w:tc>
          <w:tcPr>
            <w:tcW w:w="0" w:type="auto"/>
            <w:tcBorders>
              <w:top w:val="single" w:sz="4" w:space="0" w:color="auto"/>
              <w:left w:val="single" w:sz="4" w:space="0" w:color="auto"/>
              <w:bottom w:val="single" w:sz="4" w:space="0" w:color="auto"/>
              <w:right w:val="single" w:sz="4" w:space="0" w:color="auto"/>
            </w:tcBorders>
            <w:vAlign w:val="center"/>
          </w:tcPr>
          <w:p w:rsidR="00F53E2B" w:rsidRPr="00D20922" w:rsidRDefault="00F53E2B" w:rsidP="00A124B0">
            <w:pPr>
              <w:jc w:val="center"/>
              <w:rPr>
                <w:b/>
                <w:bCs/>
                <w:color w:val="333333"/>
              </w:rPr>
            </w:pPr>
            <w:r w:rsidRPr="00D20922">
              <w:rPr>
                <w:color w:val="333333"/>
              </w:rPr>
              <w:t xml:space="preserve"> </w:t>
            </w:r>
            <w:r w:rsidRPr="00D20922">
              <w:rPr>
                <w:b/>
                <w:bCs/>
                <w:color w:val="333333"/>
              </w:rPr>
              <w:t xml:space="preserve">Рассмотрение заявления </w:t>
            </w:r>
            <w:r w:rsidRPr="00D20922">
              <w:rPr>
                <w:b/>
                <w:bCs/>
                <w:color w:val="333333"/>
                <w:spacing w:val="2"/>
              </w:rPr>
              <w:t>о предоставлении сведений</w:t>
            </w:r>
          </w:p>
          <w:p w:rsidR="00F53E2B" w:rsidRPr="00840168" w:rsidRDefault="00F53E2B" w:rsidP="00A124B0">
            <w:pPr>
              <w:jc w:val="center"/>
              <w:rPr>
                <w:color w:val="333333"/>
              </w:rPr>
            </w:pPr>
            <w:r w:rsidRPr="00D20922">
              <w:rPr>
                <w:color w:val="333333"/>
                <w:spacing w:val="2"/>
              </w:rPr>
              <w:t xml:space="preserve"> </w:t>
            </w:r>
            <w:r w:rsidRPr="00D20922">
              <w:rPr>
                <w:color w:val="333333"/>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p>
        </w:tc>
      </w:tr>
    </w:tbl>
    <w:p w:rsidR="00F53E2B" w:rsidRPr="00840168" w:rsidRDefault="0093666C" w:rsidP="00F53E2B">
      <w:pPr>
        <w:pStyle w:val="HTML"/>
        <w:rPr>
          <w:rFonts w:ascii="Times New Roman" w:hAnsi="Times New Roman" w:cs="Times New Roman"/>
          <w:color w:val="333333"/>
          <w:sz w:val="24"/>
          <w:szCs w:val="24"/>
        </w:rPr>
      </w:pPr>
      <w:r w:rsidRPr="0093666C">
        <w:rPr>
          <w:noProof/>
        </w:rPr>
        <w:pict>
          <v:line id="Прямая соединительная линия 2" o:spid="_x0000_s1755" style="position:absolute;z-index:251698688;visibility:visible;mso-position-horizontal-relative:text;mso-position-vertical-relative:text" from="243pt,.95pt" to="24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">
            <v:stroke endarrow="block"/>
          </v:line>
        </w:pict>
      </w:r>
    </w:p>
    <w:p w:rsidR="00F53E2B" w:rsidRPr="00840168" w:rsidRDefault="00F53E2B" w:rsidP="00F53E2B">
      <w:pPr>
        <w:pStyle w:val="HTML"/>
        <w:rPr>
          <w:rFonts w:ascii="Times New Roman" w:hAnsi="Times New Roman" w:cs="Times New Roman"/>
          <w:color w:val="333333"/>
          <w:sz w:val="24"/>
          <w:szCs w:val="24"/>
        </w:rPr>
      </w:pPr>
      <w:r w:rsidRPr="00840168">
        <w:rPr>
          <w:rFonts w:ascii="Times New Roman" w:hAnsi="Times New Roman" w:cs="Times New Roman"/>
          <w:color w:val="333333"/>
          <w:sz w:val="24"/>
          <w:szCs w:val="24"/>
        </w:rPr>
        <w:t xml:space="preserve"> </w:t>
      </w:r>
      <w:r w:rsidRPr="00840168">
        <w:rPr>
          <w:rFonts w:ascii="Times New Roman" w:hAnsi="Times New Roman" w:cs="Times New Roman"/>
          <w:color w:val="333333"/>
          <w:sz w:val="24"/>
          <w:szCs w:val="24"/>
        </w:rPr>
        <w:softHyphen/>
      </w:r>
    </w:p>
    <w:tbl>
      <w:tblPr>
        <w:tblpPr w:leftFromText="180" w:rightFromText="180" w:vertAnchor="text" w:horzAnchor="margin" w:tblpY="-18"/>
        <w:tblW w:w="9361" w:type="dxa"/>
        <w:tblCellMar>
          <w:left w:w="0" w:type="dxa"/>
          <w:right w:w="0" w:type="dxa"/>
        </w:tblCellMar>
        <w:tblLook w:val="0000"/>
      </w:tblPr>
      <w:tblGrid>
        <w:gridCol w:w="9361"/>
      </w:tblGrid>
      <w:tr w:rsidR="00F53E2B" w:rsidRPr="00840168" w:rsidTr="008C0EDC">
        <w:trPr>
          <w:trHeight w:val="1120"/>
        </w:trPr>
        <w:tc>
          <w:tcPr>
            <w:tcW w:w="9361" w:type="dxa"/>
            <w:tcBorders>
              <w:top w:val="single" w:sz="4" w:space="0" w:color="auto"/>
              <w:left w:val="single" w:sz="4" w:space="0" w:color="auto"/>
              <w:bottom w:val="single" w:sz="4" w:space="0" w:color="auto"/>
              <w:right w:val="single" w:sz="4" w:space="0" w:color="auto"/>
            </w:tcBorders>
            <w:vAlign w:val="center"/>
          </w:tcPr>
          <w:p w:rsidR="00F53E2B" w:rsidRPr="00D20922" w:rsidRDefault="00F53E2B" w:rsidP="008C0EDC">
            <w:pPr>
              <w:jc w:val="center"/>
              <w:rPr>
                <w:b/>
                <w:bCs/>
                <w:color w:val="333333"/>
              </w:rPr>
            </w:pPr>
            <w:r w:rsidRPr="00D20922">
              <w:rPr>
                <w:b/>
                <w:bCs/>
                <w:color w:val="333333"/>
              </w:rPr>
              <w:t>Поиск</w:t>
            </w:r>
            <w:r w:rsidRPr="00D20922">
              <w:rPr>
                <w:b/>
                <w:bCs/>
                <w:color w:val="333333"/>
                <w:spacing w:val="2"/>
              </w:rPr>
              <w:t xml:space="preserve"> информации и подготовка документов </w:t>
            </w:r>
          </w:p>
          <w:p w:rsidR="00F53E2B" w:rsidRPr="00840168" w:rsidRDefault="0093666C" w:rsidP="008C0EDC">
            <w:pPr>
              <w:jc w:val="center"/>
              <w:rPr>
                <w:color w:val="333333"/>
              </w:rPr>
            </w:pPr>
            <w:r w:rsidRPr="0093666C">
              <w:rPr>
                <w:noProof/>
              </w:rPr>
              <w:pict>
                <v:line id="Прямая соединительная линия 1" o:spid="_x0000_s1756" style="position:absolute;left:0;text-align:left;z-index:251699712;visibility:visible" from="243.25pt,50.75pt" to="243.2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">
                  <v:stroke endarrow="block"/>
                </v:line>
              </w:pict>
            </w:r>
            <w:r w:rsidR="00F53E2B" w:rsidRPr="00D20922">
              <w:rPr>
                <w:color w:val="333333"/>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r w:rsidR="00F53E2B" w:rsidRPr="00840168">
              <w:rPr>
                <w:color w:val="333333"/>
                <w:spacing w:val="2"/>
              </w:rPr>
              <w:t xml:space="preserve">  </w:t>
            </w:r>
          </w:p>
        </w:tc>
      </w:tr>
    </w:tbl>
    <w:p w:rsidR="00F53E2B" w:rsidRPr="00840168" w:rsidRDefault="00F53E2B" w:rsidP="00F53E2B">
      <w:pPr>
        <w:pStyle w:val="HTML"/>
        <w:rPr>
          <w:rFonts w:ascii="Times New Roman" w:hAnsi="Times New Roman" w:cs="Times New Roman"/>
          <w:color w:val="333333"/>
          <w:sz w:val="24"/>
          <w:szCs w:val="24"/>
        </w:rPr>
      </w:pPr>
    </w:p>
    <w:tbl>
      <w:tblPr>
        <w:tblpPr w:leftFromText="180" w:rightFromText="180" w:vertAnchor="text" w:horzAnchor="margin" w:tblpY="21"/>
        <w:tblW w:w="5000" w:type="pct"/>
        <w:tblCellMar>
          <w:left w:w="0" w:type="dxa"/>
          <w:right w:w="0" w:type="dxa"/>
        </w:tblCellMar>
        <w:tblLook w:val="0000"/>
      </w:tblPr>
      <w:tblGrid>
        <w:gridCol w:w="9222"/>
      </w:tblGrid>
      <w:tr w:rsidR="00F53E2B" w:rsidRPr="00D20922" w:rsidTr="00A124B0">
        <w:tc>
          <w:tcPr>
            <w:tcW w:w="0" w:type="auto"/>
            <w:tcBorders>
              <w:top w:val="single" w:sz="4" w:space="0" w:color="auto"/>
              <w:left w:val="single" w:sz="4" w:space="0" w:color="auto"/>
              <w:bottom w:val="single" w:sz="4" w:space="0" w:color="auto"/>
              <w:right w:val="single" w:sz="4" w:space="0" w:color="auto"/>
            </w:tcBorders>
            <w:vAlign w:val="center"/>
          </w:tcPr>
          <w:p w:rsidR="00F53E2B" w:rsidRPr="00D20922" w:rsidRDefault="00F53E2B" w:rsidP="00A124B0">
            <w:pPr>
              <w:jc w:val="center"/>
              <w:rPr>
                <w:b/>
                <w:bCs/>
                <w:color w:val="333333"/>
              </w:rPr>
            </w:pPr>
            <w:r w:rsidRPr="00D20922">
              <w:rPr>
                <w:b/>
                <w:bCs/>
                <w:color w:val="333333"/>
              </w:rPr>
              <w:t>Предоставление запрашиваемой информации. Оказание муниципальной услуги завершено</w:t>
            </w:r>
          </w:p>
        </w:tc>
      </w:tr>
    </w:tbl>
    <w:p w:rsidR="00F53E2B" w:rsidRPr="00840168" w:rsidRDefault="00F53E2B" w:rsidP="00F53E2B">
      <w:pPr>
        <w:pStyle w:val="HTML"/>
        <w:rPr>
          <w:rFonts w:ascii="Times New Roman" w:hAnsi="Times New Roman" w:cs="Times New Roman"/>
          <w:color w:val="333333"/>
          <w:sz w:val="24"/>
          <w:szCs w:val="24"/>
        </w:rPr>
      </w:pPr>
      <w:r w:rsidRPr="00840168">
        <w:rPr>
          <w:rFonts w:ascii="Times New Roman" w:hAnsi="Times New Roman" w:cs="Times New Roman"/>
          <w:color w:val="333333"/>
          <w:sz w:val="24"/>
          <w:szCs w:val="24"/>
        </w:rPr>
        <w:t xml:space="preserve">                                                    </w:t>
      </w:r>
    </w:p>
    <w:p w:rsidR="00F53E2B" w:rsidRPr="00840168" w:rsidRDefault="00F53E2B" w:rsidP="00F53E2B">
      <w:pPr>
        <w:pStyle w:val="HTML"/>
        <w:rPr>
          <w:rFonts w:ascii="Times New Roman" w:hAnsi="Times New Roman" w:cs="Times New Roman"/>
          <w:color w:val="333333"/>
        </w:rPr>
      </w:pPr>
      <w:r w:rsidRPr="00840168">
        <w:rPr>
          <w:rFonts w:ascii="Times New Roman" w:hAnsi="Times New Roman" w:cs="Times New Roman"/>
          <w:color w:val="FFFFFF"/>
        </w:rPr>
        <w:t xml:space="preserve">           +--------------------N      +--------------------N</w:t>
      </w:r>
    </w:p>
    <w:p w:rsidR="00F53E2B" w:rsidRPr="004C6D9A" w:rsidRDefault="00F53E2B" w:rsidP="008C0EDC">
      <w:pPr>
        <w:ind w:firstLine="709"/>
      </w:pPr>
      <w:r w:rsidRPr="00840168">
        <w:rPr>
          <w:color w:val="FFFFFF"/>
        </w:rPr>
        <w:t xml:space="preserve">           +--------------------N      +--------------------N</w:t>
      </w:r>
      <w:r>
        <w:t>Приложение 5</w:t>
      </w:r>
    </w:p>
    <w:p w:rsidR="00F53E2B" w:rsidRPr="004C6D9A" w:rsidRDefault="00F53E2B" w:rsidP="008C0EDC">
      <w:pPr>
        <w:shd w:val="clear" w:color="auto" w:fill="FFFFFF"/>
        <w:spacing w:line="240" w:lineRule="exact"/>
        <w:ind w:left="3828"/>
      </w:pPr>
      <w:r w:rsidRPr="004C6D9A">
        <w:t>к Административному регламенту предоставления муниципальной услуги «</w:t>
      </w:r>
      <w:r>
        <w:t>О</w:t>
      </w:r>
      <w:r w:rsidRPr="00F22836">
        <w:t xml:space="preserve">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r>
        <w:t>»</w:t>
      </w:r>
    </w:p>
    <w:p w:rsidR="00F53E2B" w:rsidRPr="0016507F" w:rsidRDefault="00F53E2B" w:rsidP="00F53E2B">
      <w:pPr>
        <w:autoSpaceDE w:val="0"/>
        <w:autoSpaceDN w:val="0"/>
        <w:adjustRightInd w:val="0"/>
        <w:ind w:firstLine="709"/>
        <w:jc w:val="right"/>
      </w:pPr>
    </w:p>
    <w:p w:rsidR="00F53E2B" w:rsidRPr="0016507F" w:rsidRDefault="00F53E2B" w:rsidP="00F53E2B">
      <w:pPr>
        <w:autoSpaceDE w:val="0"/>
        <w:autoSpaceDN w:val="0"/>
        <w:adjustRightInd w:val="0"/>
        <w:jc w:val="center"/>
        <w:outlineLvl w:val="2"/>
      </w:pPr>
      <w:r w:rsidRPr="0016507F">
        <w:t xml:space="preserve">Контактные данные для подачи жалоб в связи с предоставлением </w:t>
      </w:r>
    </w:p>
    <w:p w:rsidR="00F53E2B" w:rsidRDefault="00F53E2B" w:rsidP="00F53E2B">
      <w:pPr>
        <w:autoSpaceDE w:val="0"/>
        <w:autoSpaceDN w:val="0"/>
        <w:adjustRightInd w:val="0"/>
        <w:jc w:val="center"/>
        <w:outlineLvl w:val="2"/>
      </w:pPr>
      <w:r w:rsidRPr="0016507F">
        <w:t>муниципальной услуги</w:t>
      </w:r>
    </w:p>
    <w:p w:rsidR="008C0EDC" w:rsidRPr="0016507F" w:rsidRDefault="008C0EDC" w:rsidP="00F53E2B">
      <w:pPr>
        <w:autoSpaceDE w:val="0"/>
        <w:autoSpaceDN w:val="0"/>
        <w:adjustRightInd w:val="0"/>
        <w:jc w:val="center"/>
        <w:outlineLvl w:val="2"/>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379"/>
      </w:tblGrid>
      <w:tr w:rsidR="00F53E2B" w:rsidRPr="0016507F" w:rsidTr="008C0EDC">
        <w:tc>
          <w:tcPr>
            <w:tcW w:w="3085" w:type="dxa"/>
          </w:tcPr>
          <w:p w:rsidR="00F53E2B" w:rsidRPr="0016507F" w:rsidRDefault="00F53E2B" w:rsidP="00A124B0">
            <w:pPr>
              <w:autoSpaceDE w:val="0"/>
              <w:autoSpaceDN w:val="0"/>
              <w:adjustRightInd w:val="0"/>
              <w:outlineLvl w:val="2"/>
            </w:pPr>
            <w:r w:rsidRPr="0016507F">
              <w:t xml:space="preserve">Администрация </w:t>
            </w:r>
            <w:r>
              <w:t>Новичихинского района</w:t>
            </w:r>
          </w:p>
        </w:tc>
        <w:tc>
          <w:tcPr>
            <w:tcW w:w="6379" w:type="dxa"/>
          </w:tcPr>
          <w:p w:rsidR="00F53E2B" w:rsidRPr="0016507F" w:rsidRDefault="00F53E2B" w:rsidP="00A124B0">
            <w:pPr>
              <w:autoSpaceDE w:val="0"/>
              <w:autoSpaceDN w:val="0"/>
              <w:adjustRightInd w:val="0"/>
              <w:outlineLvl w:val="1"/>
            </w:pPr>
            <w:r w:rsidRPr="0016507F">
              <w:t xml:space="preserve">Адрес: </w:t>
            </w:r>
            <w:r>
              <w:t>659730 Алтайский край, Новичихинский район, с. Новичиха, ул. Первомайская, 70 Тел. (385-55) 22401</w:t>
            </w:r>
          </w:p>
          <w:p w:rsidR="00F53E2B" w:rsidRPr="0016507F" w:rsidRDefault="00F53E2B" w:rsidP="00A124B0">
            <w:pPr>
              <w:autoSpaceDE w:val="0"/>
              <w:autoSpaceDN w:val="0"/>
              <w:adjustRightInd w:val="0"/>
              <w:outlineLvl w:val="1"/>
            </w:pPr>
            <w:r w:rsidRPr="0016507F">
              <w:t xml:space="preserve">Руководитель: </w:t>
            </w:r>
            <w:r>
              <w:t>глава района Сергей Лукич Ермаков</w:t>
            </w:r>
            <w:r w:rsidRPr="0016507F">
              <w:t xml:space="preserve"> </w:t>
            </w:r>
          </w:p>
        </w:tc>
      </w:tr>
    </w:tbl>
    <w:p w:rsidR="00F53E2B" w:rsidRPr="0016507F" w:rsidRDefault="00F53E2B" w:rsidP="00F53E2B">
      <w:pPr>
        <w:widowControl w:val="0"/>
        <w:autoSpaceDE w:val="0"/>
        <w:autoSpaceDN w:val="0"/>
        <w:adjustRightInd w:val="0"/>
        <w:ind w:firstLine="540"/>
        <w:jc w:val="right"/>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8C0EDC" w:rsidP="00B262BD">
      <w:pPr>
        <w:rPr>
          <w:b/>
          <w:bCs/>
          <w:sz w:val="28"/>
        </w:rPr>
      </w:pPr>
      <w:r>
        <w:rPr>
          <w:b/>
          <w:bCs/>
          <w:sz w:val="28"/>
        </w:rPr>
        <w:t>28</w:t>
      </w:r>
      <w:r w:rsidR="00B262BD">
        <w:rPr>
          <w:b/>
          <w:bCs/>
          <w:sz w:val="28"/>
        </w:rPr>
        <w:t>.05.2018   №  1</w:t>
      </w:r>
      <w:r>
        <w:rPr>
          <w:b/>
          <w:bCs/>
          <w:sz w:val="28"/>
        </w:rPr>
        <w:t>78</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8C0EDC" w:rsidRDefault="008C0EDC" w:rsidP="008C0EDC">
      <w:pPr>
        <w:rPr>
          <w:sz w:val="28"/>
        </w:rPr>
      </w:pPr>
    </w:p>
    <w:tbl>
      <w:tblPr>
        <w:tblW w:w="9857" w:type="dxa"/>
        <w:tblLook w:val="01E0"/>
      </w:tblPr>
      <w:tblGrid>
        <w:gridCol w:w="5920"/>
        <w:gridCol w:w="3937"/>
      </w:tblGrid>
      <w:tr w:rsidR="008C0EDC" w:rsidRPr="00D77D83" w:rsidTr="008C0EDC">
        <w:tc>
          <w:tcPr>
            <w:tcW w:w="5920" w:type="dxa"/>
          </w:tcPr>
          <w:p w:rsidR="008C0EDC" w:rsidRDefault="008C0EDC" w:rsidP="00A124B0">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постановление </w:t>
            </w:r>
          </w:p>
          <w:p w:rsidR="008C0EDC" w:rsidRPr="00D77D83" w:rsidRDefault="008C0EDC" w:rsidP="008C0EDC">
            <w:pPr>
              <w:pStyle w:val="ConsPlusNonformat"/>
              <w:widowControl/>
              <w:rPr>
                <w:rFonts w:ascii="Times New Roman" w:hAnsi="Times New Roman" w:cs="Times New Roman"/>
                <w:sz w:val="28"/>
              </w:rPr>
            </w:pPr>
            <w:r>
              <w:rPr>
                <w:rFonts w:ascii="Times New Roman" w:hAnsi="Times New Roman" w:cs="Times New Roman"/>
                <w:sz w:val="28"/>
                <w:szCs w:val="28"/>
              </w:rPr>
              <w:t>Администрации Новичихинского района от 23.01.2017 № 25 «</w:t>
            </w:r>
            <w:r w:rsidRPr="00D77D83">
              <w:rPr>
                <w:rFonts w:ascii="Times New Roman" w:hAnsi="Times New Roman" w:cs="Times New Roman"/>
                <w:sz w:val="28"/>
                <w:szCs w:val="28"/>
              </w:rPr>
              <w:t xml:space="preserve">Об утверждении </w:t>
            </w:r>
            <w:hyperlink w:anchor="sub_100000" w:history="1">
              <w:r w:rsidRPr="008C0EDC">
                <w:rPr>
                  <w:rStyle w:val="afff8"/>
                  <w:rFonts w:ascii="Times New Roman" w:hAnsi="Times New Roman" w:cs="Times New Roman"/>
                  <w:b w:val="0"/>
                  <w:i w:val="0"/>
                  <w:color w:val="auto"/>
                  <w:szCs w:val="28"/>
                  <w:lang w:val="ru-RU"/>
                </w:rPr>
                <w:t>Административного регламен</w:t>
              </w:r>
              <w:r>
                <w:rPr>
                  <w:rStyle w:val="afff8"/>
                  <w:rFonts w:ascii="Times New Roman" w:hAnsi="Times New Roman" w:cs="Times New Roman"/>
                  <w:b w:val="0"/>
                  <w:i w:val="0"/>
                  <w:color w:val="auto"/>
                  <w:szCs w:val="28"/>
                  <w:lang w:val="ru-RU"/>
                </w:rPr>
                <w:t>та</w:t>
              </w:r>
            </w:hyperlink>
            <w:r w:rsidRPr="008C0EDC">
              <w:rPr>
                <w:rFonts w:ascii="Times New Roman" w:hAnsi="Times New Roman" w:cs="Times New Roman"/>
                <w:b/>
                <w:i/>
                <w:sz w:val="28"/>
                <w:szCs w:val="28"/>
              </w:rPr>
              <w:t xml:space="preserve"> </w:t>
            </w:r>
            <w:r w:rsidRPr="00D77D83">
              <w:rPr>
                <w:rFonts w:ascii="Times New Roman" w:hAnsi="Times New Roman" w:cs="Times New Roman"/>
                <w:color w:val="000000"/>
                <w:sz w:val="28"/>
                <w:szCs w:val="28"/>
              </w:rPr>
              <w:t>проведения проверок при осуществлении муниципального контроля</w:t>
            </w:r>
            <w:r w:rsidRPr="00D77D83">
              <w:rPr>
                <w:rFonts w:ascii="Times New Roman" w:hAnsi="Times New Roman" w:cs="Times New Roman"/>
                <w:sz w:val="28"/>
                <w:szCs w:val="28"/>
              </w:rPr>
              <w:t xml:space="preserve"> на территории муниципального образования Новичихинский район Алтайского края</w:t>
            </w:r>
            <w:r>
              <w:rPr>
                <w:rFonts w:ascii="Times New Roman" w:hAnsi="Times New Roman" w:cs="Times New Roman"/>
                <w:sz w:val="28"/>
                <w:szCs w:val="28"/>
              </w:rPr>
              <w:t>»</w:t>
            </w:r>
            <w:r w:rsidRPr="00D77D83">
              <w:rPr>
                <w:rFonts w:ascii="Times New Roman" w:hAnsi="Times New Roman" w:cs="Times New Roman"/>
                <w:sz w:val="28"/>
                <w:szCs w:val="28"/>
              </w:rPr>
              <w:t xml:space="preserve"> </w:t>
            </w:r>
          </w:p>
        </w:tc>
        <w:tc>
          <w:tcPr>
            <w:tcW w:w="3937" w:type="dxa"/>
          </w:tcPr>
          <w:p w:rsidR="008C0EDC" w:rsidRPr="00D77D83" w:rsidRDefault="008C0EDC" w:rsidP="00A124B0">
            <w:pPr>
              <w:rPr>
                <w:sz w:val="28"/>
              </w:rPr>
            </w:pPr>
          </w:p>
        </w:tc>
      </w:tr>
    </w:tbl>
    <w:p w:rsidR="008C0EDC" w:rsidRDefault="008C0EDC" w:rsidP="008C0EDC">
      <w:pPr>
        <w:ind w:firstLine="1134"/>
        <w:jc w:val="both"/>
        <w:rPr>
          <w:sz w:val="28"/>
        </w:rPr>
      </w:pPr>
    </w:p>
    <w:p w:rsidR="008C0EDC" w:rsidRDefault="008C0EDC" w:rsidP="008C0EDC">
      <w:pPr>
        <w:pStyle w:val="a3"/>
        <w:tabs>
          <w:tab w:val="left" w:pos="6751"/>
        </w:tabs>
        <w:ind w:firstLine="720"/>
        <w:outlineLvl w:val="0"/>
        <w:rPr>
          <w:szCs w:val="28"/>
        </w:rPr>
      </w:pPr>
      <w:r>
        <w:t>В целях осуществлении муниципального контроля на территории муниципального образования Новичихинский район Алтайского края</w:t>
      </w:r>
      <w:r>
        <w:rPr>
          <w:szCs w:val="28"/>
        </w:rPr>
        <w:t xml:space="preserve">, в соответствии с Федеральным законом от 26.12.2008 № 294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ст. 55 Устава муниципального образования Новичихинского района,  </w:t>
      </w:r>
    </w:p>
    <w:p w:rsidR="008C0EDC" w:rsidRDefault="008C0EDC" w:rsidP="008C0EDC">
      <w:pPr>
        <w:pStyle w:val="a3"/>
        <w:tabs>
          <w:tab w:val="left" w:pos="6751"/>
        </w:tabs>
        <w:ind w:firstLine="720"/>
        <w:outlineLvl w:val="0"/>
        <w:rPr>
          <w:szCs w:val="28"/>
        </w:rPr>
      </w:pPr>
    </w:p>
    <w:p w:rsidR="008C0EDC" w:rsidRPr="00221ABA" w:rsidRDefault="008C0EDC" w:rsidP="008C0EDC">
      <w:pPr>
        <w:pStyle w:val="a3"/>
        <w:tabs>
          <w:tab w:val="left" w:pos="6751"/>
        </w:tabs>
        <w:ind w:firstLine="720"/>
        <w:outlineLvl w:val="0"/>
        <w:rPr>
          <w:szCs w:val="28"/>
        </w:rPr>
      </w:pPr>
      <w:r w:rsidRPr="00221ABA">
        <w:rPr>
          <w:szCs w:val="28"/>
        </w:rPr>
        <w:t>ПОСТАНОВЛЯЮ:</w:t>
      </w:r>
    </w:p>
    <w:p w:rsidR="008C0EDC" w:rsidRDefault="008C0EDC" w:rsidP="008C0EDC">
      <w:pPr>
        <w:ind w:firstLine="720"/>
        <w:jc w:val="both"/>
        <w:rPr>
          <w:sz w:val="28"/>
          <w:szCs w:val="28"/>
        </w:rPr>
      </w:pPr>
      <w:r w:rsidRPr="00023B15">
        <w:rPr>
          <w:sz w:val="28"/>
          <w:szCs w:val="28"/>
        </w:rPr>
        <w:t xml:space="preserve">1. </w:t>
      </w:r>
      <w:r>
        <w:rPr>
          <w:sz w:val="28"/>
          <w:szCs w:val="28"/>
        </w:rPr>
        <w:t>Внести изменения в Постановление Администрации Новичихинского района от 23.01.2017 года № 25 «Об утверждении Административного регламента проведения проверок при осуществлении муниципального контроля на территории муниципального образования Новичихинский район Алтайского края».</w:t>
      </w:r>
    </w:p>
    <w:p w:rsidR="008C0EDC" w:rsidRDefault="008C0EDC" w:rsidP="008C0EDC">
      <w:pPr>
        <w:ind w:firstLine="720"/>
        <w:jc w:val="both"/>
        <w:rPr>
          <w:sz w:val="28"/>
          <w:szCs w:val="28"/>
        </w:rPr>
      </w:pPr>
      <w:r>
        <w:rPr>
          <w:sz w:val="28"/>
          <w:szCs w:val="28"/>
        </w:rPr>
        <w:t xml:space="preserve">Административный регламент дополнить разделом </w:t>
      </w:r>
      <w:r w:rsidRPr="00E66797">
        <w:rPr>
          <w:sz w:val="28"/>
          <w:szCs w:val="28"/>
        </w:rPr>
        <w:t>2.2.3.1.</w:t>
      </w:r>
      <w:r>
        <w:rPr>
          <w:sz w:val="28"/>
          <w:szCs w:val="28"/>
        </w:rPr>
        <w:t xml:space="preserve"> и разделом 2.2.3.2:</w:t>
      </w:r>
    </w:p>
    <w:p w:rsidR="008C0EDC" w:rsidRPr="00E66797" w:rsidRDefault="008C0EDC" w:rsidP="008C0EDC">
      <w:pPr>
        <w:ind w:firstLine="720"/>
        <w:jc w:val="both"/>
        <w:rPr>
          <w:sz w:val="28"/>
          <w:szCs w:val="28"/>
        </w:rPr>
      </w:pPr>
      <w:r>
        <w:rPr>
          <w:sz w:val="28"/>
          <w:szCs w:val="28"/>
        </w:rPr>
        <w:t>«2.2.3.1.</w:t>
      </w:r>
      <w:r w:rsidRPr="00E66797">
        <w:rPr>
          <w:sz w:val="28"/>
          <w:szCs w:val="28"/>
        </w:rPr>
        <w:t>Права и обязанности должностных лиц при осуществлении контроля (надзора)</w:t>
      </w:r>
      <w:r>
        <w:rPr>
          <w:sz w:val="28"/>
          <w:szCs w:val="28"/>
        </w:rPr>
        <w:t>.</w:t>
      </w:r>
    </w:p>
    <w:p w:rsidR="008C0EDC" w:rsidRPr="00E66797" w:rsidRDefault="008C0EDC" w:rsidP="008C0EDC">
      <w:pPr>
        <w:ind w:firstLine="720"/>
        <w:jc w:val="both"/>
        <w:rPr>
          <w:sz w:val="28"/>
          <w:szCs w:val="28"/>
        </w:rPr>
      </w:pPr>
      <w:r w:rsidRPr="00E66797">
        <w:rPr>
          <w:sz w:val="28"/>
          <w:szCs w:val="28"/>
        </w:rPr>
        <w:t>Должностные лица уполномоченного органа при осуществлении муниципального имеют право:</w:t>
      </w:r>
    </w:p>
    <w:p w:rsidR="008C0EDC" w:rsidRPr="00E66797" w:rsidRDefault="008C0EDC" w:rsidP="008C0EDC">
      <w:pPr>
        <w:ind w:firstLine="720"/>
        <w:jc w:val="both"/>
        <w:rPr>
          <w:sz w:val="28"/>
          <w:szCs w:val="28"/>
        </w:rPr>
      </w:pPr>
      <w:r w:rsidRPr="00E66797">
        <w:rPr>
          <w:sz w:val="28"/>
          <w:szCs w:val="28"/>
        </w:rPr>
        <w:t>1)</w:t>
      </w:r>
      <w:r w:rsidRPr="00E66797">
        <w:rPr>
          <w:sz w:val="28"/>
          <w:szCs w:val="28"/>
        </w:rPr>
        <w:tab/>
        <w:t>запрашивать и получать на основании мотивированных письменных запросов от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8C0EDC" w:rsidRPr="00E66797" w:rsidRDefault="008C0EDC" w:rsidP="008C0EDC">
      <w:pPr>
        <w:ind w:firstLine="720"/>
        <w:jc w:val="both"/>
        <w:rPr>
          <w:sz w:val="28"/>
          <w:szCs w:val="28"/>
        </w:rPr>
      </w:pPr>
      <w:r w:rsidRPr="00E66797">
        <w:rPr>
          <w:sz w:val="28"/>
          <w:szCs w:val="28"/>
        </w:rPr>
        <w:t>2)</w:t>
      </w:r>
      <w:r w:rsidRPr="00E66797">
        <w:rPr>
          <w:sz w:val="28"/>
          <w:szCs w:val="28"/>
        </w:rPr>
        <w:tab/>
        <w:t>посещать организации и объекты в порядке, установленном законодательством Российской Федерации, при предъявлении служебного удостоверения и копии распоряжения органа муниципального контроля о проведении проверки;</w:t>
      </w:r>
    </w:p>
    <w:p w:rsidR="008C0EDC" w:rsidRPr="00E66797" w:rsidRDefault="008C0EDC" w:rsidP="008C0EDC">
      <w:pPr>
        <w:ind w:firstLine="720"/>
        <w:jc w:val="both"/>
        <w:rPr>
          <w:sz w:val="28"/>
          <w:szCs w:val="28"/>
        </w:rPr>
      </w:pPr>
      <w:r w:rsidRPr="00E66797">
        <w:rPr>
          <w:sz w:val="28"/>
          <w:szCs w:val="28"/>
        </w:rPr>
        <w:t>3)</w:t>
      </w:r>
      <w:r w:rsidRPr="00E66797">
        <w:rPr>
          <w:sz w:val="28"/>
          <w:szCs w:val="28"/>
        </w:rPr>
        <w:tab/>
        <w:t>проводить визуальные обследования, а также исследования, испытания, экспертизы и другие мероприятия по контролю за объектами, используемых лицами, в отношении которых осуществляется контроль;</w:t>
      </w:r>
    </w:p>
    <w:p w:rsidR="008C0EDC" w:rsidRPr="00E66797" w:rsidRDefault="008C0EDC" w:rsidP="008C0EDC">
      <w:pPr>
        <w:ind w:firstLine="720"/>
        <w:jc w:val="both"/>
        <w:rPr>
          <w:sz w:val="28"/>
          <w:szCs w:val="28"/>
        </w:rPr>
      </w:pPr>
      <w:r w:rsidRPr="00E66797">
        <w:rPr>
          <w:sz w:val="28"/>
          <w:szCs w:val="28"/>
        </w:rPr>
        <w:t>4)</w:t>
      </w:r>
      <w:r w:rsidRPr="00E66797">
        <w:rPr>
          <w:sz w:val="28"/>
          <w:szCs w:val="28"/>
        </w:rPr>
        <w:tab/>
        <w:t>составлять по результатам проверки акт и предоставлять его для ознакомления гражданам, юридическим лицам, индивидуальным предпринимателям, в отношении которых проводилась проверка;</w:t>
      </w:r>
    </w:p>
    <w:p w:rsidR="008C0EDC" w:rsidRPr="00E66797" w:rsidRDefault="008C0EDC" w:rsidP="008C0EDC">
      <w:pPr>
        <w:ind w:firstLine="720"/>
        <w:jc w:val="both"/>
        <w:rPr>
          <w:sz w:val="28"/>
          <w:szCs w:val="28"/>
        </w:rPr>
      </w:pPr>
      <w:r w:rsidRPr="00E66797">
        <w:rPr>
          <w:sz w:val="28"/>
          <w:szCs w:val="28"/>
        </w:rPr>
        <w:t>5)</w:t>
      </w:r>
      <w:r w:rsidRPr="00E66797">
        <w:rPr>
          <w:sz w:val="28"/>
          <w:szCs w:val="28"/>
        </w:rPr>
        <w:tab/>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8C0EDC" w:rsidRPr="00E66797" w:rsidRDefault="008C0EDC" w:rsidP="008C0EDC">
      <w:pPr>
        <w:ind w:firstLine="720"/>
        <w:jc w:val="both"/>
        <w:rPr>
          <w:sz w:val="28"/>
          <w:szCs w:val="28"/>
        </w:rPr>
      </w:pPr>
      <w:r w:rsidRPr="00E66797">
        <w:rPr>
          <w:sz w:val="28"/>
          <w:szCs w:val="28"/>
        </w:rPr>
        <w:t>6)</w:t>
      </w:r>
      <w:r w:rsidRPr="00E66797">
        <w:rPr>
          <w:sz w:val="28"/>
          <w:szCs w:val="28"/>
        </w:rPr>
        <w:tab/>
        <w:t>направлять в уполномоченные органы материалы, связанные с нарушениями обязательных требований, для решения вопросов о возбуждении дел об административных правонарушениях и о возбуждении уголовных дел по признакам преступлений;</w:t>
      </w:r>
    </w:p>
    <w:p w:rsidR="008C0EDC" w:rsidRPr="00E66797" w:rsidRDefault="008C0EDC" w:rsidP="008C0EDC">
      <w:pPr>
        <w:ind w:firstLine="720"/>
        <w:jc w:val="both"/>
        <w:rPr>
          <w:sz w:val="28"/>
          <w:szCs w:val="28"/>
        </w:rPr>
      </w:pPr>
      <w:r w:rsidRPr="00E66797">
        <w:rPr>
          <w:sz w:val="28"/>
          <w:szCs w:val="28"/>
        </w:rPr>
        <w:t>7)</w:t>
      </w:r>
      <w:r w:rsidRPr="00E66797">
        <w:rPr>
          <w:sz w:val="28"/>
          <w:szCs w:val="28"/>
        </w:rPr>
        <w:tab/>
        <w:t>осуществлять иные полномочия, предусмотренные действующим законодательством и муниципальными правовыми актами.</w:t>
      </w:r>
    </w:p>
    <w:p w:rsidR="008C0EDC" w:rsidRPr="00E66797" w:rsidRDefault="008C0EDC" w:rsidP="008C0EDC">
      <w:pPr>
        <w:ind w:firstLine="720"/>
        <w:jc w:val="both"/>
        <w:rPr>
          <w:sz w:val="28"/>
          <w:szCs w:val="28"/>
        </w:rPr>
      </w:pPr>
      <w:r w:rsidRPr="00E66797">
        <w:rPr>
          <w:sz w:val="28"/>
          <w:szCs w:val="28"/>
        </w:rPr>
        <w:t>Должностные лица при осуществлении муниципального контроля обязаны:</w:t>
      </w:r>
    </w:p>
    <w:p w:rsidR="008C0EDC" w:rsidRPr="00E66797" w:rsidRDefault="008C0EDC" w:rsidP="008C0EDC">
      <w:pPr>
        <w:ind w:firstLine="720"/>
        <w:jc w:val="both"/>
        <w:rPr>
          <w:sz w:val="28"/>
          <w:szCs w:val="28"/>
        </w:rPr>
      </w:pPr>
      <w:r w:rsidRPr="00E66797">
        <w:rPr>
          <w:sz w:val="28"/>
          <w:szCs w:val="28"/>
        </w:rPr>
        <w:t>1)</w:t>
      </w:r>
      <w:r w:rsidRPr="00E66797">
        <w:rPr>
          <w:sz w:val="28"/>
          <w:szCs w:val="28"/>
        </w:rPr>
        <w:tab/>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законодательства по объектам муниципального контроля;</w:t>
      </w:r>
    </w:p>
    <w:p w:rsidR="008C0EDC" w:rsidRPr="00E66797" w:rsidRDefault="008C0EDC" w:rsidP="008C0EDC">
      <w:pPr>
        <w:ind w:firstLine="720"/>
        <w:jc w:val="both"/>
        <w:rPr>
          <w:sz w:val="28"/>
          <w:szCs w:val="28"/>
        </w:rPr>
      </w:pPr>
      <w:r w:rsidRPr="00E66797">
        <w:rPr>
          <w:sz w:val="28"/>
          <w:szCs w:val="28"/>
        </w:rPr>
        <w:t>2)</w:t>
      </w:r>
      <w:r w:rsidRPr="00E66797">
        <w:rPr>
          <w:sz w:val="28"/>
          <w:szCs w:val="28"/>
        </w:rPr>
        <w:tab/>
        <w:t>соблюдать законодательство Российской Федерации, права и законные интересы проверяемых лиц;</w:t>
      </w:r>
    </w:p>
    <w:p w:rsidR="008C0EDC" w:rsidRPr="00E66797" w:rsidRDefault="008C0EDC" w:rsidP="008C0EDC">
      <w:pPr>
        <w:ind w:firstLine="720"/>
        <w:jc w:val="both"/>
        <w:rPr>
          <w:sz w:val="28"/>
          <w:szCs w:val="28"/>
        </w:rPr>
      </w:pPr>
      <w:r w:rsidRPr="00E66797">
        <w:rPr>
          <w:sz w:val="28"/>
          <w:szCs w:val="28"/>
        </w:rPr>
        <w:t>3)</w:t>
      </w:r>
      <w:r w:rsidRPr="00E66797">
        <w:rPr>
          <w:sz w:val="28"/>
          <w:szCs w:val="28"/>
        </w:rPr>
        <w:tab/>
        <w:t>проводить проверку на основании приказа (распоряжения) руководителя, заместителя руководителя уполномоченного органа о ее проведении в соответствии с ее назначением;</w:t>
      </w:r>
    </w:p>
    <w:p w:rsidR="008C0EDC" w:rsidRPr="00E66797" w:rsidRDefault="008C0EDC" w:rsidP="008C0EDC">
      <w:pPr>
        <w:ind w:firstLine="720"/>
        <w:jc w:val="both"/>
        <w:rPr>
          <w:sz w:val="28"/>
          <w:szCs w:val="28"/>
        </w:rPr>
      </w:pPr>
      <w:r w:rsidRPr="00E66797">
        <w:rPr>
          <w:sz w:val="28"/>
          <w:szCs w:val="28"/>
        </w:rPr>
        <w:t>4)</w:t>
      </w:r>
      <w:r w:rsidRPr="00E66797">
        <w:rPr>
          <w:sz w:val="28"/>
          <w:szCs w:val="28"/>
        </w:rPr>
        <w:tab/>
        <w:t>проводить проверку только во время исполнения служебных обязанностей, выездную проверку - только при предъявлении служебных удостоверений, копии приказа или распоряжения руководителя, и в случаях, предусмотренных положениями Федерального закона № 294-ФЗ, копии документа о согласовании проведения проверки с органами прокуратуры;</w:t>
      </w:r>
    </w:p>
    <w:p w:rsidR="008C0EDC" w:rsidRPr="00E66797" w:rsidRDefault="008C0EDC" w:rsidP="008C0EDC">
      <w:pPr>
        <w:ind w:firstLine="720"/>
        <w:jc w:val="both"/>
        <w:rPr>
          <w:sz w:val="28"/>
          <w:szCs w:val="28"/>
        </w:rPr>
      </w:pPr>
      <w:r w:rsidRPr="00E66797">
        <w:rPr>
          <w:sz w:val="28"/>
          <w:szCs w:val="28"/>
        </w:rPr>
        <w:t>5)</w:t>
      </w:r>
      <w:r w:rsidRPr="00E66797">
        <w:rPr>
          <w:sz w:val="28"/>
          <w:szCs w:val="28"/>
        </w:rPr>
        <w:tab/>
        <w:t>не препятствовать проверяемому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8C0EDC" w:rsidRPr="00E66797" w:rsidRDefault="008C0EDC" w:rsidP="008C0EDC">
      <w:pPr>
        <w:ind w:firstLine="720"/>
        <w:jc w:val="both"/>
        <w:rPr>
          <w:sz w:val="28"/>
          <w:szCs w:val="28"/>
        </w:rPr>
      </w:pPr>
      <w:r w:rsidRPr="00E66797">
        <w:rPr>
          <w:sz w:val="28"/>
          <w:szCs w:val="28"/>
        </w:rPr>
        <w:t>6)</w:t>
      </w:r>
      <w:r w:rsidRPr="00E66797">
        <w:rPr>
          <w:sz w:val="28"/>
          <w:szCs w:val="28"/>
        </w:rPr>
        <w:tab/>
        <w:t>предоставлять проверяемому лицу, его уполномоченному представителю, присутствующим при проведении проверки, информацию и документы, относящиеся к предмету проверки;</w:t>
      </w:r>
    </w:p>
    <w:p w:rsidR="008C0EDC" w:rsidRPr="00E66797" w:rsidRDefault="008C0EDC" w:rsidP="008C0EDC">
      <w:pPr>
        <w:ind w:firstLine="720"/>
        <w:jc w:val="both"/>
        <w:rPr>
          <w:sz w:val="28"/>
          <w:szCs w:val="28"/>
        </w:rPr>
      </w:pPr>
      <w:r w:rsidRPr="00E66797">
        <w:rPr>
          <w:sz w:val="28"/>
          <w:szCs w:val="28"/>
        </w:rPr>
        <w:t>7)</w:t>
      </w:r>
      <w:r w:rsidRPr="00E66797">
        <w:rPr>
          <w:sz w:val="28"/>
          <w:szCs w:val="28"/>
        </w:rPr>
        <w:tab/>
        <w:t>знакомить проверяемое лицо, его уполномоченного представителя с результатами проверки;</w:t>
      </w:r>
    </w:p>
    <w:p w:rsidR="008C0EDC" w:rsidRPr="00E66797" w:rsidRDefault="008C0EDC" w:rsidP="008C0EDC">
      <w:pPr>
        <w:ind w:firstLine="720"/>
        <w:jc w:val="both"/>
        <w:rPr>
          <w:sz w:val="28"/>
          <w:szCs w:val="28"/>
        </w:rPr>
      </w:pPr>
      <w:r w:rsidRPr="00E66797">
        <w:rPr>
          <w:sz w:val="28"/>
          <w:szCs w:val="28"/>
        </w:rPr>
        <w:t>8)</w:t>
      </w:r>
      <w:r w:rsidRPr="00E66797">
        <w:rPr>
          <w:sz w:val="28"/>
          <w:szCs w:val="28"/>
        </w:rPr>
        <w:tab/>
        <w:t>не требовать от юридического лица, индивидуального предпринимателя предоставления документов и (или) информации, включенных в утвержденный Правительством Российской Федерации от 19.04.2016 № 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8C0EDC" w:rsidRPr="00E66797" w:rsidRDefault="008C0EDC" w:rsidP="008C0EDC">
      <w:pPr>
        <w:ind w:firstLine="720"/>
        <w:jc w:val="both"/>
        <w:rPr>
          <w:sz w:val="28"/>
          <w:szCs w:val="28"/>
        </w:rPr>
      </w:pPr>
      <w:r w:rsidRPr="00E66797">
        <w:rPr>
          <w:sz w:val="28"/>
          <w:szCs w:val="28"/>
        </w:rPr>
        <w:t>9)</w:t>
      </w:r>
      <w:r w:rsidRPr="00E66797">
        <w:rPr>
          <w:sz w:val="28"/>
          <w:szCs w:val="28"/>
        </w:rPr>
        <w:tab/>
        <w:t>запрашивать документы и (или) информацию, включенные в Перечень, в органах государственной власти, в распоряжении которых данные документы (информация) находятся;</w:t>
      </w:r>
    </w:p>
    <w:p w:rsidR="008C0EDC" w:rsidRPr="00E66797" w:rsidRDefault="008C0EDC" w:rsidP="008C0EDC">
      <w:pPr>
        <w:ind w:firstLine="720"/>
        <w:jc w:val="both"/>
        <w:rPr>
          <w:sz w:val="28"/>
          <w:szCs w:val="28"/>
        </w:rPr>
      </w:pPr>
      <w:r w:rsidRPr="00E66797">
        <w:rPr>
          <w:sz w:val="28"/>
          <w:szCs w:val="28"/>
        </w:rPr>
        <w:t>10)</w:t>
      </w:r>
      <w:r w:rsidRPr="00E66797">
        <w:rPr>
          <w:sz w:val="28"/>
          <w:szCs w:val="28"/>
        </w:rPr>
        <w:tab/>
        <w:t>знакомить проверяемое лицо, его уполномоченного представителя с документами и (или) информацией, полученными в рамках межведомственного информационного взаимодействия. В случае, если документы и (или) информация, представленные проверяемым лицом, не соответствуют документам и (или) информации, полученным органом муниципального контроля в рамках межведомственного информационного взаимодействия, направить требование о предоставлении в течение десяти рабочих дней необходимых пояснений в письменной форме;</w:t>
      </w:r>
    </w:p>
    <w:p w:rsidR="008C0EDC" w:rsidRPr="00E66797" w:rsidRDefault="008C0EDC" w:rsidP="008C0EDC">
      <w:pPr>
        <w:ind w:firstLine="720"/>
        <w:jc w:val="both"/>
        <w:rPr>
          <w:sz w:val="28"/>
          <w:szCs w:val="28"/>
        </w:rPr>
      </w:pPr>
      <w:r w:rsidRPr="00E66797">
        <w:rPr>
          <w:sz w:val="28"/>
          <w:szCs w:val="28"/>
        </w:rPr>
        <w:t>11)</w:t>
      </w:r>
      <w:r w:rsidRPr="00E66797">
        <w:rPr>
          <w:sz w:val="28"/>
          <w:szCs w:val="28"/>
        </w:rPr>
        <w:tab/>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8C0EDC" w:rsidRPr="00E66797" w:rsidRDefault="008C0EDC" w:rsidP="008C0EDC">
      <w:pPr>
        <w:ind w:firstLine="720"/>
        <w:jc w:val="both"/>
        <w:rPr>
          <w:sz w:val="28"/>
          <w:szCs w:val="28"/>
        </w:rPr>
      </w:pPr>
      <w:r w:rsidRPr="00E66797">
        <w:rPr>
          <w:sz w:val="28"/>
          <w:szCs w:val="28"/>
        </w:rPr>
        <w:t>12)</w:t>
      </w:r>
      <w:r w:rsidRPr="00E66797">
        <w:rPr>
          <w:sz w:val="28"/>
          <w:szCs w:val="28"/>
        </w:rPr>
        <w:tab/>
        <w:t>доказывать обоснованность своих действий при их обжаловании проверяемыми лицами в порядке, установленном законодательством Российской Федерации;</w:t>
      </w:r>
    </w:p>
    <w:p w:rsidR="008C0EDC" w:rsidRPr="00E66797" w:rsidRDefault="008C0EDC" w:rsidP="008C0EDC">
      <w:pPr>
        <w:ind w:firstLine="720"/>
        <w:jc w:val="both"/>
        <w:rPr>
          <w:sz w:val="28"/>
          <w:szCs w:val="28"/>
        </w:rPr>
      </w:pPr>
      <w:r w:rsidRPr="00E66797">
        <w:rPr>
          <w:sz w:val="28"/>
          <w:szCs w:val="28"/>
        </w:rPr>
        <w:t>13)</w:t>
      </w:r>
      <w:r w:rsidRPr="00E66797">
        <w:rPr>
          <w:sz w:val="28"/>
          <w:szCs w:val="28"/>
        </w:rPr>
        <w:tab/>
        <w:t>соблюдать сроки проведения проверки, установленные положениями Федерального закона № 294-ФЗ;</w:t>
      </w:r>
    </w:p>
    <w:p w:rsidR="008C0EDC" w:rsidRPr="00E66797" w:rsidRDefault="008C0EDC" w:rsidP="008C0EDC">
      <w:pPr>
        <w:ind w:firstLine="720"/>
        <w:jc w:val="both"/>
        <w:rPr>
          <w:sz w:val="28"/>
          <w:szCs w:val="28"/>
        </w:rPr>
      </w:pPr>
      <w:r w:rsidRPr="00E66797">
        <w:rPr>
          <w:sz w:val="28"/>
          <w:szCs w:val="28"/>
        </w:rPr>
        <w:t>14)</w:t>
      </w:r>
      <w:r w:rsidRPr="00E66797">
        <w:rPr>
          <w:sz w:val="28"/>
          <w:szCs w:val="28"/>
        </w:rPr>
        <w:tab/>
        <w:t>не требовать от проверяемых лиц документы и иные сведения, представление которых не предусмотрено законодательством Российской Федерации;</w:t>
      </w:r>
    </w:p>
    <w:p w:rsidR="008C0EDC" w:rsidRPr="00E66797" w:rsidRDefault="008C0EDC" w:rsidP="008C0EDC">
      <w:pPr>
        <w:ind w:firstLine="720"/>
        <w:jc w:val="both"/>
        <w:rPr>
          <w:sz w:val="28"/>
          <w:szCs w:val="28"/>
        </w:rPr>
      </w:pPr>
      <w:r w:rsidRPr="00E66797">
        <w:rPr>
          <w:sz w:val="28"/>
          <w:szCs w:val="28"/>
        </w:rPr>
        <w:t>15)</w:t>
      </w:r>
      <w:r w:rsidRPr="00E66797">
        <w:rPr>
          <w:sz w:val="28"/>
          <w:szCs w:val="28"/>
        </w:rPr>
        <w:tab/>
        <w:t>перед началом проведения выездной проверки по просьбе проверяемого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8C0EDC" w:rsidRDefault="008C0EDC" w:rsidP="008C0EDC">
      <w:pPr>
        <w:ind w:firstLine="720"/>
        <w:jc w:val="both"/>
        <w:rPr>
          <w:sz w:val="28"/>
          <w:szCs w:val="28"/>
        </w:rPr>
      </w:pPr>
      <w:r w:rsidRPr="00E66797">
        <w:rPr>
          <w:sz w:val="28"/>
          <w:szCs w:val="28"/>
        </w:rPr>
        <w:t>16)</w:t>
      </w:r>
      <w:r w:rsidRPr="00E66797">
        <w:rPr>
          <w:sz w:val="28"/>
          <w:szCs w:val="28"/>
        </w:rPr>
        <w:tab/>
        <w:t>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8C0EDC" w:rsidRPr="00E66797" w:rsidRDefault="008C0EDC" w:rsidP="008C0EDC">
      <w:pPr>
        <w:ind w:firstLine="720"/>
        <w:jc w:val="both"/>
        <w:rPr>
          <w:color w:val="000000"/>
          <w:sz w:val="28"/>
          <w:szCs w:val="28"/>
        </w:rPr>
      </w:pPr>
      <w:r w:rsidRPr="00E66797">
        <w:rPr>
          <w:color w:val="000000"/>
          <w:sz w:val="28"/>
          <w:szCs w:val="28"/>
        </w:rPr>
        <w:t>2.2.3.2.Права и обязанности лиц, в отношении которых осуществляются мероприятия по контролю (надзору)</w:t>
      </w:r>
    </w:p>
    <w:p w:rsidR="008C0EDC" w:rsidRPr="00E66797" w:rsidRDefault="008C0EDC" w:rsidP="008C0EDC">
      <w:pPr>
        <w:ind w:firstLine="720"/>
        <w:jc w:val="both"/>
        <w:rPr>
          <w:color w:val="000000"/>
          <w:sz w:val="28"/>
          <w:szCs w:val="28"/>
        </w:rPr>
      </w:pPr>
    </w:p>
    <w:p w:rsidR="008C0EDC" w:rsidRPr="00E66797" w:rsidRDefault="008C0EDC" w:rsidP="008C0EDC">
      <w:pPr>
        <w:ind w:firstLine="720"/>
        <w:jc w:val="both"/>
        <w:rPr>
          <w:color w:val="000000"/>
          <w:sz w:val="28"/>
          <w:szCs w:val="28"/>
        </w:rPr>
      </w:pPr>
      <w:r w:rsidRPr="00E66797">
        <w:rPr>
          <w:color w:val="000000"/>
          <w:sz w:val="28"/>
          <w:szCs w:val="28"/>
        </w:rPr>
        <w:t>Проверяемое лицо, его уполномоченный представитель при проведении проверки имеют право:</w:t>
      </w:r>
    </w:p>
    <w:p w:rsidR="008C0EDC" w:rsidRPr="00E66797" w:rsidRDefault="008C0EDC" w:rsidP="008C0EDC">
      <w:pPr>
        <w:ind w:firstLine="720"/>
        <w:jc w:val="both"/>
        <w:rPr>
          <w:color w:val="000000"/>
          <w:sz w:val="28"/>
          <w:szCs w:val="28"/>
        </w:rPr>
      </w:pPr>
      <w:r w:rsidRPr="00E66797">
        <w:rPr>
          <w:color w:val="000000"/>
          <w:sz w:val="28"/>
          <w:szCs w:val="28"/>
        </w:rPr>
        <w:t>1) непосредственно присутствовать при проведении проверки, давать объяснения по вопросам, относящимся к предмету проверки;</w:t>
      </w:r>
    </w:p>
    <w:p w:rsidR="008C0EDC" w:rsidRPr="00E66797" w:rsidRDefault="008C0EDC" w:rsidP="008C0EDC">
      <w:pPr>
        <w:ind w:firstLine="720"/>
        <w:jc w:val="both"/>
        <w:rPr>
          <w:color w:val="000000"/>
          <w:sz w:val="28"/>
          <w:szCs w:val="28"/>
        </w:rPr>
      </w:pPr>
      <w:r w:rsidRPr="00E66797">
        <w:rPr>
          <w:color w:val="000000"/>
          <w:sz w:val="28"/>
          <w:szCs w:val="28"/>
        </w:rPr>
        <w:t>2) получать от органа государственного контроля (надзора), их должностных лиц информацию, которая относится к предмету проверки;</w:t>
      </w:r>
    </w:p>
    <w:p w:rsidR="008C0EDC" w:rsidRPr="00E66797" w:rsidRDefault="008C0EDC" w:rsidP="008C0EDC">
      <w:pPr>
        <w:ind w:firstLine="720"/>
        <w:jc w:val="both"/>
        <w:rPr>
          <w:color w:val="000000"/>
          <w:sz w:val="28"/>
          <w:szCs w:val="28"/>
        </w:rPr>
      </w:pPr>
      <w:r w:rsidRPr="00E66797">
        <w:rPr>
          <w:color w:val="000000"/>
          <w:sz w:val="28"/>
          <w:szCs w:val="28"/>
        </w:rPr>
        <w:t>3)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8C0EDC" w:rsidRPr="00E66797" w:rsidRDefault="008C0EDC" w:rsidP="008C0EDC">
      <w:pPr>
        <w:ind w:firstLine="720"/>
        <w:jc w:val="both"/>
        <w:rPr>
          <w:color w:val="000000"/>
          <w:sz w:val="28"/>
          <w:szCs w:val="28"/>
        </w:rPr>
      </w:pPr>
      <w:r w:rsidRPr="00E66797">
        <w:rPr>
          <w:color w:val="000000"/>
          <w:sz w:val="28"/>
          <w:szCs w:val="28"/>
        </w:rPr>
        <w:t>4)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w:t>
      </w:r>
    </w:p>
    <w:p w:rsidR="008C0EDC" w:rsidRPr="00E66797" w:rsidRDefault="008C0EDC" w:rsidP="008C0EDC">
      <w:pPr>
        <w:ind w:firstLine="720"/>
        <w:jc w:val="both"/>
        <w:rPr>
          <w:color w:val="000000"/>
          <w:sz w:val="28"/>
          <w:szCs w:val="28"/>
        </w:rPr>
      </w:pPr>
      <w:r w:rsidRPr="00E66797">
        <w:rPr>
          <w:color w:val="000000"/>
          <w:sz w:val="28"/>
          <w:szCs w:val="28"/>
        </w:rPr>
        <w:t>5) требовать возмещения вреда, причиненного при осуществлении государственного контроля (надзора);</w:t>
      </w:r>
    </w:p>
    <w:p w:rsidR="008C0EDC" w:rsidRPr="00E66797" w:rsidRDefault="008C0EDC" w:rsidP="008C0EDC">
      <w:pPr>
        <w:ind w:firstLine="720"/>
        <w:jc w:val="both"/>
        <w:rPr>
          <w:color w:val="000000"/>
          <w:sz w:val="28"/>
          <w:szCs w:val="28"/>
        </w:rPr>
      </w:pPr>
      <w:r w:rsidRPr="00E66797">
        <w:rPr>
          <w:color w:val="000000"/>
          <w:sz w:val="28"/>
          <w:szCs w:val="28"/>
        </w:rPr>
        <w:t>6) обжаловать действия (бездействие) должностных лиц органа государственного контроля (надзора), повлекшие за собой нарушение прав проверяемого лица при проведении проверки, в административном и (или) судебном порядке в соответствии с законодательством Российской Федерации.</w:t>
      </w:r>
    </w:p>
    <w:p w:rsidR="008C0EDC" w:rsidRPr="00E66797" w:rsidRDefault="008C0EDC" w:rsidP="008C0EDC">
      <w:pPr>
        <w:ind w:firstLine="720"/>
        <w:jc w:val="both"/>
        <w:rPr>
          <w:color w:val="000000"/>
          <w:sz w:val="28"/>
          <w:szCs w:val="28"/>
        </w:rPr>
      </w:pPr>
      <w:r w:rsidRPr="00E66797">
        <w:rPr>
          <w:color w:val="000000"/>
          <w:sz w:val="28"/>
          <w:szCs w:val="28"/>
        </w:rPr>
        <w:t>Обязанности проверяемого лица при проведении проверки:</w:t>
      </w:r>
    </w:p>
    <w:p w:rsidR="008C0EDC" w:rsidRPr="00E66797" w:rsidRDefault="008C0EDC" w:rsidP="008C0EDC">
      <w:pPr>
        <w:ind w:firstLine="720"/>
        <w:jc w:val="both"/>
        <w:rPr>
          <w:color w:val="000000"/>
          <w:sz w:val="28"/>
          <w:szCs w:val="28"/>
        </w:rPr>
      </w:pPr>
      <w:r w:rsidRPr="00E66797">
        <w:rPr>
          <w:color w:val="000000"/>
          <w:sz w:val="28"/>
          <w:szCs w:val="28"/>
        </w:rPr>
        <w:t>1) юридические лица обязаны обеспечить присутствие руководителей, уполномоченные представители; индивидуальные предприниматели и граждане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8C0EDC" w:rsidRPr="005503D4" w:rsidRDefault="008C0EDC" w:rsidP="008C0EDC">
      <w:pPr>
        <w:ind w:firstLine="720"/>
        <w:jc w:val="both"/>
        <w:rPr>
          <w:color w:val="000000"/>
          <w:sz w:val="28"/>
          <w:szCs w:val="28"/>
        </w:rPr>
      </w:pPr>
      <w:r w:rsidRPr="00E66797">
        <w:rPr>
          <w:color w:val="000000"/>
          <w:sz w:val="28"/>
          <w:szCs w:val="28"/>
        </w:rPr>
        <w:t>2) юридические лица, их руководители, или уполномоченные представители, индивидуальные предприниматели, их уполномоченные представители, необоснованно препятствующие проведению проверок, уклоняющиеся от проведения проверок и (или) не исполняющие в установленный срок предписаний должностных лиц органа муниципального контроля об устранении выявленных нарушений обязательных требований несут ответственность в соответствии с законодательством Российской Федерации</w:t>
      </w:r>
      <w:r>
        <w:rPr>
          <w:color w:val="000000"/>
          <w:sz w:val="28"/>
          <w:szCs w:val="28"/>
        </w:rPr>
        <w:t>».</w:t>
      </w:r>
    </w:p>
    <w:p w:rsidR="008C0EDC" w:rsidRPr="00014418" w:rsidRDefault="008C0EDC" w:rsidP="008C0EDC">
      <w:pPr>
        <w:shd w:val="clear" w:color="auto" w:fill="FFFFFF"/>
        <w:jc w:val="both"/>
        <w:rPr>
          <w:color w:val="000000"/>
          <w:sz w:val="28"/>
          <w:szCs w:val="28"/>
        </w:rPr>
      </w:pPr>
      <w:r>
        <w:rPr>
          <w:color w:val="000000"/>
          <w:sz w:val="28"/>
          <w:szCs w:val="28"/>
        </w:rPr>
        <w:t xml:space="preserve">          2. Данное постановление разместить на сайте Администрации Новичихинского района.</w:t>
      </w:r>
    </w:p>
    <w:p w:rsidR="008C0EDC" w:rsidRDefault="008C0EDC" w:rsidP="008C0EDC">
      <w:pPr>
        <w:ind w:firstLine="720"/>
        <w:jc w:val="both"/>
      </w:pPr>
      <w:bookmarkStart w:id="68" w:name="sub_4"/>
      <w:r w:rsidRPr="00023B15">
        <w:rPr>
          <w:sz w:val="28"/>
          <w:szCs w:val="28"/>
        </w:rPr>
        <w:t>3. Контроль за выполнением настоящего постановления оставляю за собой</w:t>
      </w:r>
      <w:r>
        <w:t>.</w:t>
      </w:r>
    </w:p>
    <w:bookmarkEnd w:id="68"/>
    <w:p w:rsidR="008C0EDC" w:rsidRDefault="008C0EDC" w:rsidP="00B262BD">
      <w:pPr>
        <w:rPr>
          <w:sz w:val="28"/>
        </w:rPr>
      </w:pPr>
    </w:p>
    <w:p w:rsidR="00B262BD" w:rsidRDefault="00B262BD" w:rsidP="00B262BD">
      <w:pPr>
        <w:jc w:val="both"/>
        <w:rPr>
          <w:sz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A124B0" w:rsidP="00B262BD">
      <w:pPr>
        <w:rPr>
          <w:b/>
          <w:bCs/>
          <w:sz w:val="28"/>
        </w:rPr>
      </w:pPr>
      <w:r>
        <w:rPr>
          <w:b/>
          <w:bCs/>
          <w:sz w:val="28"/>
        </w:rPr>
        <w:t>29</w:t>
      </w:r>
      <w:r w:rsidR="00B262BD">
        <w:rPr>
          <w:b/>
          <w:bCs/>
          <w:sz w:val="28"/>
        </w:rPr>
        <w:t>.05.2018   №  1</w:t>
      </w:r>
      <w:r>
        <w:rPr>
          <w:b/>
          <w:bCs/>
          <w:sz w:val="28"/>
        </w:rPr>
        <w:t>80</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A124B0" w:rsidRDefault="00A124B0" w:rsidP="00B262BD">
      <w:pPr>
        <w:rPr>
          <w:sz w:val="28"/>
        </w:rPr>
      </w:pPr>
    </w:p>
    <w:p w:rsidR="00A124B0" w:rsidRDefault="00A124B0" w:rsidP="00A124B0">
      <w:pPr>
        <w:jc w:val="both"/>
        <w:rPr>
          <w:sz w:val="28"/>
          <w:szCs w:val="28"/>
        </w:rPr>
      </w:pPr>
      <w:r>
        <w:rPr>
          <w:sz w:val="28"/>
          <w:szCs w:val="28"/>
        </w:rPr>
        <w:t>О совершенствовании порядка выдачи</w:t>
      </w:r>
    </w:p>
    <w:p w:rsidR="00A124B0" w:rsidRDefault="00A124B0" w:rsidP="00A124B0">
      <w:pPr>
        <w:jc w:val="both"/>
        <w:rPr>
          <w:sz w:val="28"/>
          <w:szCs w:val="28"/>
        </w:rPr>
      </w:pPr>
      <w:r>
        <w:rPr>
          <w:sz w:val="28"/>
          <w:szCs w:val="28"/>
        </w:rPr>
        <w:t xml:space="preserve"> разрешений  на  строительство  и</w:t>
      </w:r>
    </w:p>
    <w:p w:rsidR="00A124B0" w:rsidRDefault="00A124B0" w:rsidP="00A124B0">
      <w:pPr>
        <w:jc w:val="both"/>
        <w:rPr>
          <w:sz w:val="28"/>
          <w:szCs w:val="28"/>
        </w:rPr>
      </w:pPr>
      <w:r>
        <w:rPr>
          <w:sz w:val="28"/>
          <w:szCs w:val="28"/>
        </w:rPr>
        <w:t xml:space="preserve"> ввод  в  эксплуатацию  объектов</w:t>
      </w:r>
    </w:p>
    <w:p w:rsidR="00A124B0" w:rsidRPr="00A61771" w:rsidRDefault="00A124B0" w:rsidP="00A124B0">
      <w:pPr>
        <w:jc w:val="both"/>
        <w:rPr>
          <w:sz w:val="28"/>
          <w:szCs w:val="28"/>
        </w:rPr>
      </w:pPr>
      <w:r>
        <w:rPr>
          <w:sz w:val="28"/>
          <w:szCs w:val="28"/>
        </w:rPr>
        <w:t xml:space="preserve"> капитального строительства</w:t>
      </w:r>
    </w:p>
    <w:p w:rsidR="00A124B0" w:rsidRDefault="00A124B0" w:rsidP="00A124B0">
      <w:pPr>
        <w:jc w:val="both"/>
        <w:rPr>
          <w:sz w:val="28"/>
          <w:szCs w:val="28"/>
        </w:rPr>
      </w:pPr>
      <w:r>
        <w:rPr>
          <w:sz w:val="28"/>
          <w:szCs w:val="28"/>
        </w:rPr>
        <w:t xml:space="preserve">   </w:t>
      </w:r>
    </w:p>
    <w:p w:rsidR="00A124B0" w:rsidRDefault="00A124B0" w:rsidP="00A124B0">
      <w:pPr>
        <w:jc w:val="both"/>
        <w:rPr>
          <w:sz w:val="28"/>
          <w:szCs w:val="28"/>
        </w:rPr>
      </w:pPr>
      <w:r>
        <w:rPr>
          <w:sz w:val="28"/>
          <w:szCs w:val="28"/>
        </w:rPr>
        <w:t xml:space="preserve">       </w:t>
      </w:r>
      <w:r w:rsidRPr="00A61771">
        <w:rPr>
          <w:sz w:val="28"/>
          <w:szCs w:val="28"/>
        </w:rPr>
        <w:t xml:space="preserve"> </w:t>
      </w:r>
      <w:r>
        <w:rPr>
          <w:sz w:val="28"/>
          <w:szCs w:val="28"/>
        </w:rPr>
        <w:t>В целях осуществления главой Новичихинского района контроля при выдаче разрешений на строительство, ввод в эксплуатацию объектов капитального строительства, руководствуясь статьей 55 Устава муниципального образования Новичихинский район Алтайского края, ПОСТАНОВЛЯЮ:</w:t>
      </w:r>
    </w:p>
    <w:p w:rsidR="00A124B0" w:rsidRPr="00A61771" w:rsidRDefault="00A124B0" w:rsidP="00A124B0">
      <w:pPr>
        <w:jc w:val="both"/>
        <w:rPr>
          <w:sz w:val="28"/>
          <w:szCs w:val="28"/>
        </w:rPr>
      </w:pPr>
      <w:r>
        <w:rPr>
          <w:sz w:val="28"/>
          <w:szCs w:val="28"/>
        </w:rPr>
        <w:t xml:space="preserve">        1. Установить, что на территории Новичихинского района выдача  разрешений на строительство, ввод в эксплуатацию объектов капитального строительства сопровождается принятием соответствующего постановления Администрации Новичихинского района, при этом разрешение на строительство (ввод в эксплуатацию) объектов капитального строительства являются приложением к данным постановлениям.</w:t>
      </w:r>
    </w:p>
    <w:p w:rsidR="00A124B0" w:rsidRPr="00A61771" w:rsidRDefault="00A124B0" w:rsidP="00A124B0">
      <w:pPr>
        <w:jc w:val="both"/>
        <w:rPr>
          <w:sz w:val="28"/>
          <w:szCs w:val="28"/>
        </w:rPr>
      </w:pPr>
      <w:r>
        <w:rPr>
          <w:sz w:val="28"/>
          <w:szCs w:val="28"/>
        </w:rPr>
        <w:t xml:space="preserve">        2</w:t>
      </w:r>
      <w:r w:rsidRPr="00A61771">
        <w:rPr>
          <w:sz w:val="28"/>
          <w:szCs w:val="28"/>
        </w:rPr>
        <w:t xml:space="preserve">.  </w:t>
      </w:r>
      <w:r>
        <w:rPr>
          <w:sz w:val="28"/>
          <w:szCs w:val="28"/>
        </w:rPr>
        <w:t xml:space="preserve">Настоящее постановление опубликовать в установленном порядке, а также разместить </w:t>
      </w:r>
      <w:r w:rsidRPr="00A61771">
        <w:rPr>
          <w:sz w:val="28"/>
          <w:szCs w:val="28"/>
        </w:rPr>
        <w:t xml:space="preserve">на официальном сайте Администрации </w:t>
      </w:r>
      <w:r>
        <w:rPr>
          <w:sz w:val="28"/>
          <w:szCs w:val="28"/>
        </w:rPr>
        <w:t xml:space="preserve">Новичихинского района </w:t>
      </w:r>
      <w:r w:rsidRPr="00A61771">
        <w:rPr>
          <w:sz w:val="28"/>
          <w:szCs w:val="28"/>
        </w:rPr>
        <w:t xml:space="preserve"> Алтайского края.</w:t>
      </w:r>
    </w:p>
    <w:p w:rsidR="00A124B0" w:rsidRPr="00A61771" w:rsidRDefault="00A124B0" w:rsidP="00A124B0">
      <w:pPr>
        <w:tabs>
          <w:tab w:val="left" w:pos="360"/>
          <w:tab w:val="left" w:pos="4320"/>
        </w:tabs>
        <w:jc w:val="both"/>
        <w:rPr>
          <w:sz w:val="28"/>
          <w:szCs w:val="28"/>
        </w:rPr>
      </w:pPr>
      <w:r>
        <w:rPr>
          <w:sz w:val="28"/>
          <w:szCs w:val="28"/>
        </w:rPr>
        <w:t xml:space="preserve">         3</w:t>
      </w:r>
      <w:r w:rsidRPr="00A61771">
        <w:rPr>
          <w:sz w:val="28"/>
          <w:szCs w:val="28"/>
        </w:rPr>
        <w:t xml:space="preserve">.  Контроль </w:t>
      </w:r>
      <w:r>
        <w:rPr>
          <w:sz w:val="28"/>
          <w:szCs w:val="28"/>
        </w:rPr>
        <w:t xml:space="preserve">за </w:t>
      </w:r>
      <w:r w:rsidRPr="00A61771">
        <w:rPr>
          <w:sz w:val="28"/>
          <w:szCs w:val="28"/>
        </w:rPr>
        <w:t>исполнени</w:t>
      </w:r>
      <w:r>
        <w:rPr>
          <w:sz w:val="28"/>
          <w:szCs w:val="28"/>
        </w:rPr>
        <w:t>ем</w:t>
      </w:r>
      <w:r w:rsidRPr="00A61771">
        <w:rPr>
          <w:sz w:val="28"/>
          <w:szCs w:val="28"/>
        </w:rPr>
        <w:t xml:space="preserve"> настоящего постановления возложить на заместителя главы Администрации района</w:t>
      </w:r>
      <w:r>
        <w:rPr>
          <w:sz w:val="28"/>
          <w:szCs w:val="28"/>
        </w:rPr>
        <w:t xml:space="preserve"> Кормильченко А.М.</w:t>
      </w:r>
    </w:p>
    <w:p w:rsidR="00A124B0" w:rsidRPr="00A61771" w:rsidRDefault="00A124B0" w:rsidP="00A124B0">
      <w:pPr>
        <w:tabs>
          <w:tab w:val="left" w:pos="360"/>
        </w:tabs>
        <w:jc w:val="both"/>
        <w:rPr>
          <w:sz w:val="28"/>
          <w:szCs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B262BD" w:rsidRDefault="00B262BD"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B262BD" w:rsidRDefault="00B262BD" w:rsidP="00B262BD">
      <w:pPr>
        <w:jc w:val="center"/>
        <w:rPr>
          <w:b/>
          <w:iCs/>
        </w:rPr>
      </w:pPr>
      <w:r>
        <w:rPr>
          <w:b/>
          <w:iCs/>
        </w:rPr>
        <w:t>РОССИЙСКАЯ   ФЕДЕРАЦИЯ</w:t>
      </w:r>
    </w:p>
    <w:p w:rsidR="00B262BD" w:rsidRDefault="00B262BD" w:rsidP="00B262BD">
      <w:pPr>
        <w:pStyle w:val="2"/>
        <w:rPr>
          <w:b/>
          <w:iCs/>
        </w:rPr>
      </w:pPr>
      <w:r>
        <w:rPr>
          <w:b/>
          <w:iCs/>
        </w:rPr>
        <w:t>АДМИНИСТРАЦИЯ  НОВИЧИХИНСКОГО  РАЙОНА</w:t>
      </w:r>
    </w:p>
    <w:p w:rsidR="00B262BD" w:rsidRDefault="00B262BD" w:rsidP="00B262BD">
      <w:pPr>
        <w:jc w:val="center"/>
        <w:rPr>
          <w:b/>
          <w:iCs/>
        </w:rPr>
      </w:pPr>
      <w:r>
        <w:rPr>
          <w:b/>
          <w:iCs/>
        </w:rPr>
        <w:t>АЛТАЙСКОГО  КРАЯ</w:t>
      </w:r>
    </w:p>
    <w:p w:rsidR="00B262BD" w:rsidRDefault="00B262BD" w:rsidP="00B262BD">
      <w:pPr>
        <w:pStyle w:val="1"/>
        <w:jc w:val="center"/>
        <w:rPr>
          <w:b/>
          <w:bCs w:val="0"/>
          <w:sz w:val="36"/>
        </w:rPr>
      </w:pPr>
    </w:p>
    <w:p w:rsidR="00B262BD" w:rsidRDefault="00B262BD" w:rsidP="00B262BD">
      <w:pPr>
        <w:pStyle w:val="1"/>
        <w:jc w:val="center"/>
        <w:rPr>
          <w:b/>
          <w:bCs w:val="0"/>
          <w:sz w:val="36"/>
        </w:rPr>
      </w:pPr>
      <w:r>
        <w:rPr>
          <w:b/>
          <w:bCs w:val="0"/>
          <w:sz w:val="36"/>
        </w:rPr>
        <w:t>ПОСТАНОВЛЕНИЕ</w:t>
      </w:r>
    </w:p>
    <w:p w:rsidR="00B262BD" w:rsidRDefault="00B262BD" w:rsidP="00B262BD"/>
    <w:p w:rsidR="00B262BD" w:rsidRDefault="00A124B0" w:rsidP="00B262BD">
      <w:pPr>
        <w:rPr>
          <w:b/>
          <w:bCs/>
          <w:sz w:val="28"/>
        </w:rPr>
      </w:pPr>
      <w:r>
        <w:rPr>
          <w:b/>
          <w:bCs/>
          <w:sz w:val="28"/>
        </w:rPr>
        <w:t>30</w:t>
      </w:r>
      <w:r w:rsidR="00B262BD">
        <w:rPr>
          <w:b/>
          <w:bCs/>
          <w:sz w:val="28"/>
        </w:rPr>
        <w:t>.05.2018   №  1</w:t>
      </w:r>
      <w:r>
        <w:rPr>
          <w:b/>
          <w:bCs/>
          <w:sz w:val="28"/>
        </w:rPr>
        <w:t>84</w:t>
      </w:r>
      <w:r w:rsidR="00B262BD">
        <w:rPr>
          <w:b/>
          <w:bCs/>
          <w:sz w:val="28"/>
        </w:rPr>
        <w:tab/>
        <w:t xml:space="preserve"> </w:t>
      </w:r>
      <w:r w:rsidR="00B262BD">
        <w:rPr>
          <w:b/>
          <w:bCs/>
          <w:sz w:val="28"/>
        </w:rPr>
        <w:tab/>
      </w:r>
      <w:r w:rsidR="00B262BD">
        <w:rPr>
          <w:b/>
          <w:bCs/>
          <w:sz w:val="28"/>
        </w:rPr>
        <w:tab/>
      </w:r>
      <w:r w:rsidR="00B262BD">
        <w:rPr>
          <w:b/>
          <w:bCs/>
          <w:sz w:val="28"/>
        </w:rPr>
        <w:tab/>
      </w:r>
      <w:r w:rsidR="00B262BD">
        <w:rPr>
          <w:b/>
          <w:bCs/>
          <w:sz w:val="28"/>
        </w:rPr>
        <w:tab/>
      </w:r>
      <w:r w:rsidR="00B262BD">
        <w:rPr>
          <w:b/>
          <w:bCs/>
          <w:sz w:val="28"/>
        </w:rPr>
        <w:tab/>
        <w:t xml:space="preserve">           с.Новичиха</w:t>
      </w:r>
    </w:p>
    <w:p w:rsidR="00B262BD" w:rsidRDefault="00B262BD" w:rsidP="00B262BD">
      <w:pPr>
        <w:rPr>
          <w:sz w:val="28"/>
        </w:rPr>
      </w:pPr>
    </w:p>
    <w:p w:rsidR="00A124B0" w:rsidRPr="0010609C" w:rsidRDefault="00A124B0" w:rsidP="00A124B0">
      <w:pPr>
        <w:rPr>
          <w:sz w:val="28"/>
        </w:rPr>
      </w:pPr>
    </w:p>
    <w:tbl>
      <w:tblPr>
        <w:tblW w:w="9540" w:type="dxa"/>
        <w:tblInd w:w="108" w:type="dxa"/>
        <w:tblLook w:val="01E0"/>
      </w:tblPr>
      <w:tblGrid>
        <w:gridCol w:w="5760"/>
        <w:gridCol w:w="3780"/>
      </w:tblGrid>
      <w:tr w:rsidR="00A124B0" w:rsidRPr="0010609C" w:rsidTr="00A124B0">
        <w:tc>
          <w:tcPr>
            <w:tcW w:w="5760" w:type="dxa"/>
            <w:shd w:val="clear" w:color="auto" w:fill="auto"/>
          </w:tcPr>
          <w:p w:rsidR="00A124B0" w:rsidRPr="0010609C" w:rsidRDefault="00A124B0" w:rsidP="00A124B0">
            <w:pPr>
              <w:jc w:val="both"/>
              <w:rPr>
                <w:sz w:val="28"/>
              </w:rPr>
            </w:pPr>
            <w:r w:rsidRPr="00113ED0">
              <w:rPr>
                <w:sz w:val="28"/>
                <w:szCs w:val="28"/>
              </w:rPr>
              <w:t>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Pr>
                <w:szCs w:val="28"/>
              </w:rPr>
              <w:t>»</w:t>
            </w:r>
          </w:p>
        </w:tc>
        <w:tc>
          <w:tcPr>
            <w:tcW w:w="3780" w:type="dxa"/>
            <w:shd w:val="clear" w:color="auto" w:fill="auto"/>
          </w:tcPr>
          <w:p w:rsidR="00A124B0" w:rsidRPr="0010609C" w:rsidRDefault="00A124B0" w:rsidP="00A124B0">
            <w:pPr>
              <w:rPr>
                <w:sz w:val="28"/>
              </w:rPr>
            </w:pPr>
          </w:p>
        </w:tc>
      </w:tr>
    </w:tbl>
    <w:p w:rsidR="00A124B0" w:rsidRDefault="00A124B0" w:rsidP="00A124B0">
      <w:pPr>
        <w:ind w:firstLine="540"/>
        <w:jc w:val="both"/>
        <w:rPr>
          <w:sz w:val="28"/>
          <w:szCs w:val="28"/>
        </w:rPr>
      </w:pPr>
    </w:p>
    <w:p w:rsidR="00A124B0" w:rsidRPr="0010609C" w:rsidRDefault="00A124B0" w:rsidP="00A124B0">
      <w:pPr>
        <w:ind w:firstLine="708"/>
        <w:jc w:val="both"/>
        <w:rPr>
          <w:sz w:val="28"/>
          <w:szCs w:val="28"/>
        </w:rPr>
      </w:pPr>
      <w:r w:rsidRPr="0010609C">
        <w:rPr>
          <w:sz w:val="28"/>
          <w:szCs w:val="28"/>
        </w:rPr>
        <w:t xml:space="preserve">В соответствии </w:t>
      </w:r>
      <w:r>
        <w:rPr>
          <w:sz w:val="28"/>
          <w:szCs w:val="28"/>
        </w:rPr>
        <w:t>со статьей 25 Устава муниципального образования Новичихинский район, постановлением Администрации Новичихинского района от 08.09.2014г. № 399 «Об утверждении Порядка и разработки, реализации муниципальных программ»</w:t>
      </w:r>
    </w:p>
    <w:p w:rsidR="00A124B0" w:rsidRPr="0010609C" w:rsidRDefault="00A124B0" w:rsidP="00A124B0">
      <w:pPr>
        <w:jc w:val="both"/>
        <w:rPr>
          <w:sz w:val="28"/>
          <w:szCs w:val="28"/>
        </w:rPr>
      </w:pPr>
      <w:r w:rsidRPr="0010609C">
        <w:rPr>
          <w:sz w:val="28"/>
          <w:szCs w:val="28"/>
        </w:rPr>
        <w:t>ПОСТАНОВЛЯЮ:</w:t>
      </w:r>
    </w:p>
    <w:p w:rsidR="00A124B0" w:rsidRPr="0010609C" w:rsidRDefault="00A124B0" w:rsidP="00A124B0">
      <w:pPr>
        <w:jc w:val="both"/>
        <w:rPr>
          <w:sz w:val="28"/>
          <w:szCs w:val="28"/>
        </w:rPr>
      </w:pPr>
    </w:p>
    <w:p w:rsidR="00A124B0" w:rsidRPr="00113ED0" w:rsidRDefault="00A124B0" w:rsidP="00A124B0">
      <w:pPr>
        <w:numPr>
          <w:ilvl w:val="0"/>
          <w:numId w:val="30"/>
        </w:numPr>
        <w:suppressAutoHyphens/>
        <w:ind w:left="0" w:firstLine="1134"/>
        <w:jc w:val="both"/>
        <w:rPr>
          <w:sz w:val="28"/>
          <w:szCs w:val="28"/>
        </w:rPr>
      </w:pPr>
      <w:r w:rsidRPr="00113ED0">
        <w:rPr>
          <w:sz w:val="28"/>
          <w:szCs w:val="28"/>
        </w:rPr>
        <w:t>Внести изменения в Постановление Администрации Новичихинского района от 12.07.2013г. № 296 «Об утверждении МЦП «Устойчивое развитие поселений Новичихинского района» на 2013-2020 годы» Приложение 1,2 принять в новой редакции (прилагается).</w:t>
      </w:r>
    </w:p>
    <w:p w:rsidR="00A124B0" w:rsidRDefault="00A124B0" w:rsidP="00A124B0">
      <w:pPr>
        <w:suppressAutoHyphens/>
        <w:jc w:val="both"/>
        <w:rPr>
          <w:sz w:val="28"/>
          <w:szCs w:val="28"/>
        </w:rPr>
      </w:pPr>
    </w:p>
    <w:p w:rsidR="00A124B0" w:rsidRDefault="00A124B0" w:rsidP="00A124B0">
      <w:pPr>
        <w:numPr>
          <w:ilvl w:val="0"/>
          <w:numId w:val="30"/>
        </w:numPr>
        <w:suppressAutoHyphens/>
        <w:ind w:left="0" w:firstLine="1134"/>
        <w:rPr>
          <w:sz w:val="28"/>
          <w:szCs w:val="28"/>
        </w:rPr>
      </w:pPr>
      <w:r w:rsidRPr="0010609C">
        <w:rPr>
          <w:sz w:val="28"/>
          <w:szCs w:val="28"/>
        </w:rPr>
        <w:t>О</w:t>
      </w:r>
      <w:r>
        <w:rPr>
          <w:sz w:val="28"/>
          <w:szCs w:val="28"/>
        </w:rPr>
        <w:t>бнародовать данное постановление в установленном порядке.</w:t>
      </w:r>
    </w:p>
    <w:p w:rsidR="00A124B0" w:rsidRDefault="00A124B0" w:rsidP="00A124B0">
      <w:pPr>
        <w:suppressAutoHyphens/>
        <w:rPr>
          <w:sz w:val="28"/>
          <w:szCs w:val="28"/>
        </w:rPr>
      </w:pPr>
    </w:p>
    <w:p w:rsidR="00B262BD" w:rsidRDefault="00B262BD" w:rsidP="00B262BD">
      <w:pPr>
        <w:jc w:val="both"/>
        <w:rPr>
          <w:sz w:val="28"/>
        </w:rPr>
      </w:pPr>
    </w:p>
    <w:tbl>
      <w:tblPr>
        <w:tblW w:w="9094" w:type="dxa"/>
        <w:tblLayout w:type="fixed"/>
        <w:tblLook w:val="0000"/>
      </w:tblPr>
      <w:tblGrid>
        <w:gridCol w:w="2235"/>
        <w:gridCol w:w="2160"/>
        <w:gridCol w:w="2659"/>
        <w:gridCol w:w="2040"/>
      </w:tblGrid>
      <w:tr w:rsidR="00B262BD" w:rsidTr="00B262BD">
        <w:tc>
          <w:tcPr>
            <w:tcW w:w="2235" w:type="dxa"/>
          </w:tcPr>
          <w:p w:rsidR="00B262BD" w:rsidRPr="00CC072E" w:rsidRDefault="00B262BD" w:rsidP="00B262BD">
            <w:pPr>
              <w:rPr>
                <w:bCs/>
                <w:sz w:val="28"/>
                <w:szCs w:val="28"/>
              </w:rPr>
            </w:pPr>
          </w:p>
          <w:p w:rsidR="00B262BD" w:rsidRDefault="00B262BD" w:rsidP="00B262BD">
            <w:pPr>
              <w:rPr>
                <w:sz w:val="28"/>
                <w:szCs w:val="28"/>
              </w:rPr>
            </w:pPr>
          </w:p>
          <w:p w:rsidR="00B262BD" w:rsidRPr="00CC072E" w:rsidRDefault="00B262BD" w:rsidP="00B262BD">
            <w:pPr>
              <w:rPr>
                <w:sz w:val="28"/>
                <w:szCs w:val="28"/>
              </w:rPr>
            </w:pPr>
            <w:r w:rsidRPr="00CC072E">
              <w:rPr>
                <w:sz w:val="28"/>
                <w:szCs w:val="28"/>
              </w:rPr>
              <w:t>Глава района</w:t>
            </w:r>
          </w:p>
          <w:p w:rsidR="00B262BD" w:rsidRDefault="00B262BD" w:rsidP="00B262BD">
            <w:pPr>
              <w:rPr>
                <w:sz w:val="28"/>
              </w:rPr>
            </w:pPr>
          </w:p>
        </w:tc>
        <w:tc>
          <w:tcPr>
            <w:tcW w:w="2160" w:type="dxa"/>
          </w:tcPr>
          <w:p w:rsidR="00B262BD" w:rsidRDefault="00B262BD" w:rsidP="00B262BD">
            <w:r>
              <w:rPr>
                <w:noProof/>
              </w:rPr>
              <w:drawing>
                <wp:inline distT="0" distB="0" distL="0" distR="0">
                  <wp:extent cx="1097280" cy="1089025"/>
                  <wp:effectExtent l="19050" t="0" r="7620"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262BD" w:rsidRDefault="00B262BD" w:rsidP="00B262BD"/>
          <w:p w:rsidR="00B262BD" w:rsidRDefault="00B262BD" w:rsidP="00B262BD">
            <w:r>
              <w:rPr>
                <w:noProof/>
              </w:rPr>
              <w:drawing>
                <wp:inline distT="0" distB="0" distL="0" distR="0">
                  <wp:extent cx="1121410" cy="874395"/>
                  <wp:effectExtent l="19050" t="0" r="254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262BD" w:rsidRDefault="00B262BD" w:rsidP="00B262BD">
            <w:pPr>
              <w:pStyle w:val="ab"/>
              <w:tabs>
                <w:tab w:val="clear" w:pos="4677"/>
                <w:tab w:val="clear" w:pos="9355"/>
              </w:tabs>
            </w:pPr>
          </w:p>
          <w:p w:rsidR="00B262BD" w:rsidRDefault="00B262BD" w:rsidP="00B262BD">
            <w:pPr>
              <w:pStyle w:val="ab"/>
              <w:tabs>
                <w:tab w:val="clear" w:pos="4677"/>
                <w:tab w:val="clear" w:pos="9355"/>
              </w:tabs>
            </w:pPr>
          </w:p>
          <w:p w:rsidR="00B262BD" w:rsidRPr="008C12D9" w:rsidRDefault="00B262BD" w:rsidP="00B262BD">
            <w:pPr>
              <w:rPr>
                <w:sz w:val="28"/>
              </w:rPr>
            </w:pPr>
            <w:r>
              <w:rPr>
                <w:sz w:val="28"/>
              </w:rPr>
              <w:t>С.Л. Ермаков</w:t>
            </w:r>
          </w:p>
          <w:p w:rsidR="00B262BD" w:rsidRDefault="00B262BD" w:rsidP="00B262BD">
            <w:pPr>
              <w:pStyle w:val="ab"/>
              <w:tabs>
                <w:tab w:val="clear" w:pos="4677"/>
                <w:tab w:val="clear" w:pos="9355"/>
              </w:tabs>
              <w:rPr>
                <w:sz w:val="28"/>
              </w:rPr>
            </w:pPr>
          </w:p>
        </w:tc>
      </w:tr>
    </w:tbl>
    <w:p w:rsidR="00B262BD" w:rsidRDefault="00B262BD" w:rsidP="00B262BD">
      <w:pPr>
        <w:jc w:val="both"/>
        <w:rPr>
          <w:sz w:val="28"/>
        </w:rPr>
      </w:pPr>
    </w:p>
    <w:p w:rsidR="00B262BD" w:rsidRDefault="00B262BD"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pPr>
    </w:p>
    <w:p w:rsidR="00A124B0" w:rsidRDefault="00A124B0" w:rsidP="00B262BD">
      <w:pPr>
        <w:jc w:val="both"/>
        <w:rPr>
          <w:sz w:val="28"/>
        </w:rPr>
        <w:sectPr w:rsidR="00A124B0" w:rsidSect="00310E7D">
          <w:pgSz w:w="11906" w:h="16838"/>
          <w:pgMar w:top="851" w:right="1276" w:bottom="709" w:left="1418" w:header="425" w:footer="709" w:gutter="0"/>
          <w:cols w:space="708"/>
          <w:docGrid w:linePitch="360"/>
        </w:sectPr>
      </w:pPr>
    </w:p>
    <w:tbl>
      <w:tblPr>
        <w:tblW w:w="15276" w:type="dxa"/>
        <w:tblLook w:val="00A0"/>
      </w:tblPr>
      <w:tblGrid>
        <w:gridCol w:w="4785"/>
        <w:gridCol w:w="10491"/>
      </w:tblGrid>
      <w:tr w:rsidR="00A124B0" w:rsidRPr="0010609C" w:rsidTr="00A124B0">
        <w:tc>
          <w:tcPr>
            <w:tcW w:w="4785" w:type="dxa"/>
          </w:tcPr>
          <w:p w:rsidR="00A124B0" w:rsidRPr="0010609C" w:rsidRDefault="00A124B0" w:rsidP="00A124B0">
            <w:pPr>
              <w:jc w:val="right"/>
              <w:rPr>
                <w:sz w:val="28"/>
                <w:szCs w:val="28"/>
              </w:rPr>
            </w:pPr>
          </w:p>
        </w:tc>
        <w:tc>
          <w:tcPr>
            <w:tcW w:w="10491" w:type="dxa"/>
          </w:tcPr>
          <w:p w:rsidR="00A124B0" w:rsidRPr="0010609C" w:rsidRDefault="00A124B0" w:rsidP="00A124B0">
            <w:pPr>
              <w:jc w:val="right"/>
              <w:rPr>
                <w:sz w:val="28"/>
                <w:szCs w:val="28"/>
              </w:rPr>
            </w:pPr>
            <w:r w:rsidRPr="0010609C">
              <w:rPr>
                <w:sz w:val="28"/>
                <w:szCs w:val="28"/>
              </w:rPr>
              <w:t>УТВЕРЖДЕН</w:t>
            </w:r>
            <w:r>
              <w:rPr>
                <w:sz w:val="28"/>
                <w:szCs w:val="28"/>
              </w:rPr>
              <w:t>О</w:t>
            </w:r>
          </w:p>
          <w:p w:rsidR="00A124B0" w:rsidRPr="0010609C" w:rsidRDefault="00A124B0" w:rsidP="00A124B0">
            <w:pPr>
              <w:jc w:val="right"/>
              <w:rPr>
                <w:sz w:val="28"/>
                <w:szCs w:val="28"/>
              </w:rPr>
            </w:pPr>
            <w:r w:rsidRPr="0010609C">
              <w:rPr>
                <w:sz w:val="28"/>
                <w:szCs w:val="28"/>
              </w:rPr>
              <w:t xml:space="preserve">постановлением Администрации </w:t>
            </w:r>
          </w:p>
          <w:p w:rsidR="00A124B0" w:rsidRPr="0010609C" w:rsidRDefault="00A124B0" w:rsidP="00A124B0">
            <w:pPr>
              <w:jc w:val="right"/>
              <w:rPr>
                <w:sz w:val="28"/>
                <w:szCs w:val="28"/>
              </w:rPr>
            </w:pPr>
            <w:r w:rsidRPr="0010609C">
              <w:rPr>
                <w:sz w:val="28"/>
                <w:szCs w:val="28"/>
              </w:rPr>
              <w:t>Новичихинского района</w:t>
            </w:r>
          </w:p>
          <w:p w:rsidR="00A124B0" w:rsidRPr="0010609C" w:rsidRDefault="00A124B0" w:rsidP="00A124B0">
            <w:pPr>
              <w:jc w:val="right"/>
              <w:rPr>
                <w:sz w:val="28"/>
                <w:szCs w:val="28"/>
              </w:rPr>
            </w:pPr>
            <w:r w:rsidRPr="0010609C">
              <w:rPr>
                <w:sz w:val="28"/>
                <w:szCs w:val="28"/>
              </w:rPr>
              <w:t xml:space="preserve">            от </w:t>
            </w:r>
            <w:r>
              <w:rPr>
                <w:sz w:val="28"/>
                <w:szCs w:val="28"/>
              </w:rPr>
              <w:t>30.05.2018</w:t>
            </w:r>
            <w:r w:rsidRPr="0010609C">
              <w:rPr>
                <w:sz w:val="28"/>
                <w:szCs w:val="28"/>
              </w:rPr>
              <w:t xml:space="preserve"> г. № </w:t>
            </w:r>
            <w:r>
              <w:rPr>
                <w:sz w:val="28"/>
                <w:szCs w:val="28"/>
              </w:rPr>
              <w:t>185</w:t>
            </w:r>
            <w:r w:rsidRPr="0010609C">
              <w:rPr>
                <w:sz w:val="28"/>
                <w:szCs w:val="28"/>
              </w:rPr>
              <w:t xml:space="preserve">    </w:t>
            </w:r>
          </w:p>
        </w:tc>
      </w:tr>
    </w:tbl>
    <w:p w:rsidR="00A124B0" w:rsidRDefault="00A124B0" w:rsidP="00A124B0">
      <w:pPr>
        <w:suppressAutoHyphens/>
        <w:jc w:val="right"/>
        <w:rPr>
          <w:sz w:val="28"/>
          <w:szCs w:val="28"/>
        </w:rPr>
      </w:pPr>
    </w:p>
    <w:p w:rsidR="00A124B0" w:rsidRDefault="00A124B0" w:rsidP="00A124B0">
      <w:pPr>
        <w:jc w:val="right"/>
      </w:pPr>
      <w:r w:rsidRPr="00A26D52">
        <w:t>ПРИЛОЖЕНИЕ  №1</w:t>
      </w:r>
    </w:p>
    <w:p w:rsidR="00A124B0" w:rsidRPr="00A26D52" w:rsidRDefault="00A124B0" w:rsidP="00A124B0">
      <w:pPr>
        <w:jc w:val="center"/>
      </w:pPr>
      <w:r w:rsidRPr="00A26D52">
        <w:t>ПЕРЕЧЕНЬ</w:t>
      </w:r>
    </w:p>
    <w:p w:rsidR="00A124B0" w:rsidRDefault="00A124B0" w:rsidP="00A124B0">
      <w:pPr>
        <w:jc w:val="center"/>
      </w:pPr>
      <w:r w:rsidRPr="00A26D52">
        <w:t>программных мероприятий</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3"/>
        <w:gridCol w:w="992"/>
        <w:gridCol w:w="992"/>
        <w:gridCol w:w="992"/>
        <w:gridCol w:w="993"/>
        <w:gridCol w:w="992"/>
        <w:gridCol w:w="992"/>
        <w:gridCol w:w="851"/>
        <w:gridCol w:w="992"/>
        <w:gridCol w:w="1450"/>
        <w:gridCol w:w="1134"/>
        <w:gridCol w:w="1701"/>
      </w:tblGrid>
      <w:tr w:rsidR="00A124B0" w:rsidRPr="00302583" w:rsidTr="00A124B0">
        <w:trPr>
          <w:trHeight w:val="300"/>
        </w:trPr>
        <w:tc>
          <w:tcPr>
            <w:tcW w:w="2093" w:type="dxa"/>
            <w:shd w:val="clear" w:color="auto" w:fill="auto"/>
            <w:noWrap/>
          </w:tcPr>
          <w:p w:rsidR="00A124B0" w:rsidRPr="00846D63" w:rsidRDefault="00A124B0" w:rsidP="00A124B0">
            <w:r w:rsidRPr="00846D63">
              <w:t>цель, задача, мероприятие</w:t>
            </w:r>
          </w:p>
        </w:tc>
        <w:tc>
          <w:tcPr>
            <w:tcW w:w="8789" w:type="dxa"/>
            <w:gridSpan w:val="9"/>
            <w:shd w:val="clear" w:color="auto" w:fill="auto"/>
            <w:noWrap/>
          </w:tcPr>
          <w:p w:rsidR="00A124B0" w:rsidRPr="00846D63" w:rsidRDefault="00A124B0" w:rsidP="00A124B0">
            <w:pPr>
              <w:jc w:val="center"/>
            </w:pPr>
            <w:r w:rsidRPr="00846D63">
              <w:t>сумма затрат по годам ( тыс.руб)</w:t>
            </w:r>
          </w:p>
        </w:tc>
        <w:tc>
          <w:tcPr>
            <w:tcW w:w="1450" w:type="dxa"/>
            <w:shd w:val="clear" w:color="auto" w:fill="auto"/>
            <w:noWrap/>
          </w:tcPr>
          <w:p w:rsidR="00A124B0" w:rsidRPr="00846D63" w:rsidRDefault="00A124B0" w:rsidP="00A124B0">
            <w:r w:rsidRPr="00846D63">
              <w:t>источник финансирования</w:t>
            </w:r>
          </w:p>
        </w:tc>
        <w:tc>
          <w:tcPr>
            <w:tcW w:w="1134" w:type="dxa"/>
            <w:shd w:val="clear" w:color="auto" w:fill="auto"/>
            <w:noWrap/>
          </w:tcPr>
          <w:p w:rsidR="00A124B0" w:rsidRPr="00846D63" w:rsidRDefault="00A124B0" w:rsidP="00A124B0">
            <w:r w:rsidRPr="00846D63">
              <w:t>исполнитель</w:t>
            </w:r>
          </w:p>
        </w:tc>
        <w:tc>
          <w:tcPr>
            <w:tcW w:w="1701" w:type="dxa"/>
            <w:shd w:val="clear" w:color="auto" w:fill="auto"/>
            <w:noWrap/>
          </w:tcPr>
          <w:p w:rsidR="00A124B0" w:rsidRPr="00846D63" w:rsidRDefault="00A124B0" w:rsidP="00A124B0">
            <w:r w:rsidRPr="00846D63">
              <w:t>ожидаемый результат</w:t>
            </w:r>
          </w:p>
        </w:tc>
      </w:tr>
      <w:tr w:rsidR="00A124B0" w:rsidRPr="00302583" w:rsidTr="00A124B0">
        <w:trPr>
          <w:trHeight w:val="300"/>
        </w:trPr>
        <w:tc>
          <w:tcPr>
            <w:tcW w:w="2093" w:type="dxa"/>
            <w:shd w:val="clear" w:color="auto" w:fill="auto"/>
            <w:noWrap/>
            <w:hideMark/>
          </w:tcPr>
          <w:p w:rsidR="00A124B0" w:rsidRPr="00302583" w:rsidRDefault="00A124B0" w:rsidP="00A124B0">
            <w:pPr>
              <w:rPr>
                <w:sz w:val="20"/>
                <w:szCs w:val="20"/>
              </w:rPr>
            </w:pPr>
            <w:r w:rsidRPr="00302583">
              <w:rPr>
                <w:sz w:val="20"/>
                <w:szCs w:val="20"/>
              </w:rPr>
              <w:t> </w:t>
            </w:r>
          </w:p>
        </w:tc>
        <w:tc>
          <w:tcPr>
            <w:tcW w:w="993" w:type="dxa"/>
            <w:shd w:val="clear" w:color="auto" w:fill="auto"/>
            <w:noWrap/>
            <w:hideMark/>
          </w:tcPr>
          <w:p w:rsidR="00A124B0" w:rsidRPr="00846D63" w:rsidRDefault="00A124B0" w:rsidP="00A124B0">
            <w:r w:rsidRPr="00846D63">
              <w:t>2013</w:t>
            </w:r>
          </w:p>
        </w:tc>
        <w:tc>
          <w:tcPr>
            <w:tcW w:w="992" w:type="dxa"/>
            <w:shd w:val="clear" w:color="auto" w:fill="auto"/>
            <w:noWrap/>
            <w:hideMark/>
          </w:tcPr>
          <w:p w:rsidR="00A124B0" w:rsidRPr="00846D63" w:rsidRDefault="00A124B0" w:rsidP="00A124B0">
            <w:r w:rsidRPr="00846D63">
              <w:t>2014</w:t>
            </w:r>
          </w:p>
        </w:tc>
        <w:tc>
          <w:tcPr>
            <w:tcW w:w="992" w:type="dxa"/>
            <w:shd w:val="clear" w:color="auto" w:fill="auto"/>
            <w:noWrap/>
            <w:hideMark/>
          </w:tcPr>
          <w:p w:rsidR="00A124B0" w:rsidRPr="00846D63" w:rsidRDefault="00A124B0" w:rsidP="00A124B0">
            <w:r w:rsidRPr="00846D63">
              <w:t>2015</w:t>
            </w:r>
          </w:p>
        </w:tc>
        <w:tc>
          <w:tcPr>
            <w:tcW w:w="992" w:type="dxa"/>
            <w:shd w:val="clear" w:color="auto" w:fill="auto"/>
            <w:noWrap/>
            <w:hideMark/>
          </w:tcPr>
          <w:p w:rsidR="00A124B0" w:rsidRPr="00846D63" w:rsidRDefault="00A124B0" w:rsidP="00A124B0">
            <w:r w:rsidRPr="00846D63">
              <w:t>2016</w:t>
            </w:r>
          </w:p>
        </w:tc>
        <w:tc>
          <w:tcPr>
            <w:tcW w:w="993" w:type="dxa"/>
            <w:shd w:val="clear" w:color="auto" w:fill="auto"/>
            <w:noWrap/>
            <w:hideMark/>
          </w:tcPr>
          <w:p w:rsidR="00A124B0" w:rsidRPr="00846D63" w:rsidRDefault="00A124B0" w:rsidP="00A124B0">
            <w:r w:rsidRPr="00846D63">
              <w:t>2017</w:t>
            </w:r>
          </w:p>
        </w:tc>
        <w:tc>
          <w:tcPr>
            <w:tcW w:w="992" w:type="dxa"/>
            <w:shd w:val="clear" w:color="auto" w:fill="auto"/>
            <w:noWrap/>
            <w:hideMark/>
          </w:tcPr>
          <w:p w:rsidR="00A124B0" w:rsidRPr="00846D63" w:rsidRDefault="00A124B0" w:rsidP="00A124B0">
            <w:r w:rsidRPr="00846D63">
              <w:t>2018</w:t>
            </w:r>
          </w:p>
        </w:tc>
        <w:tc>
          <w:tcPr>
            <w:tcW w:w="992" w:type="dxa"/>
            <w:shd w:val="clear" w:color="auto" w:fill="auto"/>
            <w:noWrap/>
            <w:hideMark/>
          </w:tcPr>
          <w:p w:rsidR="00A124B0" w:rsidRPr="00846D63" w:rsidRDefault="00A124B0" w:rsidP="00A124B0">
            <w:r w:rsidRPr="00846D63">
              <w:t>2019</w:t>
            </w:r>
          </w:p>
        </w:tc>
        <w:tc>
          <w:tcPr>
            <w:tcW w:w="851" w:type="dxa"/>
            <w:shd w:val="clear" w:color="auto" w:fill="auto"/>
            <w:noWrap/>
            <w:hideMark/>
          </w:tcPr>
          <w:p w:rsidR="00A124B0" w:rsidRPr="00846D63" w:rsidRDefault="00A124B0" w:rsidP="00A124B0">
            <w:r w:rsidRPr="00846D63">
              <w:t>2020</w:t>
            </w:r>
          </w:p>
        </w:tc>
        <w:tc>
          <w:tcPr>
            <w:tcW w:w="992" w:type="dxa"/>
            <w:shd w:val="clear" w:color="auto" w:fill="auto"/>
            <w:noWrap/>
            <w:hideMark/>
          </w:tcPr>
          <w:p w:rsidR="00A124B0" w:rsidRPr="00846D63" w:rsidRDefault="00A124B0" w:rsidP="00A124B0">
            <w:r w:rsidRPr="00846D63">
              <w:t>всего</w:t>
            </w:r>
          </w:p>
        </w:tc>
        <w:tc>
          <w:tcPr>
            <w:tcW w:w="1450" w:type="dxa"/>
            <w:shd w:val="clear" w:color="auto" w:fill="auto"/>
            <w:noWrap/>
            <w:hideMark/>
          </w:tcPr>
          <w:p w:rsidR="00A124B0" w:rsidRPr="00302583" w:rsidRDefault="00A124B0" w:rsidP="00A124B0">
            <w:pPr>
              <w:rPr>
                <w:sz w:val="20"/>
                <w:szCs w:val="20"/>
              </w:rPr>
            </w:pPr>
            <w:r w:rsidRPr="00302583">
              <w:rPr>
                <w:sz w:val="20"/>
                <w:szCs w:val="20"/>
              </w:rPr>
              <w:t>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shd w:val="clear" w:color="auto" w:fill="auto"/>
            <w:noWrap/>
            <w:hideMark/>
          </w:tcPr>
          <w:p w:rsidR="00A124B0" w:rsidRPr="00302583" w:rsidRDefault="00A124B0" w:rsidP="00A124B0">
            <w:pPr>
              <w:rPr>
                <w:sz w:val="20"/>
                <w:szCs w:val="20"/>
              </w:rPr>
            </w:pPr>
            <w:r w:rsidRPr="00302583">
              <w:rPr>
                <w:sz w:val="20"/>
                <w:szCs w:val="20"/>
              </w:rPr>
              <w:t>1</w:t>
            </w:r>
          </w:p>
        </w:tc>
        <w:tc>
          <w:tcPr>
            <w:tcW w:w="993" w:type="dxa"/>
            <w:shd w:val="clear" w:color="auto" w:fill="auto"/>
            <w:noWrap/>
            <w:hideMark/>
          </w:tcPr>
          <w:p w:rsidR="00A124B0" w:rsidRPr="00302583" w:rsidRDefault="00A124B0" w:rsidP="00A124B0">
            <w:pPr>
              <w:rPr>
                <w:sz w:val="20"/>
                <w:szCs w:val="20"/>
              </w:rPr>
            </w:pPr>
            <w:r w:rsidRPr="00302583">
              <w:rPr>
                <w:sz w:val="20"/>
                <w:szCs w:val="20"/>
              </w:rPr>
              <w:t>2</w:t>
            </w:r>
          </w:p>
        </w:tc>
        <w:tc>
          <w:tcPr>
            <w:tcW w:w="992" w:type="dxa"/>
            <w:shd w:val="clear" w:color="auto" w:fill="auto"/>
            <w:noWrap/>
            <w:hideMark/>
          </w:tcPr>
          <w:p w:rsidR="00A124B0" w:rsidRPr="00302583" w:rsidRDefault="00A124B0" w:rsidP="00A124B0">
            <w:pPr>
              <w:rPr>
                <w:sz w:val="20"/>
                <w:szCs w:val="20"/>
              </w:rPr>
            </w:pPr>
            <w:r w:rsidRPr="00302583">
              <w:rPr>
                <w:sz w:val="20"/>
                <w:szCs w:val="20"/>
              </w:rPr>
              <w:t>3</w:t>
            </w:r>
          </w:p>
        </w:tc>
        <w:tc>
          <w:tcPr>
            <w:tcW w:w="992" w:type="dxa"/>
            <w:shd w:val="clear" w:color="auto" w:fill="auto"/>
            <w:noWrap/>
            <w:hideMark/>
          </w:tcPr>
          <w:p w:rsidR="00A124B0" w:rsidRPr="00302583" w:rsidRDefault="00A124B0" w:rsidP="00A124B0">
            <w:pPr>
              <w:rPr>
                <w:sz w:val="20"/>
                <w:szCs w:val="20"/>
              </w:rPr>
            </w:pPr>
            <w:r w:rsidRPr="00302583">
              <w:rPr>
                <w:sz w:val="20"/>
                <w:szCs w:val="20"/>
              </w:rPr>
              <w:t>4</w:t>
            </w:r>
          </w:p>
        </w:tc>
        <w:tc>
          <w:tcPr>
            <w:tcW w:w="992" w:type="dxa"/>
            <w:shd w:val="clear" w:color="auto" w:fill="auto"/>
            <w:noWrap/>
            <w:hideMark/>
          </w:tcPr>
          <w:p w:rsidR="00A124B0" w:rsidRPr="00302583" w:rsidRDefault="00A124B0" w:rsidP="00A124B0">
            <w:pPr>
              <w:rPr>
                <w:sz w:val="20"/>
                <w:szCs w:val="20"/>
              </w:rPr>
            </w:pPr>
            <w:r w:rsidRPr="00302583">
              <w:rPr>
                <w:sz w:val="20"/>
                <w:szCs w:val="20"/>
              </w:rPr>
              <w:t>5</w:t>
            </w:r>
          </w:p>
        </w:tc>
        <w:tc>
          <w:tcPr>
            <w:tcW w:w="993" w:type="dxa"/>
            <w:shd w:val="clear" w:color="auto" w:fill="auto"/>
            <w:noWrap/>
            <w:hideMark/>
          </w:tcPr>
          <w:p w:rsidR="00A124B0" w:rsidRPr="00302583" w:rsidRDefault="00A124B0" w:rsidP="00A124B0">
            <w:pPr>
              <w:rPr>
                <w:sz w:val="20"/>
                <w:szCs w:val="20"/>
              </w:rPr>
            </w:pPr>
            <w:r w:rsidRPr="00302583">
              <w:rPr>
                <w:sz w:val="20"/>
                <w:szCs w:val="20"/>
              </w:rPr>
              <w:t>6</w:t>
            </w:r>
          </w:p>
        </w:tc>
        <w:tc>
          <w:tcPr>
            <w:tcW w:w="992" w:type="dxa"/>
            <w:shd w:val="clear" w:color="auto" w:fill="auto"/>
            <w:noWrap/>
            <w:hideMark/>
          </w:tcPr>
          <w:p w:rsidR="00A124B0" w:rsidRPr="00302583" w:rsidRDefault="00A124B0" w:rsidP="00A124B0">
            <w:pPr>
              <w:rPr>
                <w:sz w:val="20"/>
                <w:szCs w:val="20"/>
              </w:rPr>
            </w:pPr>
            <w:r w:rsidRPr="00302583">
              <w:rPr>
                <w:sz w:val="20"/>
                <w:szCs w:val="20"/>
              </w:rPr>
              <w:t>7</w:t>
            </w:r>
          </w:p>
        </w:tc>
        <w:tc>
          <w:tcPr>
            <w:tcW w:w="992" w:type="dxa"/>
            <w:shd w:val="clear" w:color="auto" w:fill="auto"/>
            <w:noWrap/>
            <w:hideMark/>
          </w:tcPr>
          <w:p w:rsidR="00A124B0" w:rsidRPr="00302583" w:rsidRDefault="00A124B0" w:rsidP="00A124B0">
            <w:pPr>
              <w:rPr>
                <w:sz w:val="20"/>
                <w:szCs w:val="20"/>
              </w:rPr>
            </w:pPr>
            <w:r w:rsidRPr="00302583">
              <w:rPr>
                <w:sz w:val="20"/>
                <w:szCs w:val="20"/>
              </w:rPr>
              <w:t>8</w:t>
            </w:r>
          </w:p>
        </w:tc>
        <w:tc>
          <w:tcPr>
            <w:tcW w:w="851" w:type="dxa"/>
            <w:shd w:val="clear" w:color="auto" w:fill="auto"/>
            <w:noWrap/>
            <w:hideMark/>
          </w:tcPr>
          <w:p w:rsidR="00A124B0" w:rsidRPr="00302583" w:rsidRDefault="00A124B0" w:rsidP="00A124B0">
            <w:pPr>
              <w:rPr>
                <w:sz w:val="20"/>
                <w:szCs w:val="20"/>
              </w:rPr>
            </w:pPr>
            <w:r w:rsidRPr="00302583">
              <w:rPr>
                <w:sz w:val="20"/>
                <w:szCs w:val="20"/>
              </w:rPr>
              <w:t>9</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1450" w:type="dxa"/>
            <w:shd w:val="clear" w:color="auto" w:fill="auto"/>
            <w:noWrap/>
            <w:hideMark/>
          </w:tcPr>
          <w:p w:rsidR="00A124B0" w:rsidRPr="00302583" w:rsidRDefault="00A124B0" w:rsidP="00A124B0">
            <w:pPr>
              <w:rPr>
                <w:sz w:val="20"/>
                <w:szCs w:val="20"/>
              </w:rPr>
            </w:pPr>
            <w:r w:rsidRPr="00302583">
              <w:rPr>
                <w:sz w:val="20"/>
                <w:szCs w:val="20"/>
              </w:rPr>
              <w:t>11</w:t>
            </w:r>
          </w:p>
        </w:tc>
        <w:tc>
          <w:tcPr>
            <w:tcW w:w="1134" w:type="dxa"/>
            <w:shd w:val="clear" w:color="auto" w:fill="auto"/>
            <w:noWrap/>
            <w:hideMark/>
          </w:tcPr>
          <w:p w:rsidR="00A124B0" w:rsidRPr="00302583" w:rsidRDefault="00A124B0" w:rsidP="00A124B0">
            <w:pPr>
              <w:rPr>
                <w:sz w:val="20"/>
                <w:szCs w:val="20"/>
              </w:rPr>
            </w:pPr>
            <w:r w:rsidRPr="00302583">
              <w:rPr>
                <w:sz w:val="20"/>
                <w:szCs w:val="20"/>
              </w:rPr>
              <w:t>12</w:t>
            </w:r>
          </w:p>
        </w:tc>
        <w:tc>
          <w:tcPr>
            <w:tcW w:w="1701" w:type="dxa"/>
            <w:shd w:val="clear" w:color="auto" w:fill="auto"/>
            <w:noWrap/>
            <w:hideMark/>
          </w:tcPr>
          <w:p w:rsidR="00A124B0" w:rsidRPr="00302583" w:rsidRDefault="00A124B0" w:rsidP="00A124B0">
            <w:pPr>
              <w:rPr>
                <w:sz w:val="20"/>
                <w:szCs w:val="20"/>
              </w:rPr>
            </w:pPr>
            <w:r w:rsidRPr="00302583">
              <w:rPr>
                <w:sz w:val="20"/>
                <w:szCs w:val="20"/>
              </w:rPr>
              <w:t>13</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Цель: Создание комфортных условий для жизни населения и реализации предпринимательских инициатив</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105859,2</w:t>
            </w:r>
          </w:p>
        </w:tc>
        <w:tc>
          <w:tcPr>
            <w:tcW w:w="992" w:type="dxa"/>
            <w:shd w:val="clear" w:color="auto" w:fill="auto"/>
            <w:noWrap/>
            <w:hideMark/>
          </w:tcPr>
          <w:p w:rsidR="00A124B0" w:rsidRPr="00302583" w:rsidRDefault="00A124B0" w:rsidP="00A124B0">
            <w:pPr>
              <w:rPr>
                <w:sz w:val="20"/>
                <w:szCs w:val="20"/>
              </w:rPr>
            </w:pPr>
            <w:r w:rsidRPr="00302583">
              <w:rPr>
                <w:sz w:val="20"/>
                <w:szCs w:val="20"/>
              </w:rPr>
              <w:t>123759,7</w:t>
            </w:r>
          </w:p>
        </w:tc>
        <w:tc>
          <w:tcPr>
            <w:tcW w:w="992" w:type="dxa"/>
            <w:shd w:val="clear" w:color="auto" w:fill="auto"/>
            <w:noWrap/>
            <w:hideMark/>
          </w:tcPr>
          <w:p w:rsidR="00A124B0" w:rsidRPr="00302583" w:rsidRDefault="00A124B0" w:rsidP="00A124B0">
            <w:pPr>
              <w:rPr>
                <w:sz w:val="20"/>
                <w:szCs w:val="20"/>
              </w:rPr>
            </w:pPr>
            <w:r w:rsidRPr="00302583">
              <w:rPr>
                <w:sz w:val="20"/>
                <w:szCs w:val="20"/>
              </w:rPr>
              <w:t>151944,8</w:t>
            </w:r>
          </w:p>
        </w:tc>
        <w:tc>
          <w:tcPr>
            <w:tcW w:w="992" w:type="dxa"/>
            <w:shd w:val="clear" w:color="auto" w:fill="auto"/>
            <w:noWrap/>
            <w:hideMark/>
          </w:tcPr>
          <w:p w:rsidR="00A124B0" w:rsidRPr="00302583" w:rsidRDefault="00A124B0" w:rsidP="00A124B0">
            <w:pPr>
              <w:rPr>
                <w:sz w:val="20"/>
                <w:szCs w:val="20"/>
              </w:rPr>
            </w:pPr>
            <w:r w:rsidRPr="00302583">
              <w:rPr>
                <w:sz w:val="20"/>
                <w:szCs w:val="20"/>
              </w:rPr>
              <w:t>83725,5</w:t>
            </w:r>
          </w:p>
        </w:tc>
        <w:tc>
          <w:tcPr>
            <w:tcW w:w="993" w:type="dxa"/>
            <w:shd w:val="clear" w:color="auto" w:fill="auto"/>
            <w:noWrap/>
            <w:hideMark/>
          </w:tcPr>
          <w:p w:rsidR="00A124B0" w:rsidRPr="00302583" w:rsidRDefault="00A124B0" w:rsidP="00A124B0">
            <w:pPr>
              <w:rPr>
                <w:sz w:val="20"/>
                <w:szCs w:val="20"/>
              </w:rPr>
            </w:pPr>
            <w:r w:rsidRPr="00302583">
              <w:rPr>
                <w:sz w:val="20"/>
                <w:szCs w:val="20"/>
              </w:rPr>
              <w:t>89710</w:t>
            </w:r>
          </w:p>
        </w:tc>
        <w:tc>
          <w:tcPr>
            <w:tcW w:w="992" w:type="dxa"/>
            <w:shd w:val="clear" w:color="auto" w:fill="auto"/>
            <w:noWrap/>
            <w:hideMark/>
          </w:tcPr>
          <w:p w:rsidR="00A124B0" w:rsidRPr="00302583" w:rsidRDefault="00A124B0" w:rsidP="00A124B0">
            <w:pPr>
              <w:rPr>
                <w:sz w:val="20"/>
                <w:szCs w:val="20"/>
              </w:rPr>
            </w:pPr>
            <w:r w:rsidRPr="00302583">
              <w:rPr>
                <w:sz w:val="20"/>
                <w:szCs w:val="20"/>
              </w:rPr>
              <w:t>77748,7</w:t>
            </w:r>
          </w:p>
        </w:tc>
        <w:tc>
          <w:tcPr>
            <w:tcW w:w="992" w:type="dxa"/>
            <w:shd w:val="clear" w:color="auto" w:fill="auto"/>
            <w:noWrap/>
            <w:hideMark/>
          </w:tcPr>
          <w:p w:rsidR="00A124B0" w:rsidRPr="00302583" w:rsidRDefault="00A124B0" w:rsidP="00A124B0">
            <w:pPr>
              <w:rPr>
                <w:sz w:val="20"/>
                <w:szCs w:val="20"/>
              </w:rPr>
            </w:pPr>
            <w:r w:rsidRPr="00302583">
              <w:rPr>
                <w:sz w:val="20"/>
                <w:szCs w:val="20"/>
              </w:rPr>
              <w:t>79790,8</w:t>
            </w:r>
          </w:p>
        </w:tc>
        <w:tc>
          <w:tcPr>
            <w:tcW w:w="851" w:type="dxa"/>
            <w:shd w:val="clear" w:color="auto" w:fill="auto"/>
            <w:noWrap/>
            <w:hideMark/>
          </w:tcPr>
          <w:p w:rsidR="00A124B0" w:rsidRPr="00302583" w:rsidRDefault="00A124B0" w:rsidP="00A124B0">
            <w:pPr>
              <w:rPr>
                <w:sz w:val="20"/>
                <w:szCs w:val="20"/>
              </w:rPr>
            </w:pPr>
            <w:r w:rsidRPr="00302583">
              <w:rPr>
                <w:sz w:val="20"/>
                <w:szCs w:val="20"/>
              </w:rPr>
              <w:t>96814</w:t>
            </w:r>
          </w:p>
        </w:tc>
        <w:tc>
          <w:tcPr>
            <w:tcW w:w="992" w:type="dxa"/>
            <w:shd w:val="clear" w:color="auto" w:fill="auto"/>
            <w:noWrap/>
            <w:hideMark/>
          </w:tcPr>
          <w:p w:rsidR="00A124B0" w:rsidRPr="00302583" w:rsidRDefault="00A124B0" w:rsidP="00A124B0">
            <w:pPr>
              <w:rPr>
                <w:sz w:val="20"/>
                <w:szCs w:val="20"/>
              </w:rPr>
            </w:pPr>
            <w:r w:rsidRPr="00302583">
              <w:rPr>
                <w:sz w:val="20"/>
                <w:szCs w:val="20"/>
              </w:rPr>
              <w:t>809352,7</w:t>
            </w:r>
          </w:p>
        </w:tc>
        <w:tc>
          <w:tcPr>
            <w:tcW w:w="1450" w:type="dxa"/>
            <w:shd w:val="clear" w:color="auto" w:fill="auto"/>
            <w:noWrap/>
            <w:hideMark/>
          </w:tcPr>
          <w:p w:rsidR="00A124B0" w:rsidRPr="00302583" w:rsidRDefault="00A124B0" w:rsidP="00A124B0">
            <w:pPr>
              <w:rPr>
                <w:sz w:val="20"/>
                <w:szCs w:val="20"/>
              </w:rPr>
            </w:pPr>
            <w:r w:rsidRPr="00302583">
              <w:rPr>
                <w:sz w:val="20"/>
                <w:szCs w:val="20"/>
              </w:rPr>
              <w:t>Итого по программе</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45018,6</w:t>
            </w:r>
          </w:p>
        </w:tc>
        <w:tc>
          <w:tcPr>
            <w:tcW w:w="992" w:type="dxa"/>
            <w:shd w:val="clear" w:color="auto" w:fill="auto"/>
            <w:noWrap/>
            <w:hideMark/>
          </w:tcPr>
          <w:p w:rsidR="00A124B0" w:rsidRPr="00302583" w:rsidRDefault="00A124B0" w:rsidP="00A124B0">
            <w:pPr>
              <w:rPr>
                <w:sz w:val="20"/>
                <w:szCs w:val="20"/>
              </w:rPr>
            </w:pPr>
            <w:r w:rsidRPr="00302583">
              <w:rPr>
                <w:sz w:val="20"/>
                <w:szCs w:val="20"/>
              </w:rPr>
              <w:t>69712,7</w:t>
            </w:r>
          </w:p>
        </w:tc>
        <w:tc>
          <w:tcPr>
            <w:tcW w:w="992" w:type="dxa"/>
            <w:shd w:val="clear" w:color="auto" w:fill="auto"/>
            <w:noWrap/>
            <w:hideMark/>
          </w:tcPr>
          <w:p w:rsidR="00A124B0" w:rsidRPr="00302583" w:rsidRDefault="00A124B0" w:rsidP="00A124B0">
            <w:pPr>
              <w:rPr>
                <w:sz w:val="20"/>
                <w:szCs w:val="20"/>
              </w:rPr>
            </w:pPr>
            <w:r w:rsidRPr="00302583">
              <w:rPr>
                <w:sz w:val="20"/>
                <w:szCs w:val="20"/>
              </w:rPr>
              <w:t>74203,9</w:t>
            </w:r>
          </w:p>
        </w:tc>
        <w:tc>
          <w:tcPr>
            <w:tcW w:w="992" w:type="dxa"/>
            <w:shd w:val="clear" w:color="auto" w:fill="auto"/>
            <w:noWrap/>
            <w:hideMark/>
          </w:tcPr>
          <w:p w:rsidR="00A124B0" w:rsidRPr="00302583" w:rsidRDefault="00A124B0" w:rsidP="00A124B0">
            <w:pPr>
              <w:rPr>
                <w:sz w:val="20"/>
                <w:szCs w:val="20"/>
              </w:rPr>
            </w:pPr>
            <w:r w:rsidRPr="00302583">
              <w:rPr>
                <w:sz w:val="20"/>
                <w:szCs w:val="20"/>
              </w:rPr>
              <w:t>50292,6</w:t>
            </w:r>
          </w:p>
        </w:tc>
        <w:tc>
          <w:tcPr>
            <w:tcW w:w="993" w:type="dxa"/>
            <w:shd w:val="clear" w:color="auto" w:fill="auto"/>
            <w:noWrap/>
            <w:hideMark/>
          </w:tcPr>
          <w:p w:rsidR="00A124B0" w:rsidRPr="00302583" w:rsidRDefault="00A124B0" w:rsidP="00A124B0">
            <w:pPr>
              <w:rPr>
                <w:sz w:val="20"/>
                <w:szCs w:val="20"/>
              </w:rPr>
            </w:pPr>
            <w:r w:rsidRPr="00302583">
              <w:rPr>
                <w:sz w:val="20"/>
                <w:szCs w:val="20"/>
              </w:rPr>
              <w:t>51110</w:t>
            </w:r>
          </w:p>
        </w:tc>
        <w:tc>
          <w:tcPr>
            <w:tcW w:w="992" w:type="dxa"/>
            <w:shd w:val="clear" w:color="auto" w:fill="auto"/>
            <w:noWrap/>
            <w:hideMark/>
          </w:tcPr>
          <w:p w:rsidR="00A124B0" w:rsidRPr="00302583" w:rsidRDefault="00A124B0" w:rsidP="00A124B0">
            <w:pPr>
              <w:rPr>
                <w:sz w:val="20"/>
                <w:szCs w:val="20"/>
              </w:rPr>
            </w:pPr>
            <w:r w:rsidRPr="00302583">
              <w:rPr>
                <w:sz w:val="20"/>
                <w:szCs w:val="20"/>
              </w:rPr>
              <w:t>51372,4</w:t>
            </w:r>
          </w:p>
        </w:tc>
        <w:tc>
          <w:tcPr>
            <w:tcW w:w="992" w:type="dxa"/>
            <w:shd w:val="clear" w:color="auto" w:fill="auto"/>
            <w:noWrap/>
            <w:hideMark/>
          </w:tcPr>
          <w:p w:rsidR="00A124B0" w:rsidRPr="00302583" w:rsidRDefault="00A124B0" w:rsidP="00A124B0">
            <w:pPr>
              <w:rPr>
                <w:sz w:val="20"/>
                <w:szCs w:val="20"/>
              </w:rPr>
            </w:pPr>
            <w:r w:rsidRPr="00302583">
              <w:rPr>
                <w:sz w:val="20"/>
                <w:szCs w:val="20"/>
              </w:rPr>
              <w:t>54921</w:t>
            </w:r>
          </w:p>
        </w:tc>
        <w:tc>
          <w:tcPr>
            <w:tcW w:w="851" w:type="dxa"/>
            <w:shd w:val="clear" w:color="auto" w:fill="auto"/>
            <w:noWrap/>
            <w:hideMark/>
          </w:tcPr>
          <w:p w:rsidR="00A124B0" w:rsidRPr="00302583" w:rsidRDefault="00A124B0" w:rsidP="00A124B0">
            <w:pPr>
              <w:rPr>
                <w:sz w:val="20"/>
                <w:szCs w:val="20"/>
              </w:rPr>
            </w:pPr>
            <w:r w:rsidRPr="00302583">
              <w:rPr>
                <w:sz w:val="20"/>
                <w:szCs w:val="20"/>
              </w:rPr>
              <w:t>66912</w:t>
            </w:r>
          </w:p>
        </w:tc>
        <w:tc>
          <w:tcPr>
            <w:tcW w:w="992" w:type="dxa"/>
            <w:shd w:val="clear" w:color="auto" w:fill="auto"/>
            <w:noWrap/>
            <w:hideMark/>
          </w:tcPr>
          <w:p w:rsidR="00A124B0" w:rsidRPr="00302583" w:rsidRDefault="00A124B0" w:rsidP="00A124B0">
            <w:pPr>
              <w:rPr>
                <w:sz w:val="20"/>
                <w:szCs w:val="20"/>
              </w:rPr>
            </w:pPr>
            <w:r w:rsidRPr="00302583">
              <w:rPr>
                <w:sz w:val="20"/>
                <w:szCs w:val="20"/>
              </w:rPr>
              <w:t>463543,2</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45851,4</w:t>
            </w:r>
          </w:p>
        </w:tc>
        <w:tc>
          <w:tcPr>
            <w:tcW w:w="992" w:type="dxa"/>
            <w:shd w:val="clear" w:color="auto" w:fill="auto"/>
            <w:noWrap/>
            <w:hideMark/>
          </w:tcPr>
          <w:p w:rsidR="00A124B0" w:rsidRPr="00302583" w:rsidRDefault="00A124B0" w:rsidP="00A124B0">
            <w:pPr>
              <w:rPr>
                <w:sz w:val="20"/>
                <w:szCs w:val="20"/>
              </w:rPr>
            </w:pPr>
            <w:r w:rsidRPr="00302583">
              <w:rPr>
                <w:sz w:val="20"/>
                <w:szCs w:val="20"/>
              </w:rPr>
              <w:t>34808,3</w:t>
            </w:r>
          </w:p>
        </w:tc>
        <w:tc>
          <w:tcPr>
            <w:tcW w:w="992" w:type="dxa"/>
            <w:shd w:val="clear" w:color="auto" w:fill="auto"/>
            <w:noWrap/>
            <w:hideMark/>
          </w:tcPr>
          <w:p w:rsidR="00A124B0" w:rsidRPr="00302583" w:rsidRDefault="00A124B0" w:rsidP="00A124B0">
            <w:pPr>
              <w:rPr>
                <w:sz w:val="20"/>
                <w:szCs w:val="20"/>
              </w:rPr>
            </w:pPr>
            <w:r w:rsidRPr="00302583">
              <w:rPr>
                <w:sz w:val="20"/>
                <w:szCs w:val="20"/>
              </w:rPr>
              <w:t>55177</w:t>
            </w:r>
          </w:p>
        </w:tc>
        <w:tc>
          <w:tcPr>
            <w:tcW w:w="992" w:type="dxa"/>
            <w:shd w:val="clear" w:color="auto" w:fill="auto"/>
            <w:noWrap/>
            <w:hideMark/>
          </w:tcPr>
          <w:p w:rsidR="00A124B0" w:rsidRPr="00302583" w:rsidRDefault="00A124B0" w:rsidP="00A124B0">
            <w:pPr>
              <w:rPr>
                <w:sz w:val="20"/>
                <w:szCs w:val="20"/>
              </w:rPr>
            </w:pPr>
            <w:r w:rsidRPr="00302583">
              <w:rPr>
                <w:sz w:val="20"/>
                <w:szCs w:val="20"/>
              </w:rPr>
              <w:t>9280,8</w:t>
            </w:r>
          </w:p>
        </w:tc>
        <w:tc>
          <w:tcPr>
            <w:tcW w:w="993" w:type="dxa"/>
            <w:shd w:val="clear" w:color="auto" w:fill="auto"/>
            <w:noWrap/>
            <w:hideMark/>
          </w:tcPr>
          <w:p w:rsidR="00A124B0" w:rsidRPr="00302583" w:rsidRDefault="00A124B0" w:rsidP="00A124B0">
            <w:pPr>
              <w:rPr>
                <w:sz w:val="20"/>
                <w:szCs w:val="20"/>
              </w:rPr>
            </w:pPr>
            <w:r w:rsidRPr="00302583">
              <w:rPr>
                <w:sz w:val="20"/>
                <w:szCs w:val="20"/>
              </w:rPr>
              <w:t>19906,8</w:t>
            </w:r>
          </w:p>
        </w:tc>
        <w:tc>
          <w:tcPr>
            <w:tcW w:w="992" w:type="dxa"/>
            <w:shd w:val="clear" w:color="auto" w:fill="auto"/>
            <w:noWrap/>
            <w:hideMark/>
          </w:tcPr>
          <w:p w:rsidR="00A124B0" w:rsidRPr="00302583" w:rsidRDefault="00A124B0" w:rsidP="00A124B0">
            <w:pPr>
              <w:rPr>
                <w:sz w:val="20"/>
                <w:szCs w:val="20"/>
              </w:rPr>
            </w:pPr>
            <w:r w:rsidRPr="00302583">
              <w:rPr>
                <w:sz w:val="20"/>
                <w:szCs w:val="20"/>
              </w:rPr>
              <w:t>11694,3</w:t>
            </w:r>
          </w:p>
        </w:tc>
        <w:tc>
          <w:tcPr>
            <w:tcW w:w="992" w:type="dxa"/>
            <w:shd w:val="clear" w:color="auto" w:fill="auto"/>
            <w:noWrap/>
            <w:hideMark/>
          </w:tcPr>
          <w:p w:rsidR="00A124B0" w:rsidRPr="00302583" w:rsidRDefault="00A124B0" w:rsidP="00A124B0">
            <w:pPr>
              <w:rPr>
                <w:sz w:val="20"/>
                <w:szCs w:val="20"/>
              </w:rPr>
            </w:pPr>
            <w:r w:rsidRPr="00302583">
              <w:rPr>
                <w:sz w:val="20"/>
                <w:szCs w:val="20"/>
              </w:rPr>
              <w:t>16410</w:t>
            </w:r>
          </w:p>
        </w:tc>
        <w:tc>
          <w:tcPr>
            <w:tcW w:w="851" w:type="dxa"/>
            <w:shd w:val="clear" w:color="auto" w:fill="auto"/>
            <w:noWrap/>
            <w:hideMark/>
          </w:tcPr>
          <w:p w:rsidR="00A124B0" w:rsidRPr="00302583" w:rsidRDefault="00A124B0" w:rsidP="00A124B0">
            <w:pPr>
              <w:rPr>
                <w:sz w:val="20"/>
                <w:szCs w:val="20"/>
              </w:rPr>
            </w:pPr>
            <w:r w:rsidRPr="00302583">
              <w:rPr>
                <w:sz w:val="20"/>
                <w:szCs w:val="20"/>
              </w:rPr>
              <w:t>19020</w:t>
            </w:r>
          </w:p>
        </w:tc>
        <w:tc>
          <w:tcPr>
            <w:tcW w:w="992" w:type="dxa"/>
            <w:shd w:val="clear" w:color="auto" w:fill="auto"/>
            <w:noWrap/>
            <w:hideMark/>
          </w:tcPr>
          <w:p w:rsidR="00A124B0" w:rsidRPr="00302583" w:rsidRDefault="00A124B0" w:rsidP="00A124B0">
            <w:pPr>
              <w:rPr>
                <w:sz w:val="20"/>
                <w:szCs w:val="20"/>
              </w:rPr>
            </w:pPr>
            <w:r w:rsidRPr="00302583">
              <w:rPr>
                <w:sz w:val="20"/>
                <w:szCs w:val="20"/>
              </w:rPr>
              <w:t>212148,6</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4948,4</w:t>
            </w:r>
          </w:p>
        </w:tc>
        <w:tc>
          <w:tcPr>
            <w:tcW w:w="992" w:type="dxa"/>
            <w:shd w:val="clear" w:color="auto" w:fill="auto"/>
            <w:noWrap/>
            <w:hideMark/>
          </w:tcPr>
          <w:p w:rsidR="00A124B0" w:rsidRPr="00302583" w:rsidRDefault="00A124B0" w:rsidP="00A124B0">
            <w:pPr>
              <w:rPr>
                <w:sz w:val="20"/>
                <w:szCs w:val="20"/>
              </w:rPr>
            </w:pPr>
            <w:r w:rsidRPr="00302583">
              <w:rPr>
                <w:sz w:val="20"/>
                <w:szCs w:val="20"/>
              </w:rPr>
              <w:t>2568,7</w:t>
            </w:r>
          </w:p>
        </w:tc>
        <w:tc>
          <w:tcPr>
            <w:tcW w:w="992" w:type="dxa"/>
            <w:shd w:val="clear" w:color="auto" w:fill="auto"/>
            <w:noWrap/>
            <w:hideMark/>
          </w:tcPr>
          <w:p w:rsidR="00A124B0" w:rsidRPr="00302583" w:rsidRDefault="00A124B0" w:rsidP="00A124B0">
            <w:pPr>
              <w:rPr>
                <w:sz w:val="20"/>
                <w:szCs w:val="20"/>
              </w:rPr>
            </w:pPr>
            <w:r w:rsidRPr="00302583">
              <w:rPr>
                <w:sz w:val="20"/>
                <w:szCs w:val="20"/>
              </w:rPr>
              <w:t>9592,9</w:t>
            </w:r>
          </w:p>
        </w:tc>
        <w:tc>
          <w:tcPr>
            <w:tcW w:w="992" w:type="dxa"/>
            <w:shd w:val="clear" w:color="auto" w:fill="auto"/>
            <w:noWrap/>
            <w:hideMark/>
          </w:tcPr>
          <w:p w:rsidR="00A124B0" w:rsidRPr="00302583" w:rsidRDefault="00A124B0" w:rsidP="00A124B0">
            <w:pPr>
              <w:rPr>
                <w:sz w:val="20"/>
                <w:szCs w:val="20"/>
              </w:rPr>
            </w:pPr>
            <w:r w:rsidRPr="00302583">
              <w:rPr>
                <w:sz w:val="20"/>
                <w:szCs w:val="20"/>
              </w:rPr>
              <w:t>12122,1</w:t>
            </w:r>
          </w:p>
        </w:tc>
        <w:tc>
          <w:tcPr>
            <w:tcW w:w="993" w:type="dxa"/>
            <w:shd w:val="clear" w:color="auto" w:fill="auto"/>
            <w:noWrap/>
            <w:hideMark/>
          </w:tcPr>
          <w:p w:rsidR="00A124B0" w:rsidRPr="00302583" w:rsidRDefault="00A124B0" w:rsidP="00A124B0">
            <w:pPr>
              <w:rPr>
                <w:sz w:val="20"/>
                <w:szCs w:val="20"/>
              </w:rPr>
            </w:pPr>
            <w:r w:rsidRPr="00302583">
              <w:rPr>
                <w:sz w:val="20"/>
                <w:szCs w:val="20"/>
              </w:rPr>
              <w:t>10413,2</w:t>
            </w:r>
          </w:p>
        </w:tc>
        <w:tc>
          <w:tcPr>
            <w:tcW w:w="992" w:type="dxa"/>
            <w:shd w:val="clear" w:color="auto" w:fill="auto"/>
            <w:noWrap/>
            <w:hideMark/>
          </w:tcPr>
          <w:p w:rsidR="00A124B0" w:rsidRPr="00302583" w:rsidRDefault="00A124B0" w:rsidP="00A124B0">
            <w:pPr>
              <w:rPr>
                <w:sz w:val="20"/>
                <w:szCs w:val="20"/>
              </w:rPr>
            </w:pPr>
            <w:r w:rsidRPr="00302583">
              <w:rPr>
                <w:sz w:val="20"/>
                <w:szCs w:val="20"/>
              </w:rPr>
              <w:t>9557</w:t>
            </w:r>
          </w:p>
        </w:tc>
        <w:tc>
          <w:tcPr>
            <w:tcW w:w="992" w:type="dxa"/>
            <w:shd w:val="clear" w:color="auto" w:fill="auto"/>
            <w:noWrap/>
            <w:hideMark/>
          </w:tcPr>
          <w:p w:rsidR="00A124B0" w:rsidRPr="00302583" w:rsidRDefault="00A124B0" w:rsidP="00A124B0">
            <w:pPr>
              <w:rPr>
                <w:sz w:val="20"/>
                <w:szCs w:val="20"/>
              </w:rPr>
            </w:pPr>
            <w:r w:rsidRPr="00302583">
              <w:rPr>
                <w:sz w:val="20"/>
                <w:szCs w:val="20"/>
              </w:rPr>
              <w:t>2669</w:t>
            </w:r>
          </w:p>
        </w:tc>
        <w:tc>
          <w:tcPr>
            <w:tcW w:w="851" w:type="dxa"/>
            <w:shd w:val="clear" w:color="auto" w:fill="auto"/>
            <w:noWrap/>
            <w:hideMark/>
          </w:tcPr>
          <w:p w:rsidR="00A124B0" w:rsidRPr="00302583" w:rsidRDefault="00A124B0" w:rsidP="00A124B0">
            <w:pPr>
              <w:rPr>
                <w:sz w:val="20"/>
                <w:szCs w:val="20"/>
              </w:rPr>
            </w:pPr>
            <w:r w:rsidRPr="00302583">
              <w:rPr>
                <w:sz w:val="20"/>
                <w:szCs w:val="20"/>
              </w:rPr>
              <w:t>4692</w:t>
            </w:r>
          </w:p>
        </w:tc>
        <w:tc>
          <w:tcPr>
            <w:tcW w:w="992" w:type="dxa"/>
            <w:shd w:val="clear" w:color="auto" w:fill="auto"/>
            <w:noWrap/>
            <w:hideMark/>
          </w:tcPr>
          <w:p w:rsidR="00A124B0" w:rsidRPr="00302583" w:rsidRDefault="00A124B0" w:rsidP="00A124B0">
            <w:pPr>
              <w:rPr>
                <w:sz w:val="20"/>
                <w:szCs w:val="20"/>
              </w:rPr>
            </w:pPr>
            <w:r w:rsidRPr="00302583">
              <w:rPr>
                <w:sz w:val="20"/>
                <w:szCs w:val="20"/>
              </w:rPr>
              <w:t>56563,3</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604"/>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10040,8</w:t>
            </w:r>
          </w:p>
        </w:tc>
        <w:tc>
          <w:tcPr>
            <w:tcW w:w="992" w:type="dxa"/>
            <w:shd w:val="clear" w:color="auto" w:fill="auto"/>
            <w:noWrap/>
            <w:hideMark/>
          </w:tcPr>
          <w:p w:rsidR="00A124B0" w:rsidRPr="00302583" w:rsidRDefault="00A124B0" w:rsidP="00A124B0">
            <w:pPr>
              <w:rPr>
                <w:sz w:val="20"/>
                <w:szCs w:val="20"/>
              </w:rPr>
            </w:pPr>
            <w:r w:rsidRPr="00302583">
              <w:rPr>
                <w:sz w:val="20"/>
                <w:szCs w:val="20"/>
              </w:rPr>
              <w:t>16670</w:t>
            </w:r>
          </w:p>
        </w:tc>
        <w:tc>
          <w:tcPr>
            <w:tcW w:w="992" w:type="dxa"/>
            <w:shd w:val="clear" w:color="auto" w:fill="auto"/>
            <w:noWrap/>
            <w:hideMark/>
          </w:tcPr>
          <w:p w:rsidR="00A124B0" w:rsidRPr="00302583" w:rsidRDefault="00A124B0" w:rsidP="00A124B0">
            <w:pPr>
              <w:rPr>
                <w:sz w:val="20"/>
                <w:szCs w:val="20"/>
              </w:rPr>
            </w:pPr>
            <w:r w:rsidRPr="00302583">
              <w:rPr>
                <w:sz w:val="20"/>
                <w:szCs w:val="20"/>
              </w:rPr>
              <w:t>12971</w:t>
            </w:r>
          </w:p>
        </w:tc>
        <w:tc>
          <w:tcPr>
            <w:tcW w:w="992" w:type="dxa"/>
            <w:shd w:val="clear" w:color="auto" w:fill="auto"/>
            <w:noWrap/>
            <w:hideMark/>
          </w:tcPr>
          <w:p w:rsidR="00A124B0" w:rsidRPr="00302583" w:rsidRDefault="00A124B0" w:rsidP="00A124B0">
            <w:pPr>
              <w:rPr>
                <w:sz w:val="20"/>
                <w:szCs w:val="20"/>
              </w:rPr>
            </w:pPr>
            <w:r w:rsidRPr="00302583">
              <w:rPr>
                <w:sz w:val="20"/>
                <w:szCs w:val="20"/>
              </w:rPr>
              <w:t>12030</w:t>
            </w:r>
          </w:p>
        </w:tc>
        <w:tc>
          <w:tcPr>
            <w:tcW w:w="993" w:type="dxa"/>
            <w:shd w:val="clear" w:color="auto" w:fill="auto"/>
            <w:noWrap/>
            <w:hideMark/>
          </w:tcPr>
          <w:p w:rsidR="00A124B0" w:rsidRPr="00302583" w:rsidRDefault="00A124B0" w:rsidP="00A124B0">
            <w:pPr>
              <w:rPr>
                <w:sz w:val="20"/>
                <w:szCs w:val="20"/>
              </w:rPr>
            </w:pPr>
            <w:r w:rsidRPr="00302583">
              <w:rPr>
                <w:sz w:val="20"/>
                <w:szCs w:val="20"/>
              </w:rPr>
              <w:t>8280</w:t>
            </w:r>
          </w:p>
        </w:tc>
        <w:tc>
          <w:tcPr>
            <w:tcW w:w="992" w:type="dxa"/>
            <w:shd w:val="clear" w:color="auto" w:fill="auto"/>
            <w:noWrap/>
            <w:hideMark/>
          </w:tcPr>
          <w:p w:rsidR="00A124B0" w:rsidRPr="00302583" w:rsidRDefault="00A124B0" w:rsidP="00A124B0">
            <w:pPr>
              <w:rPr>
                <w:sz w:val="20"/>
                <w:szCs w:val="20"/>
              </w:rPr>
            </w:pPr>
            <w:r w:rsidRPr="00302583">
              <w:rPr>
                <w:sz w:val="20"/>
                <w:szCs w:val="20"/>
              </w:rPr>
              <w:t>5125</w:t>
            </w:r>
          </w:p>
        </w:tc>
        <w:tc>
          <w:tcPr>
            <w:tcW w:w="992" w:type="dxa"/>
            <w:shd w:val="clear" w:color="auto" w:fill="auto"/>
            <w:noWrap/>
            <w:hideMark/>
          </w:tcPr>
          <w:p w:rsidR="00A124B0" w:rsidRPr="00302583" w:rsidRDefault="00A124B0" w:rsidP="00A124B0">
            <w:pPr>
              <w:rPr>
                <w:sz w:val="20"/>
                <w:szCs w:val="20"/>
              </w:rPr>
            </w:pPr>
            <w:r w:rsidRPr="00302583">
              <w:rPr>
                <w:sz w:val="20"/>
                <w:szCs w:val="20"/>
              </w:rPr>
              <w:t>5790,8</w:t>
            </w:r>
          </w:p>
        </w:tc>
        <w:tc>
          <w:tcPr>
            <w:tcW w:w="851" w:type="dxa"/>
            <w:shd w:val="clear" w:color="auto" w:fill="auto"/>
            <w:noWrap/>
            <w:hideMark/>
          </w:tcPr>
          <w:p w:rsidR="00A124B0" w:rsidRPr="00302583" w:rsidRDefault="00A124B0" w:rsidP="00A124B0">
            <w:pPr>
              <w:rPr>
                <w:sz w:val="20"/>
                <w:szCs w:val="20"/>
              </w:rPr>
            </w:pPr>
            <w:r w:rsidRPr="00302583">
              <w:rPr>
                <w:sz w:val="20"/>
                <w:szCs w:val="20"/>
              </w:rPr>
              <w:t>6190</w:t>
            </w:r>
          </w:p>
        </w:tc>
        <w:tc>
          <w:tcPr>
            <w:tcW w:w="992" w:type="dxa"/>
            <w:shd w:val="clear" w:color="auto" w:fill="auto"/>
            <w:noWrap/>
            <w:hideMark/>
          </w:tcPr>
          <w:p w:rsidR="00A124B0" w:rsidRPr="00302583" w:rsidRDefault="00A124B0" w:rsidP="00A124B0">
            <w:pPr>
              <w:rPr>
                <w:sz w:val="20"/>
                <w:szCs w:val="20"/>
              </w:rPr>
            </w:pPr>
            <w:r w:rsidRPr="00302583">
              <w:rPr>
                <w:sz w:val="20"/>
                <w:szCs w:val="20"/>
              </w:rPr>
              <w:t>77097,6</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Задача 1: Развитие сельского предпринимательства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48934,8</w:t>
            </w:r>
          </w:p>
        </w:tc>
        <w:tc>
          <w:tcPr>
            <w:tcW w:w="992" w:type="dxa"/>
            <w:shd w:val="clear" w:color="auto" w:fill="auto"/>
            <w:noWrap/>
            <w:hideMark/>
          </w:tcPr>
          <w:p w:rsidR="00A124B0" w:rsidRPr="00302583" w:rsidRDefault="00A124B0" w:rsidP="00A124B0">
            <w:pPr>
              <w:rPr>
                <w:sz w:val="20"/>
                <w:szCs w:val="20"/>
              </w:rPr>
            </w:pPr>
            <w:r w:rsidRPr="00302583">
              <w:rPr>
                <w:sz w:val="20"/>
                <w:szCs w:val="20"/>
              </w:rPr>
              <w:t>43005,1</w:t>
            </w:r>
          </w:p>
        </w:tc>
        <w:tc>
          <w:tcPr>
            <w:tcW w:w="992" w:type="dxa"/>
            <w:shd w:val="clear" w:color="auto" w:fill="auto"/>
            <w:noWrap/>
            <w:hideMark/>
          </w:tcPr>
          <w:p w:rsidR="00A124B0" w:rsidRPr="00302583" w:rsidRDefault="00A124B0" w:rsidP="00A124B0">
            <w:pPr>
              <w:rPr>
                <w:sz w:val="20"/>
                <w:szCs w:val="20"/>
              </w:rPr>
            </w:pPr>
            <w:r w:rsidRPr="00302583">
              <w:rPr>
                <w:sz w:val="20"/>
                <w:szCs w:val="20"/>
              </w:rPr>
              <w:t>53921,1</w:t>
            </w:r>
          </w:p>
        </w:tc>
        <w:tc>
          <w:tcPr>
            <w:tcW w:w="992" w:type="dxa"/>
            <w:shd w:val="clear" w:color="auto" w:fill="auto"/>
            <w:noWrap/>
            <w:hideMark/>
          </w:tcPr>
          <w:p w:rsidR="00A124B0" w:rsidRPr="00302583" w:rsidRDefault="00A124B0" w:rsidP="00A124B0">
            <w:pPr>
              <w:rPr>
                <w:sz w:val="20"/>
                <w:szCs w:val="20"/>
              </w:rPr>
            </w:pPr>
            <w:r w:rsidRPr="00302583">
              <w:rPr>
                <w:sz w:val="20"/>
                <w:szCs w:val="20"/>
              </w:rPr>
              <w:t>56500</w:t>
            </w:r>
          </w:p>
        </w:tc>
        <w:tc>
          <w:tcPr>
            <w:tcW w:w="993" w:type="dxa"/>
            <w:shd w:val="clear" w:color="auto" w:fill="auto"/>
            <w:noWrap/>
            <w:hideMark/>
          </w:tcPr>
          <w:p w:rsidR="00A124B0" w:rsidRPr="00302583" w:rsidRDefault="00A124B0" w:rsidP="00A124B0">
            <w:pPr>
              <w:rPr>
                <w:sz w:val="20"/>
                <w:szCs w:val="20"/>
              </w:rPr>
            </w:pPr>
            <w:r w:rsidRPr="00302583">
              <w:rPr>
                <w:sz w:val="20"/>
                <w:szCs w:val="20"/>
              </w:rPr>
              <w:t>56500</w:t>
            </w:r>
          </w:p>
        </w:tc>
        <w:tc>
          <w:tcPr>
            <w:tcW w:w="992" w:type="dxa"/>
            <w:shd w:val="clear" w:color="auto" w:fill="auto"/>
            <w:noWrap/>
            <w:hideMark/>
          </w:tcPr>
          <w:p w:rsidR="00A124B0" w:rsidRPr="00302583" w:rsidRDefault="00A124B0" w:rsidP="00A124B0">
            <w:pPr>
              <w:rPr>
                <w:sz w:val="20"/>
                <w:szCs w:val="20"/>
              </w:rPr>
            </w:pPr>
            <w:r w:rsidRPr="00302583">
              <w:rPr>
                <w:sz w:val="20"/>
                <w:szCs w:val="20"/>
              </w:rPr>
              <w:t>61184,7</w:t>
            </w:r>
          </w:p>
        </w:tc>
        <w:tc>
          <w:tcPr>
            <w:tcW w:w="992" w:type="dxa"/>
            <w:shd w:val="clear" w:color="auto" w:fill="auto"/>
            <w:noWrap/>
            <w:hideMark/>
          </w:tcPr>
          <w:p w:rsidR="00A124B0" w:rsidRPr="00302583" w:rsidRDefault="00A124B0" w:rsidP="00A124B0">
            <w:pPr>
              <w:rPr>
                <w:sz w:val="20"/>
                <w:szCs w:val="20"/>
              </w:rPr>
            </w:pPr>
            <w:r w:rsidRPr="00302583">
              <w:rPr>
                <w:sz w:val="20"/>
                <w:szCs w:val="20"/>
              </w:rPr>
              <w:t>58051</w:t>
            </w:r>
          </w:p>
        </w:tc>
        <w:tc>
          <w:tcPr>
            <w:tcW w:w="851" w:type="dxa"/>
            <w:shd w:val="clear" w:color="auto" w:fill="auto"/>
            <w:noWrap/>
            <w:hideMark/>
          </w:tcPr>
          <w:p w:rsidR="00A124B0" w:rsidRPr="00302583" w:rsidRDefault="00A124B0" w:rsidP="00A124B0">
            <w:pPr>
              <w:rPr>
                <w:sz w:val="20"/>
                <w:szCs w:val="20"/>
              </w:rPr>
            </w:pPr>
            <w:r w:rsidRPr="00302583">
              <w:rPr>
                <w:sz w:val="20"/>
                <w:szCs w:val="20"/>
              </w:rPr>
              <w:t>59152</w:t>
            </w:r>
          </w:p>
        </w:tc>
        <w:tc>
          <w:tcPr>
            <w:tcW w:w="992" w:type="dxa"/>
            <w:shd w:val="clear" w:color="auto" w:fill="auto"/>
            <w:noWrap/>
            <w:hideMark/>
          </w:tcPr>
          <w:p w:rsidR="00A124B0" w:rsidRPr="00302583" w:rsidRDefault="00A124B0" w:rsidP="00A124B0">
            <w:pPr>
              <w:rPr>
                <w:sz w:val="20"/>
                <w:szCs w:val="20"/>
              </w:rPr>
            </w:pPr>
            <w:r w:rsidRPr="00302583">
              <w:rPr>
                <w:sz w:val="20"/>
                <w:szCs w:val="20"/>
              </w:rPr>
              <w:t>437248,7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38350</w:t>
            </w:r>
          </w:p>
        </w:tc>
        <w:tc>
          <w:tcPr>
            <w:tcW w:w="992" w:type="dxa"/>
            <w:shd w:val="clear" w:color="auto" w:fill="auto"/>
            <w:noWrap/>
            <w:hideMark/>
          </w:tcPr>
          <w:p w:rsidR="00A124B0" w:rsidRPr="00302583" w:rsidRDefault="00A124B0" w:rsidP="00A124B0">
            <w:pPr>
              <w:rPr>
                <w:sz w:val="20"/>
                <w:szCs w:val="20"/>
              </w:rPr>
            </w:pPr>
            <w:r w:rsidRPr="00302583">
              <w:rPr>
                <w:sz w:val="20"/>
                <w:szCs w:val="20"/>
              </w:rPr>
              <w:t>30789,1</w:t>
            </w:r>
          </w:p>
        </w:tc>
        <w:tc>
          <w:tcPr>
            <w:tcW w:w="992" w:type="dxa"/>
            <w:shd w:val="clear" w:color="auto" w:fill="auto"/>
            <w:noWrap/>
            <w:hideMark/>
          </w:tcPr>
          <w:p w:rsidR="00A124B0" w:rsidRPr="00302583" w:rsidRDefault="00A124B0" w:rsidP="00A124B0">
            <w:pPr>
              <w:rPr>
                <w:sz w:val="20"/>
                <w:szCs w:val="20"/>
              </w:rPr>
            </w:pPr>
            <w:r w:rsidRPr="00302583">
              <w:rPr>
                <w:sz w:val="20"/>
                <w:szCs w:val="20"/>
              </w:rPr>
              <w:t>48375</w:t>
            </w:r>
          </w:p>
        </w:tc>
        <w:tc>
          <w:tcPr>
            <w:tcW w:w="992" w:type="dxa"/>
            <w:shd w:val="clear" w:color="auto" w:fill="auto"/>
            <w:noWrap/>
            <w:hideMark/>
          </w:tcPr>
          <w:p w:rsidR="00A124B0" w:rsidRPr="00302583" w:rsidRDefault="00A124B0" w:rsidP="00A124B0">
            <w:pPr>
              <w:rPr>
                <w:sz w:val="20"/>
                <w:szCs w:val="20"/>
              </w:rPr>
            </w:pPr>
            <w:r w:rsidRPr="00302583">
              <w:rPr>
                <w:sz w:val="20"/>
                <w:szCs w:val="20"/>
              </w:rPr>
              <w:t>49000</w:t>
            </w:r>
          </w:p>
        </w:tc>
        <w:tc>
          <w:tcPr>
            <w:tcW w:w="993" w:type="dxa"/>
            <w:shd w:val="clear" w:color="auto" w:fill="auto"/>
            <w:noWrap/>
            <w:hideMark/>
          </w:tcPr>
          <w:p w:rsidR="00A124B0" w:rsidRPr="00302583" w:rsidRDefault="00A124B0" w:rsidP="00A124B0">
            <w:pPr>
              <w:rPr>
                <w:sz w:val="20"/>
                <w:szCs w:val="20"/>
              </w:rPr>
            </w:pPr>
            <w:r w:rsidRPr="00302583">
              <w:rPr>
                <w:sz w:val="20"/>
                <w:szCs w:val="20"/>
              </w:rPr>
              <w:t>49000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50000</w:t>
            </w:r>
          </w:p>
        </w:tc>
        <w:tc>
          <w:tcPr>
            <w:tcW w:w="992" w:type="dxa"/>
            <w:shd w:val="clear" w:color="auto" w:fill="auto"/>
            <w:noWrap/>
            <w:hideMark/>
          </w:tcPr>
          <w:p w:rsidR="00A124B0" w:rsidRPr="00302583" w:rsidRDefault="00A124B0" w:rsidP="00A124B0">
            <w:pPr>
              <w:rPr>
                <w:sz w:val="20"/>
                <w:szCs w:val="20"/>
              </w:rPr>
            </w:pPr>
            <w:r w:rsidRPr="00302583">
              <w:rPr>
                <w:sz w:val="20"/>
                <w:szCs w:val="20"/>
              </w:rPr>
              <w:t>51001</w:t>
            </w:r>
          </w:p>
        </w:tc>
        <w:tc>
          <w:tcPr>
            <w:tcW w:w="851" w:type="dxa"/>
            <w:shd w:val="clear" w:color="auto" w:fill="auto"/>
            <w:noWrap/>
            <w:hideMark/>
          </w:tcPr>
          <w:p w:rsidR="00A124B0" w:rsidRPr="00302583" w:rsidRDefault="00A124B0" w:rsidP="00A124B0">
            <w:pPr>
              <w:rPr>
                <w:sz w:val="20"/>
                <w:szCs w:val="20"/>
              </w:rPr>
            </w:pPr>
            <w:r w:rsidRPr="00302583">
              <w:rPr>
                <w:sz w:val="20"/>
                <w:szCs w:val="20"/>
              </w:rPr>
              <w:t>52002</w:t>
            </w:r>
          </w:p>
        </w:tc>
        <w:tc>
          <w:tcPr>
            <w:tcW w:w="992" w:type="dxa"/>
            <w:shd w:val="clear" w:color="auto" w:fill="auto"/>
            <w:noWrap/>
            <w:hideMark/>
          </w:tcPr>
          <w:p w:rsidR="00A124B0" w:rsidRPr="00302583" w:rsidRDefault="00A124B0" w:rsidP="00A124B0">
            <w:pPr>
              <w:rPr>
                <w:sz w:val="20"/>
                <w:szCs w:val="20"/>
              </w:rPr>
            </w:pPr>
            <w:r w:rsidRPr="00302583">
              <w:rPr>
                <w:sz w:val="20"/>
                <w:szCs w:val="20"/>
              </w:rPr>
              <w:t>368517,1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7701</w:t>
            </w:r>
          </w:p>
        </w:tc>
        <w:tc>
          <w:tcPr>
            <w:tcW w:w="992" w:type="dxa"/>
            <w:shd w:val="clear" w:color="auto" w:fill="auto"/>
            <w:noWrap/>
            <w:hideMark/>
          </w:tcPr>
          <w:p w:rsidR="00A124B0" w:rsidRPr="00302583" w:rsidRDefault="00A124B0" w:rsidP="00A124B0">
            <w:pPr>
              <w:rPr>
                <w:sz w:val="20"/>
                <w:szCs w:val="20"/>
              </w:rPr>
            </w:pPr>
            <w:r w:rsidRPr="00302583">
              <w:rPr>
                <w:sz w:val="20"/>
                <w:szCs w:val="20"/>
              </w:rPr>
              <w:t>8405,4</w:t>
            </w:r>
          </w:p>
        </w:tc>
        <w:tc>
          <w:tcPr>
            <w:tcW w:w="992" w:type="dxa"/>
            <w:shd w:val="clear" w:color="auto" w:fill="auto"/>
            <w:noWrap/>
            <w:hideMark/>
          </w:tcPr>
          <w:p w:rsidR="00A124B0" w:rsidRPr="00302583" w:rsidRDefault="00A124B0" w:rsidP="00A124B0">
            <w:pPr>
              <w:rPr>
                <w:sz w:val="20"/>
                <w:szCs w:val="20"/>
              </w:rPr>
            </w:pPr>
            <w:r w:rsidRPr="00302583">
              <w:rPr>
                <w:sz w:val="20"/>
                <w:szCs w:val="20"/>
              </w:rPr>
              <w:t>3516,1</w:t>
            </w:r>
          </w:p>
        </w:tc>
        <w:tc>
          <w:tcPr>
            <w:tcW w:w="992" w:type="dxa"/>
            <w:shd w:val="clear" w:color="auto" w:fill="auto"/>
            <w:noWrap/>
            <w:hideMark/>
          </w:tcPr>
          <w:p w:rsidR="00A124B0" w:rsidRPr="00302583" w:rsidRDefault="00A124B0" w:rsidP="00A124B0">
            <w:pPr>
              <w:rPr>
                <w:sz w:val="20"/>
                <w:szCs w:val="20"/>
              </w:rPr>
            </w:pPr>
            <w:r w:rsidRPr="00302583">
              <w:rPr>
                <w:sz w:val="20"/>
                <w:szCs w:val="20"/>
              </w:rPr>
              <w:t>5470</w:t>
            </w:r>
          </w:p>
        </w:tc>
        <w:tc>
          <w:tcPr>
            <w:tcW w:w="993" w:type="dxa"/>
            <w:shd w:val="clear" w:color="auto" w:fill="auto"/>
            <w:noWrap/>
            <w:hideMark/>
          </w:tcPr>
          <w:p w:rsidR="00A124B0" w:rsidRPr="00302583" w:rsidRDefault="00A124B0" w:rsidP="00A124B0">
            <w:pPr>
              <w:rPr>
                <w:sz w:val="20"/>
                <w:szCs w:val="20"/>
              </w:rPr>
            </w:pPr>
            <w:r w:rsidRPr="00302583">
              <w:rPr>
                <w:sz w:val="20"/>
                <w:szCs w:val="20"/>
              </w:rPr>
              <w:t>6270</w:t>
            </w:r>
          </w:p>
        </w:tc>
        <w:tc>
          <w:tcPr>
            <w:tcW w:w="992" w:type="dxa"/>
            <w:shd w:val="clear" w:color="auto" w:fill="auto"/>
            <w:noWrap/>
            <w:hideMark/>
          </w:tcPr>
          <w:p w:rsidR="00A124B0" w:rsidRPr="00302583" w:rsidRDefault="00A124B0" w:rsidP="00A124B0">
            <w:pPr>
              <w:rPr>
                <w:sz w:val="20"/>
                <w:szCs w:val="20"/>
              </w:rPr>
            </w:pPr>
            <w:r w:rsidRPr="00302583">
              <w:rPr>
                <w:sz w:val="20"/>
                <w:szCs w:val="20"/>
              </w:rPr>
              <w:t>8634,7</w:t>
            </w:r>
          </w:p>
        </w:tc>
        <w:tc>
          <w:tcPr>
            <w:tcW w:w="992" w:type="dxa"/>
            <w:shd w:val="clear" w:color="auto" w:fill="auto"/>
            <w:noWrap/>
            <w:hideMark/>
          </w:tcPr>
          <w:p w:rsidR="00A124B0" w:rsidRPr="00302583" w:rsidRDefault="00A124B0" w:rsidP="00A124B0">
            <w:pPr>
              <w:rPr>
                <w:sz w:val="20"/>
                <w:szCs w:val="20"/>
              </w:rPr>
            </w:pPr>
            <w:r w:rsidRPr="00302583">
              <w:rPr>
                <w:sz w:val="20"/>
                <w:szCs w:val="20"/>
              </w:rPr>
              <w:t>5870</w:t>
            </w:r>
          </w:p>
        </w:tc>
        <w:tc>
          <w:tcPr>
            <w:tcW w:w="851" w:type="dxa"/>
            <w:shd w:val="clear" w:color="auto" w:fill="auto"/>
            <w:noWrap/>
            <w:hideMark/>
          </w:tcPr>
          <w:p w:rsidR="00A124B0" w:rsidRPr="00302583" w:rsidRDefault="00A124B0" w:rsidP="00A124B0">
            <w:pPr>
              <w:rPr>
                <w:sz w:val="20"/>
                <w:szCs w:val="20"/>
              </w:rPr>
            </w:pPr>
            <w:r w:rsidRPr="00302583">
              <w:rPr>
                <w:sz w:val="20"/>
                <w:szCs w:val="20"/>
              </w:rPr>
              <w:t>5970</w:t>
            </w:r>
          </w:p>
        </w:tc>
        <w:tc>
          <w:tcPr>
            <w:tcW w:w="992" w:type="dxa"/>
            <w:shd w:val="clear" w:color="auto" w:fill="auto"/>
            <w:noWrap/>
            <w:hideMark/>
          </w:tcPr>
          <w:p w:rsidR="00A124B0" w:rsidRPr="00302583" w:rsidRDefault="00A124B0" w:rsidP="00A124B0">
            <w:pPr>
              <w:rPr>
                <w:sz w:val="20"/>
                <w:szCs w:val="20"/>
              </w:rPr>
            </w:pPr>
            <w:r w:rsidRPr="00302583">
              <w:rPr>
                <w:sz w:val="20"/>
                <w:szCs w:val="20"/>
              </w:rPr>
              <w:t>51837,2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425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575</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2883,8</w:t>
            </w:r>
          </w:p>
        </w:tc>
        <w:tc>
          <w:tcPr>
            <w:tcW w:w="992" w:type="dxa"/>
            <w:shd w:val="clear" w:color="auto" w:fill="auto"/>
            <w:noWrap/>
            <w:hideMark/>
          </w:tcPr>
          <w:p w:rsidR="00A124B0" w:rsidRPr="00302583" w:rsidRDefault="00A124B0" w:rsidP="00A124B0">
            <w:pPr>
              <w:rPr>
                <w:sz w:val="20"/>
                <w:szCs w:val="20"/>
              </w:rPr>
            </w:pPr>
            <w:r w:rsidRPr="00302583">
              <w:rPr>
                <w:sz w:val="20"/>
                <w:szCs w:val="20"/>
              </w:rPr>
              <w:t>3660,6</w:t>
            </w:r>
          </w:p>
        </w:tc>
        <w:tc>
          <w:tcPr>
            <w:tcW w:w="992" w:type="dxa"/>
            <w:shd w:val="clear" w:color="auto" w:fill="auto"/>
            <w:noWrap/>
            <w:hideMark/>
          </w:tcPr>
          <w:p w:rsidR="00A124B0" w:rsidRPr="00302583" w:rsidRDefault="00A124B0" w:rsidP="00A124B0">
            <w:pPr>
              <w:rPr>
                <w:sz w:val="20"/>
                <w:szCs w:val="20"/>
              </w:rPr>
            </w:pPr>
            <w:r w:rsidRPr="00302583">
              <w:rPr>
                <w:sz w:val="20"/>
                <w:szCs w:val="20"/>
              </w:rPr>
              <w:t>2030</w:t>
            </w:r>
          </w:p>
        </w:tc>
        <w:tc>
          <w:tcPr>
            <w:tcW w:w="992" w:type="dxa"/>
            <w:shd w:val="clear" w:color="auto" w:fill="auto"/>
            <w:noWrap/>
            <w:hideMark/>
          </w:tcPr>
          <w:p w:rsidR="00A124B0" w:rsidRPr="00302583" w:rsidRDefault="00A124B0" w:rsidP="00A124B0">
            <w:pPr>
              <w:rPr>
                <w:sz w:val="20"/>
                <w:szCs w:val="20"/>
              </w:rPr>
            </w:pPr>
            <w:r w:rsidRPr="00302583">
              <w:rPr>
                <w:sz w:val="20"/>
                <w:szCs w:val="20"/>
              </w:rPr>
              <w:t>2030</w:t>
            </w:r>
          </w:p>
        </w:tc>
        <w:tc>
          <w:tcPr>
            <w:tcW w:w="993" w:type="dxa"/>
            <w:shd w:val="clear" w:color="auto" w:fill="auto"/>
            <w:noWrap/>
            <w:hideMark/>
          </w:tcPr>
          <w:p w:rsidR="00A124B0" w:rsidRPr="00302583" w:rsidRDefault="00A124B0" w:rsidP="00A124B0">
            <w:pPr>
              <w:rPr>
                <w:sz w:val="20"/>
                <w:szCs w:val="20"/>
              </w:rPr>
            </w:pPr>
            <w:r w:rsidRPr="00302583">
              <w:rPr>
                <w:sz w:val="20"/>
                <w:szCs w:val="20"/>
              </w:rPr>
              <w:t>1230</w:t>
            </w:r>
          </w:p>
        </w:tc>
        <w:tc>
          <w:tcPr>
            <w:tcW w:w="992" w:type="dxa"/>
            <w:shd w:val="clear" w:color="auto" w:fill="auto"/>
            <w:noWrap/>
            <w:hideMark/>
          </w:tcPr>
          <w:p w:rsidR="00A124B0" w:rsidRPr="00302583" w:rsidRDefault="00A124B0" w:rsidP="00A124B0">
            <w:pPr>
              <w:rPr>
                <w:sz w:val="20"/>
                <w:szCs w:val="20"/>
              </w:rPr>
            </w:pPr>
            <w:r w:rsidRPr="00302583">
              <w:rPr>
                <w:sz w:val="20"/>
                <w:szCs w:val="20"/>
              </w:rPr>
              <w:t>2125</w:t>
            </w:r>
          </w:p>
        </w:tc>
        <w:tc>
          <w:tcPr>
            <w:tcW w:w="992" w:type="dxa"/>
            <w:shd w:val="clear" w:color="auto" w:fill="auto"/>
            <w:noWrap/>
            <w:hideMark/>
          </w:tcPr>
          <w:p w:rsidR="00A124B0" w:rsidRPr="00302583" w:rsidRDefault="00A124B0" w:rsidP="00A124B0">
            <w:pPr>
              <w:rPr>
                <w:sz w:val="20"/>
                <w:szCs w:val="20"/>
              </w:rPr>
            </w:pPr>
            <w:r w:rsidRPr="00302583">
              <w:rPr>
                <w:sz w:val="20"/>
                <w:szCs w:val="20"/>
              </w:rPr>
              <w:t>1180</w:t>
            </w:r>
          </w:p>
        </w:tc>
        <w:tc>
          <w:tcPr>
            <w:tcW w:w="851" w:type="dxa"/>
            <w:shd w:val="clear" w:color="auto" w:fill="auto"/>
            <w:noWrap/>
            <w:hideMark/>
          </w:tcPr>
          <w:p w:rsidR="00A124B0" w:rsidRPr="00302583" w:rsidRDefault="00A124B0" w:rsidP="00A124B0">
            <w:pPr>
              <w:rPr>
                <w:sz w:val="20"/>
                <w:szCs w:val="20"/>
              </w:rPr>
            </w:pPr>
            <w:r w:rsidRPr="00302583">
              <w:rPr>
                <w:sz w:val="20"/>
                <w:szCs w:val="20"/>
              </w:rPr>
              <w:t>1180</w:t>
            </w:r>
          </w:p>
        </w:tc>
        <w:tc>
          <w:tcPr>
            <w:tcW w:w="992" w:type="dxa"/>
            <w:shd w:val="clear" w:color="auto" w:fill="auto"/>
            <w:noWrap/>
            <w:hideMark/>
          </w:tcPr>
          <w:p w:rsidR="00A124B0" w:rsidRPr="00302583" w:rsidRDefault="00A124B0" w:rsidP="00A124B0">
            <w:pPr>
              <w:rPr>
                <w:sz w:val="20"/>
                <w:szCs w:val="20"/>
              </w:rPr>
            </w:pPr>
            <w:r w:rsidRPr="00302583">
              <w:rPr>
                <w:sz w:val="20"/>
                <w:szCs w:val="20"/>
              </w:rPr>
              <w:t>16319,4</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993"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851" w:type="dxa"/>
            <w:shd w:val="clear" w:color="auto" w:fill="auto"/>
            <w:noWrap/>
            <w:hideMark/>
          </w:tcPr>
          <w:p w:rsidR="00A124B0" w:rsidRPr="00302583" w:rsidRDefault="00A124B0" w:rsidP="00A124B0">
            <w:pPr>
              <w:rPr>
                <w:sz w:val="20"/>
                <w:szCs w:val="20"/>
              </w:rPr>
            </w:pPr>
          </w:p>
        </w:tc>
        <w:tc>
          <w:tcPr>
            <w:tcW w:w="992" w:type="dxa"/>
            <w:shd w:val="clear" w:color="auto" w:fill="auto"/>
            <w:noWrap/>
            <w:hideMark/>
          </w:tcPr>
          <w:p w:rsidR="00A124B0" w:rsidRPr="00302583" w:rsidRDefault="00A124B0" w:rsidP="00A124B0">
            <w:pPr>
              <w:rPr>
                <w:sz w:val="20"/>
                <w:szCs w:val="20"/>
              </w:rPr>
            </w:pPr>
          </w:p>
        </w:tc>
        <w:tc>
          <w:tcPr>
            <w:tcW w:w="1450" w:type="dxa"/>
            <w:shd w:val="clear" w:color="auto" w:fill="auto"/>
            <w:noWrap/>
            <w:hideMark/>
          </w:tcPr>
          <w:p w:rsidR="00A124B0" w:rsidRPr="00302583" w:rsidRDefault="00A124B0" w:rsidP="00A124B0">
            <w:pPr>
              <w:rPr>
                <w:sz w:val="20"/>
                <w:szCs w:val="20"/>
              </w:rPr>
            </w:pPr>
          </w:p>
        </w:tc>
        <w:tc>
          <w:tcPr>
            <w:tcW w:w="1134" w:type="dxa"/>
            <w:shd w:val="clear" w:color="auto" w:fill="auto"/>
            <w:noWrap/>
            <w:hideMark/>
          </w:tcPr>
          <w:p w:rsidR="00A124B0" w:rsidRPr="00302583" w:rsidRDefault="00A124B0" w:rsidP="00A124B0">
            <w:pPr>
              <w:rPr>
                <w:sz w:val="20"/>
                <w:szCs w:val="20"/>
              </w:rPr>
            </w:pPr>
          </w:p>
        </w:tc>
        <w:tc>
          <w:tcPr>
            <w:tcW w:w="1701" w:type="dxa"/>
            <w:shd w:val="clear" w:color="auto" w:fill="auto"/>
            <w:noWrap/>
            <w:hideMark/>
          </w:tcPr>
          <w:p w:rsidR="00A124B0" w:rsidRPr="00302583" w:rsidRDefault="00A124B0" w:rsidP="00A124B0">
            <w:pPr>
              <w:rPr>
                <w:sz w:val="20"/>
                <w:szCs w:val="20"/>
              </w:rPr>
            </w:pP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1.1 Предоставление грантовой поддержки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4230,8</w:t>
            </w:r>
          </w:p>
        </w:tc>
        <w:tc>
          <w:tcPr>
            <w:tcW w:w="992" w:type="dxa"/>
            <w:shd w:val="clear" w:color="auto" w:fill="auto"/>
            <w:noWrap/>
            <w:hideMark/>
          </w:tcPr>
          <w:p w:rsidR="00A124B0" w:rsidRPr="00302583" w:rsidRDefault="00A124B0" w:rsidP="00A124B0">
            <w:pPr>
              <w:rPr>
                <w:sz w:val="20"/>
                <w:szCs w:val="20"/>
              </w:rPr>
            </w:pPr>
            <w:r w:rsidRPr="00302583">
              <w:rPr>
                <w:sz w:val="20"/>
                <w:szCs w:val="20"/>
              </w:rPr>
              <w:t>5392,6</w:t>
            </w:r>
          </w:p>
        </w:tc>
        <w:tc>
          <w:tcPr>
            <w:tcW w:w="992" w:type="dxa"/>
            <w:shd w:val="clear" w:color="auto" w:fill="auto"/>
            <w:noWrap/>
            <w:hideMark/>
          </w:tcPr>
          <w:p w:rsidR="00A124B0" w:rsidRPr="00302583" w:rsidRDefault="00A124B0" w:rsidP="00A124B0">
            <w:pPr>
              <w:rPr>
                <w:sz w:val="20"/>
                <w:szCs w:val="20"/>
              </w:rPr>
            </w:pPr>
            <w:r w:rsidRPr="00302583">
              <w:rPr>
                <w:sz w:val="20"/>
                <w:szCs w:val="20"/>
              </w:rPr>
              <w:t>2300</w:t>
            </w:r>
          </w:p>
        </w:tc>
        <w:tc>
          <w:tcPr>
            <w:tcW w:w="992" w:type="dxa"/>
            <w:shd w:val="clear" w:color="auto" w:fill="auto"/>
            <w:noWrap/>
            <w:hideMark/>
          </w:tcPr>
          <w:p w:rsidR="00A124B0" w:rsidRPr="00302583" w:rsidRDefault="00A124B0" w:rsidP="00A124B0">
            <w:pPr>
              <w:rPr>
                <w:sz w:val="20"/>
                <w:szCs w:val="20"/>
              </w:rPr>
            </w:pPr>
            <w:r w:rsidRPr="00302583">
              <w:rPr>
                <w:sz w:val="20"/>
                <w:szCs w:val="20"/>
              </w:rPr>
              <w:t>1800</w:t>
            </w:r>
          </w:p>
        </w:tc>
        <w:tc>
          <w:tcPr>
            <w:tcW w:w="993" w:type="dxa"/>
            <w:shd w:val="clear" w:color="auto" w:fill="auto"/>
            <w:noWrap/>
            <w:hideMark/>
          </w:tcPr>
          <w:p w:rsidR="00A124B0" w:rsidRPr="00302583" w:rsidRDefault="00A124B0" w:rsidP="00A124B0">
            <w:pPr>
              <w:rPr>
                <w:sz w:val="20"/>
                <w:szCs w:val="20"/>
              </w:rPr>
            </w:pPr>
            <w:r w:rsidRPr="00302583">
              <w:rPr>
                <w:sz w:val="20"/>
                <w:szCs w:val="20"/>
              </w:rPr>
              <w:t>1600</w:t>
            </w:r>
          </w:p>
        </w:tc>
        <w:tc>
          <w:tcPr>
            <w:tcW w:w="992" w:type="dxa"/>
            <w:shd w:val="clear" w:color="auto" w:fill="auto"/>
            <w:noWrap/>
            <w:hideMark/>
          </w:tcPr>
          <w:p w:rsidR="00A124B0" w:rsidRPr="00302583" w:rsidRDefault="00A124B0" w:rsidP="00A124B0">
            <w:pPr>
              <w:rPr>
                <w:sz w:val="20"/>
                <w:szCs w:val="20"/>
              </w:rPr>
            </w:pPr>
            <w:r w:rsidRPr="00302583">
              <w:rPr>
                <w:sz w:val="20"/>
                <w:szCs w:val="20"/>
              </w:rPr>
              <w:t>4984,7</w:t>
            </w:r>
          </w:p>
        </w:tc>
        <w:tc>
          <w:tcPr>
            <w:tcW w:w="992" w:type="dxa"/>
            <w:shd w:val="clear" w:color="auto" w:fill="auto"/>
            <w:noWrap/>
            <w:hideMark/>
          </w:tcPr>
          <w:p w:rsidR="00A124B0" w:rsidRPr="00302583" w:rsidRDefault="00A124B0" w:rsidP="00A124B0">
            <w:pPr>
              <w:rPr>
                <w:sz w:val="20"/>
                <w:szCs w:val="20"/>
              </w:rPr>
            </w:pPr>
            <w:r w:rsidRPr="00302583">
              <w:rPr>
                <w:sz w:val="20"/>
                <w:szCs w:val="20"/>
              </w:rPr>
              <w:t>951</w:t>
            </w:r>
          </w:p>
        </w:tc>
        <w:tc>
          <w:tcPr>
            <w:tcW w:w="851" w:type="dxa"/>
            <w:shd w:val="clear" w:color="auto" w:fill="auto"/>
            <w:noWrap/>
            <w:hideMark/>
          </w:tcPr>
          <w:p w:rsidR="00A124B0" w:rsidRPr="00302583" w:rsidRDefault="00A124B0" w:rsidP="00A124B0">
            <w:pPr>
              <w:rPr>
                <w:sz w:val="20"/>
                <w:szCs w:val="20"/>
              </w:rPr>
            </w:pPr>
            <w:r w:rsidRPr="00302583">
              <w:rPr>
                <w:sz w:val="20"/>
                <w:szCs w:val="20"/>
              </w:rPr>
              <w:t>952</w:t>
            </w:r>
          </w:p>
        </w:tc>
        <w:tc>
          <w:tcPr>
            <w:tcW w:w="992" w:type="dxa"/>
            <w:shd w:val="clear" w:color="auto" w:fill="auto"/>
            <w:noWrap/>
            <w:hideMark/>
          </w:tcPr>
          <w:p w:rsidR="00A124B0" w:rsidRPr="00302583" w:rsidRDefault="00A124B0" w:rsidP="00A124B0">
            <w:pPr>
              <w:rPr>
                <w:sz w:val="20"/>
                <w:szCs w:val="20"/>
              </w:rPr>
            </w:pPr>
            <w:r w:rsidRPr="00302583">
              <w:rPr>
                <w:sz w:val="20"/>
                <w:szCs w:val="20"/>
              </w:rPr>
              <w:t>11291,7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ind w:right="-108"/>
              <w:rPr>
                <w:sz w:val="20"/>
                <w:szCs w:val="20"/>
              </w:rPr>
            </w:pPr>
            <w:r w:rsidRPr="00302583">
              <w:rPr>
                <w:sz w:val="20"/>
                <w:szCs w:val="20"/>
              </w:rPr>
              <w:t>Оказание господдержки не менее 25</w:t>
            </w:r>
            <w:r>
              <w:rPr>
                <w:sz w:val="20"/>
                <w:szCs w:val="20"/>
              </w:rPr>
              <w:t xml:space="preserve"> п</w:t>
            </w:r>
            <w:r w:rsidRPr="00302583">
              <w:rPr>
                <w:sz w:val="20"/>
                <w:szCs w:val="20"/>
              </w:rPr>
              <w:t>роек</w:t>
            </w:r>
            <w:r>
              <w:rPr>
                <w:sz w:val="20"/>
                <w:szCs w:val="20"/>
              </w:rPr>
              <w:t>-</w:t>
            </w:r>
            <w:r w:rsidRPr="00302583">
              <w:rPr>
                <w:sz w:val="20"/>
                <w:szCs w:val="20"/>
              </w:rPr>
              <w:t xml:space="preserve">тов в сфере </w:t>
            </w:r>
            <w:r>
              <w:rPr>
                <w:sz w:val="20"/>
                <w:szCs w:val="20"/>
              </w:rPr>
              <w:t>п</w:t>
            </w:r>
            <w:r w:rsidRPr="00302583">
              <w:rPr>
                <w:sz w:val="20"/>
                <w:szCs w:val="20"/>
              </w:rPr>
              <w:t>ред</w:t>
            </w:r>
            <w:r>
              <w:rPr>
                <w:sz w:val="20"/>
                <w:szCs w:val="20"/>
              </w:rPr>
              <w:t>-</w:t>
            </w:r>
            <w:r w:rsidRPr="00302583">
              <w:rPr>
                <w:sz w:val="20"/>
                <w:szCs w:val="20"/>
              </w:rPr>
              <w:t>принимательства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w:t>
            </w:r>
          </w:p>
        </w:tc>
        <w:tc>
          <w:tcPr>
            <w:tcW w:w="851" w:type="dxa"/>
            <w:shd w:val="clear" w:color="auto" w:fill="auto"/>
            <w:noWrap/>
            <w:hideMark/>
          </w:tcPr>
          <w:p w:rsidR="00A124B0" w:rsidRPr="00302583" w:rsidRDefault="00A124B0" w:rsidP="00A124B0">
            <w:pPr>
              <w:rPr>
                <w:sz w:val="20"/>
                <w:szCs w:val="20"/>
              </w:rPr>
            </w:pPr>
            <w:r w:rsidRPr="00302583">
              <w:rPr>
                <w:sz w:val="20"/>
                <w:szCs w:val="20"/>
              </w:rPr>
              <w:t>2</w:t>
            </w:r>
          </w:p>
        </w:tc>
        <w:tc>
          <w:tcPr>
            <w:tcW w:w="992" w:type="dxa"/>
            <w:shd w:val="clear" w:color="auto" w:fill="auto"/>
            <w:noWrap/>
            <w:hideMark/>
          </w:tcPr>
          <w:p w:rsidR="00A124B0" w:rsidRPr="00302583" w:rsidRDefault="00A124B0" w:rsidP="00A124B0">
            <w:pPr>
              <w:rPr>
                <w:sz w:val="20"/>
                <w:szCs w:val="20"/>
              </w:rPr>
            </w:pPr>
            <w:r w:rsidRPr="00302583">
              <w:rPr>
                <w:sz w:val="20"/>
                <w:szCs w:val="20"/>
              </w:rPr>
              <w:t>3</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1547</w:t>
            </w:r>
          </w:p>
        </w:tc>
        <w:tc>
          <w:tcPr>
            <w:tcW w:w="992" w:type="dxa"/>
            <w:shd w:val="clear" w:color="auto" w:fill="auto"/>
            <w:noWrap/>
            <w:hideMark/>
          </w:tcPr>
          <w:p w:rsidR="00A124B0" w:rsidRPr="00302583" w:rsidRDefault="00A124B0" w:rsidP="00A124B0">
            <w:pPr>
              <w:rPr>
                <w:sz w:val="20"/>
                <w:szCs w:val="20"/>
              </w:rPr>
            </w:pPr>
            <w:r w:rsidRPr="00302583">
              <w:rPr>
                <w:sz w:val="20"/>
                <w:szCs w:val="20"/>
              </w:rPr>
              <w:t>1882</w:t>
            </w:r>
          </w:p>
        </w:tc>
        <w:tc>
          <w:tcPr>
            <w:tcW w:w="992" w:type="dxa"/>
            <w:shd w:val="clear" w:color="auto" w:fill="auto"/>
            <w:noWrap/>
            <w:hideMark/>
          </w:tcPr>
          <w:p w:rsidR="00A124B0" w:rsidRPr="00302583" w:rsidRDefault="00A124B0" w:rsidP="00A124B0">
            <w:pPr>
              <w:rPr>
                <w:sz w:val="20"/>
                <w:szCs w:val="20"/>
              </w:rPr>
            </w:pPr>
            <w:r w:rsidRPr="00302583">
              <w:rPr>
                <w:sz w:val="20"/>
                <w:szCs w:val="20"/>
              </w:rPr>
              <w:t>870</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993" w:type="dxa"/>
            <w:shd w:val="clear" w:color="auto" w:fill="auto"/>
            <w:noWrap/>
            <w:hideMark/>
          </w:tcPr>
          <w:p w:rsidR="00A124B0" w:rsidRPr="00302583" w:rsidRDefault="00A124B0" w:rsidP="00A124B0">
            <w:pPr>
              <w:rPr>
                <w:sz w:val="20"/>
                <w:szCs w:val="20"/>
              </w:rPr>
            </w:pPr>
            <w:r w:rsidRPr="00302583">
              <w:rPr>
                <w:sz w:val="20"/>
                <w:szCs w:val="20"/>
              </w:rPr>
              <w:t>1270</w:t>
            </w:r>
          </w:p>
        </w:tc>
        <w:tc>
          <w:tcPr>
            <w:tcW w:w="992" w:type="dxa"/>
            <w:shd w:val="clear" w:color="auto" w:fill="auto"/>
            <w:noWrap/>
            <w:hideMark/>
          </w:tcPr>
          <w:p w:rsidR="00A124B0" w:rsidRPr="00302583" w:rsidRDefault="00A124B0" w:rsidP="00A124B0">
            <w:pPr>
              <w:rPr>
                <w:sz w:val="20"/>
                <w:szCs w:val="20"/>
              </w:rPr>
            </w:pPr>
            <w:r w:rsidRPr="00302583">
              <w:rPr>
                <w:sz w:val="20"/>
                <w:szCs w:val="20"/>
              </w:rPr>
              <w:t>3434,7</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851" w:type="dxa"/>
            <w:shd w:val="clear" w:color="auto" w:fill="auto"/>
            <w:noWrap/>
            <w:hideMark/>
          </w:tcPr>
          <w:p w:rsidR="00A124B0" w:rsidRPr="00302583" w:rsidRDefault="00A124B0" w:rsidP="00A124B0">
            <w:pPr>
              <w:rPr>
                <w:sz w:val="20"/>
                <w:szCs w:val="20"/>
              </w:rPr>
            </w:pPr>
            <w:r w:rsidRPr="00302583">
              <w:rPr>
                <w:sz w:val="20"/>
                <w:szCs w:val="20"/>
              </w:rPr>
              <w:t>570</w:t>
            </w:r>
          </w:p>
        </w:tc>
        <w:tc>
          <w:tcPr>
            <w:tcW w:w="992" w:type="dxa"/>
            <w:shd w:val="clear" w:color="auto" w:fill="auto"/>
            <w:noWrap/>
            <w:hideMark/>
          </w:tcPr>
          <w:p w:rsidR="00A124B0" w:rsidRPr="00302583" w:rsidRDefault="00A124B0" w:rsidP="00A124B0">
            <w:pPr>
              <w:rPr>
                <w:sz w:val="20"/>
                <w:szCs w:val="20"/>
              </w:rPr>
            </w:pPr>
            <w:r w:rsidRPr="00302583">
              <w:rPr>
                <w:sz w:val="20"/>
                <w:szCs w:val="20"/>
              </w:rPr>
              <w:t>10713,7</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425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575</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2683,8</w:t>
            </w:r>
          </w:p>
        </w:tc>
        <w:tc>
          <w:tcPr>
            <w:tcW w:w="992" w:type="dxa"/>
            <w:shd w:val="clear" w:color="auto" w:fill="auto"/>
            <w:noWrap/>
            <w:hideMark/>
          </w:tcPr>
          <w:p w:rsidR="00A124B0" w:rsidRPr="00302583" w:rsidRDefault="00A124B0" w:rsidP="00A124B0">
            <w:pPr>
              <w:rPr>
                <w:sz w:val="20"/>
                <w:szCs w:val="20"/>
              </w:rPr>
            </w:pPr>
            <w:r w:rsidRPr="00302583">
              <w:rPr>
                <w:sz w:val="20"/>
                <w:szCs w:val="20"/>
              </w:rPr>
              <w:t>3360,6</w:t>
            </w:r>
          </w:p>
        </w:tc>
        <w:tc>
          <w:tcPr>
            <w:tcW w:w="992" w:type="dxa"/>
            <w:shd w:val="clear" w:color="auto" w:fill="auto"/>
            <w:noWrap/>
            <w:hideMark/>
          </w:tcPr>
          <w:p w:rsidR="00A124B0" w:rsidRPr="00302583" w:rsidRDefault="00A124B0" w:rsidP="00A124B0">
            <w:pPr>
              <w:rPr>
                <w:sz w:val="20"/>
                <w:szCs w:val="20"/>
              </w:rPr>
            </w:pPr>
            <w:r w:rsidRPr="00302583">
              <w:rPr>
                <w:sz w:val="20"/>
                <w:szCs w:val="20"/>
              </w:rPr>
              <w:t>1430</w:t>
            </w:r>
          </w:p>
        </w:tc>
        <w:tc>
          <w:tcPr>
            <w:tcW w:w="992" w:type="dxa"/>
            <w:shd w:val="clear" w:color="auto" w:fill="auto"/>
            <w:noWrap/>
            <w:hideMark/>
          </w:tcPr>
          <w:p w:rsidR="00A124B0" w:rsidRPr="00302583" w:rsidRDefault="00A124B0" w:rsidP="00A124B0">
            <w:pPr>
              <w:rPr>
                <w:sz w:val="20"/>
                <w:szCs w:val="20"/>
              </w:rPr>
            </w:pPr>
            <w:r w:rsidRPr="00302583">
              <w:rPr>
                <w:sz w:val="20"/>
                <w:szCs w:val="20"/>
              </w:rPr>
              <w:t>1230</w:t>
            </w:r>
          </w:p>
        </w:tc>
        <w:tc>
          <w:tcPr>
            <w:tcW w:w="993" w:type="dxa"/>
            <w:shd w:val="clear" w:color="auto" w:fill="auto"/>
            <w:noWrap/>
            <w:hideMark/>
          </w:tcPr>
          <w:p w:rsidR="00A124B0" w:rsidRPr="00302583" w:rsidRDefault="00A124B0" w:rsidP="00A124B0">
            <w:pPr>
              <w:rPr>
                <w:sz w:val="20"/>
                <w:szCs w:val="20"/>
              </w:rPr>
            </w:pPr>
            <w:r w:rsidRPr="00302583">
              <w:rPr>
                <w:sz w:val="20"/>
                <w:szCs w:val="20"/>
              </w:rPr>
              <w:t>330</w:t>
            </w:r>
          </w:p>
        </w:tc>
        <w:tc>
          <w:tcPr>
            <w:tcW w:w="992" w:type="dxa"/>
            <w:shd w:val="clear" w:color="auto" w:fill="auto"/>
            <w:noWrap/>
            <w:hideMark/>
          </w:tcPr>
          <w:p w:rsidR="00A124B0" w:rsidRPr="00302583" w:rsidRDefault="00A124B0" w:rsidP="00A124B0">
            <w:pPr>
              <w:rPr>
                <w:sz w:val="20"/>
                <w:szCs w:val="20"/>
              </w:rPr>
            </w:pPr>
            <w:r w:rsidRPr="00302583">
              <w:rPr>
                <w:sz w:val="20"/>
                <w:szCs w:val="20"/>
              </w:rPr>
              <w:t>1125</w:t>
            </w:r>
          </w:p>
        </w:tc>
        <w:tc>
          <w:tcPr>
            <w:tcW w:w="992" w:type="dxa"/>
            <w:shd w:val="clear" w:color="auto" w:fill="auto"/>
            <w:noWrap/>
            <w:hideMark/>
          </w:tcPr>
          <w:p w:rsidR="00A124B0" w:rsidRPr="00302583" w:rsidRDefault="00A124B0" w:rsidP="00A124B0">
            <w:pPr>
              <w:rPr>
                <w:sz w:val="20"/>
                <w:szCs w:val="20"/>
              </w:rPr>
            </w:pPr>
            <w:r w:rsidRPr="00302583">
              <w:rPr>
                <w:sz w:val="20"/>
                <w:szCs w:val="20"/>
              </w:rPr>
              <w:t>380</w:t>
            </w:r>
          </w:p>
        </w:tc>
        <w:tc>
          <w:tcPr>
            <w:tcW w:w="851" w:type="dxa"/>
            <w:shd w:val="clear" w:color="auto" w:fill="auto"/>
            <w:noWrap/>
            <w:hideMark/>
          </w:tcPr>
          <w:p w:rsidR="00A124B0" w:rsidRPr="00302583" w:rsidRDefault="00A124B0" w:rsidP="00A124B0">
            <w:pPr>
              <w:rPr>
                <w:sz w:val="20"/>
                <w:szCs w:val="20"/>
              </w:rPr>
            </w:pPr>
            <w:r w:rsidRPr="00302583">
              <w:rPr>
                <w:sz w:val="20"/>
                <w:szCs w:val="20"/>
              </w:rPr>
              <w:t>380</w:t>
            </w:r>
          </w:p>
        </w:tc>
        <w:tc>
          <w:tcPr>
            <w:tcW w:w="992" w:type="dxa"/>
            <w:shd w:val="clear" w:color="auto" w:fill="auto"/>
            <w:noWrap/>
            <w:hideMark/>
          </w:tcPr>
          <w:p w:rsidR="00A124B0" w:rsidRPr="00302583" w:rsidRDefault="00A124B0" w:rsidP="00A124B0">
            <w:pPr>
              <w:rPr>
                <w:sz w:val="20"/>
                <w:szCs w:val="20"/>
              </w:rPr>
            </w:pPr>
            <w:r w:rsidRPr="00302583">
              <w:rPr>
                <w:sz w:val="20"/>
                <w:szCs w:val="20"/>
              </w:rPr>
              <w:t>10919,4</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1.1.1 Проекты по приоритетным направлениям деятельности  по оказанию бытовых услуг</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106</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3"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851"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Индивидуальные предприниматели</w:t>
            </w:r>
          </w:p>
        </w:tc>
        <w:tc>
          <w:tcPr>
            <w:tcW w:w="1701" w:type="dxa"/>
            <w:shd w:val="clear" w:color="auto" w:fill="auto"/>
            <w:noWrap/>
            <w:hideMark/>
          </w:tcPr>
          <w:p w:rsidR="00A124B0" w:rsidRPr="00302583" w:rsidRDefault="00A124B0" w:rsidP="00A124B0">
            <w:pPr>
              <w:rPr>
                <w:sz w:val="20"/>
                <w:szCs w:val="20"/>
              </w:rPr>
            </w:pPr>
            <w:r w:rsidRPr="00302583">
              <w:rPr>
                <w:sz w:val="20"/>
                <w:szCs w:val="20"/>
              </w:rPr>
              <w:t>Предоставления услуг населению по ремонту бы</w:t>
            </w:r>
            <w:r>
              <w:rPr>
                <w:sz w:val="20"/>
                <w:szCs w:val="20"/>
              </w:rPr>
              <w:t>-</w:t>
            </w:r>
            <w:r w:rsidRPr="00302583">
              <w:rPr>
                <w:sz w:val="20"/>
                <w:szCs w:val="20"/>
              </w:rPr>
              <w:t>товой техники, фотоуслуги</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56</w:t>
            </w:r>
          </w:p>
        </w:tc>
        <w:tc>
          <w:tcPr>
            <w:tcW w:w="992" w:type="dxa"/>
            <w:shd w:val="clear" w:color="auto" w:fill="auto"/>
            <w:noWrap/>
            <w:hideMark/>
          </w:tcPr>
          <w:p w:rsidR="00A124B0" w:rsidRPr="00302583" w:rsidRDefault="00A124B0" w:rsidP="00A124B0">
            <w:pPr>
              <w:rPr>
                <w:sz w:val="20"/>
                <w:szCs w:val="20"/>
              </w:rPr>
            </w:pPr>
            <w:r w:rsidRPr="00302583">
              <w:rPr>
                <w:sz w:val="20"/>
                <w:szCs w:val="20"/>
              </w:rPr>
              <w:t>270</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993" w:type="dxa"/>
            <w:shd w:val="clear" w:color="auto" w:fill="auto"/>
            <w:noWrap/>
            <w:hideMark/>
          </w:tcPr>
          <w:p w:rsidR="00A124B0" w:rsidRPr="00302583" w:rsidRDefault="00A124B0" w:rsidP="00A124B0">
            <w:pPr>
              <w:rPr>
                <w:sz w:val="20"/>
                <w:szCs w:val="20"/>
              </w:rPr>
            </w:pPr>
            <w:r w:rsidRPr="00302583">
              <w:rPr>
                <w:sz w:val="20"/>
                <w:szCs w:val="20"/>
              </w:rPr>
              <w:t>570</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992" w:type="dxa"/>
            <w:shd w:val="clear" w:color="auto" w:fill="auto"/>
            <w:noWrap/>
            <w:hideMark/>
          </w:tcPr>
          <w:p w:rsidR="00A124B0" w:rsidRPr="00302583" w:rsidRDefault="00A124B0" w:rsidP="00A124B0">
            <w:pPr>
              <w:rPr>
                <w:sz w:val="20"/>
                <w:szCs w:val="20"/>
              </w:rPr>
            </w:pPr>
            <w:r w:rsidRPr="00302583">
              <w:rPr>
                <w:sz w:val="20"/>
                <w:szCs w:val="20"/>
              </w:rPr>
              <w:t>570</w:t>
            </w:r>
          </w:p>
        </w:tc>
        <w:tc>
          <w:tcPr>
            <w:tcW w:w="851" w:type="dxa"/>
            <w:shd w:val="clear" w:color="auto" w:fill="auto"/>
            <w:noWrap/>
            <w:hideMark/>
          </w:tcPr>
          <w:p w:rsidR="00A124B0" w:rsidRPr="00302583" w:rsidRDefault="00A124B0" w:rsidP="00A124B0">
            <w:pPr>
              <w:rPr>
                <w:sz w:val="20"/>
                <w:szCs w:val="20"/>
              </w:rPr>
            </w:pPr>
            <w:r w:rsidRPr="00302583">
              <w:rPr>
                <w:sz w:val="20"/>
                <w:szCs w:val="20"/>
              </w:rPr>
              <w:t>570</w:t>
            </w:r>
          </w:p>
        </w:tc>
        <w:tc>
          <w:tcPr>
            <w:tcW w:w="992" w:type="dxa"/>
            <w:shd w:val="clear" w:color="auto" w:fill="auto"/>
            <w:noWrap/>
            <w:hideMark/>
          </w:tcPr>
          <w:p w:rsidR="00A124B0" w:rsidRPr="00302583" w:rsidRDefault="00A124B0" w:rsidP="00A124B0">
            <w:pPr>
              <w:rPr>
                <w:sz w:val="20"/>
                <w:szCs w:val="20"/>
              </w:rPr>
            </w:pPr>
            <w:r w:rsidRPr="00302583">
              <w:rPr>
                <w:sz w:val="20"/>
                <w:szCs w:val="20"/>
              </w:rPr>
              <w:t>3746</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993"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851"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260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1.1.2 Проект "Организация магазина товаров повседневного спроса п.Петровский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Индивидуальные предприниматели</w:t>
            </w:r>
          </w:p>
        </w:tc>
        <w:tc>
          <w:tcPr>
            <w:tcW w:w="1701" w:type="dxa"/>
            <w:shd w:val="clear" w:color="auto" w:fill="auto"/>
            <w:noWrap/>
            <w:hideMark/>
          </w:tcPr>
          <w:p w:rsidR="00A124B0" w:rsidRPr="00302583" w:rsidRDefault="00A124B0" w:rsidP="00A124B0">
            <w:pPr>
              <w:ind w:right="-108"/>
              <w:rPr>
                <w:sz w:val="20"/>
                <w:szCs w:val="20"/>
              </w:rPr>
            </w:pPr>
            <w:r w:rsidRPr="00302583">
              <w:rPr>
                <w:sz w:val="20"/>
                <w:szCs w:val="20"/>
              </w:rPr>
              <w:t>Увеличение охва</w:t>
            </w:r>
            <w:r>
              <w:rPr>
                <w:sz w:val="20"/>
                <w:szCs w:val="20"/>
              </w:rPr>
              <w:t>-</w:t>
            </w:r>
            <w:r w:rsidRPr="00302583">
              <w:rPr>
                <w:sz w:val="20"/>
                <w:szCs w:val="20"/>
              </w:rPr>
              <w:t>та населения то</w:t>
            </w:r>
            <w:r>
              <w:rPr>
                <w:sz w:val="20"/>
                <w:szCs w:val="20"/>
              </w:rPr>
              <w:t>-</w:t>
            </w:r>
            <w:r w:rsidRPr="00302583">
              <w:rPr>
                <w:sz w:val="20"/>
                <w:szCs w:val="20"/>
              </w:rPr>
              <w:t>варами повсед</w:t>
            </w:r>
            <w:r>
              <w:rPr>
                <w:sz w:val="20"/>
                <w:szCs w:val="20"/>
              </w:rPr>
              <w:t>-</w:t>
            </w:r>
            <w:r w:rsidRPr="00302583">
              <w:rPr>
                <w:sz w:val="20"/>
                <w:szCs w:val="20"/>
              </w:rPr>
              <w:t>невного спроса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464"/>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w:t>
            </w:r>
            <w:r>
              <w:rPr>
                <w:sz w:val="20"/>
                <w:szCs w:val="20"/>
              </w:rPr>
              <w:t>-</w:t>
            </w:r>
            <w:r w:rsidRPr="00302583">
              <w:rPr>
                <w:sz w:val="20"/>
                <w:szCs w:val="20"/>
              </w:rPr>
              <w:t>ные</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1.1.3 Проект усадьба "Токарево» "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Обеспечение комфортных условий для отдыха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1700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1.1.4 Проект "строительство  зоны отдыха «Сикачи»</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3700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Обеспечение комфортных условий для отдыха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3700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1.1.5.Проект «Лесная Гавань»</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851"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1600</w:t>
            </w:r>
          </w:p>
        </w:tc>
        <w:tc>
          <w:tcPr>
            <w:tcW w:w="1450" w:type="dxa"/>
            <w:shd w:val="clear" w:color="auto" w:fill="auto"/>
            <w:noWrap/>
            <w:hideMark/>
          </w:tcPr>
          <w:p w:rsidR="00A124B0" w:rsidRPr="00302583" w:rsidRDefault="00A124B0" w:rsidP="00A124B0">
            <w:pPr>
              <w:rPr>
                <w:sz w:val="20"/>
                <w:szCs w:val="20"/>
              </w:rPr>
            </w:pPr>
            <w:r w:rsidRPr="00302583">
              <w:rPr>
                <w:sz w:val="20"/>
                <w:szCs w:val="20"/>
              </w:rPr>
              <w:t>Итого:</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 xml:space="preserve">Увеличение промышленного производства, создание новых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851"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1600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1.1.6 Проект "Создание спортивной и детской игровой площадки "Играй детвора" в с.Долгово Новичихинского района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449,7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449,7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сельсовет Долговс</w:t>
            </w:r>
            <w:r>
              <w:rPr>
                <w:sz w:val="20"/>
                <w:szCs w:val="20"/>
              </w:rPr>
              <w:t>-</w:t>
            </w:r>
            <w:r w:rsidRPr="00302583">
              <w:rPr>
                <w:sz w:val="20"/>
                <w:szCs w:val="20"/>
              </w:rPr>
              <w:t>кий</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Обеспечение комфортных условий для отдыха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299,7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299,7</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1.1.7 Проект "Благоустройство  парка  отдыха «Юбилейный»" в с. Новичиха</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1724,8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2324,8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Обустройство территории парка отдыха «Юбилейный»</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891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1191</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833,8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1133,8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1.1.8 Проект "Благоустройство улицы Ленинской в с.Новичиха (ПИРС)"</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2692,6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2692,6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мест в районе  по организованному отдыху</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1612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1612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930,6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930,6</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1.1.9. Проект поддержки местных инициатив: "Ремонт здания Павловского КДЦ филиала МБУК Новичихинский РДК"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594</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594</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Павловский сельсовет</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Обеспечение комфортных условий для отдыха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488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488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46</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1.1.10. Проект поддержки местных инициатив: "Устройство парка отдыха "Солнечный" в с.С</w:t>
            </w:r>
            <w:r>
              <w:t>олоновка Новичихинского района"</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2295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2295</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Солоновкий сельсовет</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Обеспечение комфортных условий для отдыха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1377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1377</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768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768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1.1.11. Проект поддержки мес</w:t>
            </w:r>
            <w:r>
              <w:t>-</w:t>
            </w:r>
            <w:r w:rsidRPr="00846D63">
              <w:t>тных инициатив: "Обустройство детской площадки в с.Мельниково Новичихинского района""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996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1831</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Предоставление  стоматологических услуг  населению</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700</w:t>
            </w:r>
          </w:p>
        </w:tc>
        <w:tc>
          <w:tcPr>
            <w:tcW w:w="992" w:type="dxa"/>
            <w:shd w:val="clear" w:color="auto" w:fill="auto"/>
            <w:noWrap/>
            <w:hideMark/>
          </w:tcPr>
          <w:p w:rsidR="00A124B0" w:rsidRPr="00302583" w:rsidRDefault="00A124B0" w:rsidP="00A124B0">
            <w:pPr>
              <w:rPr>
                <w:sz w:val="20"/>
                <w:szCs w:val="20"/>
              </w:rPr>
            </w:pPr>
            <w:r w:rsidRPr="00302583">
              <w:rPr>
                <w:sz w:val="20"/>
                <w:szCs w:val="20"/>
              </w:rPr>
              <w:t>700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131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431</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1.2 Развитие пчеловодства (субсидирование затрат на техперевооружение отрасли) </w:t>
            </w:r>
          </w:p>
        </w:tc>
        <w:tc>
          <w:tcPr>
            <w:tcW w:w="993"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3" w:type="dxa"/>
            <w:shd w:val="clear" w:color="auto" w:fill="auto"/>
            <w:noWrap/>
            <w:hideMark/>
          </w:tcPr>
          <w:p w:rsidR="00A124B0" w:rsidRPr="00302583" w:rsidRDefault="00A124B0" w:rsidP="00A124B0">
            <w:pPr>
              <w:rPr>
                <w:sz w:val="20"/>
                <w:szCs w:val="20"/>
              </w:rPr>
            </w:pPr>
            <w:r w:rsidRPr="00302583">
              <w:rPr>
                <w:sz w:val="20"/>
                <w:szCs w:val="20"/>
              </w:rPr>
              <w:t>700</w:t>
            </w:r>
          </w:p>
        </w:tc>
        <w:tc>
          <w:tcPr>
            <w:tcW w:w="992" w:type="dxa"/>
            <w:shd w:val="clear" w:color="auto" w:fill="auto"/>
            <w:noWrap/>
            <w:hideMark/>
          </w:tcPr>
          <w:p w:rsidR="00A124B0" w:rsidRPr="00302583" w:rsidRDefault="00A124B0" w:rsidP="00A124B0">
            <w:pPr>
              <w:rPr>
                <w:sz w:val="20"/>
                <w:szCs w:val="20"/>
              </w:rPr>
            </w:pPr>
            <w:r w:rsidRPr="00302583">
              <w:rPr>
                <w:sz w:val="20"/>
                <w:szCs w:val="20"/>
              </w:rPr>
              <w:t>900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 xml:space="preserve">Увеличение промышленного производства, создание новых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851"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3"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700</w:t>
            </w:r>
          </w:p>
        </w:tc>
        <w:tc>
          <w:tcPr>
            <w:tcW w:w="992" w:type="dxa"/>
            <w:shd w:val="clear" w:color="auto" w:fill="auto"/>
            <w:noWrap/>
            <w:hideMark/>
          </w:tcPr>
          <w:p w:rsidR="00A124B0" w:rsidRPr="00302583" w:rsidRDefault="00A124B0" w:rsidP="00A124B0">
            <w:pPr>
              <w:rPr>
                <w:sz w:val="20"/>
                <w:szCs w:val="20"/>
              </w:rPr>
            </w:pPr>
            <w:r w:rsidRPr="00302583">
              <w:rPr>
                <w:sz w:val="20"/>
                <w:szCs w:val="20"/>
              </w:rPr>
              <w:t>800</w:t>
            </w:r>
          </w:p>
        </w:tc>
        <w:tc>
          <w:tcPr>
            <w:tcW w:w="851" w:type="dxa"/>
            <w:shd w:val="clear" w:color="auto" w:fill="auto"/>
            <w:noWrap/>
            <w:hideMark/>
          </w:tcPr>
          <w:p w:rsidR="00A124B0" w:rsidRPr="00302583" w:rsidRDefault="00A124B0" w:rsidP="00A124B0">
            <w:pPr>
              <w:rPr>
                <w:sz w:val="20"/>
                <w:szCs w:val="20"/>
              </w:rPr>
            </w:pPr>
            <w:r w:rsidRPr="00302583">
              <w:rPr>
                <w:sz w:val="20"/>
                <w:szCs w:val="20"/>
              </w:rPr>
              <w:t>800</w:t>
            </w:r>
          </w:p>
        </w:tc>
        <w:tc>
          <w:tcPr>
            <w:tcW w:w="992" w:type="dxa"/>
            <w:shd w:val="clear" w:color="auto" w:fill="auto"/>
            <w:noWrap/>
            <w:hideMark/>
          </w:tcPr>
          <w:p w:rsidR="00A124B0" w:rsidRPr="00302583" w:rsidRDefault="00A124B0" w:rsidP="00A124B0">
            <w:pPr>
              <w:rPr>
                <w:sz w:val="20"/>
                <w:szCs w:val="20"/>
              </w:rPr>
            </w:pPr>
            <w:r w:rsidRPr="00302583">
              <w:rPr>
                <w:sz w:val="20"/>
                <w:szCs w:val="20"/>
              </w:rPr>
              <w:t>4300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1.3 Развитие сферы преработки</w:t>
            </w:r>
          </w:p>
          <w:p w:rsidR="00A124B0" w:rsidRPr="00846D63" w:rsidRDefault="00A124B0" w:rsidP="00A124B0">
            <w:r w:rsidRPr="00846D63">
              <w:t> </w:t>
            </w:r>
          </w:p>
          <w:p w:rsidR="00A124B0" w:rsidRPr="00846D63" w:rsidRDefault="00A124B0" w:rsidP="00A124B0">
            <w:r w:rsidRPr="00846D63">
              <w:t>1.3.1 Развитие цеха по переработке крупяных культур в с.Новичиха</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 xml:space="preserve">Увеличение промышленного производства, создание новых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4000</w:t>
            </w:r>
          </w:p>
        </w:tc>
        <w:tc>
          <w:tcPr>
            <w:tcW w:w="993"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8000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Индивидуальный предприниматель</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промышленного производства, создание новых</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4000</w:t>
            </w:r>
          </w:p>
        </w:tc>
        <w:tc>
          <w:tcPr>
            <w:tcW w:w="993"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851"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8000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1.4.Развитие и поддержка сельского предпринимательства  </w:t>
            </w:r>
          </w:p>
        </w:tc>
        <w:tc>
          <w:tcPr>
            <w:tcW w:w="993" w:type="dxa"/>
            <w:shd w:val="clear" w:color="auto" w:fill="auto"/>
            <w:noWrap/>
            <w:hideMark/>
          </w:tcPr>
          <w:p w:rsidR="00A124B0" w:rsidRPr="00302583" w:rsidRDefault="00A124B0" w:rsidP="00A124B0">
            <w:pPr>
              <w:rPr>
                <w:sz w:val="20"/>
                <w:szCs w:val="20"/>
              </w:rPr>
            </w:pPr>
            <w:r w:rsidRPr="00302583">
              <w:rPr>
                <w:sz w:val="20"/>
                <w:szCs w:val="20"/>
              </w:rPr>
              <w:t>44504</w:t>
            </w:r>
          </w:p>
        </w:tc>
        <w:tc>
          <w:tcPr>
            <w:tcW w:w="992" w:type="dxa"/>
            <w:shd w:val="clear" w:color="auto" w:fill="auto"/>
            <w:noWrap/>
            <w:hideMark/>
          </w:tcPr>
          <w:p w:rsidR="00A124B0" w:rsidRPr="00302583" w:rsidRDefault="00A124B0" w:rsidP="00A124B0">
            <w:pPr>
              <w:rPr>
                <w:sz w:val="20"/>
                <w:szCs w:val="20"/>
              </w:rPr>
            </w:pPr>
            <w:r w:rsidRPr="00302583">
              <w:rPr>
                <w:sz w:val="20"/>
                <w:szCs w:val="20"/>
              </w:rPr>
              <w:t>37312,5</w:t>
            </w:r>
          </w:p>
        </w:tc>
        <w:tc>
          <w:tcPr>
            <w:tcW w:w="992" w:type="dxa"/>
            <w:shd w:val="clear" w:color="auto" w:fill="auto"/>
            <w:noWrap/>
            <w:hideMark/>
          </w:tcPr>
          <w:p w:rsidR="00A124B0" w:rsidRPr="00302583" w:rsidRDefault="00A124B0" w:rsidP="00A124B0">
            <w:pPr>
              <w:rPr>
                <w:sz w:val="20"/>
                <w:szCs w:val="20"/>
              </w:rPr>
            </w:pPr>
            <w:r w:rsidRPr="00302583">
              <w:rPr>
                <w:sz w:val="20"/>
                <w:szCs w:val="20"/>
              </w:rPr>
              <w:t>51021,1</w:t>
            </w:r>
          </w:p>
        </w:tc>
        <w:tc>
          <w:tcPr>
            <w:tcW w:w="992" w:type="dxa"/>
            <w:shd w:val="clear" w:color="auto" w:fill="auto"/>
            <w:noWrap/>
            <w:hideMark/>
          </w:tcPr>
          <w:p w:rsidR="00A124B0" w:rsidRPr="00302583" w:rsidRDefault="00A124B0" w:rsidP="00A124B0">
            <w:pPr>
              <w:rPr>
                <w:sz w:val="20"/>
                <w:szCs w:val="20"/>
              </w:rPr>
            </w:pPr>
            <w:r w:rsidRPr="00302583">
              <w:rPr>
                <w:sz w:val="20"/>
                <w:szCs w:val="20"/>
              </w:rPr>
              <w:t>53900</w:t>
            </w:r>
          </w:p>
        </w:tc>
        <w:tc>
          <w:tcPr>
            <w:tcW w:w="993" w:type="dxa"/>
            <w:shd w:val="clear" w:color="auto" w:fill="auto"/>
            <w:noWrap/>
            <w:hideMark/>
          </w:tcPr>
          <w:p w:rsidR="00A124B0" w:rsidRPr="00302583" w:rsidRDefault="00A124B0" w:rsidP="00A124B0">
            <w:pPr>
              <w:rPr>
                <w:sz w:val="20"/>
                <w:szCs w:val="20"/>
              </w:rPr>
            </w:pPr>
            <w:r w:rsidRPr="00302583">
              <w:rPr>
                <w:sz w:val="20"/>
                <w:szCs w:val="20"/>
              </w:rPr>
              <w:t>53900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55000</w:t>
            </w:r>
          </w:p>
        </w:tc>
        <w:tc>
          <w:tcPr>
            <w:tcW w:w="992" w:type="dxa"/>
            <w:shd w:val="clear" w:color="auto" w:fill="auto"/>
            <w:noWrap/>
            <w:hideMark/>
          </w:tcPr>
          <w:p w:rsidR="00A124B0" w:rsidRPr="00302583" w:rsidRDefault="00A124B0" w:rsidP="00A124B0">
            <w:pPr>
              <w:rPr>
                <w:sz w:val="20"/>
                <w:szCs w:val="20"/>
              </w:rPr>
            </w:pPr>
            <w:r w:rsidRPr="00302583">
              <w:rPr>
                <w:sz w:val="20"/>
                <w:szCs w:val="20"/>
              </w:rPr>
              <w:t>56100</w:t>
            </w:r>
          </w:p>
        </w:tc>
        <w:tc>
          <w:tcPr>
            <w:tcW w:w="851" w:type="dxa"/>
            <w:shd w:val="clear" w:color="auto" w:fill="auto"/>
            <w:noWrap/>
            <w:hideMark/>
          </w:tcPr>
          <w:p w:rsidR="00A124B0" w:rsidRPr="00302583" w:rsidRDefault="00A124B0" w:rsidP="00A124B0">
            <w:pPr>
              <w:rPr>
                <w:sz w:val="20"/>
                <w:szCs w:val="20"/>
              </w:rPr>
            </w:pPr>
            <w:r w:rsidRPr="00302583">
              <w:rPr>
                <w:sz w:val="20"/>
                <w:szCs w:val="20"/>
              </w:rPr>
              <w:t>57200</w:t>
            </w:r>
          </w:p>
        </w:tc>
        <w:tc>
          <w:tcPr>
            <w:tcW w:w="992" w:type="dxa"/>
            <w:shd w:val="clear" w:color="auto" w:fill="auto"/>
            <w:noWrap/>
            <w:hideMark/>
          </w:tcPr>
          <w:p w:rsidR="00A124B0" w:rsidRPr="00302583" w:rsidRDefault="00A124B0" w:rsidP="00A124B0">
            <w:pPr>
              <w:rPr>
                <w:sz w:val="20"/>
                <w:szCs w:val="20"/>
              </w:rPr>
            </w:pPr>
            <w:r w:rsidRPr="00302583">
              <w:rPr>
                <w:sz w:val="20"/>
                <w:szCs w:val="20"/>
              </w:rPr>
              <w:t>408937,6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ind w:right="-108"/>
              <w:rPr>
                <w:sz w:val="20"/>
                <w:szCs w:val="20"/>
              </w:rPr>
            </w:pPr>
            <w:r w:rsidRPr="00302583">
              <w:rPr>
                <w:sz w:val="20"/>
                <w:szCs w:val="20"/>
              </w:rPr>
              <w:t>ИП, КФХ, сельхоз пре</w:t>
            </w:r>
            <w:r>
              <w:rPr>
                <w:sz w:val="20"/>
                <w:szCs w:val="20"/>
              </w:rPr>
              <w:t xml:space="preserve"> </w:t>
            </w:r>
            <w:r w:rsidRPr="00302583">
              <w:rPr>
                <w:sz w:val="20"/>
                <w:szCs w:val="20"/>
              </w:rPr>
              <w:t>дприятия</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выпуска с/х продукции</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38350</w:t>
            </w:r>
          </w:p>
        </w:tc>
        <w:tc>
          <w:tcPr>
            <w:tcW w:w="992" w:type="dxa"/>
            <w:shd w:val="clear" w:color="auto" w:fill="auto"/>
            <w:noWrap/>
            <w:hideMark/>
          </w:tcPr>
          <w:p w:rsidR="00A124B0" w:rsidRPr="00302583" w:rsidRDefault="00A124B0" w:rsidP="00A124B0">
            <w:pPr>
              <w:rPr>
                <w:sz w:val="20"/>
                <w:szCs w:val="20"/>
              </w:rPr>
            </w:pPr>
            <w:r w:rsidRPr="00302583">
              <w:rPr>
                <w:sz w:val="20"/>
                <w:szCs w:val="20"/>
              </w:rPr>
              <w:t>30789,1</w:t>
            </w:r>
          </w:p>
        </w:tc>
        <w:tc>
          <w:tcPr>
            <w:tcW w:w="992" w:type="dxa"/>
            <w:shd w:val="clear" w:color="auto" w:fill="auto"/>
            <w:noWrap/>
            <w:hideMark/>
          </w:tcPr>
          <w:p w:rsidR="00A124B0" w:rsidRPr="00302583" w:rsidRDefault="00A124B0" w:rsidP="00A124B0">
            <w:pPr>
              <w:rPr>
                <w:sz w:val="20"/>
                <w:szCs w:val="20"/>
              </w:rPr>
            </w:pPr>
            <w:r w:rsidRPr="00302583">
              <w:rPr>
                <w:sz w:val="20"/>
                <w:szCs w:val="20"/>
              </w:rPr>
              <w:t>48375</w:t>
            </w:r>
          </w:p>
        </w:tc>
        <w:tc>
          <w:tcPr>
            <w:tcW w:w="992" w:type="dxa"/>
            <w:shd w:val="clear" w:color="auto" w:fill="auto"/>
            <w:noWrap/>
            <w:hideMark/>
          </w:tcPr>
          <w:p w:rsidR="00A124B0" w:rsidRPr="00302583" w:rsidRDefault="00A124B0" w:rsidP="00A124B0">
            <w:pPr>
              <w:rPr>
                <w:sz w:val="20"/>
                <w:szCs w:val="20"/>
              </w:rPr>
            </w:pPr>
            <w:r w:rsidRPr="00302583">
              <w:rPr>
                <w:sz w:val="20"/>
                <w:szCs w:val="20"/>
              </w:rPr>
              <w:t>49000</w:t>
            </w:r>
          </w:p>
        </w:tc>
        <w:tc>
          <w:tcPr>
            <w:tcW w:w="993" w:type="dxa"/>
            <w:shd w:val="clear" w:color="auto" w:fill="auto"/>
            <w:noWrap/>
            <w:hideMark/>
          </w:tcPr>
          <w:p w:rsidR="00A124B0" w:rsidRPr="00302583" w:rsidRDefault="00A124B0" w:rsidP="00A124B0">
            <w:pPr>
              <w:rPr>
                <w:sz w:val="20"/>
                <w:szCs w:val="20"/>
              </w:rPr>
            </w:pPr>
            <w:r w:rsidRPr="00302583">
              <w:rPr>
                <w:sz w:val="20"/>
                <w:szCs w:val="20"/>
              </w:rPr>
              <w:t>49000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50000</w:t>
            </w:r>
          </w:p>
        </w:tc>
        <w:tc>
          <w:tcPr>
            <w:tcW w:w="992" w:type="dxa"/>
            <w:shd w:val="clear" w:color="auto" w:fill="auto"/>
            <w:noWrap/>
            <w:hideMark/>
          </w:tcPr>
          <w:p w:rsidR="00A124B0" w:rsidRPr="00302583" w:rsidRDefault="00A124B0" w:rsidP="00A124B0">
            <w:pPr>
              <w:rPr>
                <w:sz w:val="20"/>
                <w:szCs w:val="20"/>
              </w:rPr>
            </w:pPr>
            <w:r w:rsidRPr="00302583">
              <w:rPr>
                <w:sz w:val="20"/>
                <w:szCs w:val="20"/>
              </w:rPr>
              <w:t>51000</w:t>
            </w:r>
          </w:p>
        </w:tc>
        <w:tc>
          <w:tcPr>
            <w:tcW w:w="851" w:type="dxa"/>
            <w:shd w:val="clear" w:color="auto" w:fill="auto"/>
            <w:noWrap/>
            <w:hideMark/>
          </w:tcPr>
          <w:p w:rsidR="00A124B0" w:rsidRPr="00302583" w:rsidRDefault="00A124B0" w:rsidP="00A124B0">
            <w:pPr>
              <w:rPr>
                <w:sz w:val="20"/>
                <w:szCs w:val="20"/>
              </w:rPr>
            </w:pPr>
            <w:r w:rsidRPr="00302583">
              <w:rPr>
                <w:sz w:val="20"/>
                <w:szCs w:val="20"/>
              </w:rPr>
              <w:t>52000</w:t>
            </w:r>
          </w:p>
        </w:tc>
        <w:tc>
          <w:tcPr>
            <w:tcW w:w="992" w:type="dxa"/>
            <w:shd w:val="clear" w:color="auto" w:fill="auto"/>
            <w:noWrap/>
            <w:hideMark/>
          </w:tcPr>
          <w:p w:rsidR="00A124B0" w:rsidRPr="00302583" w:rsidRDefault="00A124B0" w:rsidP="00A124B0">
            <w:pPr>
              <w:rPr>
                <w:sz w:val="20"/>
                <w:szCs w:val="20"/>
              </w:rPr>
            </w:pPr>
            <w:r w:rsidRPr="00302583">
              <w:rPr>
                <w:sz w:val="20"/>
                <w:szCs w:val="20"/>
              </w:rPr>
              <w:t>368514,1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6154</w:t>
            </w:r>
          </w:p>
        </w:tc>
        <w:tc>
          <w:tcPr>
            <w:tcW w:w="992" w:type="dxa"/>
            <w:shd w:val="clear" w:color="auto" w:fill="auto"/>
            <w:noWrap/>
            <w:hideMark/>
          </w:tcPr>
          <w:p w:rsidR="00A124B0" w:rsidRPr="00302583" w:rsidRDefault="00A124B0" w:rsidP="00A124B0">
            <w:pPr>
              <w:rPr>
                <w:sz w:val="20"/>
                <w:szCs w:val="20"/>
              </w:rPr>
            </w:pPr>
            <w:r w:rsidRPr="00302583">
              <w:rPr>
                <w:sz w:val="20"/>
                <w:szCs w:val="20"/>
              </w:rPr>
              <w:t>6523,4</w:t>
            </w:r>
          </w:p>
        </w:tc>
        <w:tc>
          <w:tcPr>
            <w:tcW w:w="992" w:type="dxa"/>
            <w:shd w:val="clear" w:color="auto" w:fill="auto"/>
            <w:noWrap/>
            <w:hideMark/>
          </w:tcPr>
          <w:p w:rsidR="00A124B0" w:rsidRPr="00302583" w:rsidRDefault="00A124B0" w:rsidP="00A124B0">
            <w:pPr>
              <w:rPr>
                <w:sz w:val="20"/>
                <w:szCs w:val="20"/>
              </w:rPr>
            </w:pPr>
            <w:r w:rsidRPr="00302583">
              <w:rPr>
                <w:sz w:val="20"/>
                <w:szCs w:val="20"/>
              </w:rPr>
              <w:t>2646,1</w:t>
            </w:r>
          </w:p>
        </w:tc>
        <w:tc>
          <w:tcPr>
            <w:tcW w:w="992" w:type="dxa"/>
            <w:shd w:val="clear" w:color="auto" w:fill="auto"/>
            <w:noWrap/>
            <w:hideMark/>
          </w:tcPr>
          <w:p w:rsidR="00A124B0" w:rsidRPr="00302583" w:rsidRDefault="00A124B0" w:rsidP="00A124B0">
            <w:pPr>
              <w:rPr>
                <w:sz w:val="20"/>
                <w:szCs w:val="20"/>
              </w:rPr>
            </w:pPr>
            <w:r w:rsidRPr="00302583">
              <w:rPr>
                <w:sz w:val="20"/>
                <w:szCs w:val="20"/>
              </w:rPr>
              <w:t>4900</w:t>
            </w:r>
          </w:p>
        </w:tc>
        <w:tc>
          <w:tcPr>
            <w:tcW w:w="993" w:type="dxa"/>
            <w:shd w:val="clear" w:color="auto" w:fill="auto"/>
            <w:noWrap/>
            <w:hideMark/>
          </w:tcPr>
          <w:p w:rsidR="00A124B0" w:rsidRPr="00302583" w:rsidRDefault="00A124B0" w:rsidP="00A124B0">
            <w:pPr>
              <w:rPr>
                <w:sz w:val="20"/>
                <w:szCs w:val="20"/>
              </w:rPr>
            </w:pPr>
            <w:r w:rsidRPr="00302583">
              <w:rPr>
                <w:sz w:val="20"/>
                <w:szCs w:val="20"/>
              </w:rPr>
              <w:t>4900</w:t>
            </w:r>
          </w:p>
        </w:tc>
        <w:tc>
          <w:tcPr>
            <w:tcW w:w="992" w:type="dxa"/>
            <w:shd w:val="clear" w:color="auto" w:fill="auto"/>
            <w:noWrap/>
            <w:hideMark/>
          </w:tcPr>
          <w:p w:rsidR="00A124B0" w:rsidRPr="00302583" w:rsidRDefault="00A124B0" w:rsidP="00A124B0">
            <w:pPr>
              <w:rPr>
                <w:sz w:val="20"/>
                <w:szCs w:val="20"/>
              </w:rPr>
            </w:pPr>
            <w:r w:rsidRPr="00302583">
              <w:rPr>
                <w:sz w:val="20"/>
                <w:szCs w:val="20"/>
              </w:rPr>
              <w:t>5000</w:t>
            </w:r>
          </w:p>
        </w:tc>
        <w:tc>
          <w:tcPr>
            <w:tcW w:w="992" w:type="dxa"/>
            <w:shd w:val="clear" w:color="auto" w:fill="auto"/>
            <w:noWrap/>
            <w:hideMark/>
          </w:tcPr>
          <w:p w:rsidR="00A124B0" w:rsidRPr="00302583" w:rsidRDefault="00A124B0" w:rsidP="00A124B0">
            <w:pPr>
              <w:rPr>
                <w:sz w:val="20"/>
                <w:szCs w:val="20"/>
              </w:rPr>
            </w:pPr>
            <w:r w:rsidRPr="00302583">
              <w:rPr>
                <w:sz w:val="20"/>
                <w:szCs w:val="20"/>
              </w:rPr>
              <w:t>5100</w:t>
            </w:r>
          </w:p>
        </w:tc>
        <w:tc>
          <w:tcPr>
            <w:tcW w:w="851" w:type="dxa"/>
            <w:shd w:val="clear" w:color="auto" w:fill="auto"/>
            <w:noWrap/>
            <w:hideMark/>
          </w:tcPr>
          <w:p w:rsidR="00A124B0" w:rsidRPr="00302583" w:rsidRDefault="00A124B0" w:rsidP="00A124B0">
            <w:pPr>
              <w:rPr>
                <w:sz w:val="20"/>
                <w:szCs w:val="20"/>
              </w:rPr>
            </w:pPr>
            <w:r w:rsidRPr="00302583">
              <w:rPr>
                <w:sz w:val="20"/>
                <w:szCs w:val="20"/>
              </w:rPr>
              <w:t>5200</w:t>
            </w:r>
          </w:p>
        </w:tc>
        <w:tc>
          <w:tcPr>
            <w:tcW w:w="992" w:type="dxa"/>
            <w:shd w:val="clear" w:color="auto" w:fill="auto"/>
            <w:noWrap/>
            <w:hideMark/>
          </w:tcPr>
          <w:p w:rsidR="00A124B0" w:rsidRPr="00302583" w:rsidRDefault="00A124B0" w:rsidP="00A124B0">
            <w:pPr>
              <w:rPr>
                <w:sz w:val="20"/>
                <w:szCs w:val="20"/>
              </w:rPr>
            </w:pPr>
            <w:r w:rsidRPr="00302583">
              <w:rPr>
                <w:sz w:val="20"/>
                <w:szCs w:val="20"/>
              </w:rPr>
              <w:t>40423,5</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Задача 2: Активизация жилищного строительства</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11238,4</w:t>
            </w:r>
          </w:p>
        </w:tc>
        <w:tc>
          <w:tcPr>
            <w:tcW w:w="992" w:type="dxa"/>
            <w:shd w:val="clear" w:color="auto" w:fill="auto"/>
            <w:noWrap/>
            <w:hideMark/>
          </w:tcPr>
          <w:p w:rsidR="00A124B0" w:rsidRPr="00302583" w:rsidRDefault="00A124B0" w:rsidP="00A124B0">
            <w:pPr>
              <w:rPr>
                <w:sz w:val="20"/>
                <w:szCs w:val="20"/>
              </w:rPr>
            </w:pPr>
            <w:r w:rsidRPr="00302583">
              <w:rPr>
                <w:sz w:val="20"/>
                <w:szCs w:val="20"/>
              </w:rPr>
              <w:t>17679,2</w:t>
            </w:r>
          </w:p>
        </w:tc>
        <w:tc>
          <w:tcPr>
            <w:tcW w:w="992" w:type="dxa"/>
            <w:shd w:val="clear" w:color="auto" w:fill="auto"/>
            <w:noWrap/>
            <w:hideMark/>
          </w:tcPr>
          <w:p w:rsidR="00A124B0" w:rsidRPr="00302583" w:rsidRDefault="00A124B0" w:rsidP="00A124B0">
            <w:pPr>
              <w:rPr>
                <w:sz w:val="20"/>
                <w:szCs w:val="20"/>
              </w:rPr>
            </w:pPr>
            <w:r w:rsidRPr="00302583">
              <w:rPr>
                <w:sz w:val="20"/>
                <w:szCs w:val="20"/>
              </w:rPr>
              <w:t>11609,6</w:t>
            </w:r>
          </w:p>
        </w:tc>
        <w:tc>
          <w:tcPr>
            <w:tcW w:w="992" w:type="dxa"/>
            <w:shd w:val="clear" w:color="auto" w:fill="auto"/>
            <w:noWrap/>
            <w:hideMark/>
          </w:tcPr>
          <w:p w:rsidR="00A124B0" w:rsidRPr="00302583" w:rsidRDefault="00A124B0" w:rsidP="00A124B0">
            <w:pPr>
              <w:rPr>
                <w:sz w:val="20"/>
                <w:szCs w:val="20"/>
              </w:rPr>
            </w:pPr>
            <w:r w:rsidRPr="00302583">
              <w:rPr>
                <w:sz w:val="20"/>
                <w:szCs w:val="20"/>
              </w:rPr>
              <w:t>12056,4</w:t>
            </w:r>
          </w:p>
        </w:tc>
        <w:tc>
          <w:tcPr>
            <w:tcW w:w="993" w:type="dxa"/>
            <w:shd w:val="clear" w:color="auto" w:fill="auto"/>
            <w:noWrap/>
            <w:hideMark/>
          </w:tcPr>
          <w:p w:rsidR="00A124B0" w:rsidRPr="00302583" w:rsidRDefault="00A124B0" w:rsidP="00A124B0">
            <w:pPr>
              <w:rPr>
                <w:sz w:val="20"/>
                <w:szCs w:val="20"/>
              </w:rPr>
            </w:pPr>
            <w:r w:rsidRPr="00302583">
              <w:rPr>
                <w:sz w:val="20"/>
                <w:szCs w:val="20"/>
              </w:rPr>
              <w:t>10809</w:t>
            </w:r>
          </w:p>
        </w:tc>
        <w:tc>
          <w:tcPr>
            <w:tcW w:w="992" w:type="dxa"/>
            <w:shd w:val="clear" w:color="auto" w:fill="auto"/>
            <w:noWrap/>
            <w:hideMark/>
          </w:tcPr>
          <w:p w:rsidR="00A124B0" w:rsidRPr="00302583" w:rsidRDefault="00A124B0" w:rsidP="00A124B0">
            <w:pPr>
              <w:rPr>
                <w:sz w:val="20"/>
                <w:szCs w:val="20"/>
              </w:rPr>
            </w:pPr>
            <w:r w:rsidRPr="00302583">
              <w:rPr>
                <w:sz w:val="20"/>
                <w:szCs w:val="20"/>
              </w:rPr>
              <w:t>4982</w:t>
            </w:r>
          </w:p>
        </w:tc>
        <w:tc>
          <w:tcPr>
            <w:tcW w:w="992" w:type="dxa"/>
            <w:shd w:val="clear" w:color="auto" w:fill="auto"/>
            <w:noWrap/>
            <w:hideMark/>
          </w:tcPr>
          <w:p w:rsidR="00A124B0" w:rsidRPr="00302583" w:rsidRDefault="00A124B0" w:rsidP="00A124B0">
            <w:pPr>
              <w:rPr>
                <w:sz w:val="20"/>
                <w:szCs w:val="20"/>
              </w:rPr>
            </w:pPr>
            <w:r w:rsidRPr="00302583">
              <w:rPr>
                <w:sz w:val="20"/>
                <w:szCs w:val="20"/>
              </w:rPr>
              <w:t>8040</w:t>
            </w:r>
          </w:p>
        </w:tc>
        <w:tc>
          <w:tcPr>
            <w:tcW w:w="851" w:type="dxa"/>
            <w:shd w:val="clear" w:color="auto" w:fill="auto"/>
            <w:noWrap/>
            <w:hideMark/>
          </w:tcPr>
          <w:p w:rsidR="00A124B0" w:rsidRPr="00302583" w:rsidRDefault="00A124B0" w:rsidP="00A124B0">
            <w:pPr>
              <w:rPr>
                <w:sz w:val="20"/>
                <w:szCs w:val="20"/>
              </w:rPr>
            </w:pPr>
            <w:r w:rsidRPr="00302583">
              <w:rPr>
                <w:sz w:val="20"/>
                <w:szCs w:val="20"/>
              </w:rPr>
              <w:t>9230</w:t>
            </w:r>
          </w:p>
        </w:tc>
        <w:tc>
          <w:tcPr>
            <w:tcW w:w="992" w:type="dxa"/>
            <w:shd w:val="clear" w:color="auto" w:fill="auto"/>
            <w:noWrap/>
            <w:hideMark/>
          </w:tcPr>
          <w:p w:rsidR="00A124B0" w:rsidRPr="00302583" w:rsidRDefault="00A124B0" w:rsidP="00A124B0">
            <w:pPr>
              <w:rPr>
                <w:sz w:val="20"/>
                <w:szCs w:val="20"/>
              </w:rPr>
            </w:pPr>
            <w:r w:rsidRPr="00302583">
              <w:rPr>
                <w:sz w:val="20"/>
                <w:szCs w:val="20"/>
              </w:rPr>
              <w:t>32298,2</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ind w:right="-108"/>
              <w:rPr>
                <w:sz w:val="20"/>
                <w:szCs w:val="20"/>
              </w:rPr>
            </w:pPr>
            <w:r w:rsidRPr="00302583">
              <w:rPr>
                <w:sz w:val="20"/>
                <w:szCs w:val="20"/>
              </w:rPr>
              <w:t>Ввод в эксплуата</w:t>
            </w:r>
            <w:r>
              <w:rPr>
                <w:sz w:val="20"/>
                <w:szCs w:val="20"/>
              </w:rPr>
              <w:t>-</w:t>
            </w:r>
            <w:r w:rsidRPr="00302583">
              <w:rPr>
                <w:sz w:val="20"/>
                <w:szCs w:val="20"/>
              </w:rPr>
              <w:t>цию свыше 12 тыс. кв. м жилья</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2888,6</w:t>
            </w:r>
          </w:p>
        </w:tc>
        <w:tc>
          <w:tcPr>
            <w:tcW w:w="992" w:type="dxa"/>
            <w:shd w:val="clear" w:color="auto" w:fill="auto"/>
            <w:noWrap/>
            <w:hideMark/>
          </w:tcPr>
          <w:p w:rsidR="00A124B0" w:rsidRPr="00302583" w:rsidRDefault="00A124B0" w:rsidP="00A124B0">
            <w:pPr>
              <w:rPr>
                <w:sz w:val="20"/>
                <w:szCs w:val="20"/>
              </w:rPr>
            </w:pPr>
            <w:r w:rsidRPr="00302583">
              <w:rPr>
                <w:sz w:val="20"/>
                <w:szCs w:val="20"/>
              </w:rPr>
              <w:t>3823,6</w:t>
            </w:r>
          </w:p>
        </w:tc>
        <w:tc>
          <w:tcPr>
            <w:tcW w:w="992" w:type="dxa"/>
            <w:shd w:val="clear" w:color="auto" w:fill="auto"/>
            <w:noWrap/>
            <w:hideMark/>
          </w:tcPr>
          <w:p w:rsidR="00A124B0" w:rsidRPr="00302583" w:rsidRDefault="00A124B0" w:rsidP="00A124B0">
            <w:pPr>
              <w:rPr>
                <w:sz w:val="20"/>
                <w:szCs w:val="20"/>
              </w:rPr>
            </w:pPr>
            <w:r w:rsidRPr="00302583">
              <w:rPr>
                <w:sz w:val="20"/>
                <w:szCs w:val="20"/>
              </w:rPr>
              <w:t>768,9</w:t>
            </w:r>
          </w:p>
        </w:tc>
        <w:tc>
          <w:tcPr>
            <w:tcW w:w="992" w:type="dxa"/>
            <w:shd w:val="clear" w:color="auto" w:fill="auto"/>
            <w:noWrap/>
            <w:hideMark/>
          </w:tcPr>
          <w:p w:rsidR="00A124B0" w:rsidRPr="00302583" w:rsidRDefault="00A124B0" w:rsidP="00A124B0">
            <w:pPr>
              <w:rPr>
                <w:sz w:val="20"/>
                <w:szCs w:val="20"/>
              </w:rPr>
            </w:pPr>
            <w:r w:rsidRPr="00302583">
              <w:rPr>
                <w:sz w:val="20"/>
                <w:szCs w:val="20"/>
              </w:rPr>
              <w:t>1292,6</w:t>
            </w:r>
          </w:p>
        </w:tc>
        <w:tc>
          <w:tcPr>
            <w:tcW w:w="993" w:type="dxa"/>
            <w:shd w:val="clear" w:color="auto" w:fill="auto"/>
            <w:noWrap/>
            <w:hideMark/>
          </w:tcPr>
          <w:p w:rsidR="00A124B0" w:rsidRPr="00302583" w:rsidRDefault="00A124B0" w:rsidP="00A124B0">
            <w:pPr>
              <w:rPr>
                <w:sz w:val="20"/>
                <w:szCs w:val="20"/>
              </w:rPr>
            </w:pPr>
            <w:r w:rsidRPr="00302583">
              <w:rPr>
                <w:sz w:val="20"/>
                <w:szCs w:val="20"/>
              </w:rPr>
              <w:t>2110</w:t>
            </w:r>
          </w:p>
        </w:tc>
        <w:tc>
          <w:tcPr>
            <w:tcW w:w="992" w:type="dxa"/>
            <w:shd w:val="clear" w:color="auto" w:fill="auto"/>
            <w:noWrap/>
            <w:hideMark/>
          </w:tcPr>
          <w:p w:rsidR="00A124B0" w:rsidRPr="00302583" w:rsidRDefault="00A124B0" w:rsidP="00A124B0">
            <w:pPr>
              <w:rPr>
                <w:sz w:val="20"/>
                <w:szCs w:val="20"/>
              </w:rPr>
            </w:pPr>
            <w:r w:rsidRPr="00302583">
              <w:rPr>
                <w:sz w:val="20"/>
                <w:szCs w:val="20"/>
              </w:rPr>
              <w:t>1372,4</w:t>
            </w:r>
          </w:p>
        </w:tc>
        <w:tc>
          <w:tcPr>
            <w:tcW w:w="992" w:type="dxa"/>
            <w:shd w:val="clear" w:color="auto" w:fill="auto"/>
            <w:noWrap/>
            <w:hideMark/>
          </w:tcPr>
          <w:p w:rsidR="00A124B0" w:rsidRPr="00302583" w:rsidRDefault="00A124B0" w:rsidP="00A124B0">
            <w:pPr>
              <w:rPr>
                <w:sz w:val="20"/>
                <w:szCs w:val="20"/>
              </w:rPr>
            </w:pPr>
            <w:r w:rsidRPr="00302583">
              <w:rPr>
                <w:sz w:val="20"/>
                <w:szCs w:val="20"/>
              </w:rPr>
              <w:t>2420</w:t>
            </w:r>
          </w:p>
        </w:tc>
        <w:tc>
          <w:tcPr>
            <w:tcW w:w="851" w:type="dxa"/>
            <w:shd w:val="clear" w:color="auto" w:fill="auto"/>
            <w:noWrap/>
            <w:hideMark/>
          </w:tcPr>
          <w:p w:rsidR="00A124B0" w:rsidRPr="00302583" w:rsidRDefault="00A124B0" w:rsidP="00A124B0">
            <w:pPr>
              <w:rPr>
                <w:sz w:val="20"/>
                <w:szCs w:val="20"/>
              </w:rPr>
            </w:pPr>
            <w:r w:rsidRPr="00302583">
              <w:rPr>
                <w:sz w:val="20"/>
                <w:szCs w:val="20"/>
              </w:rPr>
              <w:t>2510</w:t>
            </w:r>
          </w:p>
        </w:tc>
        <w:tc>
          <w:tcPr>
            <w:tcW w:w="992" w:type="dxa"/>
            <w:shd w:val="clear" w:color="auto" w:fill="auto"/>
            <w:noWrap/>
            <w:hideMark/>
          </w:tcPr>
          <w:p w:rsidR="00A124B0" w:rsidRPr="00302583" w:rsidRDefault="00A124B0" w:rsidP="00A124B0">
            <w:pPr>
              <w:rPr>
                <w:sz w:val="20"/>
                <w:szCs w:val="20"/>
              </w:rPr>
            </w:pPr>
            <w:r w:rsidRPr="00302583">
              <w:rPr>
                <w:sz w:val="20"/>
                <w:szCs w:val="20"/>
              </w:rPr>
              <w:t>17186,1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1500,4</w:t>
            </w:r>
          </w:p>
        </w:tc>
        <w:tc>
          <w:tcPr>
            <w:tcW w:w="992" w:type="dxa"/>
            <w:shd w:val="clear" w:color="auto" w:fill="auto"/>
            <w:noWrap/>
            <w:hideMark/>
          </w:tcPr>
          <w:p w:rsidR="00A124B0" w:rsidRPr="00302583" w:rsidRDefault="00A124B0" w:rsidP="00A124B0">
            <w:pPr>
              <w:rPr>
                <w:sz w:val="20"/>
                <w:szCs w:val="20"/>
              </w:rPr>
            </w:pPr>
            <w:r w:rsidRPr="00302583">
              <w:rPr>
                <w:sz w:val="20"/>
                <w:szCs w:val="20"/>
              </w:rPr>
              <w:t>747,4</w:t>
            </w:r>
          </w:p>
        </w:tc>
        <w:tc>
          <w:tcPr>
            <w:tcW w:w="992" w:type="dxa"/>
            <w:shd w:val="clear" w:color="auto" w:fill="auto"/>
            <w:noWrap/>
            <w:hideMark/>
          </w:tcPr>
          <w:p w:rsidR="00A124B0" w:rsidRPr="00302583" w:rsidRDefault="00A124B0" w:rsidP="00A124B0">
            <w:pPr>
              <w:rPr>
                <w:sz w:val="20"/>
                <w:szCs w:val="20"/>
              </w:rPr>
            </w:pPr>
            <w:r w:rsidRPr="00302583">
              <w:rPr>
                <w:sz w:val="20"/>
                <w:szCs w:val="20"/>
              </w:rPr>
              <w:t>264,9</w:t>
            </w:r>
          </w:p>
        </w:tc>
        <w:tc>
          <w:tcPr>
            <w:tcW w:w="992" w:type="dxa"/>
            <w:shd w:val="clear" w:color="auto" w:fill="auto"/>
            <w:noWrap/>
            <w:hideMark/>
          </w:tcPr>
          <w:p w:rsidR="00A124B0" w:rsidRPr="00302583" w:rsidRDefault="00A124B0" w:rsidP="00A124B0">
            <w:pPr>
              <w:rPr>
                <w:sz w:val="20"/>
                <w:szCs w:val="20"/>
              </w:rPr>
            </w:pPr>
            <w:r w:rsidRPr="00302583">
              <w:rPr>
                <w:sz w:val="20"/>
                <w:szCs w:val="20"/>
              </w:rPr>
              <w:t>763,8</w:t>
            </w:r>
          </w:p>
        </w:tc>
        <w:tc>
          <w:tcPr>
            <w:tcW w:w="993" w:type="dxa"/>
            <w:shd w:val="clear" w:color="auto" w:fill="auto"/>
            <w:noWrap/>
            <w:hideMark/>
          </w:tcPr>
          <w:p w:rsidR="00A124B0" w:rsidRPr="00302583" w:rsidRDefault="00A124B0" w:rsidP="00A124B0">
            <w:pPr>
              <w:rPr>
                <w:sz w:val="20"/>
                <w:szCs w:val="20"/>
              </w:rPr>
            </w:pPr>
            <w:r w:rsidRPr="00302583">
              <w:rPr>
                <w:sz w:val="20"/>
                <w:szCs w:val="20"/>
              </w:rPr>
              <w:t>1559</w:t>
            </w:r>
          </w:p>
        </w:tc>
        <w:tc>
          <w:tcPr>
            <w:tcW w:w="992" w:type="dxa"/>
            <w:shd w:val="clear" w:color="auto" w:fill="auto"/>
            <w:noWrap/>
            <w:hideMark/>
          </w:tcPr>
          <w:p w:rsidR="00A124B0" w:rsidRPr="00302583" w:rsidRDefault="00A124B0" w:rsidP="00A124B0">
            <w:pPr>
              <w:rPr>
                <w:sz w:val="20"/>
                <w:szCs w:val="20"/>
              </w:rPr>
            </w:pPr>
            <w:r w:rsidRPr="00302583">
              <w:rPr>
                <w:sz w:val="20"/>
                <w:szCs w:val="20"/>
              </w:rPr>
              <w:t>509,6</w:t>
            </w:r>
          </w:p>
        </w:tc>
        <w:tc>
          <w:tcPr>
            <w:tcW w:w="992" w:type="dxa"/>
            <w:shd w:val="clear" w:color="auto" w:fill="auto"/>
            <w:noWrap/>
            <w:hideMark/>
          </w:tcPr>
          <w:p w:rsidR="00A124B0" w:rsidRPr="00302583" w:rsidRDefault="00A124B0" w:rsidP="00A124B0">
            <w:pPr>
              <w:rPr>
                <w:sz w:val="20"/>
                <w:szCs w:val="20"/>
              </w:rPr>
            </w:pPr>
            <w:r w:rsidRPr="00302583">
              <w:rPr>
                <w:sz w:val="20"/>
                <w:szCs w:val="20"/>
              </w:rPr>
              <w:t>1470</w:t>
            </w:r>
          </w:p>
        </w:tc>
        <w:tc>
          <w:tcPr>
            <w:tcW w:w="851" w:type="dxa"/>
            <w:shd w:val="clear" w:color="auto" w:fill="auto"/>
            <w:noWrap/>
            <w:hideMark/>
          </w:tcPr>
          <w:p w:rsidR="00A124B0" w:rsidRPr="00302583" w:rsidRDefault="00A124B0" w:rsidP="00A124B0">
            <w:pPr>
              <w:rPr>
                <w:sz w:val="20"/>
                <w:szCs w:val="20"/>
              </w:rPr>
            </w:pPr>
            <w:r w:rsidRPr="00302583">
              <w:rPr>
                <w:sz w:val="20"/>
                <w:szCs w:val="20"/>
              </w:rPr>
              <w:t>1560</w:t>
            </w:r>
          </w:p>
        </w:tc>
        <w:tc>
          <w:tcPr>
            <w:tcW w:w="992" w:type="dxa"/>
            <w:shd w:val="clear" w:color="auto" w:fill="auto"/>
            <w:noWrap/>
            <w:hideMark/>
          </w:tcPr>
          <w:p w:rsidR="00A124B0" w:rsidRPr="00302583" w:rsidRDefault="00A124B0" w:rsidP="00A124B0">
            <w:pPr>
              <w:rPr>
                <w:sz w:val="20"/>
                <w:szCs w:val="20"/>
              </w:rPr>
            </w:pPr>
            <w:r w:rsidRPr="00302583">
              <w:rPr>
                <w:sz w:val="20"/>
                <w:szCs w:val="20"/>
              </w:rPr>
              <w:t>8375,1</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262,4</w:t>
            </w:r>
          </w:p>
        </w:tc>
        <w:tc>
          <w:tcPr>
            <w:tcW w:w="992" w:type="dxa"/>
            <w:shd w:val="clear" w:color="auto" w:fill="auto"/>
            <w:noWrap/>
            <w:hideMark/>
          </w:tcPr>
          <w:p w:rsidR="00A124B0" w:rsidRPr="00302583" w:rsidRDefault="00A124B0" w:rsidP="00A124B0">
            <w:pPr>
              <w:rPr>
                <w:sz w:val="20"/>
                <w:szCs w:val="20"/>
              </w:rPr>
            </w:pPr>
            <w:r w:rsidRPr="00302583">
              <w:rPr>
                <w:sz w:val="20"/>
                <w:szCs w:val="20"/>
              </w:rPr>
              <w:t>98,8</w:t>
            </w:r>
          </w:p>
        </w:tc>
        <w:tc>
          <w:tcPr>
            <w:tcW w:w="992" w:type="dxa"/>
            <w:shd w:val="clear" w:color="auto" w:fill="auto"/>
            <w:noWrap/>
            <w:hideMark/>
          </w:tcPr>
          <w:p w:rsidR="00A124B0" w:rsidRPr="00302583" w:rsidRDefault="00A124B0" w:rsidP="00A124B0">
            <w:pPr>
              <w:rPr>
                <w:sz w:val="20"/>
                <w:szCs w:val="20"/>
              </w:rPr>
            </w:pPr>
            <w:r w:rsidRPr="00302583">
              <w:rPr>
                <w:sz w:val="20"/>
                <w:szCs w:val="20"/>
              </w:rPr>
              <w:t>375,8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90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851" w:type="dxa"/>
            <w:shd w:val="clear" w:color="auto" w:fill="auto"/>
            <w:noWrap/>
            <w:hideMark/>
          </w:tcPr>
          <w:p w:rsidR="00A124B0" w:rsidRPr="00302583" w:rsidRDefault="00A124B0" w:rsidP="00A124B0">
            <w:pPr>
              <w:rPr>
                <w:sz w:val="20"/>
                <w:szCs w:val="20"/>
              </w:rPr>
            </w:pPr>
            <w:r w:rsidRPr="00302583">
              <w:rPr>
                <w:sz w:val="20"/>
                <w:szCs w:val="20"/>
              </w:rPr>
              <w:t>160</w:t>
            </w:r>
          </w:p>
        </w:tc>
        <w:tc>
          <w:tcPr>
            <w:tcW w:w="992" w:type="dxa"/>
            <w:shd w:val="clear" w:color="auto" w:fill="auto"/>
            <w:noWrap/>
            <w:hideMark/>
          </w:tcPr>
          <w:p w:rsidR="00A124B0" w:rsidRPr="00302583" w:rsidRDefault="00A124B0" w:rsidP="00A124B0">
            <w:pPr>
              <w:rPr>
                <w:sz w:val="20"/>
                <w:szCs w:val="20"/>
              </w:rPr>
            </w:pPr>
            <w:r w:rsidRPr="00302583">
              <w:rPr>
                <w:sz w:val="20"/>
                <w:szCs w:val="20"/>
              </w:rPr>
              <w:t>1237</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6587</w:t>
            </w:r>
          </w:p>
        </w:tc>
        <w:tc>
          <w:tcPr>
            <w:tcW w:w="992" w:type="dxa"/>
            <w:shd w:val="clear" w:color="auto" w:fill="auto"/>
            <w:noWrap/>
            <w:hideMark/>
          </w:tcPr>
          <w:p w:rsidR="00A124B0" w:rsidRPr="00302583" w:rsidRDefault="00A124B0" w:rsidP="00A124B0">
            <w:pPr>
              <w:rPr>
                <w:sz w:val="20"/>
                <w:szCs w:val="20"/>
              </w:rPr>
            </w:pPr>
            <w:r w:rsidRPr="00302583">
              <w:rPr>
                <w:sz w:val="20"/>
                <w:szCs w:val="20"/>
              </w:rPr>
              <w:t>13009,4</w:t>
            </w:r>
          </w:p>
        </w:tc>
        <w:tc>
          <w:tcPr>
            <w:tcW w:w="992" w:type="dxa"/>
            <w:shd w:val="clear" w:color="auto" w:fill="auto"/>
            <w:noWrap/>
            <w:hideMark/>
          </w:tcPr>
          <w:p w:rsidR="00A124B0" w:rsidRPr="00302583" w:rsidRDefault="00A124B0" w:rsidP="00A124B0">
            <w:pPr>
              <w:rPr>
                <w:sz w:val="20"/>
                <w:szCs w:val="20"/>
              </w:rPr>
            </w:pPr>
            <w:r w:rsidRPr="00302583">
              <w:rPr>
                <w:sz w:val="20"/>
                <w:szCs w:val="20"/>
              </w:rPr>
              <w:t>10200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10000</w:t>
            </w:r>
          </w:p>
        </w:tc>
        <w:tc>
          <w:tcPr>
            <w:tcW w:w="993" w:type="dxa"/>
            <w:shd w:val="clear" w:color="auto" w:fill="auto"/>
            <w:noWrap/>
            <w:hideMark/>
          </w:tcPr>
          <w:p w:rsidR="00A124B0" w:rsidRPr="00302583" w:rsidRDefault="00A124B0" w:rsidP="00A124B0">
            <w:pPr>
              <w:rPr>
                <w:sz w:val="20"/>
                <w:szCs w:val="20"/>
              </w:rPr>
            </w:pPr>
            <w:r w:rsidRPr="00302583">
              <w:rPr>
                <w:sz w:val="20"/>
                <w:szCs w:val="20"/>
              </w:rPr>
              <w:t>7050</w:t>
            </w:r>
          </w:p>
        </w:tc>
        <w:tc>
          <w:tcPr>
            <w:tcW w:w="992" w:type="dxa"/>
            <w:shd w:val="clear" w:color="auto" w:fill="auto"/>
            <w:noWrap/>
            <w:hideMark/>
          </w:tcPr>
          <w:p w:rsidR="00A124B0" w:rsidRPr="00302583" w:rsidRDefault="00A124B0" w:rsidP="00A124B0">
            <w:pPr>
              <w:rPr>
                <w:sz w:val="20"/>
                <w:szCs w:val="20"/>
              </w:rPr>
            </w:pPr>
            <w:r w:rsidRPr="00302583">
              <w:rPr>
                <w:sz w:val="20"/>
                <w:szCs w:val="20"/>
              </w:rPr>
              <w:t>3000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4000</w:t>
            </w:r>
          </w:p>
        </w:tc>
        <w:tc>
          <w:tcPr>
            <w:tcW w:w="851" w:type="dxa"/>
            <w:shd w:val="clear" w:color="auto" w:fill="auto"/>
            <w:noWrap/>
            <w:hideMark/>
          </w:tcPr>
          <w:p w:rsidR="00A124B0" w:rsidRPr="00302583" w:rsidRDefault="00A124B0" w:rsidP="00A124B0">
            <w:pPr>
              <w:rPr>
                <w:sz w:val="20"/>
                <w:szCs w:val="20"/>
              </w:rPr>
            </w:pPr>
            <w:r w:rsidRPr="00302583">
              <w:rPr>
                <w:sz w:val="20"/>
                <w:szCs w:val="20"/>
              </w:rPr>
              <w:t>5000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2.1 Выделение социальных выплат  на улучшение жилищных условий граждан, проживающих в сельской местности</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5160</w:t>
            </w:r>
          </w:p>
        </w:tc>
        <w:tc>
          <w:tcPr>
            <w:tcW w:w="992" w:type="dxa"/>
            <w:shd w:val="clear" w:color="auto" w:fill="auto"/>
            <w:noWrap/>
            <w:hideMark/>
          </w:tcPr>
          <w:p w:rsidR="00A124B0" w:rsidRPr="00302583" w:rsidRDefault="00A124B0" w:rsidP="00A124B0">
            <w:pPr>
              <w:rPr>
                <w:sz w:val="20"/>
                <w:szCs w:val="20"/>
              </w:rPr>
            </w:pPr>
            <w:r w:rsidRPr="00302583">
              <w:rPr>
                <w:sz w:val="20"/>
                <w:szCs w:val="20"/>
              </w:rPr>
              <w:t>10039,6</w:t>
            </w:r>
          </w:p>
        </w:tc>
        <w:tc>
          <w:tcPr>
            <w:tcW w:w="992" w:type="dxa"/>
            <w:shd w:val="clear" w:color="auto" w:fill="auto"/>
            <w:noWrap/>
            <w:hideMark/>
          </w:tcPr>
          <w:p w:rsidR="00A124B0" w:rsidRPr="00302583" w:rsidRDefault="00A124B0" w:rsidP="00A124B0">
            <w:pPr>
              <w:rPr>
                <w:sz w:val="20"/>
                <w:szCs w:val="20"/>
              </w:rPr>
            </w:pPr>
            <w:r w:rsidRPr="00302583">
              <w:rPr>
                <w:sz w:val="20"/>
                <w:szCs w:val="20"/>
              </w:rPr>
              <w:t>3833,8</w:t>
            </w:r>
          </w:p>
        </w:tc>
        <w:tc>
          <w:tcPr>
            <w:tcW w:w="992" w:type="dxa"/>
            <w:shd w:val="clear" w:color="auto" w:fill="auto"/>
            <w:noWrap/>
            <w:hideMark/>
          </w:tcPr>
          <w:p w:rsidR="00A124B0" w:rsidRPr="00302583" w:rsidRDefault="00A124B0" w:rsidP="00A124B0">
            <w:pPr>
              <w:rPr>
                <w:sz w:val="20"/>
                <w:szCs w:val="20"/>
              </w:rPr>
            </w:pPr>
            <w:r w:rsidRPr="00302583">
              <w:rPr>
                <w:sz w:val="20"/>
                <w:szCs w:val="20"/>
              </w:rPr>
              <w:t>5006,4</w:t>
            </w:r>
          </w:p>
        </w:tc>
        <w:tc>
          <w:tcPr>
            <w:tcW w:w="993" w:type="dxa"/>
            <w:shd w:val="clear" w:color="auto" w:fill="auto"/>
            <w:noWrap/>
            <w:hideMark/>
          </w:tcPr>
          <w:p w:rsidR="00A124B0" w:rsidRPr="00302583" w:rsidRDefault="00A124B0" w:rsidP="00A124B0">
            <w:pPr>
              <w:rPr>
                <w:sz w:val="20"/>
                <w:szCs w:val="20"/>
              </w:rPr>
            </w:pPr>
            <w:r w:rsidRPr="00302583">
              <w:rPr>
                <w:sz w:val="20"/>
                <w:szCs w:val="20"/>
              </w:rPr>
              <w:t>4879</w:t>
            </w:r>
          </w:p>
        </w:tc>
        <w:tc>
          <w:tcPr>
            <w:tcW w:w="992" w:type="dxa"/>
            <w:shd w:val="clear" w:color="auto" w:fill="auto"/>
            <w:noWrap/>
            <w:hideMark/>
          </w:tcPr>
          <w:p w:rsidR="00A124B0" w:rsidRPr="00302583" w:rsidRDefault="00A124B0" w:rsidP="00A124B0">
            <w:pPr>
              <w:rPr>
                <w:sz w:val="20"/>
                <w:szCs w:val="20"/>
              </w:rPr>
            </w:pPr>
            <w:r w:rsidRPr="00302583">
              <w:rPr>
                <w:sz w:val="20"/>
                <w:szCs w:val="20"/>
              </w:rPr>
              <w:t>2532</w:t>
            </w:r>
          </w:p>
        </w:tc>
        <w:tc>
          <w:tcPr>
            <w:tcW w:w="992" w:type="dxa"/>
            <w:shd w:val="clear" w:color="auto" w:fill="auto"/>
            <w:noWrap/>
            <w:hideMark/>
          </w:tcPr>
          <w:p w:rsidR="00A124B0" w:rsidRPr="00302583" w:rsidRDefault="00A124B0" w:rsidP="00A124B0">
            <w:pPr>
              <w:rPr>
                <w:sz w:val="20"/>
                <w:szCs w:val="20"/>
              </w:rPr>
            </w:pPr>
            <w:r w:rsidRPr="00302583">
              <w:rPr>
                <w:sz w:val="20"/>
                <w:szCs w:val="20"/>
              </w:rPr>
              <w:t>5490</w:t>
            </w:r>
          </w:p>
        </w:tc>
        <w:tc>
          <w:tcPr>
            <w:tcW w:w="851" w:type="dxa"/>
            <w:shd w:val="clear" w:color="auto" w:fill="auto"/>
            <w:noWrap/>
            <w:hideMark/>
          </w:tcPr>
          <w:p w:rsidR="00A124B0" w:rsidRPr="00302583" w:rsidRDefault="00A124B0" w:rsidP="00A124B0">
            <w:pPr>
              <w:rPr>
                <w:sz w:val="20"/>
                <w:szCs w:val="20"/>
              </w:rPr>
            </w:pPr>
            <w:r w:rsidRPr="00302583">
              <w:rPr>
                <w:sz w:val="20"/>
                <w:szCs w:val="20"/>
              </w:rPr>
              <w:t>5700</w:t>
            </w:r>
          </w:p>
        </w:tc>
        <w:tc>
          <w:tcPr>
            <w:tcW w:w="992" w:type="dxa"/>
            <w:shd w:val="clear" w:color="auto" w:fill="auto"/>
            <w:noWrap/>
            <w:hideMark/>
          </w:tcPr>
          <w:p w:rsidR="00A124B0" w:rsidRPr="00302583" w:rsidRDefault="00A124B0" w:rsidP="00A124B0">
            <w:pPr>
              <w:rPr>
                <w:sz w:val="20"/>
                <w:szCs w:val="20"/>
              </w:rPr>
            </w:pPr>
            <w:r w:rsidRPr="00302583">
              <w:rPr>
                <w:sz w:val="20"/>
                <w:szCs w:val="20"/>
              </w:rPr>
              <w:t>42640,8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 администрации сельсоветов</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жилищного строительства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2374</w:t>
            </w:r>
          </w:p>
        </w:tc>
        <w:tc>
          <w:tcPr>
            <w:tcW w:w="992" w:type="dxa"/>
            <w:shd w:val="clear" w:color="auto" w:fill="auto"/>
            <w:noWrap/>
            <w:hideMark/>
          </w:tcPr>
          <w:p w:rsidR="00A124B0" w:rsidRPr="00302583" w:rsidRDefault="00A124B0" w:rsidP="00A124B0">
            <w:pPr>
              <w:rPr>
                <w:sz w:val="20"/>
                <w:szCs w:val="20"/>
              </w:rPr>
            </w:pPr>
            <w:r w:rsidRPr="00302583">
              <w:rPr>
                <w:sz w:val="20"/>
                <w:szCs w:val="20"/>
              </w:rPr>
              <w:t>2981,6</w:t>
            </w:r>
          </w:p>
        </w:tc>
        <w:tc>
          <w:tcPr>
            <w:tcW w:w="992" w:type="dxa"/>
            <w:shd w:val="clear" w:color="auto" w:fill="auto"/>
            <w:noWrap/>
            <w:hideMark/>
          </w:tcPr>
          <w:p w:rsidR="00A124B0" w:rsidRPr="00302583" w:rsidRDefault="00A124B0" w:rsidP="00A124B0">
            <w:pPr>
              <w:rPr>
                <w:sz w:val="20"/>
                <w:szCs w:val="20"/>
              </w:rPr>
            </w:pPr>
            <w:r w:rsidRPr="00302583">
              <w:rPr>
                <w:sz w:val="20"/>
                <w:szCs w:val="20"/>
              </w:rPr>
              <w:t>768,9</w:t>
            </w:r>
          </w:p>
        </w:tc>
        <w:tc>
          <w:tcPr>
            <w:tcW w:w="992" w:type="dxa"/>
            <w:shd w:val="clear" w:color="auto" w:fill="auto"/>
            <w:noWrap/>
            <w:hideMark/>
          </w:tcPr>
          <w:p w:rsidR="00A124B0" w:rsidRPr="00302583" w:rsidRDefault="00A124B0" w:rsidP="00A124B0">
            <w:pPr>
              <w:rPr>
                <w:sz w:val="20"/>
                <w:szCs w:val="20"/>
              </w:rPr>
            </w:pPr>
            <w:r w:rsidRPr="00302583">
              <w:rPr>
                <w:sz w:val="20"/>
                <w:szCs w:val="20"/>
              </w:rPr>
              <w:t>1292,6</w:t>
            </w:r>
          </w:p>
        </w:tc>
        <w:tc>
          <w:tcPr>
            <w:tcW w:w="993" w:type="dxa"/>
            <w:shd w:val="clear" w:color="auto" w:fill="auto"/>
            <w:noWrap/>
            <w:hideMark/>
          </w:tcPr>
          <w:p w:rsidR="00A124B0" w:rsidRPr="00302583" w:rsidRDefault="00A124B0" w:rsidP="00A124B0">
            <w:pPr>
              <w:rPr>
                <w:sz w:val="20"/>
                <w:szCs w:val="20"/>
              </w:rPr>
            </w:pPr>
            <w:r w:rsidRPr="00302583">
              <w:rPr>
                <w:sz w:val="20"/>
                <w:szCs w:val="20"/>
              </w:rPr>
              <w:t>1310</w:t>
            </w:r>
          </w:p>
        </w:tc>
        <w:tc>
          <w:tcPr>
            <w:tcW w:w="992" w:type="dxa"/>
            <w:shd w:val="clear" w:color="auto" w:fill="auto"/>
            <w:noWrap/>
            <w:hideMark/>
          </w:tcPr>
          <w:p w:rsidR="00A124B0" w:rsidRPr="00302583" w:rsidRDefault="00A124B0" w:rsidP="00A124B0">
            <w:pPr>
              <w:rPr>
                <w:sz w:val="20"/>
                <w:szCs w:val="20"/>
              </w:rPr>
            </w:pPr>
            <w:r w:rsidRPr="00302583">
              <w:rPr>
                <w:sz w:val="20"/>
                <w:szCs w:val="20"/>
              </w:rPr>
              <w:t>472,4</w:t>
            </w:r>
          </w:p>
        </w:tc>
        <w:tc>
          <w:tcPr>
            <w:tcW w:w="992" w:type="dxa"/>
            <w:shd w:val="clear" w:color="auto" w:fill="auto"/>
            <w:noWrap/>
            <w:hideMark/>
          </w:tcPr>
          <w:p w:rsidR="00A124B0" w:rsidRPr="00302583" w:rsidRDefault="00A124B0" w:rsidP="00A124B0">
            <w:pPr>
              <w:rPr>
                <w:sz w:val="20"/>
                <w:szCs w:val="20"/>
              </w:rPr>
            </w:pPr>
            <w:r w:rsidRPr="00302583">
              <w:rPr>
                <w:sz w:val="20"/>
                <w:szCs w:val="20"/>
              </w:rPr>
              <w:t>1470</w:t>
            </w:r>
          </w:p>
        </w:tc>
        <w:tc>
          <w:tcPr>
            <w:tcW w:w="851" w:type="dxa"/>
            <w:shd w:val="clear" w:color="auto" w:fill="auto"/>
            <w:noWrap/>
            <w:hideMark/>
          </w:tcPr>
          <w:p w:rsidR="00A124B0" w:rsidRPr="00302583" w:rsidRDefault="00A124B0" w:rsidP="00A124B0">
            <w:pPr>
              <w:rPr>
                <w:sz w:val="20"/>
                <w:szCs w:val="20"/>
              </w:rPr>
            </w:pPr>
            <w:r w:rsidRPr="00302583">
              <w:rPr>
                <w:sz w:val="20"/>
                <w:szCs w:val="20"/>
              </w:rPr>
              <w:t>1550</w:t>
            </w:r>
          </w:p>
        </w:tc>
        <w:tc>
          <w:tcPr>
            <w:tcW w:w="992" w:type="dxa"/>
            <w:shd w:val="clear" w:color="auto" w:fill="auto"/>
            <w:noWrap/>
            <w:hideMark/>
          </w:tcPr>
          <w:p w:rsidR="00A124B0" w:rsidRPr="00302583" w:rsidRDefault="00A124B0" w:rsidP="00A124B0">
            <w:pPr>
              <w:rPr>
                <w:sz w:val="20"/>
                <w:szCs w:val="20"/>
              </w:rPr>
            </w:pPr>
            <w:r w:rsidRPr="00302583">
              <w:rPr>
                <w:sz w:val="20"/>
                <w:szCs w:val="20"/>
              </w:rPr>
              <w:t>12219,5</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1238</w:t>
            </w:r>
          </w:p>
        </w:tc>
        <w:tc>
          <w:tcPr>
            <w:tcW w:w="992" w:type="dxa"/>
            <w:shd w:val="clear" w:color="auto" w:fill="auto"/>
            <w:noWrap/>
            <w:hideMark/>
          </w:tcPr>
          <w:p w:rsidR="00A124B0" w:rsidRPr="00302583" w:rsidRDefault="00A124B0" w:rsidP="00A124B0">
            <w:pPr>
              <w:rPr>
                <w:sz w:val="20"/>
                <w:szCs w:val="20"/>
              </w:rPr>
            </w:pPr>
            <w:r w:rsidRPr="00302583">
              <w:rPr>
                <w:sz w:val="20"/>
                <w:szCs w:val="20"/>
              </w:rPr>
              <w:t>648,6</w:t>
            </w:r>
          </w:p>
        </w:tc>
        <w:tc>
          <w:tcPr>
            <w:tcW w:w="992" w:type="dxa"/>
            <w:shd w:val="clear" w:color="auto" w:fill="auto"/>
            <w:noWrap/>
            <w:hideMark/>
          </w:tcPr>
          <w:p w:rsidR="00A124B0" w:rsidRPr="00302583" w:rsidRDefault="00A124B0" w:rsidP="00A124B0">
            <w:pPr>
              <w:rPr>
                <w:sz w:val="20"/>
                <w:szCs w:val="20"/>
              </w:rPr>
            </w:pPr>
            <w:r w:rsidRPr="00302583">
              <w:rPr>
                <w:sz w:val="20"/>
                <w:szCs w:val="20"/>
              </w:rPr>
              <w:t>264,9</w:t>
            </w:r>
          </w:p>
        </w:tc>
        <w:tc>
          <w:tcPr>
            <w:tcW w:w="992" w:type="dxa"/>
            <w:shd w:val="clear" w:color="auto" w:fill="auto"/>
            <w:noWrap/>
            <w:hideMark/>
          </w:tcPr>
          <w:p w:rsidR="00A124B0" w:rsidRPr="00302583" w:rsidRDefault="00A124B0" w:rsidP="00A124B0">
            <w:pPr>
              <w:rPr>
                <w:sz w:val="20"/>
                <w:szCs w:val="20"/>
              </w:rPr>
            </w:pPr>
            <w:r w:rsidRPr="00302583">
              <w:rPr>
                <w:sz w:val="20"/>
                <w:szCs w:val="20"/>
              </w:rPr>
              <w:t>763,8</w:t>
            </w:r>
          </w:p>
        </w:tc>
        <w:tc>
          <w:tcPr>
            <w:tcW w:w="993" w:type="dxa"/>
            <w:shd w:val="clear" w:color="auto" w:fill="auto"/>
            <w:noWrap/>
            <w:hideMark/>
          </w:tcPr>
          <w:p w:rsidR="00A124B0" w:rsidRPr="00302583" w:rsidRDefault="00A124B0" w:rsidP="00A124B0">
            <w:pPr>
              <w:rPr>
                <w:sz w:val="20"/>
                <w:szCs w:val="20"/>
              </w:rPr>
            </w:pPr>
            <w:r w:rsidRPr="00302583">
              <w:rPr>
                <w:sz w:val="20"/>
                <w:szCs w:val="20"/>
              </w:rPr>
              <w:t>1469</w:t>
            </w:r>
          </w:p>
        </w:tc>
        <w:tc>
          <w:tcPr>
            <w:tcW w:w="992" w:type="dxa"/>
            <w:shd w:val="clear" w:color="auto" w:fill="auto"/>
            <w:noWrap/>
            <w:hideMark/>
          </w:tcPr>
          <w:p w:rsidR="00A124B0" w:rsidRPr="00302583" w:rsidRDefault="00A124B0" w:rsidP="00A124B0">
            <w:pPr>
              <w:rPr>
                <w:sz w:val="20"/>
                <w:szCs w:val="20"/>
              </w:rPr>
            </w:pPr>
            <w:r w:rsidRPr="00302583">
              <w:rPr>
                <w:sz w:val="20"/>
                <w:szCs w:val="20"/>
              </w:rPr>
              <w:t>409,6</w:t>
            </w:r>
          </w:p>
        </w:tc>
        <w:tc>
          <w:tcPr>
            <w:tcW w:w="992" w:type="dxa"/>
            <w:shd w:val="clear" w:color="auto" w:fill="auto"/>
            <w:noWrap/>
            <w:hideMark/>
          </w:tcPr>
          <w:p w:rsidR="00A124B0" w:rsidRPr="00302583" w:rsidRDefault="00A124B0" w:rsidP="00A124B0">
            <w:pPr>
              <w:rPr>
                <w:sz w:val="20"/>
                <w:szCs w:val="20"/>
              </w:rPr>
            </w:pPr>
            <w:r w:rsidRPr="00302583">
              <w:rPr>
                <w:sz w:val="20"/>
                <w:szCs w:val="20"/>
              </w:rPr>
              <w:t>770</w:t>
            </w:r>
          </w:p>
        </w:tc>
        <w:tc>
          <w:tcPr>
            <w:tcW w:w="851" w:type="dxa"/>
            <w:shd w:val="clear" w:color="auto" w:fill="auto"/>
            <w:noWrap/>
            <w:hideMark/>
          </w:tcPr>
          <w:p w:rsidR="00A124B0" w:rsidRPr="00302583" w:rsidRDefault="00A124B0" w:rsidP="00A124B0">
            <w:pPr>
              <w:rPr>
                <w:sz w:val="20"/>
                <w:szCs w:val="20"/>
              </w:rPr>
            </w:pPr>
            <w:r w:rsidRPr="00302583">
              <w:rPr>
                <w:sz w:val="20"/>
                <w:szCs w:val="20"/>
              </w:rPr>
              <w:t>800</w:t>
            </w:r>
          </w:p>
        </w:tc>
        <w:tc>
          <w:tcPr>
            <w:tcW w:w="992" w:type="dxa"/>
            <w:shd w:val="clear" w:color="auto" w:fill="auto"/>
            <w:noWrap/>
            <w:hideMark/>
          </w:tcPr>
          <w:p w:rsidR="00A124B0" w:rsidRPr="00302583" w:rsidRDefault="00A124B0" w:rsidP="00A124B0">
            <w:pPr>
              <w:rPr>
                <w:sz w:val="20"/>
                <w:szCs w:val="20"/>
              </w:rPr>
            </w:pPr>
            <w:r w:rsidRPr="00302583">
              <w:rPr>
                <w:sz w:val="20"/>
                <w:szCs w:val="20"/>
              </w:rPr>
              <w:t>6363,9</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1548</w:t>
            </w:r>
          </w:p>
        </w:tc>
        <w:tc>
          <w:tcPr>
            <w:tcW w:w="992" w:type="dxa"/>
            <w:shd w:val="clear" w:color="auto" w:fill="auto"/>
            <w:noWrap/>
            <w:hideMark/>
          </w:tcPr>
          <w:p w:rsidR="00A124B0" w:rsidRPr="00302583" w:rsidRDefault="00A124B0" w:rsidP="00A124B0">
            <w:pPr>
              <w:rPr>
                <w:sz w:val="20"/>
                <w:szCs w:val="20"/>
              </w:rPr>
            </w:pPr>
            <w:r w:rsidRPr="00302583">
              <w:rPr>
                <w:sz w:val="20"/>
                <w:szCs w:val="20"/>
              </w:rPr>
              <w:t>6409,4</w:t>
            </w:r>
          </w:p>
        </w:tc>
        <w:tc>
          <w:tcPr>
            <w:tcW w:w="992" w:type="dxa"/>
            <w:shd w:val="clear" w:color="auto" w:fill="auto"/>
            <w:noWrap/>
            <w:hideMark/>
          </w:tcPr>
          <w:p w:rsidR="00A124B0" w:rsidRPr="00302583" w:rsidRDefault="00A124B0" w:rsidP="00A124B0">
            <w:pPr>
              <w:rPr>
                <w:sz w:val="20"/>
                <w:szCs w:val="20"/>
              </w:rPr>
            </w:pPr>
            <w:r w:rsidRPr="00302583">
              <w:rPr>
                <w:sz w:val="20"/>
                <w:szCs w:val="20"/>
              </w:rPr>
              <w:t>2800</w:t>
            </w:r>
          </w:p>
        </w:tc>
        <w:tc>
          <w:tcPr>
            <w:tcW w:w="992" w:type="dxa"/>
            <w:shd w:val="clear" w:color="auto" w:fill="auto"/>
            <w:noWrap/>
            <w:hideMark/>
          </w:tcPr>
          <w:p w:rsidR="00A124B0" w:rsidRPr="00302583" w:rsidRDefault="00A124B0" w:rsidP="00A124B0">
            <w:pPr>
              <w:rPr>
                <w:sz w:val="20"/>
                <w:szCs w:val="20"/>
              </w:rPr>
            </w:pPr>
            <w:r w:rsidRPr="00302583">
              <w:rPr>
                <w:sz w:val="20"/>
                <w:szCs w:val="20"/>
              </w:rPr>
              <w:t>2950</w:t>
            </w:r>
          </w:p>
        </w:tc>
        <w:tc>
          <w:tcPr>
            <w:tcW w:w="993" w:type="dxa"/>
            <w:shd w:val="clear" w:color="auto" w:fill="auto"/>
            <w:noWrap/>
            <w:hideMark/>
          </w:tcPr>
          <w:p w:rsidR="00A124B0" w:rsidRPr="00302583" w:rsidRDefault="00A124B0" w:rsidP="00A124B0">
            <w:pPr>
              <w:rPr>
                <w:sz w:val="20"/>
                <w:szCs w:val="20"/>
              </w:rPr>
            </w:pPr>
            <w:r w:rsidRPr="00302583">
              <w:rPr>
                <w:sz w:val="20"/>
                <w:szCs w:val="20"/>
              </w:rPr>
              <w:t>2100</w:t>
            </w:r>
          </w:p>
        </w:tc>
        <w:tc>
          <w:tcPr>
            <w:tcW w:w="992" w:type="dxa"/>
            <w:shd w:val="clear" w:color="auto" w:fill="auto"/>
            <w:noWrap/>
            <w:hideMark/>
          </w:tcPr>
          <w:p w:rsidR="00A124B0" w:rsidRPr="00302583" w:rsidRDefault="00A124B0" w:rsidP="00A124B0">
            <w:pPr>
              <w:rPr>
                <w:sz w:val="20"/>
                <w:szCs w:val="20"/>
              </w:rPr>
            </w:pPr>
            <w:r w:rsidRPr="00302583">
              <w:rPr>
                <w:sz w:val="20"/>
                <w:szCs w:val="20"/>
              </w:rPr>
              <w:t>1650</w:t>
            </w:r>
          </w:p>
        </w:tc>
        <w:tc>
          <w:tcPr>
            <w:tcW w:w="992" w:type="dxa"/>
            <w:shd w:val="clear" w:color="auto" w:fill="auto"/>
            <w:noWrap/>
            <w:hideMark/>
          </w:tcPr>
          <w:p w:rsidR="00A124B0" w:rsidRPr="00302583" w:rsidRDefault="00A124B0" w:rsidP="00A124B0">
            <w:pPr>
              <w:rPr>
                <w:sz w:val="20"/>
                <w:szCs w:val="20"/>
              </w:rPr>
            </w:pPr>
            <w:r w:rsidRPr="00302583">
              <w:rPr>
                <w:sz w:val="20"/>
                <w:szCs w:val="20"/>
              </w:rPr>
              <w:t>3250</w:t>
            </w:r>
          </w:p>
        </w:tc>
        <w:tc>
          <w:tcPr>
            <w:tcW w:w="851" w:type="dxa"/>
            <w:shd w:val="clear" w:color="auto" w:fill="auto"/>
            <w:noWrap/>
            <w:hideMark/>
          </w:tcPr>
          <w:p w:rsidR="00A124B0" w:rsidRPr="00302583" w:rsidRDefault="00A124B0" w:rsidP="00A124B0">
            <w:pPr>
              <w:rPr>
                <w:sz w:val="20"/>
                <w:szCs w:val="20"/>
              </w:rPr>
            </w:pPr>
            <w:r w:rsidRPr="00302583">
              <w:rPr>
                <w:sz w:val="20"/>
                <w:szCs w:val="20"/>
              </w:rPr>
              <w:t>3350</w:t>
            </w:r>
          </w:p>
        </w:tc>
        <w:tc>
          <w:tcPr>
            <w:tcW w:w="992" w:type="dxa"/>
            <w:shd w:val="clear" w:color="auto" w:fill="auto"/>
            <w:noWrap/>
            <w:hideMark/>
          </w:tcPr>
          <w:p w:rsidR="00A124B0" w:rsidRPr="00302583" w:rsidRDefault="00A124B0" w:rsidP="00A124B0">
            <w:pPr>
              <w:rPr>
                <w:sz w:val="20"/>
                <w:szCs w:val="20"/>
              </w:rPr>
            </w:pPr>
            <w:r w:rsidRPr="00302583">
              <w:rPr>
                <w:sz w:val="20"/>
                <w:szCs w:val="20"/>
              </w:rPr>
              <w:t>24057,4</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71288D">
        <w:trPr>
          <w:trHeight w:val="2465"/>
        </w:trPr>
        <w:tc>
          <w:tcPr>
            <w:tcW w:w="2093" w:type="dxa"/>
            <w:vMerge w:val="restart"/>
            <w:shd w:val="clear" w:color="auto" w:fill="auto"/>
            <w:noWrap/>
            <w:hideMark/>
          </w:tcPr>
          <w:p w:rsidR="00A124B0" w:rsidRPr="00846D63" w:rsidRDefault="00A124B0" w:rsidP="0071288D">
            <w:r w:rsidRPr="00846D63">
              <w:t xml:space="preserve"> 2.1.1 Выделение социальных выплат  на улучшение жилищных условий граждан, проживающих в сельскоцй местности</w:t>
            </w:r>
          </w:p>
        </w:tc>
        <w:tc>
          <w:tcPr>
            <w:tcW w:w="993" w:type="dxa"/>
            <w:shd w:val="clear" w:color="auto" w:fill="auto"/>
            <w:noWrap/>
            <w:hideMark/>
          </w:tcPr>
          <w:p w:rsidR="00A124B0" w:rsidRPr="00302583" w:rsidRDefault="00A124B0" w:rsidP="00A124B0">
            <w:pPr>
              <w:rPr>
                <w:sz w:val="20"/>
                <w:szCs w:val="20"/>
              </w:rPr>
            </w:pPr>
            <w:r w:rsidRPr="00302583">
              <w:rPr>
                <w:sz w:val="20"/>
                <w:szCs w:val="20"/>
              </w:rPr>
              <w:t>2600</w:t>
            </w:r>
          </w:p>
        </w:tc>
        <w:tc>
          <w:tcPr>
            <w:tcW w:w="992" w:type="dxa"/>
            <w:shd w:val="clear" w:color="auto" w:fill="auto"/>
            <w:noWrap/>
            <w:hideMark/>
          </w:tcPr>
          <w:p w:rsidR="00A124B0" w:rsidRPr="00302583" w:rsidRDefault="00A124B0" w:rsidP="00A124B0">
            <w:pPr>
              <w:rPr>
                <w:sz w:val="20"/>
                <w:szCs w:val="20"/>
              </w:rPr>
            </w:pPr>
            <w:r w:rsidRPr="00302583">
              <w:rPr>
                <w:sz w:val="20"/>
                <w:szCs w:val="20"/>
              </w:rPr>
              <w:t>5428</w:t>
            </w:r>
          </w:p>
        </w:tc>
        <w:tc>
          <w:tcPr>
            <w:tcW w:w="992" w:type="dxa"/>
            <w:shd w:val="clear" w:color="auto" w:fill="auto"/>
            <w:noWrap/>
            <w:hideMark/>
          </w:tcPr>
          <w:p w:rsidR="00A124B0" w:rsidRPr="00302583" w:rsidRDefault="00A124B0" w:rsidP="00A124B0">
            <w:pPr>
              <w:rPr>
                <w:sz w:val="20"/>
                <w:szCs w:val="20"/>
              </w:rPr>
            </w:pPr>
            <w:r w:rsidRPr="00302583">
              <w:rPr>
                <w:sz w:val="20"/>
                <w:szCs w:val="20"/>
              </w:rPr>
              <w:t>2203,8</w:t>
            </w:r>
          </w:p>
        </w:tc>
        <w:tc>
          <w:tcPr>
            <w:tcW w:w="992" w:type="dxa"/>
            <w:shd w:val="clear" w:color="auto" w:fill="auto"/>
            <w:noWrap/>
            <w:hideMark/>
          </w:tcPr>
          <w:p w:rsidR="00A124B0" w:rsidRPr="00302583" w:rsidRDefault="00A124B0" w:rsidP="00A124B0">
            <w:pPr>
              <w:rPr>
                <w:sz w:val="20"/>
                <w:szCs w:val="20"/>
              </w:rPr>
            </w:pPr>
            <w:r w:rsidRPr="00302583">
              <w:rPr>
                <w:sz w:val="20"/>
                <w:szCs w:val="20"/>
              </w:rPr>
              <w:t>2724,4</w:t>
            </w:r>
          </w:p>
        </w:tc>
        <w:tc>
          <w:tcPr>
            <w:tcW w:w="993" w:type="dxa"/>
            <w:shd w:val="clear" w:color="auto" w:fill="auto"/>
            <w:noWrap/>
            <w:hideMark/>
          </w:tcPr>
          <w:p w:rsidR="00A124B0" w:rsidRPr="00302583" w:rsidRDefault="00A124B0" w:rsidP="00A124B0">
            <w:pPr>
              <w:rPr>
                <w:sz w:val="20"/>
                <w:szCs w:val="20"/>
              </w:rPr>
            </w:pPr>
            <w:r w:rsidRPr="00302583">
              <w:rPr>
                <w:sz w:val="20"/>
                <w:szCs w:val="20"/>
              </w:rPr>
              <w:t>2800</w:t>
            </w:r>
          </w:p>
        </w:tc>
        <w:tc>
          <w:tcPr>
            <w:tcW w:w="992" w:type="dxa"/>
            <w:shd w:val="clear" w:color="auto" w:fill="auto"/>
            <w:noWrap/>
            <w:hideMark/>
          </w:tcPr>
          <w:p w:rsidR="00A124B0" w:rsidRPr="00302583" w:rsidRDefault="00A124B0" w:rsidP="00A124B0">
            <w:pPr>
              <w:rPr>
                <w:sz w:val="20"/>
                <w:szCs w:val="20"/>
              </w:rPr>
            </w:pPr>
            <w:r w:rsidRPr="00302583">
              <w:rPr>
                <w:sz w:val="20"/>
                <w:szCs w:val="20"/>
              </w:rPr>
              <w:t>1650</w:t>
            </w:r>
          </w:p>
        </w:tc>
        <w:tc>
          <w:tcPr>
            <w:tcW w:w="992" w:type="dxa"/>
            <w:shd w:val="clear" w:color="auto" w:fill="auto"/>
            <w:noWrap/>
            <w:hideMark/>
          </w:tcPr>
          <w:p w:rsidR="00A124B0" w:rsidRPr="00302583" w:rsidRDefault="00A124B0" w:rsidP="00A124B0">
            <w:pPr>
              <w:rPr>
                <w:sz w:val="20"/>
                <w:szCs w:val="20"/>
              </w:rPr>
            </w:pPr>
            <w:r w:rsidRPr="00302583">
              <w:rPr>
                <w:sz w:val="20"/>
                <w:szCs w:val="20"/>
              </w:rPr>
              <w:t>3000</w:t>
            </w:r>
          </w:p>
        </w:tc>
        <w:tc>
          <w:tcPr>
            <w:tcW w:w="851" w:type="dxa"/>
            <w:shd w:val="clear" w:color="auto" w:fill="auto"/>
            <w:noWrap/>
            <w:hideMark/>
          </w:tcPr>
          <w:p w:rsidR="00A124B0" w:rsidRPr="00302583" w:rsidRDefault="00A124B0" w:rsidP="00A124B0">
            <w:pPr>
              <w:rPr>
                <w:sz w:val="20"/>
                <w:szCs w:val="20"/>
              </w:rPr>
            </w:pPr>
            <w:r w:rsidRPr="00302583">
              <w:rPr>
                <w:sz w:val="20"/>
                <w:szCs w:val="20"/>
              </w:rPr>
              <w:t>3150</w:t>
            </w:r>
          </w:p>
        </w:tc>
        <w:tc>
          <w:tcPr>
            <w:tcW w:w="992" w:type="dxa"/>
            <w:shd w:val="clear" w:color="auto" w:fill="auto"/>
            <w:noWrap/>
            <w:hideMark/>
          </w:tcPr>
          <w:p w:rsidR="00A124B0" w:rsidRPr="00302583" w:rsidRDefault="00A124B0" w:rsidP="00A124B0">
            <w:pPr>
              <w:rPr>
                <w:sz w:val="20"/>
                <w:szCs w:val="20"/>
              </w:rPr>
            </w:pPr>
            <w:r w:rsidRPr="00302583">
              <w:rPr>
                <w:sz w:val="20"/>
                <w:szCs w:val="20"/>
              </w:rPr>
              <w:t>23556,2</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 администрации сельсоветов</w:t>
            </w:r>
          </w:p>
        </w:tc>
        <w:tc>
          <w:tcPr>
            <w:tcW w:w="1701" w:type="dxa"/>
            <w:shd w:val="clear" w:color="auto" w:fill="auto"/>
            <w:hideMark/>
          </w:tcPr>
          <w:p w:rsidR="00A124B0" w:rsidRPr="00302583" w:rsidRDefault="00A124B0" w:rsidP="0071288D">
            <w:pPr>
              <w:ind w:right="-108"/>
              <w:rPr>
                <w:sz w:val="20"/>
                <w:szCs w:val="20"/>
              </w:rPr>
            </w:pPr>
            <w:r w:rsidRPr="00302583">
              <w:rPr>
                <w:sz w:val="20"/>
                <w:szCs w:val="20"/>
              </w:rPr>
              <w:t>Обеспечение жильем населения района, улучше</w:t>
            </w:r>
            <w:r w:rsidR="0071288D">
              <w:rPr>
                <w:sz w:val="20"/>
                <w:szCs w:val="20"/>
              </w:rPr>
              <w:t>-</w:t>
            </w:r>
            <w:r w:rsidRPr="00302583">
              <w:rPr>
                <w:sz w:val="20"/>
                <w:szCs w:val="20"/>
              </w:rPr>
              <w:t xml:space="preserve">ние условий жизни молодых семей. </w:t>
            </w:r>
            <w:r w:rsidRPr="00302583">
              <w:rPr>
                <w:sz w:val="20"/>
                <w:szCs w:val="20"/>
              </w:rPr>
              <w:br/>
              <w:t>Закрепление на селе молодых специалистов и членов молодых семей</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1196</w:t>
            </w:r>
          </w:p>
        </w:tc>
        <w:tc>
          <w:tcPr>
            <w:tcW w:w="992" w:type="dxa"/>
            <w:shd w:val="clear" w:color="auto" w:fill="auto"/>
            <w:noWrap/>
            <w:hideMark/>
          </w:tcPr>
          <w:p w:rsidR="00A124B0" w:rsidRPr="00302583" w:rsidRDefault="00A124B0" w:rsidP="00A124B0">
            <w:pPr>
              <w:rPr>
                <w:sz w:val="20"/>
                <w:szCs w:val="20"/>
              </w:rPr>
            </w:pPr>
            <w:r w:rsidRPr="00302583">
              <w:rPr>
                <w:sz w:val="20"/>
                <w:szCs w:val="20"/>
              </w:rPr>
              <w:t>1370,8</w:t>
            </w:r>
          </w:p>
        </w:tc>
        <w:tc>
          <w:tcPr>
            <w:tcW w:w="992" w:type="dxa"/>
            <w:shd w:val="clear" w:color="auto" w:fill="auto"/>
            <w:noWrap/>
            <w:hideMark/>
          </w:tcPr>
          <w:p w:rsidR="00A124B0" w:rsidRPr="00302583" w:rsidRDefault="00A124B0" w:rsidP="00A124B0">
            <w:pPr>
              <w:rPr>
                <w:sz w:val="20"/>
                <w:szCs w:val="20"/>
              </w:rPr>
            </w:pPr>
            <w:r w:rsidRPr="00302583">
              <w:rPr>
                <w:sz w:val="20"/>
                <w:szCs w:val="20"/>
              </w:rPr>
              <w:t>552</w:t>
            </w:r>
          </w:p>
        </w:tc>
        <w:tc>
          <w:tcPr>
            <w:tcW w:w="992" w:type="dxa"/>
            <w:shd w:val="clear" w:color="auto" w:fill="auto"/>
            <w:noWrap/>
            <w:hideMark/>
          </w:tcPr>
          <w:p w:rsidR="00A124B0" w:rsidRPr="00302583" w:rsidRDefault="00A124B0" w:rsidP="00A124B0">
            <w:pPr>
              <w:rPr>
                <w:sz w:val="20"/>
                <w:szCs w:val="20"/>
              </w:rPr>
            </w:pPr>
            <w:r w:rsidRPr="00302583">
              <w:rPr>
                <w:sz w:val="20"/>
                <w:szCs w:val="20"/>
              </w:rPr>
              <w:t>738,2</w:t>
            </w:r>
          </w:p>
        </w:tc>
        <w:tc>
          <w:tcPr>
            <w:tcW w:w="993" w:type="dxa"/>
            <w:shd w:val="clear" w:color="auto" w:fill="auto"/>
            <w:noWrap/>
            <w:hideMark/>
          </w:tcPr>
          <w:p w:rsidR="00A124B0" w:rsidRPr="00302583" w:rsidRDefault="00A124B0" w:rsidP="00A124B0">
            <w:pPr>
              <w:rPr>
                <w:sz w:val="20"/>
                <w:szCs w:val="20"/>
              </w:rPr>
            </w:pPr>
            <w:r w:rsidRPr="00302583">
              <w:rPr>
                <w:sz w:val="20"/>
                <w:szCs w:val="20"/>
              </w:rPr>
              <w:t>750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850</w:t>
            </w:r>
          </w:p>
        </w:tc>
        <w:tc>
          <w:tcPr>
            <w:tcW w:w="851" w:type="dxa"/>
            <w:shd w:val="clear" w:color="auto" w:fill="auto"/>
            <w:noWrap/>
            <w:hideMark/>
          </w:tcPr>
          <w:p w:rsidR="00A124B0" w:rsidRPr="00302583" w:rsidRDefault="00A124B0" w:rsidP="00A124B0">
            <w:pPr>
              <w:rPr>
                <w:sz w:val="20"/>
                <w:szCs w:val="20"/>
              </w:rPr>
            </w:pPr>
            <w:r w:rsidRPr="00302583">
              <w:rPr>
                <w:sz w:val="20"/>
                <w:szCs w:val="20"/>
              </w:rPr>
              <w:t>900</w:t>
            </w:r>
          </w:p>
        </w:tc>
        <w:tc>
          <w:tcPr>
            <w:tcW w:w="992" w:type="dxa"/>
            <w:shd w:val="clear" w:color="auto" w:fill="auto"/>
            <w:noWrap/>
            <w:hideMark/>
          </w:tcPr>
          <w:p w:rsidR="00A124B0" w:rsidRPr="00302583" w:rsidRDefault="00A124B0" w:rsidP="00A124B0">
            <w:pPr>
              <w:rPr>
                <w:sz w:val="20"/>
                <w:szCs w:val="20"/>
              </w:rPr>
            </w:pPr>
            <w:r w:rsidRPr="00302583">
              <w:rPr>
                <w:sz w:val="20"/>
                <w:szCs w:val="20"/>
              </w:rPr>
              <w:t>6357</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624</w:t>
            </w:r>
          </w:p>
        </w:tc>
        <w:tc>
          <w:tcPr>
            <w:tcW w:w="992" w:type="dxa"/>
            <w:shd w:val="clear" w:color="auto" w:fill="auto"/>
            <w:noWrap/>
            <w:hideMark/>
          </w:tcPr>
          <w:p w:rsidR="00A124B0" w:rsidRPr="00302583" w:rsidRDefault="00A124B0" w:rsidP="00A124B0">
            <w:pPr>
              <w:rPr>
                <w:sz w:val="20"/>
                <w:szCs w:val="20"/>
              </w:rPr>
            </w:pPr>
            <w:r w:rsidRPr="00302583">
              <w:rPr>
                <w:sz w:val="20"/>
                <w:szCs w:val="20"/>
              </w:rPr>
              <w:t>151,8</w:t>
            </w:r>
          </w:p>
        </w:tc>
        <w:tc>
          <w:tcPr>
            <w:tcW w:w="992" w:type="dxa"/>
            <w:shd w:val="clear" w:color="auto" w:fill="auto"/>
            <w:noWrap/>
            <w:hideMark/>
          </w:tcPr>
          <w:p w:rsidR="00A124B0" w:rsidRPr="00302583" w:rsidRDefault="00A124B0" w:rsidP="00A124B0">
            <w:pPr>
              <w:rPr>
                <w:sz w:val="20"/>
                <w:szCs w:val="20"/>
              </w:rPr>
            </w:pPr>
            <w:r w:rsidRPr="00302583">
              <w:rPr>
                <w:sz w:val="20"/>
                <w:szCs w:val="20"/>
              </w:rPr>
              <w:t>151,8</w:t>
            </w:r>
          </w:p>
        </w:tc>
        <w:tc>
          <w:tcPr>
            <w:tcW w:w="992" w:type="dxa"/>
            <w:shd w:val="clear" w:color="auto" w:fill="auto"/>
            <w:noWrap/>
            <w:hideMark/>
          </w:tcPr>
          <w:p w:rsidR="00A124B0" w:rsidRPr="00302583" w:rsidRDefault="00A124B0" w:rsidP="00A124B0">
            <w:pPr>
              <w:rPr>
                <w:sz w:val="20"/>
                <w:szCs w:val="20"/>
              </w:rPr>
            </w:pPr>
            <w:r w:rsidRPr="00302583">
              <w:rPr>
                <w:sz w:val="20"/>
                <w:szCs w:val="20"/>
              </w:rPr>
              <w:t>436,2</w:t>
            </w:r>
          </w:p>
        </w:tc>
        <w:tc>
          <w:tcPr>
            <w:tcW w:w="993"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450</w:t>
            </w:r>
          </w:p>
        </w:tc>
        <w:tc>
          <w:tcPr>
            <w:tcW w:w="851"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2763,8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780</w:t>
            </w:r>
          </w:p>
        </w:tc>
        <w:tc>
          <w:tcPr>
            <w:tcW w:w="992" w:type="dxa"/>
            <w:shd w:val="clear" w:color="auto" w:fill="auto"/>
            <w:noWrap/>
            <w:hideMark/>
          </w:tcPr>
          <w:p w:rsidR="00A124B0" w:rsidRPr="00302583" w:rsidRDefault="00A124B0" w:rsidP="00A124B0">
            <w:pPr>
              <w:rPr>
                <w:sz w:val="20"/>
                <w:szCs w:val="20"/>
              </w:rPr>
            </w:pPr>
            <w:r w:rsidRPr="00302583">
              <w:rPr>
                <w:sz w:val="20"/>
                <w:szCs w:val="20"/>
              </w:rPr>
              <w:t>3905,4</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992" w:type="dxa"/>
            <w:shd w:val="clear" w:color="auto" w:fill="auto"/>
            <w:noWrap/>
            <w:hideMark/>
          </w:tcPr>
          <w:p w:rsidR="00A124B0" w:rsidRPr="00302583" w:rsidRDefault="00A124B0" w:rsidP="00A124B0">
            <w:pPr>
              <w:rPr>
                <w:sz w:val="20"/>
                <w:szCs w:val="20"/>
              </w:rPr>
            </w:pPr>
            <w:r w:rsidRPr="00302583">
              <w:rPr>
                <w:sz w:val="20"/>
                <w:szCs w:val="20"/>
              </w:rPr>
              <w:t>1550</w:t>
            </w:r>
          </w:p>
        </w:tc>
        <w:tc>
          <w:tcPr>
            <w:tcW w:w="993" w:type="dxa"/>
            <w:shd w:val="clear" w:color="auto" w:fill="auto"/>
            <w:noWrap/>
            <w:hideMark/>
          </w:tcPr>
          <w:p w:rsidR="00A124B0" w:rsidRPr="00302583" w:rsidRDefault="00A124B0" w:rsidP="00A124B0">
            <w:pPr>
              <w:rPr>
                <w:sz w:val="20"/>
                <w:szCs w:val="20"/>
              </w:rPr>
            </w:pPr>
            <w:r w:rsidRPr="00302583">
              <w:rPr>
                <w:sz w:val="20"/>
                <w:szCs w:val="20"/>
              </w:rPr>
              <w:t>1600</w:t>
            </w:r>
          </w:p>
        </w:tc>
        <w:tc>
          <w:tcPr>
            <w:tcW w:w="992" w:type="dxa"/>
            <w:shd w:val="clear" w:color="auto" w:fill="auto"/>
            <w:noWrap/>
            <w:hideMark/>
          </w:tcPr>
          <w:p w:rsidR="00A124B0" w:rsidRPr="00302583" w:rsidRDefault="00A124B0" w:rsidP="00A124B0">
            <w:pPr>
              <w:rPr>
                <w:sz w:val="20"/>
                <w:szCs w:val="20"/>
              </w:rPr>
            </w:pPr>
            <w:r w:rsidRPr="00302583">
              <w:rPr>
                <w:sz w:val="20"/>
                <w:szCs w:val="20"/>
              </w:rPr>
              <w:t>1650</w:t>
            </w:r>
          </w:p>
        </w:tc>
        <w:tc>
          <w:tcPr>
            <w:tcW w:w="992" w:type="dxa"/>
            <w:shd w:val="clear" w:color="auto" w:fill="auto"/>
            <w:noWrap/>
            <w:hideMark/>
          </w:tcPr>
          <w:p w:rsidR="00A124B0" w:rsidRPr="00302583" w:rsidRDefault="00A124B0" w:rsidP="00A124B0">
            <w:pPr>
              <w:rPr>
                <w:sz w:val="20"/>
                <w:szCs w:val="20"/>
              </w:rPr>
            </w:pPr>
            <w:r w:rsidRPr="00302583">
              <w:rPr>
                <w:sz w:val="20"/>
                <w:szCs w:val="20"/>
              </w:rPr>
              <w:t>1700</w:t>
            </w:r>
          </w:p>
        </w:tc>
        <w:tc>
          <w:tcPr>
            <w:tcW w:w="851" w:type="dxa"/>
            <w:shd w:val="clear" w:color="auto" w:fill="auto"/>
            <w:noWrap/>
            <w:hideMark/>
          </w:tcPr>
          <w:p w:rsidR="00A124B0" w:rsidRPr="00302583" w:rsidRDefault="00A124B0" w:rsidP="00A124B0">
            <w:pPr>
              <w:rPr>
                <w:sz w:val="20"/>
                <w:szCs w:val="20"/>
              </w:rPr>
            </w:pPr>
            <w:r w:rsidRPr="00302583">
              <w:rPr>
                <w:sz w:val="20"/>
                <w:szCs w:val="20"/>
              </w:rPr>
              <w:t>1750</w:t>
            </w:r>
          </w:p>
        </w:tc>
        <w:tc>
          <w:tcPr>
            <w:tcW w:w="992" w:type="dxa"/>
            <w:shd w:val="clear" w:color="auto" w:fill="auto"/>
            <w:noWrap/>
            <w:hideMark/>
          </w:tcPr>
          <w:p w:rsidR="00A124B0" w:rsidRPr="00302583" w:rsidRDefault="00A124B0" w:rsidP="00A124B0">
            <w:pPr>
              <w:rPr>
                <w:sz w:val="20"/>
                <w:szCs w:val="20"/>
              </w:rPr>
            </w:pPr>
            <w:r w:rsidRPr="00302583">
              <w:rPr>
                <w:sz w:val="20"/>
                <w:szCs w:val="20"/>
              </w:rPr>
              <w:t>14435,4</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 xml:space="preserve"> 2.1.2 Выделение социальных вып</w:t>
            </w:r>
            <w:r w:rsidR="0071288D">
              <w:t>-</w:t>
            </w:r>
            <w:r w:rsidRPr="00846D63">
              <w:t>лат  на улучше</w:t>
            </w:r>
            <w:r w:rsidR="0071288D">
              <w:t>-</w:t>
            </w:r>
            <w:r w:rsidRPr="00846D63">
              <w:t>ние жилищных условий молодых семей и молодых специалистов </w:t>
            </w:r>
          </w:p>
        </w:tc>
        <w:tc>
          <w:tcPr>
            <w:tcW w:w="993" w:type="dxa"/>
            <w:shd w:val="clear" w:color="auto" w:fill="auto"/>
            <w:noWrap/>
            <w:hideMark/>
          </w:tcPr>
          <w:p w:rsidR="00A124B0" w:rsidRPr="00302583" w:rsidRDefault="00A124B0" w:rsidP="00A124B0">
            <w:pPr>
              <w:rPr>
                <w:sz w:val="20"/>
                <w:szCs w:val="20"/>
              </w:rPr>
            </w:pPr>
            <w:r w:rsidRPr="00302583">
              <w:rPr>
                <w:sz w:val="20"/>
                <w:szCs w:val="20"/>
              </w:rPr>
              <w:t>2560</w:t>
            </w:r>
          </w:p>
        </w:tc>
        <w:tc>
          <w:tcPr>
            <w:tcW w:w="992" w:type="dxa"/>
            <w:shd w:val="clear" w:color="auto" w:fill="auto"/>
            <w:noWrap/>
            <w:hideMark/>
          </w:tcPr>
          <w:p w:rsidR="00A124B0" w:rsidRPr="00302583" w:rsidRDefault="00A124B0" w:rsidP="00A124B0">
            <w:pPr>
              <w:rPr>
                <w:sz w:val="20"/>
                <w:szCs w:val="20"/>
              </w:rPr>
            </w:pPr>
            <w:r w:rsidRPr="00302583">
              <w:rPr>
                <w:sz w:val="20"/>
                <w:szCs w:val="20"/>
              </w:rPr>
              <w:t>4611,6</w:t>
            </w:r>
          </w:p>
        </w:tc>
        <w:tc>
          <w:tcPr>
            <w:tcW w:w="992" w:type="dxa"/>
            <w:shd w:val="clear" w:color="auto" w:fill="auto"/>
            <w:noWrap/>
            <w:hideMark/>
          </w:tcPr>
          <w:p w:rsidR="00A124B0" w:rsidRPr="00302583" w:rsidRDefault="00A124B0" w:rsidP="00A124B0">
            <w:pPr>
              <w:rPr>
                <w:sz w:val="20"/>
                <w:szCs w:val="20"/>
              </w:rPr>
            </w:pPr>
            <w:r w:rsidRPr="00302583">
              <w:rPr>
                <w:sz w:val="20"/>
                <w:szCs w:val="20"/>
              </w:rPr>
              <w:t>1630</w:t>
            </w:r>
          </w:p>
        </w:tc>
        <w:tc>
          <w:tcPr>
            <w:tcW w:w="992" w:type="dxa"/>
            <w:shd w:val="clear" w:color="auto" w:fill="auto"/>
            <w:noWrap/>
            <w:hideMark/>
          </w:tcPr>
          <w:p w:rsidR="00A124B0" w:rsidRPr="00302583" w:rsidRDefault="00A124B0" w:rsidP="00A124B0">
            <w:pPr>
              <w:rPr>
                <w:sz w:val="20"/>
                <w:szCs w:val="20"/>
              </w:rPr>
            </w:pPr>
            <w:r w:rsidRPr="00302583">
              <w:rPr>
                <w:sz w:val="20"/>
                <w:szCs w:val="20"/>
              </w:rPr>
              <w:t>2282</w:t>
            </w:r>
          </w:p>
        </w:tc>
        <w:tc>
          <w:tcPr>
            <w:tcW w:w="993" w:type="dxa"/>
            <w:shd w:val="clear" w:color="auto" w:fill="auto"/>
            <w:noWrap/>
            <w:hideMark/>
          </w:tcPr>
          <w:p w:rsidR="00A124B0" w:rsidRPr="00302583" w:rsidRDefault="00A124B0" w:rsidP="00A124B0">
            <w:pPr>
              <w:rPr>
                <w:sz w:val="20"/>
                <w:szCs w:val="20"/>
              </w:rPr>
            </w:pPr>
            <w:r w:rsidRPr="00302583">
              <w:rPr>
                <w:sz w:val="20"/>
                <w:szCs w:val="20"/>
              </w:rPr>
              <w:t>2079</w:t>
            </w:r>
          </w:p>
        </w:tc>
        <w:tc>
          <w:tcPr>
            <w:tcW w:w="992" w:type="dxa"/>
            <w:shd w:val="clear" w:color="auto" w:fill="auto"/>
            <w:noWrap/>
            <w:hideMark/>
          </w:tcPr>
          <w:p w:rsidR="00A124B0" w:rsidRPr="00302583" w:rsidRDefault="00A124B0" w:rsidP="00A124B0">
            <w:pPr>
              <w:rPr>
                <w:sz w:val="20"/>
                <w:szCs w:val="20"/>
              </w:rPr>
            </w:pPr>
            <w:r w:rsidRPr="00302583">
              <w:rPr>
                <w:sz w:val="20"/>
                <w:szCs w:val="20"/>
              </w:rPr>
              <w:t>882</w:t>
            </w:r>
          </w:p>
        </w:tc>
        <w:tc>
          <w:tcPr>
            <w:tcW w:w="992" w:type="dxa"/>
            <w:shd w:val="clear" w:color="auto" w:fill="auto"/>
            <w:noWrap/>
            <w:hideMark/>
          </w:tcPr>
          <w:p w:rsidR="00A124B0" w:rsidRPr="00302583" w:rsidRDefault="00A124B0" w:rsidP="00A124B0">
            <w:pPr>
              <w:rPr>
                <w:sz w:val="20"/>
                <w:szCs w:val="20"/>
              </w:rPr>
            </w:pPr>
            <w:r w:rsidRPr="00302583">
              <w:rPr>
                <w:sz w:val="20"/>
                <w:szCs w:val="20"/>
              </w:rPr>
              <w:t>2490</w:t>
            </w:r>
          </w:p>
        </w:tc>
        <w:tc>
          <w:tcPr>
            <w:tcW w:w="851" w:type="dxa"/>
            <w:shd w:val="clear" w:color="auto" w:fill="auto"/>
            <w:noWrap/>
            <w:hideMark/>
          </w:tcPr>
          <w:p w:rsidR="00A124B0" w:rsidRPr="00302583" w:rsidRDefault="00A124B0" w:rsidP="00A124B0">
            <w:pPr>
              <w:rPr>
                <w:sz w:val="20"/>
                <w:szCs w:val="20"/>
              </w:rPr>
            </w:pPr>
            <w:r w:rsidRPr="00302583">
              <w:rPr>
                <w:sz w:val="20"/>
                <w:szCs w:val="20"/>
              </w:rPr>
              <w:t>2550</w:t>
            </w:r>
          </w:p>
        </w:tc>
        <w:tc>
          <w:tcPr>
            <w:tcW w:w="992" w:type="dxa"/>
            <w:shd w:val="clear" w:color="auto" w:fill="auto"/>
            <w:noWrap/>
            <w:hideMark/>
          </w:tcPr>
          <w:p w:rsidR="00A124B0" w:rsidRPr="00302583" w:rsidRDefault="00A124B0" w:rsidP="00A124B0">
            <w:pPr>
              <w:rPr>
                <w:sz w:val="20"/>
                <w:szCs w:val="20"/>
              </w:rPr>
            </w:pPr>
            <w:r w:rsidRPr="00302583">
              <w:rPr>
                <w:sz w:val="20"/>
                <w:szCs w:val="20"/>
              </w:rPr>
              <w:t>19084,6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1178</w:t>
            </w:r>
          </w:p>
        </w:tc>
        <w:tc>
          <w:tcPr>
            <w:tcW w:w="992" w:type="dxa"/>
            <w:shd w:val="clear" w:color="auto" w:fill="auto"/>
            <w:noWrap/>
            <w:hideMark/>
          </w:tcPr>
          <w:p w:rsidR="00A124B0" w:rsidRPr="00302583" w:rsidRDefault="00A124B0" w:rsidP="00A124B0">
            <w:pPr>
              <w:rPr>
                <w:sz w:val="20"/>
                <w:szCs w:val="20"/>
              </w:rPr>
            </w:pPr>
            <w:r w:rsidRPr="00302583">
              <w:rPr>
                <w:sz w:val="20"/>
                <w:szCs w:val="20"/>
              </w:rPr>
              <w:t>1610,8</w:t>
            </w:r>
          </w:p>
        </w:tc>
        <w:tc>
          <w:tcPr>
            <w:tcW w:w="992" w:type="dxa"/>
            <w:shd w:val="clear" w:color="auto" w:fill="auto"/>
            <w:noWrap/>
            <w:hideMark/>
          </w:tcPr>
          <w:p w:rsidR="00A124B0" w:rsidRPr="00302583" w:rsidRDefault="00A124B0" w:rsidP="00A124B0">
            <w:pPr>
              <w:rPr>
                <w:sz w:val="20"/>
                <w:szCs w:val="20"/>
              </w:rPr>
            </w:pPr>
            <w:r w:rsidRPr="00302583">
              <w:rPr>
                <w:sz w:val="20"/>
                <w:szCs w:val="20"/>
              </w:rPr>
              <w:t>216,9</w:t>
            </w:r>
          </w:p>
        </w:tc>
        <w:tc>
          <w:tcPr>
            <w:tcW w:w="992" w:type="dxa"/>
            <w:shd w:val="clear" w:color="auto" w:fill="auto"/>
            <w:noWrap/>
            <w:hideMark/>
          </w:tcPr>
          <w:p w:rsidR="00A124B0" w:rsidRPr="00302583" w:rsidRDefault="00A124B0" w:rsidP="00A124B0">
            <w:pPr>
              <w:rPr>
                <w:sz w:val="20"/>
                <w:szCs w:val="20"/>
              </w:rPr>
            </w:pPr>
            <w:r w:rsidRPr="00302583">
              <w:rPr>
                <w:sz w:val="20"/>
                <w:szCs w:val="20"/>
              </w:rPr>
              <w:t>554,4</w:t>
            </w:r>
          </w:p>
        </w:tc>
        <w:tc>
          <w:tcPr>
            <w:tcW w:w="993" w:type="dxa"/>
            <w:shd w:val="clear" w:color="auto" w:fill="auto"/>
            <w:noWrap/>
            <w:hideMark/>
          </w:tcPr>
          <w:p w:rsidR="00A124B0" w:rsidRPr="00302583" w:rsidRDefault="00A124B0" w:rsidP="00A124B0">
            <w:pPr>
              <w:rPr>
                <w:sz w:val="20"/>
                <w:szCs w:val="20"/>
              </w:rPr>
            </w:pPr>
            <w:r w:rsidRPr="00302583">
              <w:rPr>
                <w:sz w:val="20"/>
                <w:szCs w:val="20"/>
              </w:rPr>
              <w:t>560</w:t>
            </w:r>
          </w:p>
        </w:tc>
        <w:tc>
          <w:tcPr>
            <w:tcW w:w="992" w:type="dxa"/>
            <w:shd w:val="clear" w:color="auto" w:fill="auto"/>
            <w:noWrap/>
            <w:hideMark/>
          </w:tcPr>
          <w:p w:rsidR="00A124B0" w:rsidRPr="00302583" w:rsidRDefault="00A124B0" w:rsidP="00A124B0">
            <w:pPr>
              <w:rPr>
                <w:sz w:val="20"/>
                <w:szCs w:val="20"/>
              </w:rPr>
            </w:pPr>
            <w:r w:rsidRPr="00302583">
              <w:rPr>
                <w:sz w:val="20"/>
                <w:szCs w:val="20"/>
              </w:rPr>
              <w:t>472,4</w:t>
            </w:r>
          </w:p>
        </w:tc>
        <w:tc>
          <w:tcPr>
            <w:tcW w:w="992" w:type="dxa"/>
            <w:shd w:val="clear" w:color="auto" w:fill="auto"/>
            <w:noWrap/>
            <w:hideMark/>
          </w:tcPr>
          <w:p w:rsidR="00A124B0" w:rsidRPr="00302583" w:rsidRDefault="00A124B0" w:rsidP="00A124B0">
            <w:pPr>
              <w:rPr>
                <w:sz w:val="20"/>
                <w:szCs w:val="20"/>
              </w:rPr>
            </w:pPr>
            <w:r w:rsidRPr="00302583">
              <w:rPr>
                <w:sz w:val="20"/>
                <w:szCs w:val="20"/>
              </w:rPr>
              <w:t>620</w:t>
            </w:r>
          </w:p>
        </w:tc>
        <w:tc>
          <w:tcPr>
            <w:tcW w:w="851" w:type="dxa"/>
            <w:shd w:val="clear" w:color="auto" w:fill="auto"/>
            <w:noWrap/>
            <w:hideMark/>
          </w:tcPr>
          <w:p w:rsidR="00A124B0" w:rsidRPr="00302583" w:rsidRDefault="00A124B0" w:rsidP="00A124B0">
            <w:pPr>
              <w:rPr>
                <w:sz w:val="20"/>
                <w:szCs w:val="20"/>
              </w:rPr>
            </w:pPr>
            <w:r w:rsidRPr="00302583">
              <w:rPr>
                <w:sz w:val="20"/>
                <w:szCs w:val="20"/>
              </w:rPr>
              <w:t>650</w:t>
            </w:r>
          </w:p>
        </w:tc>
        <w:tc>
          <w:tcPr>
            <w:tcW w:w="992" w:type="dxa"/>
            <w:shd w:val="clear" w:color="auto" w:fill="auto"/>
            <w:noWrap/>
            <w:hideMark/>
          </w:tcPr>
          <w:p w:rsidR="00A124B0" w:rsidRPr="00302583" w:rsidRDefault="00A124B0" w:rsidP="00A124B0">
            <w:pPr>
              <w:rPr>
                <w:sz w:val="20"/>
                <w:szCs w:val="20"/>
              </w:rPr>
            </w:pPr>
            <w:r w:rsidRPr="00302583">
              <w:rPr>
                <w:sz w:val="20"/>
                <w:szCs w:val="20"/>
              </w:rPr>
              <w:t>5862,5</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614</w:t>
            </w:r>
          </w:p>
        </w:tc>
        <w:tc>
          <w:tcPr>
            <w:tcW w:w="992" w:type="dxa"/>
            <w:shd w:val="clear" w:color="auto" w:fill="auto"/>
            <w:noWrap/>
            <w:hideMark/>
          </w:tcPr>
          <w:p w:rsidR="00A124B0" w:rsidRPr="00302583" w:rsidRDefault="00A124B0" w:rsidP="00A124B0">
            <w:pPr>
              <w:rPr>
                <w:sz w:val="20"/>
                <w:szCs w:val="20"/>
              </w:rPr>
            </w:pPr>
            <w:r w:rsidRPr="00302583">
              <w:rPr>
                <w:sz w:val="20"/>
                <w:szCs w:val="20"/>
              </w:rPr>
              <w:t>496,8</w:t>
            </w:r>
          </w:p>
        </w:tc>
        <w:tc>
          <w:tcPr>
            <w:tcW w:w="992" w:type="dxa"/>
            <w:shd w:val="clear" w:color="auto" w:fill="auto"/>
            <w:noWrap/>
            <w:hideMark/>
          </w:tcPr>
          <w:p w:rsidR="00A124B0" w:rsidRPr="00302583" w:rsidRDefault="00A124B0" w:rsidP="00A124B0">
            <w:pPr>
              <w:rPr>
                <w:sz w:val="20"/>
                <w:szCs w:val="20"/>
              </w:rPr>
            </w:pPr>
            <w:r w:rsidRPr="00302583">
              <w:rPr>
                <w:sz w:val="20"/>
                <w:szCs w:val="20"/>
              </w:rPr>
              <w:t>113,1</w:t>
            </w:r>
          </w:p>
        </w:tc>
        <w:tc>
          <w:tcPr>
            <w:tcW w:w="992" w:type="dxa"/>
            <w:shd w:val="clear" w:color="auto" w:fill="auto"/>
            <w:noWrap/>
            <w:hideMark/>
          </w:tcPr>
          <w:p w:rsidR="00A124B0" w:rsidRPr="00302583" w:rsidRDefault="00A124B0" w:rsidP="00A124B0">
            <w:pPr>
              <w:rPr>
                <w:sz w:val="20"/>
                <w:szCs w:val="20"/>
              </w:rPr>
            </w:pPr>
            <w:r w:rsidRPr="00302583">
              <w:rPr>
                <w:sz w:val="20"/>
                <w:szCs w:val="20"/>
              </w:rPr>
              <w:t>327,6</w:t>
            </w:r>
          </w:p>
        </w:tc>
        <w:tc>
          <w:tcPr>
            <w:tcW w:w="993" w:type="dxa"/>
            <w:shd w:val="clear" w:color="auto" w:fill="auto"/>
            <w:noWrap/>
            <w:hideMark/>
          </w:tcPr>
          <w:p w:rsidR="00A124B0" w:rsidRPr="00302583" w:rsidRDefault="00A124B0" w:rsidP="00A124B0">
            <w:pPr>
              <w:rPr>
                <w:sz w:val="20"/>
                <w:szCs w:val="20"/>
              </w:rPr>
            </w:pPr>
            <w:r w:rsidRPr="00302583">
              <w:rPr>
                <w:sz w:val="20"/>
                <w:szCs w:val="20"/>
              </w:rPr>
              <w:t>1019</w:t>
            </w:r>
          </w:p>
        </w:tc>
        <w:tc>
          <w:tcPr>
            <w:tcW w:w="992" w:type="dxa"/>
            <w:shd w:val="clear" w:color="auto" w:fill="auto"/>
            <w:noWrap/>
            <w:hideMark/>
          </w:tcPr>
          <w:p w:rsidR="00A124B0" w:rsidRPr="00302583" w:rsidRDefault="00A124B0" w:rsidP="00A124B0">
            <w:pPr>
              <w:rPr>
                <w:sz w:val="20"/>
                <w:szCs w:val="20"/>
              </w:rPr>
            </w:pPr>
            <w:r w:rsidRPr="00302583">
              <w:rPr>
                <w:sz w:val="20"/>
                <w:szCs w:val="20"/>
              </w:rPr>
              <w:t>409,6</w:t>
            </w:r>
          </w:p>
        </w:tc>
        <w:tc>
          <w:tcPr>
            <w:tcW w:w="992" w:type="dxa"/>
            <w:shd w:val="clear" w:color="auto" w:fill="auto"/>
            <w:noWrap/>
            <w:hideMark/>
          </w:tcPr>
          <w:p w:rsidR="00A124B0" w:rsidRPr="00302583" w:rsidRDefault="00A124B0" w:rsidP="00A124B0">
            <w:pPr>
              <w:rPr>
                <w:sz w:val="20"/>
                <w:szCs w:val="20"/>
              </w:rPr>
            </w:pPr>
            <w:r w:rsidRPr="00302583">
              <w:rPr>
                <w:sz w:val="20"/>
                <w:szCs w:val="20"/>
              </w:rPr>
              <w:t>320</w:t>
            </w:r>
          </w:p>
        </w:tc>
        <w:tc>
          <w:tcPr>
            <w:tcW w:w="851"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3600,1</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768</w:t>
            </w:r>
          </w:p>
        </w:tc>
        <w:tc>
          <w:tcPr>
            <w:tcW w:w="992" w:type="dxa"/>
            <w:shd w:val="clear" w:color="auto" w:fill="auto"/>
            <w:noWrap/>
            <w:hideMark/>
          </w:tcPr>
          <w:p w:rsidR="00A124B0" w:rsidRPr="00302583" w:rsidRDefault="00A124B0" w:rsidP="00A124B0">
            <w:pPr>
              <w:rPr>
                <w:sz w:val="20"/>
                <w:szCs w:val="20"/>
              </w:rPr>
            </w:pPr>
            <w:r w:rsidRPr="00302583">
              <w:rPr>
                <w:sz w:val="20"/>
                <w:szCs w:val="20"/>
              </w:rPr>
              <w:t>2504</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993"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1550</w:t>
            </w:r>
          </w:p>
        </w:tc>
        <w:tc>
          <w:tcPr>
            <w:tcW w:w="851" w:type="dxa"/>
            <w:shd w:val="clear" w:color="auto" w:fill="auto"/>
            <w:noWrap/>
            <w:hideMark/>
          </w:tcPr>
          <w:p w:rsidR="00A124B0" w:rsidRPr="00302583" w:rsidRDefault="00A124B0" w:rsidP="00A124B0">
            <w:pPr>
              <w:rPr>
                <w:sz w:val="20"/>
                <w:szCs w:val="20"/>
              </w:rPr>
            </w:pPr>
            <w:r w:rsidRPr="00302583">
              <w:rPr>
                <w:sz w:val="20"/>
                <w:szCs w:val="20"/>
              </w:rPr>
              <w:t>1600</w:t>
            </w:r>
          </w:p>
        </w:tc>
        <w:tc>
          <w:tcPr>
            <w:tcW w:w="992" w:type="dxa"/>
            <w:shd w:val="clear" w:color="auto" w:fill="auto"/>
            <w:noWrap/>
            <w:hideMark/>
          </w:tcPr>
          <w:p w:rsidR="00A124B0" w:rsidRPr="00302583" w:rsidRDefault="00A124B0" w:rsidP="00A124B0">
            <w:pPr>
              <w:rPr>
                <w:sz w:val="20"/>
                <w:szCs w:val="20"/>
              </w:rPr>
            </w:pPr>
            <w:r w:rsidRPr="00302583">
              <w:rPr>
                <w:sz w:val="20"/>
                <w:szCs w:val="20"/>
              </w:rPr>
              <w:t>9622</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71288D">
        <w:trPr>
          <w:trHeight w:val="2550"/>
        </w:trPr>
        <w:tc>
          <w:tcPr>
            <w:tcW w:w="2093" w:type="dxa"/>
            <w:vMerge w:val="restart"/>
            <w:shd w:val="clear" w:color="auto" w:fill="auto"/>
            <w:noWrap/>
            <w:hideMark/>
          </w:tcPr>
          <w:p w:rsidR="00A124B0" w:rsidRPr="00846D63" w:rsidRDefault="00A124B0" w:rsidP="00A124B0">
            <w:r w:rsidRPr="00846D63">
              <w:t>Мероприятие 2.2 «Обеспечение жильем молодых семей в Алтайском крае "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2078,4</w:t>
            </w:r>
          </w:p>
        </w:tc>
        <w:tc>
          <w:tcPr>
            <w:tcW w:w="992" w:type="dxa"/>
            <w:shd w:val="clear" w:color="auto" w:fill="auto"/>
            <w:noWrap/>
            <w:hideMark/>
          </w:tcPr>
          <w:p w:rsidR="00A124B0" w:rsidRPr="00302583" w:rsidRDefault="00A124B0" w:rsidP="00A124B0">
            <w:pPr>
              <w:rPr>
                <w:sz w:val="20"/>
                <w:szCs w:val="20"/>
              </w:rPr>
            </w:pPr>
            <w:r w:rsidRPr="00302583">
              <w:rPr>
                <w:sz w:val="20"/>
                <w:szCs w:val="20"/>
              </w:rPr>
              <w:t>2139,6</w:t>
            </w:r>
          </w:p>
        </w:tc>
        <w:tc>
          <w:tcPr>
            <w:tcW w:w="992" w:type="dxa"/>
            <w:shd w:val="clear" w:color="auto" w:fill="auto"/>
            <w:noWrap/>
            <w:hideMark/>
          </w:tcPr>
          <w:p w:rsidR="00A124B0" w:rsidRPr="00302583" w:rsidRDefault="00A124B0" w:rsidP="00A124B0">
            <w:pPr>
              <w:rPr>
                <w:sz w:val="20"/>
                <w:szCs w:val="20"/>
              </w:rPr>
            </w:pPr>
            <w:r w:rsidRPr="00302583">
              <w:rPr>
                <w:sz w:val="20"/>
                <w:szCs w:val="20"/>
              </w:rPr>
              <w:t>1675,8</w:t>
            </w:r>
          </w:p>
        </w:tc>
        <w:tc>
          <w:tcPr>
            <w:tcW w:w="992" w:type="dxa"/>
            <w:shd w:val="clear" w:color="auto" w:fill="auto"/>
            <w:noWrap/>
            <w:hideMark/>
          </w:tcPr>
          <w:p w:rsidR="00A124B0" w:rsidRPr="00302583" w:rsidRDefault="00A124B0" w:rsidP="00A124B0">
            <w:pPr>
              <w:rPr>
                <w:sz w:val="20"/>
                <w:szCs w:val="20"/>
              </w:rPr>
            </w:pPr>
            <w:r w:rsidRPr="00302583">
              <w:rPr>
                <w:sz w:val="20"/>
                <w:szCs w:val="20"/>
              </w:rPr>
              <w:t>1350</w:t>
            </w:r>
          </w:p>
        </w:tc>
        <w:tc>
          <w:tcPr>
            <w:tcW w:w="993" w:type="dxa"/>
            <w:shd w:val="clear" w:color="auto" w:fill="auto"/>
            <w:noWrap/>
            <w:hideMark/>
          </w:tcPr>
          <w:p w:rsidR="00A124B0" w:rsidRPr="00302583" w:rsidRDefault="00A124B0" w:rsidP="00A124B0">
            <w:pPr>
              <w:rPr>
                <w:sz w:val="20"/>
                <w:szCs w:val="20"/>
              </w:rPr>
            </w:pPr>
            <w:r w:rsidRPr="00302583">
              <w:rPr>
                <w:sz w:val="20"/>
                <w:szCs w:val="20"/>
              </w:rPr>
              <w:t>2430</w:t>
            </w:r>
          </w:p>
        </w:tc>
        <w:tc>
          <w:tcPr>
            <w:tcW w:w="992" w:type="dxa"/>
            <w:shd w:val="clear" w:color="auto" w:fill="auto"/>
            <w:noWrap/>
            <w:hideMark/>
          </w:tcPr>
          <w:p w:rsidR="00A124B0" w:rsidRPr="00302583" w:rsidRDefault="00A124B0" w:rsidP="00A124B0">
            <w:pPr>
              <w:rPr>
                <w:sz w:val="20"/>
                <w:szCs w:val="20"/>
              </w:rPr>
            </w:pPr>
            <w:r w:rsidRPr="00302583">
              <w:rPr>
                <w:sz w:val="20"/>
                <w:szCs w:val="20"/>
              </w:rPr>
              <w:t>2650</w:t>
            </w:r>
          </w:p>
        </w:tc>
        <w:tc>
          <w:tcPr>
            <w:tcW w:w="992" w:type="dxa"/>
            <w:shd w:val="clear" w:color="auto" w:fill="auto"/>
            <w:noWrap/>
            <w:hideMark/>
          </w:tcPr>
          <w:p w:rsidR="00A124B0" w:rsidRPr="00302583" w:rsidRDefault="00A124B0" w:rsidP="00A124B0">
            <w:pPr>
              <w:rPr>
                <w:sz w:val="20"/>
                <w:szCs w:val="20"/>
              </w:rPr>
            </w:pPr>
            <w:r w:rsidRPr="00302583">
              <w:rPr>
                <w:sz w:val="20"/>
                <w:szCs w:val="20"/>
              </w:rPr>
              <w:t>2900</w:t>
            </w:r>
          </w:p>
        </w:tc>
        <w:tc>
          <w:tcPr>
            <w:tcW w:w="851" w:type="dxa"/>
            <w:shd w:val="clear" w:color="auto" w:fill="auto"/>
            <w:noWrap/>
            <w:hideMark/>
          </w:tcPr>
          <w:p w:rsidR="00A124B0" w:rsidRPr="00302583" w:rsidRDefault="00A124B0" w:rsidP="00A124B0">
            <w:pPr>
              <w:rPr>
                <w:sz w:val="20"/>
                <w:szCs w:val="20"/>
              </w:rPr>
            </w:pPr>
            <w:r w:rsidRPr="00302583">
              <w:rPr>
                <w:sz w:val="20"/>
                <w:szCs w:val="20"/>
              </w:rPr>
              <w:t>3030</w:t>
            </w:r>
          </w:p>
        </w:tc>
        <w:tc>
          <w:tcPr>
            <w:tcW w:w="992" w:type="dxa"/>
            <w:shd w:val="clear" w:color="auto" w:fill="auto"/>
            <w:noWrap/>
            <w:hideMark/>
          </w:tcPr>
          <w:p w:rsidR="00A124B0" w:rsidRPr="00302583" w:rsidRDefault="00A124B0" w:rsidP="00A124B0">
            <w:pPr>
              <w:rPr>
                <w:sz w:val="20"/>
                <w:szCs w:val="20"/>
              </w:rPr>
            </w:pPr>
            <w:r w:rsidRPr="00302583">
              <w:rPr>
                <w:sz w:val="20"/>
                <w:szCs w:val="20"/>
              </w:rPr>
              <w:t>18253,8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hideMark/>
          </w:tcPr>
          <w:p w:rsidR="00A124B0" w:rsidRPr="00302583" w:rsidRDefault="00A124B0" w:rsidP="00A124B0">
            <w:pPr>
              <w:rPr>
                <w:sz w:val="20"/>
                <w:szCs w:val="20"/>
              </w:rPr>
            </w:pPr>
            <w:r w:rsidRPr="00302583">
              <w:rPr>
                <w:sz w:val="20"/>
                <w:szCs w:val="20"/>
              </w:rPr>
              <w:t>Обеспечение жильем населе</w:t>
            </w:r>
            <w:r w:rsidR="0071288D">
              <w:rPr>
                <w:sz w:val="20"/>
                <w:szCs w:val="20"/>
              </w:rPr>
              <w:t>-</w:t>
            </w:r>
            <w:r w:rsidRPr="00302583">
              <w:rPr>
                <w:sz w:val="20"/>
                <w:szCs w:val="20"/>
              </w:rPr>
              <w:t xml:space="preserve">ния района , улучшение условий жизни молодых семей. </w:t>
            </w:r>
            <w:r w:rsidRPr="00302583">
              <w:rPr>
                <w:sz w:val="20"/>
                <w:szCs w:val="20"/>
              </w:rPr>
              <w:br/>
              <w:t>Закрепление на селе молодых специалистов и членов молодых семей</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514,6</w:t>
            </w:r>
          </w:p>
        </w:tc>
        <w:tc>
          <w:tcPr>
            <w:tcW w:w="992" w:type="dxa"/>
            <w:shd w:val="clear" w:color="auto" w:fill="auto"/>
            <w:noWrap/>
            <w:hideMark/>
          </w:tcPr>
          <w:p w:rsidR="00A124B0" w:rsidRPr="00302583" w:rsidRDefault="00A124B0" w:rsidP="00A124B0">
            <w:pPr>
              <w:rPr>
                <w:sz w:val="20"/>
                <w:szCs w:val="20"/>
              </w:rPr>
            </w:pPr>
            <w:r w:rsidRPr="00302583">
              <w:rPr>
                <w:sz w:val="20"/>
                <w:szCs w:val="20"/>
              </w:rPr>
              <w:t>842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800</w:t>
            </w:r>
          </w:p>
        </w:tc>
        <w:tc>
          <w:tcPr>
            <w:tcW w:w="992" w:type="dxa"/>
            <w:shd w:val="clear" w:color="auto" w:fill="auto"/>
            <w:noWrap/>
            <w:hideMark/>
          </w:tcPr>
          <w:p w:rsidR="00A124B0" w:rsidRPr="00302583" w:rsidRDefault="00A124B0" w:rsidP="00A124B0">
            <w:pPr>
              <w:rPr>
                <w:sz w:val="20"/>
                <w:szCs w:val="20"/>
              </w:rPr>
            </w:pPr>
            <w:r w:rsidRPr="00302583">
              <w:rPr>
                <w:sz w:val="20"/>
                <w:szCs w:val="20"/>
              </w:rPr>
              <w:t>900</w:t>
            </w:r>
          </w:p>
        </w:tc>
        <w:tc>
          <w:tcPr>
            <w:tcW w:w="992" w:type="dxa"/>
            <w:shd w:val="clear" w:color="auto" w:fill="auto"/>
            <w:noWrap/>
            <w:hideMark/>
          </w:tcPr>
          <w:p w:rsidR="00A124B0" w:rsidRPr="00302583" w:rsidRDefault="00A124B0" w:rsidP="00A124B0">
            <w:pPr>
              <w:rPr>
                <w:sz w:val="20"/>
                <w:szCs w:val="20"/>
              </w:rPr>
            </w:pPr>
            <w:r w:rsidRPr="00302583">
              <w:rPr>
                <w:sz w:val="20"/>
                <w:szCs w:val="20"/>
              </w:rPr>
              <w:t>950</w:t>
            </w:r>
          </w:p>
        </w:tc>
        <w:tc>
          <w:tcPr>
            <w:tcW w:w="851" w:type="dxa"/>
            <w:shd w:val="clear" w:color="auto" w:fill="auto"/>
            <w:noWrap/>
            <w:hideMark/>
          </w:tcPr>
          <w:p w:rsidR="00A124B0" w:rsidRPr="00302583" w:rsidRDefault="00A124B0" w:rsidP="00A124B0">
            <w:pPr>
              <w:rPr>
                <w:sz w:val="20"/>
                <w:szCs w:val="20"/>
              </w:rPr>
            </w:pPr>
            <w:r w:rsidRPr="00302583">
              <w:rPr>
                <w:sz w:val="20"/>
                <w:szCs w:val="20"/>
              </w:rPr>
              <w:t>960</w:t>
            </w:r>
          </w:p>
        </w:tc>
        <w:tc>
          <w:tcPr>
            <w:tcW w:w="992" w:type="dxa"/>
            <w:shd w:val="clear" w:color="auto" w:fill="auto"/>
            <w:noWrap/>
            <w:hideMark/>
          </w:tcPr>
          <w:p w:rsidR="00A124B0" w:rsidRPr="00302583" w:rsidRDefault="00A124B0" w:rsidP="00A124B0">
            <w:pPr>
              <w:rPr>
                <w:sz w:val="20"/>
                <w:szCs w:val="20"/>
              </w:rPr>
            </w:pPr>
            <w:r w:rsidRPr="00302583">
              <w:rPr>
                <w:sz w:val="20"/>
                <w:szCs w:val="20"/>
              </w:rPr>
              <w:t>4966,6</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262,4</w:t>
            </w:r>
          </w:p>
        </w:tc>
        <w:tc>
          <w:tcPr>
            <w:tcW w:w="992" w:type="dxa"/>
            <w:shd w:val="clear" w:color="auto" w:fill="auto"/>
            <w:noWrap/>
            <w:hideMark/>
          </w:tcPr>
          <w:p w:rsidR="00A124B0" w:rsidRPr="00302583" w:rsidRDefault="00A124B0" w:rsidP="00A124B0">
            <w:pPr>
              <w:rPr>
                <w:sz w:val="20"/>
                <w:szCs w:val="20"/>
              </w:rPr>
            </w:pPr>
            <w:r w:rsidRPr="00302583">
              <w:rPr>
                <w:sz w:val="20"/>
                <w:szCs w:val="20"/>
              </w:rPr>
              <w:t>98,8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90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851" w:type="dxa"/>
            <w:shd w:val="clear" w:color="auto" w:fill="auto"/>
            <w:noWrap/>
            <w:hideMark/>
          </w:tcPr>
          <w:p w:rsidR="00A124B0" w:rsidRPr="00302583" w:rsidRDefault="00A124B0" w:rsidP="00A124B0">
            <w:pPr>
              <w:rPr>
                <w:sz w:val="20"/>
                <w:szCs w:val="20"/>
              </w:rPr>
            </w:pPr>
            <w:r w:rsidRPr="00302583">
              <w:rPr>
                <w:sz w:val="20"/>
                <w:szCs w:val="20"/>
              </w:rPr>
              <w:t>160</w:t>
            </w:r>
          </w:p>
        </w:tc>
        <w:tc>
          <w:tcPr>
            <w:tcW w:w="992" w:type="dxa"/>
            <w:shd w:val="clear" w:color="auto" w:fill="auto"/>
            <w:noWrap/>
            <w:hideMark/>
          </w:tcPr>
          <w:p w:rsidR="00A124B0" w:rsidRPr="00302583" w:rsidRDefault="00A124B0" w:rsidP="00A124B0">
            <w:pPr>
              <w:rPr>
                <w:sz w:val="20"/>
                <w:szCs w:val="20"/>
              </w:rPr>
            </w:pPr>
            <w:r w:rsidRPr="00302583">
              <w:rPr>
                <w:sz w:val="20"/>
                <w:szCs w:val="20"/>
              </w:rPr>
              <w:t>861,2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262,4</w:t>
            </w:r>
          </w:p>
        </w:tc>
        <w:tc>
          <w:tcPr>
            <w:tcW w:w="992" w:type="dxa"/>
            <w:shd w:val="clear" w:color="auto" w:fill="auto"/>
            <w:noWrap/>
            <w:hideMark/>
          </w:tcPr>
          <w:p w:rsidR="00A124B0" w:rsidRPr="00302583" w:rsidRDefault="00A124B0" w:rsidP="00A124B0">
            <w:pPr>
              <w:rPr>
                <w:sz w:val="20"/>
                <w:szCs w:val="20"/>
              </w:rPr>
            </w:pPr>
            <w:r w:rsidRPr="00302583">
              <w:rPr>
                <w:sz w:val="20"/>
                <w:szCs w:val="20"/>
              </w:rPr>
              <w:t>98,8</w:t>
            </w:r>
          </w:p>
        </w:tc>
        <w:tc>
          <w:tcPr>
            <w:tcW w:w="992" w:type="dxa"/>
            <w:shd w:val="clear" w:color="auto" w:fill="auto"/>
            <w:noWrap/>
            <w:hideMark/>
          </w:tcPr>
          <w:p w:rsidR="00A124B0" w:rsidRPr="00302583" w:rsidRDefault="00A124B0" w:rsidP="00A124B0">
            <w:pPr>
              <w:rPr>
                <w:sz w:val="20"/>
                <w:szCs w:val="20"/>
              </w:rPr>
            </w:pPr>
            <w:r w:rsidRPr="00302583">
              <w:rPr>
                <w:sz w:val="20"/>
                <w:szCs w:val="20"/>
              </w:rPr>
              <w:t>375,8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90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851" w:type="dxa"/>
            <w:shd w:val="clear" w:color="auto" w:fill="auto"/>
            <w:noWrap/>
            <w:hideMark/>
          </w:tcPr>
          <w:p w:rsidR="00A124B0" w:rsidRPr="00302583" w:rsidRDefault="00A124B0" w:rsidP="00A124B0">
            <w:pPr>
              <w:rPr>
                <w:sz w:val="20"/>
                <w:szCs w:val="20"/>
              </w:rPr>
            </w:pPr>
            <w:r w:rsidRPr="00302583">
              <w:rPr>
                <w:sz w:val="20"/>
                <w:szCs w:val="20"/>
              </w:rPr>
              <w:t>160</w:t>
            </w:r>
          </w:p>
        </w:tc>
        <w:tc>
          <w:tcPr>
            <w:tcW w:w="992" w:type="dxa"/>
            <w:shd w:val="clear" w:color="auto" w:fill="auto"/>
            <w:noWrap/>
            <w:hideMark/>
          </w:tcPr>
          <w:p w:rsidR="00A124B0" w:rsidRPr="00302583" w:rsidRDefault="00A124B0" w:rsidP="00A124B0">
            <w:pPr>
              <w:rPr>
                <w:sz w:val="20"/>
                <w:szCs w:val="20"/>
              </w:rPr>
            </w:pPr>
            <w:r w:rsidRPr="00302583">
              <w:rPr>
                <w:sz w:val="20"/>
                <w:szCs w:val="20"/>
              </w:rPr>
              <w:t>1237</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1039</w:t>
            </w:r>
          </w:p>
        </w:tc>
        <w:tc>
          <w:tcPr>
            <w:tcW w:w="992" w:type="dxa"/>
            <w:shd w:val="clear" w:color="auto" w:fill="auto"/>
            <w:noWrap/>
            <w:hideMark/>
          </w:tcPr>
          <w:p w:rsidR="00A124B0" w:rsidRPr="00302583" w:rsidRDefault="00A124B0" w:rsidP="00A124B0">
            <w:pPr>
              <w:rPr>
                <w:sz w:val="20"/>
                <w:szCs w:val="20"/>
              </w:rPr>
            </w:pPr>
            <w:r w:rsidRPr="00302583">
              <w:rPr>
                <w:sz w:val="20"/>
                <w:szCs w:val="20"/>
              </w:rPr>
              <w:t>1100</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992" w:type="dxa"/>
            <w:shd w:val="clear" w:color="auto" w:fill="auto"/>
            <w:noWrap/>
            <w:hideMark/>
          </w:tcPr>
          <w:p w:rsidR="00A124B0" w:rsidRPr="00302583" w:rsidRDefault="00A124B0" w:rsidP="00A124B0">
            <w:pPr>
              <w:rPr>
                <w:sz w:val="20"/>
                <w:szCs w:val="20"/>
              </w:rPr>
            </w:pPr>
            <w:r w:rsidRPr="00302583">
              <w:rPr>
                <w:sz w:val="20"/>
                <w:szCs w:val="20"/>
              </w:rPr>
              <w:t>1350</w:t>
            </w:r>
          </w:p>
        </w:tc>
        <w:tc>
          <w:tcPr>
            <w:tcW w:w="993" w:type="dxa"/>
            <w:shd w:val="clear" w:color="auto" w:fill="auto"/>
            <w:noWrap/>
            <w:hideMark/>
          </w:tcPr>
          <w:p w:rsidR="00A124B0" w:rsidRPr="00302583" w:rsidRDefault="00A124B0" w:rsidP="00A124B0">
            <w:pPr>
              <w:rPr>
                <w:sz w:val="20"/>
                <w:szCs w:val="20"/>
              </w:rPr>
            </w:pPr>
            <w:r w:rsidRPr="00302583">
              <w:rPr>
                <w:sz w:val="20"/>
                <w:szCs w:val="20"/>
              </w:rPr>
              <w:t>1450</w:t>
            </w:r>
          </w:p>
        </w:tc>
        <w:tc>
          <w:tcPr>
            <w:tcW w:w="992" w:type="dxa"/>
            <w:shd w:val="clear" w:color="auto" w:fill="auto"/>
            <w:noWrap/>
            <w:hideMark/>
          </w:tcPr>
          <w:p w:rsidR="00A124B0" w:rsidRPr="00302583" w:rsidRDefault="00A124B0" w:rsidP="00A124B0">
            <w:pPr>
              <w:rPr>
                <w:sz w:val="20"/>
                <w:szCs w:val="20"/>
              </w:rPr>
            </w:pPr>
            <w:r w:rsidRPr="00302583">
              <w:rPr>
                <w:sz w:val="20"/>
                <w:szCs w:val="20"/>
              </w:rPr>
              <w:t>1550</w:t>
            </w:r>
          </w:p>
        </w:tc>
        <w:tc>
          <w:tcPr>
            <w:tcW w:w="992" w:type="dxa"/>
            <w:shd w:val="clear" w:color="auto" w:fill="auto"/>
            <w:noWrap/>
            <w:hideMark/>
          </w:tcPr>
          <w:p w:rsidR="00A124B0" w:rsidRPr="00302583" w:rsidRDefault="00A124B0" w:rsidP="00A124B0">
            <w:pPr>
              <w:rPr>
                <w:sz w:val="20"/>
                <w:szCs w:val="20"/>
              </w:rPr>
            </w:pPr>
            <w:r w:rsidRPr="00302583">
              <w:rPr>
                <w:sz w:val="20"/>
                <w:szCs w:val="20"/>
              </w:rPr>
              <w:t>1650</w:t>
            </w:r>
          </w:p>
        </w:tc>
        <w:tc>
          <w:tcPr>
            <w:tcW w:w="851" w:type="dxa"/>
            <w:shd w:val="clear" w:color="auto" w:fill="auto"/>
            <w:noWrap/>
            <w:hideMark/>
          </w:tcPr>
          <w:p w:rsidR="00A124B0" w:rsidRPr="00302583" w:rsidRDefault="00A124B0" w:rsidP="00A124B0">
            <w:pPr>
              <w:rPr>
                <w:sz w:val="20"/>
                <w:szCs w:val="20"/>
              </w:rPr>
            </w:pPr>
            <w:r w:rsidRPr="00302583">
              <w:rPr>
                <w:sz w:val="20"/>
                <w:szCs w:val="20"/>
              </w:rPr>
              <w:t>1750</w:t>
            </w:r>
          </w:p>
        </w:tc>
        <w:tc>
          <w:tcPr>
            <w:tcW w:w="992" w:type="dxa"/>
            <w:shd w:val="clear" w:color="auto" w:fill="auto"/>
            <w:noWrap/>
            <w:hideMark/>
          </w:tcPr>
          <w:p w:rsidR="00A124B0" w:rsidRPr="00302583" w:rsidRDefault="00A124B0" w:rsidP="00A124B0">
            <w:pPr>
              <w:rPr>
                <w:sz w:val="20"/>
                <w:szCs w:val="20"/>
              </w:rPr>
            </w:pPr>
            <w:r w:rsidRPr="00302583">
              <w:rPr>
                <w:sz w:val="20"/>
                <w:szCs w:val="20"/>
              </w:rPr>
              <w:t>11189</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 источник</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2.3 Комплексная застройка в восточной части с.Новичиха</w:t>
            </w:r>
          </w:p>
          <w:p w:rsidR="00A124B0" w:rsidRPr="00846D63" w:rsidRDefault="00A124B0" w:rsidP="00A124B0">
            <w:r w:rsidRPr="00846D63">
              <w:t> </w:t>
            </w:r>
          </w:p>
          <w:p w:rsidR="00A124B0" w:rsidRPr="00846D63" w:rsidRDefault="00A124B0" w:rsidP="00A124B0">
            <w:r w:rsidRPr="00846D63">
              <w:t> </w:t>
            </w:r>
          </w:p>
          <w:p w:rsidR="00A124B0" w:rsidRDefault="00A124B0" w:rsidP="00A124B0">
            <w:r w:rsidRPr="00846D63">
              <w:t> </w:t>
            </w:r>
          </w:p>
          <w:p w:rsidR="0071288D" w:rsidRPr="00846D63" w:rsidRDefault="0071288D" w:rsidP="00A124B0"/>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851"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18100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жилищного строительства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федеральные</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851"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16700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Default="00A124B0" w:rsidP="00A124B0">
            <w:r w:rsidRPr="00846D63">
              <w:t>2.3.1 Строительсто жилого много</w:t>
            </w:r>
            <w:r w:rsidR="0071288D">
              <w:t>-</w:t>
            </w:r>
            <w:r w:rsidRPr="00846D63">
              <w:t xml:space="preserve">квартирного дома  в   с.Новичиха </w:t>
            </w:r>
          </w:p>
          <w:p w:rsidR="0071288D" w:rsidRPr="00846D63" w:rsidRDefault="0071288D" w:rsidP="00A124B0"/>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16000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16000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2.3.2 Обустройство улиц с. Новичиха</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с.но</w:t>
            </w:r>
            <w:r w:rsidR="0071288D">
              <w:rPr>
                <w:sz w:val="20"/>
                <w:szCs w:val="20"/>
              </w:rPr>
              <w:t>-</w:t>
            </w:r>
            <w:r w:rsidRPr="00302583">
              <w:rPr>
                <w:sz w:val="20"/>
                <w:szCs w:val="20"/>
              </w:rPr>
              <w:t>вичиха</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жилищного строительства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851"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pPr>
              <w:ind w:right="-141"/>
            </w:pPr>
            <w:r w:rsidRPr="00846D63">
              <w:t>Мероприятие 2.4 Выделение сред</w:t>
            </w:r>
            <w:r w:rsidR="0071288D">
              <w:t>-</w:t>
            </w:r>
            <w:r w:rsidRPr="00846D63">
              <w:t>ств на субсидиро</w:t>
            </w:r>
            <w:r w:rsidR="0071288D">
              <w:t>-</w:t>
            </w:r>
            <w:r w:rsidRPr="00846D63">
              <w:t>вание процентных ставок по кредитам  на жилищное строительство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500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w:t>
            </w:r>
          </w:p>
        </w:tc>
        <w:tc>
          <w:tcPr>
            <w:tcW w:w="851"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2100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71288D">
            <w:pPr>
              <w:ind w:right="-108"/>
              <w:rPr>
                <w:sz w:val="20"/>
                <w:szCs w:val="20"/>
              </w:rPr>
            </w:pPr>
            <w:r w:rsidRPr="00302583">
              <w:rPr>
                <w:sz w:val="20"/>
                <w:szCs w:val="20"/>
              </w:rPr>
              <w:t>Увеличение объе</w:t>
            </w:r>
            <w:r w:rsidR="0071288D">
              <w:rPr>
                <w:sz w:val="20"/>
                <w:szCs w:val="20"/>
              </w:rPr>
              <w:t>-</w:t>
            </w:r>
            <w:r w:rsidRPr="00302583">
              <w:rPr>
                <w:sz w:val="20"/>
                <w:szCs w:val="20"/>
              </w:rPr>
              <w:t>мов жилищного строительства за счет доступности кредитных ресурсов</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550</w:t>
            </w:r>
          </w:p>
        </w:tc>
        <w:tc>
          <w:tcPr>
            <w:tcW w:w="851" w:type="dxa"/>
            <w:shd w:val="clear" w:color="auto" w:fill="auto"/>
            <w:noWrap/>
            <w:hideMark/>
          </w:tcPr>
          <w:p w:rsidR="00A124B0" w:rsidRPr="00302583" w:rsidRDefault="00A124B0" w:rsidP="00A124B0">
            <w:pPr>
              <w:rPr>
                <w:sz w:val="20"/>
                <w:szCs w:val="20"/>
              </w:rPr>
            </w:pPr>
            <w:r w:rsidRPr="00302583">
              <w:rPr>
                <w:sz w:val="20"/>
                <w:szCs w:val="20"/>
              </w:rPr>
              <w:t>600</w:t>
            </w:r>
          </w:p>
        </w:tc>
        <w:tc>
          <w:tcPr>
            <w:tcW w:w="992" w:type="dxa"/>
            <w:shd w:val="clear" w:color="auto" w:fill="auto"/>
            <w:noWrap/>
            <w:hideMark/>
          </w:tcPr>
          <w:p w:rsidR="00A124B0" w:rsidRPr="00302583" w:rsidRDefault="00A124B0" w:rsidP="00A124B0">
            <w:pPr>
              <w:rPr>
                <w:sz w:val="20"/>
                <w:szCs w:val="20"/>
              </w:rPr>
            </w:pPr>
            <w:r w:rsidRPr="00302583">
              <w:rPr>
                <w:sz w:val="20"/>
                <w:szCs w:val="20"/>
              </w:rPr>
              <w:t>1150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Мероприятие 2.5 Индивидуальное  жилищное строительство </w:t>
            </w:r>
          </w:p>
        </w:tc>
        <w:tc>
          <w:tcPr>
            <w:tcW w:w="993" w:type="dxa"/>
            <w:shd w:val="clear" w:color="auto" w:fill="auto"/>
            <w:noWrap/>
            <w:hideMark/>
          </w:tcPr>
          <w:p w:rsidR="00A124B0" w:rsidRPr="00302583" w:rsidRDefault="00A124B0" w:rsidP="00A124B0">
            <w:pPr>
              <w:rPr>
                <w:sz w:val="20"/>
                <w:szCs w:val="20"/>
              </w:rPr>
            </w:pPr>
            <w:r w:rsidRPr="00302583">
              <w:rPr>
                <w:sz w:val="20"/>
                <w:szCs w:val="20"/>
              </w:rPr>
              <w:t>4000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w:t>
            </w:r>
          </w:p>
        </w:tc>
        <w:tc>
          <w:tcPr>
            <w:tcW w:w="992" w:type="dxa"/>
            <w:shd w:val="clear" w:color="auto" w:fill="auto"/>
            <w:noWrap/>
            <w:hideMark/>
          </w:tcPr>
          <w:p w:rsidR="00A124B0" w:rsidRPr="00302583" w:rsidRDefault="00A124B0" w:rsidP="00A124B0">
            <w:pPr>
              <w:rPr>
                <w:sz w:val="20"/>
                <w:szCs w:val="20"/>
              </w:rPr>
            </w:pPr>
            <w:r w:rsidRPr="00302583">
              <w:rPr>
                <w:sz w:val="20"/>
                <w:szCs w:val="20"/>
              </w:rPr>
              <w:t>5700</w:t>
            </w:r>
          </w:p>
        </w:tc>
        <w:tc>
          <w:tcPr>
            <w:tcW w:w="993" w:type="dxa"/>
            <w:shd w:val="clear" w:color="auto" w:fill="auto"/>
            <w:noWrap/>
            <w:hideMark/>
          </w:tcPr>
          <w:p w:rsidR="00A124B0" w:rsidRPr="00302583" w:rsidRDefault="00A124B0" w:rsidP="00A124B0">
            <w:pPr>
              <w:rPr>
                <w:sz w:val="20"/>
                <w:szCs w:val="20"/>
              </w:rPr>
            </w:pPr>
            <w:r w:rsidRPr="00302583">
              <w:rPr>
                <w:sz w:val="20"/>
                <w:szCs w:val="20"/>
              </w:rPr>
              <w:t>3500</w:t>
            </w:r>
          </w:p>
        </w:tc>
        <w:tc>
          <w:tcPr>
            <w:tcW w:w="992" w:type="dxa"/>
            <w:shd w:val="clear" w:color="auto" w:fill="auto"/>
            <w:noWrap/>
            <w:hideMark/>
          </w:tcPr>
          <w:p w:rsidR="00A124B0" w:rsidRPr="00302583" w:rsidRDefault="00A124B0" w:rsidP="00A124B0">
            <w:pPr>
              <w:rPr>
                <w:sz w:val="20"/>
                <w:szCs w:val="20"/>
              </w:rPr>
            </w:pPr>
            <w:r w:rsidRPr="00302583">
              <w:rPr>
                <w:sz w:val="20"/>
                <w:szCs w:val="20"/>
              </w:rPr>
              <w:t>3500</w:t>
            </w:r>
          </w:p>
        </w:tc>
        <w:tc>
          <w:tcPr>
            <w:tcW w:w="992" w:type="dxa"/>
            <w:shd w:val="clear" w:color="auto" w:fill="auto"/>
            <w:noWrap/>
            <w:hideMark/>
          </w:tcPr>
          <w:p w:rsidR="00A124B0" w:rsidRPr="00302583" w:rsidRDefault="00A124B0" w:rsidP="00A124B0">
            <w:pPr>
              <w:rPr>
                <w:sz w:val="20"/>
                <w:szCs w:val="20"/>
              </w:rPr>
            </w:pPr>
            <w:r w:rsidRPr="00302583">
              <w:rPr>
                <w:sz w:val="20"/>
                <w:szCs w:val="20"/>
              </w:rPr>
              <w:t>8250</w:t>
            </w:r>
          </w:p>
        </w:tc>
        <w:tc>
          <w:tcPr>
            <w:tcW w:w="851" w:type="dxa"/>
            <w:shd w:val="clear" w:color="auto" w:fill="auto"/>
            <w:noWrap/>
            <w:hideMark/>
          </w:tcPr>
          <w:p w:rsidR="00A124B0" w:rsidRPr="00302583" w:rsidRDefault="00A124B0" w:rsidP="00A124B0">
            <w:pPr>
              <w:rPr>
                <w:sz w:val="20"/>
                <w:szCs w:val="20"/>
              </w:rPr>
            </w:pPr>
            <w:r w:rsidRPr="00302583">
              <w:rPr>
                <w:sz w:val="20"/>
                <w:szCs w:val="20"/>
              </w:rPr>
              <w:t>8750</w:t>
            </w:r>
          </w:p>
        </w:tc>
        <w:tc>
          <w:tcPr>
            <w:tcW w:w="992" w:type="dxa"/>
            <w:shd w:val="clear" w:color="auto" w:fill="auto"/>
            <w:noWrap/>
            <w:hideMark/>
          </w:tcPr>
          <w:p w:rsidR="00A124B0" w:rsidRPr="00302583" w:rsidRDefault="00A124B0" w:rsidP="00A124B0">
            <w:pPr>
              <w:rPr>
                <w:sz w:val="20"/>
                <w:szCs w:val="20"/>
              </w:rPr>
            </w:pPr>
            <w:r w:rsidRPr="00302583">
              <w:rPr>
                <w:sz w:val="20"/>
                <w:szCs w:val="20"/>
              </w:rPr>
              <w:t>44700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частные застройщики</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жилищного строительства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4000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w:t>
            </w:r>
          </w:p>
        </w:tc>
        <w:tc>
          <w:tcPr>
            <w:tcW w:w="992" w:type="dxa"/>
            <w:shd w:val="clear" w:color="auto" w:fill="auto"/>
            <w:noWrap/>
            <w:hideMark/>
          </w:tcPr>
          <w:p w:rsidR="00A124B0" w:rsidRPr="00302583" w:rsidRDefault="00A124B0" w:rsidP="00A124B0">
            <w:pPr>
              <w:rPr>
                <w:sz w:val="20"/>
                <w:szCs w:val="20"/>
              </w:rPr>
            </w:pPr>
            <w:r w:rsidRPr="00302583">
              <w:rPr>
                <w:sz w:val="20"/>
                <w:szCs w:val="20"/>
              </w:rPr>
              <w:t>5500</w:t>
            </w:r>
          </w:p>
        </w:tc>
        <w:tc>
          <w:tcPr>
            <w:tcW w:w="992" w:type="dxa"/>
            <w:shd w:val="clear" w:color="auto" w:fill="auto"/>
            <w:noWrap/>
            <w:hideMark/>
          </w:tcPr>
          <w:p w:rsidR="00A124B0" w:rsidRPr="00302583" w:rsidRDefault="00A124B0" w:rsidP="00A124B0">
            <w:pPr>
              <w:rPr>
                <w:sz w:val="20"/>
                <w:szCs w:val="20"/>
              </w:rPr>
            </w:pPr>
            <w:r w:rsidRPr="00302583">
              <w:rPr>
                <w:sz w:val="20"/>
                <w:szCs w:val="20"/>
              </w:rPr>
              <w:t>5700</w:t>
            </w:r>
          </w:p>
        </w:tc>
        <w:tc>
          <w:tcPr>
            <w:tcW w:w="993" w:type="dxa"/>
            <w:shd w:val="clear" w:color="auto" w:fill="auto"/>
            <w:noWrap/>
            <w:hideMark/>
          </w:tcPr>
          <w:p w:rsidR="00A124B0" w:rsidRPr="00302583" w:rsidRDefault="00A124B0" w:rsidP="00A124B0">
            <w:pPr>
              <w:rPr>
                <w:sz w:val="20"/>
                <w:szCs w:val="20"/>
              </w:rPr>
            </w:pPr>
            <w:r w:rsidRPr="00302583">
              <w:rPr>
                <w:sz w:val="20"/>
                <w:szCs w:val="20"/>
              </w:rPr>
              <w:t>3500</w:t>
            </w:r>
          </w:p>
        </w:tc>
        <w:tc>
          <w:tcPr>
            <w:tcW w:w="992" w:type="dxa"/>
            <w:shd w:val="clear" w:color="auto" w:fill="auto"/>
            <w:noWrap/>
            <w:hideMark/>
          </w:tcPr>
          <w:p w:rsidR="00A124B0" w:rsidRPr="00302583" w:rsidRDefault="00A124B0" w:rsidP="00A124B0">
            <w:pPr>
              <w:rPr>
                <w:sz w:val="20"/>
                <w:szCs w:val="20"/>
              </w:rPr>
            </w:pPr>
            <w:r w:rsidRPr="00302583">
              <w:rPr>
                <w:sz w:val="20"/>
                <w:szCs w:val="20"/>
              </w:rPr>
              <w:t>3500</w:t>
            </w:r>
          </w:p>
        </w:tc>
        <w:tc>
          <w:tcPr>
            <w:tcW w:w="992" w:type="dxa"/>
            <w:shd w:val="clear" w:color="auto" w:fill="auto"/>
            <w:noWrap/>
            <w:hideMark/>
          </w:tcPr>
          <w:p w:rsidR="00A124B0" w:rsidRPr="00302583" w:rsidRDefault="00A124B0" w:rsidP="00A124B0">
            <w:pPr>
              <w:rPr>
                <w:sz w:val="20"/>
                <w:szCs w:val="20"/>
              </w:rPr>
            </w:pPr>
            <w:r w:rsidRPr="00302583">
              <w:rPr>
                <w:sz w:val="20"/>
                <w:szCs w:val="20"/>
              </w:rPr>
              <w:t>8250</w:t>
            </w:r>
          </w:p>
        </w:tc>
        <w:tc>
          <w:tcPr>
            <w:tcW w:w="851" w:type="dxa"/>
            <w:shd w:val="clear" w:color="auto" w:fill="auto"/>
            <w:noWrap/>
            <w:hideMark/>
          </w:tcPr>
          <w:p w:rsidR="00A124B0" w:rsidRPr="00302583" w:rsidRDefault="00A124B0" w:rsidP="00A124B0">
            <w:pPr>
              <w:rPr>
                <w:sz w:val="20"/>
                <w:szCs w:val="20"/>
              </w:rPr>
            </w:pPr>
            <w:r w:rsidRPr="00302583">
              <w:rPr>
                <w:sz w:val="20"/>
                <w:szCs w:val="20"/>
              </w:rPr>
              <w:t>8750</w:t>
            </w:r>
          </w:p>
        </w:tc>
        <w:tc>
          <w:tcPr>
            <w:tcW w:w="992" w:type="dxa"/>
            <w:shd w:val="clear" w:color="auto" w:fill="auto"/>
            <w:noWrap/>
            <w:hideMark/>
          </w:tcPr>
          <w:p w:rsidR="00A124B0" w:rsidRPr="00302583" w:rsidRDefault="00A124B0" w:rsidP="00A124B0">
            <w:pPr>
              <w:rPr>
                <w:sz w:val="20"/>
                <w:szCs w:val="20"/>
              </w:rPr>
            </w:pPr>
            <w:r w:rsidRPr="00302583">
              <w:rPr>
                <w:sz w:val="20"/>
                <w:szCs w:val="20"/>
              </w:rPr>
              <w:t>44700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Задача 3: Реконструкция и строительства новых объектов образования, культуры, спорта и инженерной инфраструктуры</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44726</w:t>
            </w:r>
          </w:p>
        </w:tc>
        <w:tc>
          <w:tcPr>
            <w:tcW w:w="992" w:type="dxa"/>
            <w:shd w:val="clear" w:color="auto" w:fill="auto"/>
            <w:noWrap/>
            <w:hideMark/>
          </w:tcPr>
          <w:p w:rsidR="00A124B0" w:rsidRPr="00302583" w:rsidRDefault="00A124B0" w:rsidP="00A124B0">
            <w:pPr>
              <w:rPr>
                <w:sz w:val="20"/>
                <w:szCs w:val="20"/>
              </w:rPr>
            </w:pPr>
            <w:r w:rsidRPr="00302583">
              <w:rPr>
                <w:sz w:val="20"/>
                <w:szCs w:val="20"/>
              </w:rPr>
              <w:t>63065,4</w:t>
            </w:r>
          </w:p>
        </w:tc>
        <w:tc>
          <w:tcPr>
            <w:tcW w:w="992" w:type="dxa"/>
            <w:shd w:val="clear" w:color="auto" w:fill="auto"/>
            <w:noWrap/>
            <w:hideMark/>
          </w:tcPr>
          <w:p w:rsidR="00A124B0" w:rsidRPr="00302583" w:rsidRDefault="00A124B0" w:rsidP="00A124B0">
            <w:pPr>
              <w:rPr>
                <w:sz w:val="20"/>
                <w:szCs w:val="20"/>
              </w:rPr>
            </w:pPr>
            <w:r w:rsidRPr="00302583">
              <w:rPr>
                <w:sz w:val="20"/>
                <w:szCs w:val="20"/>
              </w:rPr>
              <w:t>86404,1</w:t>
            </w:r>
          </w:p>
        </w:tc>
        <w:tc>
          <w:tcPr>
            <w:tcW w:w="992" w:type="dxa"/>
            <w:shd w:val="clear" w:color="auto" w:fill="auto"/>
            <w:noWrap/>
            <w:hideMark/>
          </w:tcPr>
          <w:p w:rsidR="00A124B0" w:rsidRPr="00302583" w:rsidRDefault="00A124B0" w:rsidP="00A124B0">
            <w:pPr>
              <w:rPr>
                <w:sz w:val="20"/>
                <w:szCs w:val="20"/>
              </w:rPr>
            </w:pPr>
            <w:r w:rsidRPr="00302583">
              <w:rPr>
                <w:sz w:val="20"/>
                <w:szCs w:val="20"/>
              </w:rPr>
              <w:t>15099,1</w:t>
            </w:r>
          </w:p>
        </w:tc>
        <w:tc>
          <w:tcPr>
            <w:tcW w:w="993" w:type="dxa"/>
            <w:shd w:val="clear" w:color="auto" w:fill="auto"/>
            <w:noWrap/>
            <w:hideMark/>
          </w:tcPr>
          <w:p w:rsidR="00A124B0" w:rsidRPr="00302583" w:rsidRDefault="00A124B0" w:rsidP="00A124B0">
            <w:pPr>
              <w:rPr>
                <w:sz w:val="20"/>
                <w:szCs w:val="20"/>
              </w:rPr>
            </w:pPr>
            <w:r w:rsidRPr="00302583">
              <w:rPr>
                <w:sz w:val="20"/>
                <w:szCs w:val="20"/>
              </w:rPr>
              <w:t>21621</w:t>
            </w:r>
          </w:p>
        </w:tc>
        <w:tc>
          <w:tcPr>
            <w:tcW w:w="992" w:type="dxa"/>
            <w:shd w:val="clear" w:color="auto" w:fill="auto"/>
            <w:noWrap/>
            <w:hideMark/>
          </w:tcPr>
          <w:p w:rsidR="00A124B0" w:rsidRPr="00302583" w:rsidRDefault="00A124B0" w:rsidP="00A124B0">
            <w:pPr>
              <w:rPr>
                <w:sz w:val="20"/>
                <w:szCs w:val="20"/>
              </w:rPr>
            </w:pPr>
            <w:r w:rsidRPr="00302583">
              <w:rPr>
                <w:sz w:val="20"/>
                <w:szCs w:val="20"/>
              </w:rPr>
              <w:t>11562</w:t>
            </w:r>
          </w:p>
        </w:tc>
        <w:tc>
          <w:tcPr>
            <w:tcW w:w="992" w:type="dxa"/>
            <w:shd w:val="clear" w:color="auto" w:fill="auto"/>
            <w:noWrap/>
            <w:hideMark/>
          </w:tcPr>
          <w:p w:rsidR="00A124B0" w:rsidRPr="00302583" w:rsidRDefault="00A124B0" w:rsidP="00A124B0">
            <w:pPr>
              <w:rPr>
                <w:sz w:val="20"/>
                <w:szCs w:val="20"/>
              </w:rPr>
            </w:pPr>
            <w:r w:rsidRPr="00302583">
              <w:rPr>
                <w:sz w:val="20"/>
                <w:szCs w:val="20"/>
              </w:rPr>
              <w:t>11789,8</w:t>
            </w:r>
          </w:p>
        </w:tc>
        <w:tc>
          <w:tcPr>
            <w:tcW w:w="851" w:type="dxa"/>
            <w:shd w:val="clear" w:color="auto" w:fill="auto"/>
            <w:noWrap/>
            <w:hideMark/>
          </w:tcPr>
          <w:p w:rsidR="00A124B0" w:rsidRPr="00302583" w:rsidRDefault="00A124B0" w:rsidP="00A124B0">
            <w:pPr>
              <w:rPr>
                <w:sz w:val="20"/>
                <w:szCs w:val="20"/>
              </w:rPr>
            </w:pPr>
            <w:r w:rsidRPr="00302583">
              <w:rPr>
                <w:sz w:val="20"/>
                <w:szCs w:val="20"/>
              </w:rPr>
              <w:t>28422</w:t>
            </w:r>
          </w:p>
        </w:tc>
        <w:tc>
          <w:tcPr>
            <w:tcW w:w="992" w:type="dxa"/>
            <w:shd w:val="clear" w:color="auto" w:fill="auto"/>
            <w:noWrap/>
            <w:hideMark/>
          </w:tcPr>
          <w:p w:rsidR="00A124B0" w:rsidRPr="00302583" w:rsidRDefault="00A124B0" w:rsidP="00A124B0">
            <w:pPr>
              <w:rPr>
                <w:sz w:val="20"/>
                <w:szCs w:val="20"/>
              </w:rPr>
            </w:pPr>
            <w:r w:rsidRPr="00302583">
              <w:rPr>
                <w:sz w:val="20"/>
                <w:szCs w:val="20"/>
              </w:rPr>
              <w:t>292144,5</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71288D">
            <w:pPr>
              <w:ind w:right="-108"/>
              <w:rPr>
                <w:sz w:val="20"/>
                <w:szCs w:val="20"/>
              </w:rPr>
            </w:pPr>
            <w:r w:rsidRPr="00302583">
              <w:rPr>
                <w:sz w:val="20"/>
                <w:szCs w:val="20"/>
              </w:rPr>
              <w:t>Увеличение охва</w:t>
            </w:r>
            <w:r w:rsidR="0071288D">
              <w:rPr>
                <w:sz w:val="20"/>
                <w:szCs w:val="20"/>
              </w:rPr>
              <w:t>-</w:t>
            </w:r>
            <w:r w:rsidRPr="00302583">
              <w:rPr>
                <w:sz w:val="20"/>
                <w:szCs w:val="20"/>
              </w:rPr>
              <w:t>та  детей дош</w:t>
            </w:r>
            <w:r w:rsidR="0071288D">
              <w:rPr>
                <w:sz w:val="20"/>
                <w:szCs w:val="20"/>
              </w:rPr>
              <w:t>-</w:t>
            </w:r>
            <w:r w:rsidRPr="00302583">
              <w:rPr>
                <w:sz w:val="20"/>
                <w:szCs w:val="20"/>
              </w:rPr>
              <w:t>кольным образо</w:t>
            </w:r>
            <w:r w:rsidR="0071288D">
              <w:rPr>
                <w:sz w:val="20"/>
                <w:szCs w:val="20"/>
              </w:rPr>
              <w:t>-</w:t>
            </w:r>
            <w:r w:rsidRPr="00302583">
              <w:rPr>
                <w:sz w:val="20"/>
                <w:szCs w:val="20"/>
              </w:rPr>
              <w:t>ванием, доли де</w:t>
            </w:r>
            <w:r w:rsidR="0071288D">
              <w:rPr>
                <w:sz w:val="20"/>
                <w:szCs w:val="20"/>
              </w:rPr>
              <w:t>-</w:t>
            </w:r>
            <w:r w:rsidRPr="00302583">
              <w:rPr>
                <w:sz w:val="20"/>
                <w:szCs w:val="20"/>
              </w:rPr>
              <w:t>тей  обучающихся в современных условиях</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3780</w:t>
            </w:r>
          </w:p>
        </w:tc>
        <w:tc>
          <w:tcPr>
            <w:tcW w:w="992" w:type="dxa"/>
            <w:shd w:val="clear" w:color="auto" w:fill="auto"/>
            <w:noWrap/>
            <w:hideMark/>
          </w:tcPr>
          <w:p w:rsidR="00A124B0" w:rsidRPr="00302583" w:rsidRDefault="00A124B0" w:rsidP="00A124B0">
            <w:pPr>
              <w:rPr>
                <w:sz w:val="20"/>
                <w:szCs w:val="20"/>
              </w:rPr>
            </w:pPr>
            <w:r w:rsidRPr="00302583">
              <w:rPr>
                <w:sz w:val="20"/>
                <w:szCs w:val="20"/>
              </w:rPr>
              <w:t>35100</w:t>
            </w:r>
          </w:p>
        </w:tc>
        <w:tc>
          <w:tcPr>
            <w:tcW w:w="992" w:type="dxa"/>
            <w:shd w:val="clear" w:color="auto" w:fill="auto"/>
            <w:noWrap/>
            <w:hideMark/>
          </w:tcPr>
          <w:p w:rsidR="00A124B0" w:rsidRPr="00302583" w:rsidRDefault="00A124B0" w:rsidP="00A124B0">
            <w:pPr>
              <w:rPr>
                <w:sz w:val="20"/>
                <w:szCs w:val="20"/>
              </w:rPr>
            </w:pPr>
            <w:r w:rsidRPr="00302583">
              <w:rPr>
                <w:sz w:val="20"/>
                <w:szCs w:val="20"/>
              </w:rPr>
              <w:t>25060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851" w:type="dxa"/>
            <w:shd w:val="clear" w:color="auto" w:fill="auto"/>
            <w:noWrap/>
            <w:hideMark/>
          </w:tcPr>
          <w:p w:rsidR="00A124B0" w:rsidRPr="00302583" w:rsidRDefault="00A124B0" w:rsidP="00A124B0">
            <w:pPr>
              <w:rPr>
                <w:sz w:val="20"/>
                <w:szCs w:val="20"/>
              </w:rPr>
            </w:pPr>
            <w:r w:rsidRPr="00302583">
              <w:rPr>
                <w:sz w:val="20"/>
                <w:szCs w:val="20"/>
              </w:rPr>
              <w:t>12400</w:t>
            </w:r>
          </w:p>
        </w:tc>
        <w:tc>
          <w:tcPr>
            <w:tcW w:w="992" w:type="dxa"/>
            <w:shd w:val="clear" w:color="auto" w:fill="auto"/>
            <w:noWrap/>
            <w:hideMark/>
          </w:tcPr>
          <w:p w:rsidR="00A124B0" w:rsidRPr="00302583" w:rsidRDefault="00A124B0" w:rsidP="00A124B0">
            <w:pPr>
              <w:rPr>
                <w:sz w:val="20"/>
                <w:szCs w:val="20"/>
              </w:rPr>
            </w:pPr>
            <w:r w:rsidRPr="00302583">
              <w:rPr>
                <w:sz w:val="20"/>
                <w:szCs w:val="20"/>
              </w:rPr>
              <w:t>87295,1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36650</w:t>
            </w:r>
          </w:p>
        </w:tc>
        <w:tc>
          <w:tcPr>
            <w:tcW w:w="992" w:type="dxa"/>
            <w:shd w:val="clear" w:color="auto" w:fill="auto"/>
            <w:noWrap/>
            <w:hideMark/>
          </w:tcPr>
          <w:p w:rsidR="00A124B0" w:rsidRPr="00302583" w:rsidRDefault="00A124B0" w:rsidP="00A124B0">
            <w:pPr>
              <w:rPr>
                <w:sz w:val="20"/>
                <w:szCs w:val="20"/>
              </w:rPr>
            </w:pPr>
            <w:r w:rsidRPr="00302583">
              <w:rPr>
                <w:sz w:val="20"/>
                <w:szCs w:val="20"/>
              </w:rPr>
              <w:t>25655,5</w:t>
            </w:r>
          </w:p>
        </w:tc>
        <w:tc>
          <w:tcPr>
            <w:tcW w:w="992" w:type="dxa"/>
            <w:shd w:val="clear" w:color="auto" w:fill="auto"/>
            <w:noWrap/>
            <w:hideMark/>
          </w:tcPr>
          <w:p w:rsidR="00A124B0" w:rsidRPr="00302583" w:rsidRDefault="00A124B0" w:rsidP="00A124B0">
            <w:pPr>
              <w:rPr>
                <w:sz w:val="20"/>
                <w:szCs w:val="20"/>
              </w:rPr>
            </w:pPr>
            <w:r w:rsidRPr="00302583">
              <w:rPr>
                <w:sz w:val="20"/>
                <w:szCs w:val="20"/>
              </w:rPr>
              <w:t>51396</w:t>
            </w:r>
          </w:p>
        </w:tc>
        <w:tc>
          <w:tcPr>
            <w:tcW w:w="992" w:type="dxa"/>
            <w:shd w:val="clear" w:color="auto" w:fill="auto"/>
            <w:noWrap/>
            <w:hideMark/>
          </w:tcPr>
          <w:p w:rsidR="00A124B0" w:rsidRPr="00302583" w:rsidRDefault="00A124B0" w:rsidP="00A124B0">
            <w:pPr>
              <w:rPr>
                <w:sz w:val="20"/>
                <w:szCs w:val="20"/>
              </w:rPr>
            </w:pPr>
            <w:r w:rsidRPr="00302583">
              <w:rPr>
                <w:sz w:val="20"/>
                <w:szCs w:val="20"/>
              </w:rPr>
              <w:t>3047</w:t>
            </w:r>
          </w:p>
        </w:tc>
        <w:tc>
          <w:tcPr>
            <w:tcW w:w="993" w:type="dxa"/>
            <w:shd w:val="clear" w:color="auto" w:fill="auto"/>
            <w:noWrap/>
            <w:hideMark/>
          </w:tcPr>
          <w:p w:rsidR="00A124B0" w:rsidRPr="00302583" w:rsidRDefault="00A124B0" w:rsidP="00A124B0">
            <w:pPr>
              <w:rPr>
                <w:sz w:val="20"/>
                <w:szCs w:val="20"/>
              </w:rPr>
            </w:pPr>
            <w:r w:rsidRPr="00302583">
              <w:rPr>
                <w:sz w:val="20"/>
                <w:szCs w:val="20"/>
              </w:rPr>
              <w:t>12077,8</w:t>
            </w:r>
          </w:p>
        </w:tc>
        <w:tc>
          <w:tcPr>
            <w:tcW w:w="992" w:type="dxa"/>
            <w:shd w:val="clear" w:color="auto" w:fill="auto"/>
            <w:noWrap/>
            <w:hideMark/>
          </w:tcPr>
          <w:p w:rsidR="00A124B0" w:rsidRPr="00302583" w:rsidRDefault="00A124B0" w:rsidP="00A124B0">
            <w:pPr>
              <w:rPr>
                <w:sz w:val="20"/>
                <w:szCs w:val="20"/>
              </w:rPr>
            </w:pPr>
            <w:r w:rsidRPr="00302583">
              <w:rPr>
                <w:sz w:val="20"/>
                <w:szCs w:val="20"/>
              </w:rPr>
              <w:t>2550</w:t>
            </w:r>
          </w:p>
        </w:tc>
        <w:tc>
          <w:tcPr>
            <w:tcW w:w="992" w:type="dxa"/>
            <w:shd w:val="clear" w:color="auto" w:fill="auto"/>
            <w:noWrap/>
            <w:hideMark/>
          </w:tcPr>
          <w:p w:rsidR="00A124B0" w:rsidRPr="00302583" w:rsidRDefault="00A124B0" w:rsidP="00A124B0">
            <w:pPr>
              <w:rPr>
                <w:sz w:val="20"/>
                <w:szCs w:val="20"/>
              </w:rPr>
            </w:pPr>
            <w:r w:rsidRPr="00302583">
              <w:rPr>
                <w:sz w:val="20"/>
                <w:szCs w:val="20"/>
              </w:rPr>
              <w:t>7770</w:t>
            </w:r>
          </w:p>
        </w:tc>
        <w:tc>
          <w:tcPr>
            <w:tcW w:w="851" w:type="dxa"/>
            <w:shd w:val="clear" w:color="auto" w:fill="auto"/>
            <w:noWrap/>
            <w:hideMark/>
          </w:tcPr>
          <w:p w:rsidR="00A124B0" w:rsidRPr="00302583" w:rsidRDefault="00A124B0" w:rsidP="00A124B0">
            <w:pPr>
              <w:rPr>
                <w:sz w:val="20"/>
                <w:szCs w:val="20"/>
              </w:rPr>
            </w:pPr>
            <w:r w:rsidRPr="00302583">
              <w:rPr>
                <w:sz w:val="20"/>
                <w:szCs w:val="20"/>
              </w:rPr>
              <w:t>11490</w:t>
            </w:r>
          </w:p>
        </w:tc>
        <w:tc>
          <w:tcPr>
            <w:tcW w:w="992" w:type="dxa"/>
            <w:shd w:val="clear" w:color="auto" w:fill="auto"/>
            <w:noWrap/>
            <w:hideMark/>
          </w:tcPr>
          <w:p w:rsidR="00A124B0" w:rsidRPr="00302583" w:rsidRDefault="00A124B0" w:rsidP="00A124B0">
            <w:pPr>
              <w:rPr>
                <w:sz w:val="20"/>
                <w:szCs w:val="20"/>
              </w:rPr>
            </w:pPr>
            <w:r w:rsidRPr="00302583">
              <w:rPr>
                <w:sz w:val="20"/>
                <w:szCs w:val="20"/>
              </w:rPr>
              <w:t>150636,3</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4246</w:t>
            </w:r>
          </w:p>
        </w:tc>
        <w:tc>
          <w:tcPr>
            <w:tcW w:w="992" w:type="dxa"/>
            <w:shd w:val="clear" w:color="auto" w:fill="auto"/>
            <w:noWrap/>
            <w:hideMark/>
          </w:tcPr>
          <w:p w:rsidR="00A124B0" w:rsidRPr="00302583" w:rsidRDefault="00A124B0" w:rsidP="00A124B0">
            <w:pPr>
              <w:rPr>
                <w:sz w:val="20"/>
                <w:szCs w:val="20"/>
              </w:rPr>
            </w:pPr>
            <w:r w:rsidRPr="00302583">
              <w:rPr>
                <w:sz w:val="20"/>
                <w:szCs w:val="20"/>
              </w:rPr>
              <w:t>2309,9</w:t>
            </w:r>
          </w:p>
        </w:tc>
        <w:tc>
          <w:tcPr>
            <w:tcW w:w="992" w:type="dxa"/>
            <w:shd w:val="clear" w:color="auto" w:fill="auto"/>
            <w:noWrap/>
            <w:hideMark/>
          </w:tcPr>
          <w:p w:rsidR="00A124B0" w:rsidRPr="00302583" w:rsidRDefault="00A124B0" w:rsidP="00A124B0">
            <w:pPr>
              <w:rPr>
                <w:sz w:val="20"/>
                <w:szCs w:val="20"/>
              </w:rPr>
            </w:pPr>
            <w:r w:rsidRPr="00302583">
              <w:rPr>
                <w:sz w:val="20"/>
                <w:szCs w:val="20"/>
              </w:rPr>
              <w:t>9207,1</w:t>
            </w:r>
          </w:p>
        </w:tc>
        <w:tc>
          <w:tcPr>
            <w:tcW w:w="992" w:type="dxa"/>
            <w:shd w:val="clear" w:color="auto" w:fill="auto"/>
            <w:noWrap/>
            <w:hideMark/>
          </w:tcPr>
          <w:p w:rsidR="00A124B0" w:rsidRPr="00302583" w:rsidRDefault="00A124B0" w:rsidP="00A124B0">
            <w:pPr>
              <w:rPr>
                <w:sz w:val="20"/>
                <w:szCs w:val="20"/>
              </w:rPr>
            </w:pPr>
            <w:r w:rsidRPr="00302583">
              <w:rPr>
                <w:sz w:val="20"/>
                <w:szCs w:val="20"/>
              </w:rPr>
              <w:t>12052,1</w:t>
            </w:r>
          </w:p>
        </w:tc>
        <w:tc>
          <w:tcPr>
            <w:tcW w:w="993" w:type="dxa"/>
            <w:shd w:val="clear" w:color="auto" w:fill="auto"/>
            <w:noWrap/>
            <w:hideMark/>
          </w:tcPr>
          <w:p w:rsidR="00A124B0" w:rsidRPr="00302583" w:rsidRDefault="00A124B0" w:rsidP="00A124B0">
            <w:pPr>
              <w:rPr>
                <w:sz w:val="20"/>
                <w:szCs w:val="20"/>
              </w:rPr>
            </w:pPr>
            <w:r w:rsidRPr="00302583">
              <w:rPr>
                <w:sz w:val="20"/>
                <w:szCs w:val="20"/>
              </w:rPr>
              <w:t>9543,2</w:t>
            </w:r>
          </w:p>
        </w:tc>
        <w:tc>
          <w:tcPr>
            <w:tcW w:w="992" w:type="dxa"/>
            <w:shd w:val="clear" w:color="auto" w:fill="auto"/>
            <w:noWrap/>
            <w:hideMark/>
          </w:tcPr>
          <w:p w:rsidR="00A124B0" w:rsidRPr="00302583" w:rsidRDefault="00A124B0" w:rsidP="00A124B0">
            <w:pPr>
              <w:rPr>
                <w:sz w:val="20"/>
                <w:szCs w:val="20"/>
              </w:rPr>
            </w:pPr>
            <w:r w:rsidRPr="00302583">
              <w:rPr>
                <w:sz w:val="20"/>
                <w:szCs w:val="20"/>
              </w:rPr>
              <w:t>9012</w:t>
            </w:r>
          </w:p>
        </w:tc>
        <w:tc>
          <w:tcPr>
            <w:tcW w:w="992" w:type="dxa"/>
            <w:shd w:val="clear" w:color="auto" w:fill="auto"/>
            <w:noWrap/>
            <w:hideMark/>
          </w:tcPr>
          <w:p w:rsidR="00A124B0" w:rsidRPr="00302583" w:rsidRDefault="00A124B0" w:rsidP="00A124B0">
            <w:pPr>
              <w:rPr>
                <w:sz w:val="20"/>
                <w:szCs w:val="20"/>
              </w:rPr>
            </w:pPr>
            <w:r w:rsidRPr="00302583">
              <w:rPr>
                <w:sz w:val="20"/>
                <w:szCs w:val="20"/>
              </w:rPr>
              <w:t>2509</w:t>
            </w:r>
          </w:p>
        </w:tc>
        <w:tc>
          <w:tcPr>
            <w:tcW w:w="851" w:type="dxa"/>
            <w:shd w:val="clear" w:color="auto" w:fill="auto"/>
            <w:noWrap/>
            <w:hideMark/>
          </w:tcPr>
          <w:p w:rsidR="00A124B0" w:rsidRPr="00302583" w:rsidRDefault="00A124B0" w:rsidP="00A124B0">
            <w:pPr>
              <w:rPr>
                <w:sz w:val="20"/>
                <w:szCs w:val="20"/>
              </w:rPr>
            </w:pPr>
            <w:r w:rsidRPr="00302583">
              <w:rPr>
                <w:sz w:val="20"/>
                <w:szCs w:val="20"/>
              </w:rPr>
              <w:t>4522</w:t>
            </w:r>
          </w:p>
        </w:tc>
        <w:tc>
          <w:tcPr>
            <w:tcW w:w="992" w:type="dxa"/>
            <w:shd w:val="clear" w:color="auto" w:fill="auto"/>
            <w:noWrap/>
            <w:hideMark/>
          </w:tcPr>
          <w:p w:rsidR="00A124B0" w:rsidRPr="00302583" w:rsidRDefault="00A124B0" w:rsidP="00A124B0">
            <w:pPr>
              <w:rPr>
                <w:sz w:val="20"/>
                <w:szCs w:val="20"/>
              </w:rPr>
            </w:pPr>
            <w:r w:rsidRPr="00302583">
              <w:rPr>
                <w:sz w:val="20"/>
                <w:szCs w:val="20"/>
              </w:rPr>
              <w:t>53401,3</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741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811,8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3.1. Строительство, реконструкция дошкольных и общеобразовательных учреждений</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10469</w:t>
            </w:r>
          </w:p>
        </w:tc>
        <w:tc>
          <w:tcPr>
            <w:tcW w:w="992" w:type="dxa"/>
            <w:shd w:val="clear" w:color="auto" w:fill="auto"/>
            <w:noWrap/>
            <w:hideMark/>
          </w:tcPr>
          <w:p w:rsidR="00A124B0" w:rsidRPr="00302583" w:rsidRDefault="00A124B0" w:rsidP="00A124B0">
            <w:pPr>
              <w:rPr>
                <w:sz w:val="20"/>
                <w:szCs w:val="20"/>
              </w:rPr>
            </w:pPr>
            <w:r w:rsidRPr="00302583">
              <w:rPr>
                <w:sz w:val="20"/>
                <w:szCs w:val="20"/>
              </w:rPr>
              <w:t>52811</w:t>
            </w:r>
          </w:p>
        </w:tc>
        <w:tc>
          <w:tcPr>
            <w:tcW w:w="992" w:type="dxa"/>
            <w:shd w:val="clear" w:color="auto" w:fill="auto"/>
            <w:noWrap/>
            <w:hideMark/>
          </w:tcPr>
          <w:p w:rsidR="00A124B0" w:rsidRPr="00302583" w:rsidRDefault="00A124B0" w:rsidP="00A124B0">
            <w:pPr>
              <w:rPr>
                <w:sz w:val="20"/>
                <w:szCs w:val="20"/>
              </w:rPr>
            </w:pPr>
            <w:r w:rsidRPr="00302583">
              <w:rPr>
                <w:sz w:val="20"/>
                <w:szCs w:val="20"/>
              </w:rPr>
              <w:t>74520,1</w:t>
            </w:r>
          </w:p>
        </w:tc>
        <w:tc>
          <w:tcPr>
            <w:tcW w:w="992" w:type="dxa"/>
            <w:shd w:val="clear" w:color="auto" w:fill="auto"/>
            <w:noWrap/>
            <w:hideMark/>
          </w:tcPr>
          <w:p w:rsidR="00A124B0" w:rsidRPr="00302583" w:rsidRDefault="00A124B0" w:rsidP="00A124B0">
            <w:pPr>
              <w:rPr>
                <w:sz w:val="20"/>
                <w:szCs w:val="20"/>
              </w:rPr>
            </w:pPr>
            <w:r w:rsidRPr="00302583">
              <w:rPr>
                <w:sz w:val="20"/>
                <w:szCs w:val="20"/>
              </w:rPr>
              <w:t>2444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657,8</w:t>
            </w:r>
          </w:p>
        </w:tc>
        <w:tc>
          <w:tcPr>
            <w:tcW w:w="851" w:type="dxa"/>
            <w:shd w:val="clear" w:color="auto" w:fill="auto"/>
            <w:noWrap/>
            <w:hideMark/>
          </w:tcPr>
          <w:p w:rsidR="00A124B0" w:rsidRPr="00302583" w:rsidRDefault="00A124B0" w:rsidP="00A124B0">
            <w:pPr>
              <w:rPr>
                <w:sz w:val="20"/>
                <w:szCs w:val="20"/>
              </w:rPr>
            </w:pPr>
            <w:r w:rsidRPr="00302583">
              <w:rPr>
                <w:sz w:val="20"/>
                <w:szCs w:val="20"/>
              </w:rPr>
              <w:t>660</w:t>
            </w:r>
          </w:p>
        </w:tc>
        <w:tc>
          <w:tcPr>
            <w:tcW w:w="992" w:type="dxa"/>
            <w:shd w:val="clear" w:color="auto" w:fill="auto"/>
            <w:noWrap/>
            <w:hideMark/>
          </w:tcPr>
          <w:p w:rsidR="00A124B0" w:rsidRPr="00302583" w:rsidRDefault="00A124B0" w:rsidP="00A124B0">
            <w:pPr>
              <w:rPr>
                <w:sz w:val="20"/>
                <w:szCs w:val="20"/>
              </w:rPr>
            </w:pPr>
            <w:r w:rsidRPr="00302583">
              <w:rPr>
                <w:sz w:val="20"/>
                <w:szCs w:val="20"/>
              </w:rPr>
              <w:t>151017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xml:space="preserve">Открытие дополнительных  мест в детских дошкольных учреждениях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35100</w:t>
            </w:r>
          </w:p>
        </w:tc>
        <w:tc>
          <w:tcPr>
            <w:tcW w:w="992" w:type="dxa"/>
            <w:shd w:val="clear" w:color="auto" w:fill="auto"/>
            <w:noWrap/>
            <w:hideMark/>
          </w:tcPr>
          <w:p w:rsidR="00A124B0" w:rsidRPr="00302583" w:rsidRDefault="00A124B0" w:rsidP="00A124B0">
            <w:pPr>
              <w:rPr>
                <w:sz w:val="20"/>
                <w:szCs w:val="20"/>
              </w:rPr>
            </w:pPr>
            <w:r w:rsidRPr="00302583">
              <w:rPr>
                <w:sz w:val="20"/>
                <w:szCs w:val="20"/>
              </w:rPr>
              <w:t>25060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69615,1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9970</w:t>
            </w:r>
          </w:p>
        </w:tc>
        <w:tc>
          <w:tcPr>
            <w:tcW w:w="992" w:type="dxa"/>
            <w:shd w:val="clear" w:color="auto" w:fill="auto"/>
            <w:noWrap/>
            <w:hideMark/>
          </w:tcPr>
          <w:p w:rsidR="00A124B0" w:rsidRPr="00302583" w:rsidRDefault="00A124B0" w:rsidP="00A124B0">
            <w:pPr>
              <w:rPr>
                <w:sz w:val="20"/>
                <w:szCs w:val="20"/>
              </w:rPr>
            </w:pPr>
            <w:r w:rsidRPr="00302583">
              <w:rPr>
                <w:sz w:val="20"/>
                <w:szCs w:val="20"/>
              </w:rPr>
              <w:t>16553,5</w:t>
            </w:r>
          </w:p>
        </w:tc>
        <w:tc>
          <w:tcPr>
            <w:tcW w:w="992" w:type="dxa"/>
            <w:shd w:val="clear" w:color="auto" w:fill="auto"/>
            <w:noWrap/>
            <w:hideMark/>
          </w:tcPr>
          <w:p w:rsidR="00A124B0" w:rsidRPr="00302583" w:rsidRDefault="00A124B0" w:rsidP="00A124B0">
            <w:pPr>
              <w:rPr>
                <w:sz w:val="20"/>
                <w:szCs w:val="20"/>
              </w:rPr>
            </w:pPr>
            <w:r w:rsidRPr="00302583">
              <w:rPr>
                <w:sz w:val="20"/>
                <w:szCs w:val="20"/>
              </w:rPr>
              <w:t>49060</w:t>
            </w:r>
          </w:p>
        </w:tc>
        <w:tc>
          <w:tcPr>
            <w:tcW w:w="992" w:type="dxa"/>
            <w:shd w:val="clear" w:color="auto" w:fill="auto"/>
            <w:noWrap/>
            <w:hideMark/>
          </w:tcPr>
          <w:p w:rsidR="00A124B0" w:rsidRPr="00302583" w:rsidRDefault="00A124B0" w:rsidP="00A124B0">
            <w:pPr>
              <w:rPr>
                <w:sz w:val="20"/>
                <w:szCs w:val="20"/>
              </w:rPr>
            </w:pPr>
            <w:r w:rsidRPr="00302583">
              <w:rPr>
                <w:sz w:val="20"/>
                <w:szCs w:val="20"/>
              </w:rPr>
              <w:t>2000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77583,5</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499</w:t>
            </w:r>
          </w:p>
        </w:tc>
        <w:tc>
          <w:tcPr>
            <w:tcW w:w="992" w:type="dxa"/>
            <w:shd w:val="clear" w:color="auto" w:fill="auto"/>
            <w:noWrap/>
            <w:hideMark/>
          </w:tcPr>
          <w:p w:rsidR="00A124B0" w:rsidRPr="00302583" w:rsidRDefault="00A124B0" w:rsidP="00A124B0">
            <w:pPr>
              <w:rPr>
                <w:sz w:val="20"/>
                <w:szCs w:val="20"/>
              </w:rPr>
            </w:pPr>
            <w:r w:rsidRPr="00302583">
              <w:rPr>
                <w:sz w:val="20"/>
                <w:szCs w:val="20"/>
              </w:rPr>
              <w:t>1157,5</w:t>
            </w:r>
          </w:p>
        </w:tc>
        <w:tc>
          <w:tcPr>
            <w:tcW w:w="992" w:type="dxa"/>
            <w:shd w:val="clear" w:color="auto" w:fill="auto"/>
            <w:noWrap/>
            <w:hideMark/>
          </w:tcPr>
          <w:p w:rsidR="00A124B0" w:rsidRPr="00302583" w:rsidRDefault="00A124B0" w:rsidP="00A124B0">
            <w:pPr>
              <w:rPr>
                <w:sz w:val="20"/>
                <w:szCs w:val="20"/>
              </w:rPr>
            </w:pPr>
            <w:r w:rsidRPr="00302583">
              <w:rPr>
                <w:sz w:val="20"/>
                <w:szCs w:val="20"/>
              </w:rPr>
              <w:t>400,1</w:t>
            </w:r>
          </w:p>
        </w:tc>
        <w:tc>
          <w:tcPr>
            <w:tcW w:w="992" w:type="dxa"/>
            <w:shd w:val="clear" w:color="auto" w:fill="auto"/>
            <w:noWrap/>
            <w:hideMark/>
          </w:tcPr>
          <w:p w:rsidR="00A124B0" w:rsidRPr="00302583" w:rsidRDefault="00A124B0" w:rsidP="00A124B0">
            <w:pPr>
              <w:rPr>
                <w:sz w:val="20"/>
                <w:szCs w:val="20"/>
              </w:rPr>
            </w:pPr>
            <w:r w:rsidRPr="00302583">
              <w:rPr>
                <w:sz w:val="20"/>
                <w:szCs w:val="20"/>
              </w:rPr>
              <w:t>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647</w:t>
            </w:r>
          </w:p>
        </w:tc>
        <w:tc>
          <w:tcPr>
            <w:tcW w:w="851" w:type="dxa"/>
            <w:shd w:val="clear" w:color="auto" w:fill="auto"/>
            <w:noWrap/>
            <w:hideMark/>
          </w:tcPr>
          <w:p w:rsidR="00A124B0" w:rsidRPr="00302583" w:rsidRDefault="00A124B0" w:rsidP="00A124B0">
            <w:pPr>
              <w:rPr>
                <w:sz w:val="20"/>
                <w:szCs w:val="20"/>
              </w:rPr>
            </w:pPr>
            <w:r w:rsidRPr="00302583">
              <w:rPr>
                <w:sz w:val="20"/>
                <w:szCs w:val="20"/>
              </w:rPr>
              <w:t>650</w:t>
            </w:r>
          </w:p>
        </w:tc>
        <w:tc>
          <w:tcPr>
            <w:tcW w:w="992" w:type="dxa"/>
            <w:shd w:val="clear" w:color="auto" w:fill="auto"/>
            <w:noWrap/>
            <w:hideMark/>
          </w:tcPr>
          <w:p w:rsidR="00A124B0" w:rsidRPr="00302583" w:rsidRDefault="00A124B0" w:rsidP="00A124B0">
            <w:pPr>
              <w:rPr>
                <w:sz w:val="20"/>
                <w:szCs w:val="20"/>
              </w:rPr>
            </w:pPr>
            <w:r w:rsidRPr="00302583">
              <w:rPr>
                <w:sz w:val="20"/>
                <w:szCs w:val="20"/>
              </w:rPr>
              <w:t>3797,6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20,8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 xml:space="preserve"> 3.1.1 Строительство, реконструкция дошкольных учреждений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10469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657,8</w:t>
            </w:r>
          </w:p>
        </w:tc>
        <w:tc>
          <w:tcPr>
            <w:tcW w:w="851" w:type="dxa"/>
            <w:shd w:val="clear" w:color="auto" w:fill="auto"/>
            <w:noWrap/>
            <w:hideMark/>
          </w:tcPr>
          <w:p w:rsidR="00A124B0" w:rsidRPr="00302583" w:rsidRDefault="00A124B0" w:rsidP="00A124B0">
            <w:pPr>
              <w:rPr>
                <w:sz w:val="20"/>
                <w:szCs w:val="20"/>
              </w:rPr>
            </w:pPr>
            <w:r w:rsidRPr="00302583">
              <w:rPr>
                <w:sz w:val="20"/>
                <w:szCs w:val="20"/>
              </w:rPr>
              <w:t>660</w:t>
            </w:r>
          </w:p>
        </w:tc>
        <w:tc>
          <w:tcPr>
            <w:tcW w:w="992" w:type="dxa"/>
            <w:shd w:val="clear" w:color="auto" w:fill="auto"/>
            <w:noWrap/>
            <w:hideMark/>
          </w:tcPr>
          <w:p w:rsidR="00A124B0" w:rsidRPr="00302583" w:rsidRDefault="00A124B0" w:rsidP="00A124B0">
            <w:pPr>
              <w:rPr>
                <w:sz w:val="20"/>
                <w:szCs w:val="20"/>
              </w:rPr>
            </w:pPr>
            <w:r w:rsidRPr="00302583">
              <w:rPr>
                <w:sz w:val="20"/>
                <w:szCs w:val="20"/>
              </w:rPr>
              <w:t>11786,8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9970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9970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499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647</w:t>
            </w:r>
          </w:p>
        </w:tc>
        <w:tc>
          <w:tcPr>
            <w:tcW w:w="851" w:type="dxa"/>
            <w:shd w:val="clear" w:color="auto" w:fill="auto"/>
            <w:noWrap/>
            <w:hideMark/>
          </w:tcPr>
          <w:p w:rsidR="00A124B0" w:rsidRPr="00302583" w:rsidRDefault="00A124B0" w:rsidP="00A124B0">
            <w:pPr>
              <w:rPr>
                <w:sz w:val="20"/>
                <w:szCs w:val="20"/>
              </w:rPr>
            </w:pPr>
            <w:r w:rsidRPr="00302583">
              <w:rPr>
                <w:sz w:val="20"/>
                <w:szCs w:val="20"/>
              </w:rPr>
              <w:t>650</w:t>
            </w:r>
          </w:p>
        </w:tc>
        <w:tc>
          <w:tcPr>
            <w:tcW w:w="992" w:type="dxa"/>
            <w:shd w:val="clear" w:color="auto" w:fill="auto"/>
            <w:noWrap/>
            <w:hideMark/>
          </w:tcPr>
          <w:p w:rsidR="00A124B0" w:rsidRPr="00302583" w:rsidRDefault="00A124B0" w:rsidP="00A124B0">
            <w:pPr>
              <w:rPr>
                <w:sz w:val="20"/>
                <w:szCs w:val="20"/>
              </w:rPr>
            </w:pPr>
            <w:r w:rsidRPr="00302583">
              <w:rPr>
                <w:sz w:val="20"/>
                <w:szCs w:val="20"/>
              </w:rPr>
              <w:t>1796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20,8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3.1.1.1. Реконструкция ДОУ «Земляничка" в с.Новичиха </w:t>
            </w:r>
          </w:p>
        </w:tc>
        <w:tc>
          <w:tcPr>
            <w:tcW w:w="993" w:type="dxa"/>
            <w:shd w:val="clear" w:color="auto" w:fill="auto"/>
            <w:noWrap/>
            <w:hideMark/>
          </w:tcPr>
          <w:p w:rsidR="00A124B0" w:rsidRPr="00302583" w:rsidRDefault="00A124B0" w:rsidP="00A124B0">
            <w:pPr>
              <w:rPr>
                <w:sz w:val="20"/>
                <w:szCs w:val="20"/>
              </w:rPr>
            </w:pPr>
            <w:r w:rsidRPr="00302583">
              <w:rPr>
                <w:sz w:val="20"/>
                <w:szCs w:val="20"/>
              </w:rPr>
              <w:t>10469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10469</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9970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9970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499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499</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3.1.1.2. Открытие группы  дошкольного образования в с.Солоновка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657,8</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657,8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647</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647</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3.1.1.3. Открытие группы  дошкольного образования в с.Долгово</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660</w:t>
            </w:r>
          </w:p>
        </w:tc>
        <w:tc>
          <w:tcPr>
            <w:tcW w:w="992" w:type="dxa"/>
            <w:shd w:val="clear" w:color="auto" w:fill="auto"/>
            <w:noWrap/>
            <w:hideMark/>
          </w:tcPr>
          <w:p w:rsidR="00A124B0" w:rsidRPr="00302583" w:rsidRDefault="00A124B0" w:rsidP="00A124B0">
            <w:pPr>
              <w:rPr>
                <w:sz w:val="20"/>
                <w:szCs w:val="20"/>
              </w:rPr>
            </w:pPr>
            <w:r w:rsidRPr="00302583">
              <w:rPr>
                <w:sz w:val="20"/>
                <w:szCs w:val="20"/>
              </w:rPr>
              <w:t>660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650</w:t>
            </w:r>
          </w:p>
        </w:tc>
        <w:tc>
          <w:tcPr>
            <w:tcW w:w="992" w:type="dxa"/>
            <w:shd w:val="clear" w:color="auto" w:fill="auto"/>
            <w:noWrap/>
            <w:hideMark/>
          </w:tcPr>
          <w:p w:rsidR="00A124B0" w:rsidRPr="00302583" w:rsidRDefault="00A124B0" w:rsidP="00A124B0">
            <w:pPr>
              <w:rPr>
                <w:sz w:val="20"/>
                <w:szCs w:val="20"/>
              </w:rPr>
            </w:pPr>
            <w:r w:rsidRPr="00302583">
              <w:rPr>
                <w:sz w:val="20"/>
                <w:szCs w:val="20"/>
              </w:rPr>
              <w:t>650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 xml:space="preserve"> 3.1.2 Строительство, реконструкция общеобразовательных учреждений</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52811</w:t>
            </w:r>
          </w:p>
        </w:tc>
        <w:tc>
          <w:tcPr>
            <w:tcW w:w="992" w:type="dxa"/>
            <w:shd w:val="clear" w:color="auto" w:fill="auto"/>
            <w:noWrap/>
            <w:hideMark/>
          </w:tcPr>
          <w:p w:rsidR="00A124B0" w:rsidRPr="00302583" w:rsidRDefault="00A124B0" w:rsidP="00A124B0">
            <w:pPr>
              <w:rPr>
                <w:sz w:val="20"/>
                <w:szCs w:val="20"/>
              </w:rPr>
            </w:pPr>
            <w:r w:rsidRPr="00302583">
              <w:rPr>
                <w:sz w:val="20"/>
                <w:szCs w:val="20"/>
              </w:rPr>
              <w:t>74520,1</w:t>
            </w:r>
          </w:p>
        </w:tc>
        <w:tc>
          <w:tcPr>
            <w:tcW w:w="992" w:type="dxa"/>
            <w:shd w:val="clear" w:color="auto" w:fill="auto"/>
            <w:noWrap/>
            <w:hideMark/>
          </w:tcPr>
          <w:p w:rsidR="00A124B0" w:rsidRPr="00302583" w:rsidRDefault="00A124B0" w:rsidP="00A124B0">
            <w:pPr>
              <w:rPr>
                <w:sz w:val="20"/>
                <w:szCs w:val="20"/>
              </w:rPr>
            </w:pPr>
            <w:r w:rsidRPr="00302583">
              <w:rPr>
                <w:sz w:val="20"/>
                <w:szCs w:val="20"/>
              </w:rPr>
              <w:t>2444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139230,2</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увеличение до 80 % доли детей, обучающихся в современных условиях</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35100</w:t>
            </w:r>
          </w:p>
        </w:tc>
        <w:tc>
          <w:tcPr>
            <w:tcW w:w="992" w:type="dxa"/>
            <w:shd w:val="clear" w:color="auto" w:fill="auto"/>
            <w:noWrap/>
            <w:hideMark/>
          </w:tcPr>
          <w:p w:rsidR="00A124B0" w:rsidRPr="00302583" w:rsidRDefault="00A124B0" w:rsidP="00A124B0">
            <w:pPr>
              <w:rPr>
                <w:sz w:val="20"/>
                <w:szCs w:val="20"/>
              </w:rPr>
            </w:pPr>
            <w:r w:rsidRPr="00302583">
              <w:rPr>
                <w:sz w:val="20"/>
                <w:szCs w:val="20"/>
              </w:rPr>
              <w:t>25060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69615,1</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16553,5</w:t>
            </w:r>
          </w:p>
        </w:tc>
        <w:tc>
          <w:tcPr>
            <w:tcW w:w="992" w:type="dxa"/>
            <w:shd w:val="clear" w:color="auto" w:fill="auto"/>
            <w:noWrap/>
            <w:hideMark/>
          </w:tcPr>
          <w:p w:rsidR="00A124B0" w:rsidRPr="00302583" w:rsidRDefault="00A124B0" w:rsidP="00A124B0">
            <w:pPr>
              <w:rPr>
                <w:sz w:val="20"/>
                <w:szCs w:val="20"/>
              </w:rPr>
            </w:pPr>
            <w:r w:rsidRPr="00302583">
              <w:rPr>
                <w:sz w:val="20"/>
                <w:szCs w:val="20"/>
              </w:rPr>
              <w:t>49060</w:t>
            </w:r>
          </w:p>
        </w:tc>
        <w:tc>
          <w:tcPr>
            <w:tcW w:w="992" w:type="dxa"/>
            <w:shd w:val="clear" w:color="auto" w:fill="auto"/>
            <w:noWrap/>
            <w:hideMark/>
          </w:tcPr>
          <w:p w:rsidR="00A124B0" w:rsidRPr="00302583" w:rsidRDefault="00A124B0" w:rsidP="00A124B0">
            <w:pPr>
              <w:rPr>
                <w:sz w:val="20"/>
                <w:szCs w:val="20"/>
              </w:rPr>
            </w:pPr>
            <w:r w:rsidRPr="00302583">
              <w:rPr>
                <w:sz w:val="20"/>
                <w:szCs w:val="20"/>
              </w:rPr>
              <w:t>2000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67613,5</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1157,5</w:t>
            </w:r>
          </w:p>
        </w:tc>
        <w:tc>
          <w:tcPr>
            <w:tcW w:w="992" w:type="dxa"/>
            <w:shd w:val="clear" w:color="auto" w:fill="auto"/>
            <w:noWrap/>
            <w:hideMark/>
          </w:tcPr>
          <w:p w:rsidR="00A124B0" w:rsidRPr="00302583" w:rsidRDefault="00A124B0" w:rsidP="00A124B0">
            <w:pPr>
              <w:rPr>
                <w:sz w:val="20"/>
                <w:szCs w:val="20"/>
              </w:rPr>
            </w:pPr>
            <w:r w:rsidRPr="00302583">
              <w:rPr>
                <w:sz w:val="20"/>
                <w:szCs w:val="20"/>
              </w:rPr>
              <w:t>400,1</w:t>
            </w:r>
          </w:p>
        </w:tc>
        <w:tc>
          <w:tcPr>
            <w:tcW w:w="992" w:type="dxa"/>
            <w:shd w:val="clear" w:color="auto" w:fill="auto"/>
            <w:noWrap/>
            <w:hideMark/>
          </w:tcPr>
          <w:p w:rsidR="00A124B0" w:rsidRPr="00302583" w:rsidRDefault="00A124B0" w:rsidP="00A124B0">
            <w:pPr>
              <w:rPr>
                <w:sz w:val="20"/>
                <w:szCs w:val="20"/>
              </w:rPr>
            </w:pPr>
            <w:r w:rsidRPr="00302583">
              <w:rPr>
                <w:sz w:val="20"/>
                <w:szCs w:val="20"/>
              </w:rPr>
              <w:t>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2001,6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Default="00A124B0" w:rsidP="00A124B0">
            <w:r w:rsidRPr="00846D63">
              <w:t>3.1.2.1 Строительство МОУ Солоновская СОШ </w:t>
            </w:r>
          </w:p>
          <w:p w:rsidR="0071288D" w:rsidRPr="00846D63" w:rsidRDefault="0071288D" w:rsidP="00A124B0"/>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52811</w:t>
            </w:r>
          </w:p>
        </w:tc>
        <w:tc>
          <w:tcPr>
            <w:tcW w:w="992" w:type="dxa"/>
            <w:shd w:val="clear" w:color="auto" w:fill="auto"/>
            <w:noWrap/>
            <w:hideMark/>
          </w:tcPr>
          <w:p w:rsidR="00A124B0" w:rsidRPr="00302583" w:rsidRDefault="00A124B0" w:rsidP="00A124B0">
            <w:pPr>
              <w:rPr>
                <w:sz w:val="20"/>
                <w:szCs w:val="20"/>
              </w:rPr>
            </w:pPr>
            <w:r w:rsidRPr="00302583">
              <w:rPr>
                <w:sz w:val="20"/>
                <w:szCs w:val="20"/>
              </w:rPr>
              <w:t>48258,1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65969,1</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35100</w:t>
            </w:r>
          </w:p>
        </w:tc>
        <w:tc>
          <w:tcPr>
            <w:tcW w:w="992" w:type="dxa"/>
            <w:shd w:val="clear" w:color="auto" w:fill="auto"/>
            <w:noWrap/>
            <w:hideMark/>
          </w:tcPr>
          <w:p w:rsidR="00A124B0" w:rsidRPr="00302583" w:rsidRDefault="00A124B0" w:rsidP="00A124B0">
            <w:pPr>
              <w:rPr>
                <w:sz w:val="20"/>
                <w:szCs w:val="20"/>
              </w:rPr>
            </w:pPr>
            <w:r w:rsidRPr="00302583">
              <w:rPr>
                <w:sz w:val="20"/>
                <w:szCs w:val="20"/>
              </w:rPr>
              <w:t>25060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60160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16553,5</w:t>
            </w:r>
          </w:p>
        </w:tc>
        <w:tc>
          <w:tcPr>
            <w:tcW w:w="992" w:type="dxa"/>
            <w:shd w:val="clear" w:color="auto" w:fill="auto"/>
            <w:noWrap/>
            <w:hideMark/>
          </w:tcPr>
          <w:p w:rsidR="00A124B0" w:rsidRPr="00302583" w:rsidRDefault="00A124B0" w:rsidP="00A124B0">
            <w:pPr>
              <w:rPr>
                <w:sz w:val="20"/>
                <w:szCs w:val="20"/>
              </w:rPr>
            </w:pPr>
            <w:r w:rsidRPr="00302583">
              <w:rPr>
                <w:sz w:val="20"/>
                <w:szCs w:val="20"/>
              </w:rPr>
              <w:t>47908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64461,5</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1157,5</w:t>
            </w:r>
          </w:p>
        </w:tc>
        <w:tc>
          <w:tcPr>
            <w:tcW w:w="992" w:type="dxa"/>
            <w:shd w:val="clear" w:color="auto" w:fill="auto"/>
            <w:noWrap/>
            <w:hideMark/>
          </w:tcPr>
          <w:p w:rsidR="00A124B0" w:rsidRPr="00302583" w:rsidRDefault="00A124B0" w:rsidP="00A124B0">
            <w:pPr>
              <w:rPr>
                <w:sz w:val="20"/>
                <w:szCs w:val="20"/>
              </w:rPr>
            </w:pPr>
            <w:r w:rsidRPr="00302583">
              <w:rPr>
                <w:sz w:val="20"/>
                <w:szCs w:val="20"/>
              </w:rPr>
              <w:t>350,1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1507,6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Default="00A124B0" w:rsidP="0071288D">
            <w:r w:rsidRPr="00846D63">
              <w:t>3.1.2.2 Доступная среда для инвалидов в школах  района </w:t>
            </w:r>
          </w:p>
          <w:p w:rsidR="0071288D" w:rsidRPr="00846D63" w:rsidRDefault="0071288D" w:rsidP="0071288D"/>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1202</w:t>
            </w:r>
          </w:p>
        </w:tc>
        <w:tc>
          <w:tcPr>
            <w:tcW w:w="992" w:type="dxa"/>
            <w:shd w:val="clear" w:color="auto" w:fill="auto"/>
            <w:noWrap/>
            <w:hideMark/>
          </w:tcPr>
          <w:p w:rsidR="00A124B0" w:rsidRPr="00302583" w:rsidRDefault="00A124B0" w:rsidP="00A124B0">
            <w:pPr>
              <w:rPr>
                <w:sz w:val="20"/>
                <w:szCs w:val="20"/>
              </w:rPr>
            </w:pPr>
            <w:r w:rsidRPr="00302583">
              <w:rPr>
                <w:sz w:val="20"/>
                <w:szCs w:val="20"/>
              </w:rPr>
              <w:t>2444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3646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1152</w:t>
            </w:r>
          </w:p>
        </w:tc>
        <w:tc>
          <w:tcPr>
            <w:tcW w:w="992" w:type="dxa"/>
            <w:shd w:val="clear" w:color="auto" w:fill="auto"/>
            <w:noWrap/>
            <w:hideMark/>
          </w:tcPr>
          <w:p w:rsidR="00A124B0" w:rsidRPr="00302583" w:rsidRDefault="00A124B0" w:rsidP="00A124B0">
            <w:pPr>
              <w:rPr>
                <w:sz w:val="20"/>
                <w:szCs w:val="20"/>
              </w:rPr>
            </w:pPr>
            <w:r w:rsidRPr="00302583">
              <w:rPr>
                <w:sz w:val="20"/>
                <w:szCs w:val="20"/>
              </w:rPr>
              <w:t>2000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3152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444</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494</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3.2 Реконструкция объектов культуры</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w:t>
            </w:r>
          </w:p>
        </w:tc>
        <w:tc>
          <w:tcPr>
            <w:tcW w:w="993" w:type="dxa"/>
            <w:shd w:val="clear" w:color="auto" w:fill="auto"/>
            <w:noWrap/>
            <w:hideMark/>
          </w:tcPr>
          <w:p w:rsidR="00A124B0" w:rsidRPr="00302583" w:rsidRDefault="00A124B0" w:rsidP="00A124B0">
            <w:pPr>
              <w:rPr>
                <w:sz w:val="20"/>
                <w:szCs w:val="20"/>
              </w:rPr>
            </w:pPr>
            <w:r w:rsidRPr="00302583">
              <w:rPr>
                <w:sz w:val="20"/>
                <w:szCs w:val="20"/>
              </w:rPr>
              <w:t>8190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8300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Создание комфортных условий для занятий музыкой и посещения библиотеки</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993" w:type="dxa"/>
            <w:shd w:val="clear" w:color="auto" w:fill="auto"/>
            <w:noWrap/>
            <w:hideMark/>
          </w:tcPr>
          <w:p w:rsidR="00A124B0" w:rsidRPr="00302583" w:rsidRDefault="00A124B0" w:rsidP="00A124B0">
            <w:pPr>
              <w:rPr>
                <w:sz w:val="20"/>
                <w:szCs w:val="20"/>
              </w:rPr>
            </w:pPr>
            <w:r w:rsidRPr="00302583">
              <w:rPr>
                <w:sz w:val="20"/>
                <w:szCs w:val="20"/>
              </w:rPr>
              <w:t>7218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7318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3" w:type="dxa"/>
            <w:shd w:val="clear" w:color="auto" w:fill="auto"/>
            <w:noWrap/>
            <w:hideMark/>
          </w:tcPr>
          <w:p w:rsidR="00A124B0" w:rsidRPr="00302583" w:rsidRDefault="00A124B0" w:rsidP="00A124B0">
            <w:pPr>
              <w:rPr>
                <w:sz w:val="20"/>
                <w:szCs w:val="20"/>
              </w:rPr>
            </w:pPr>
            <w:r w:rsidRPr="00302583">
              <w:rPr>
                <w:sz w:val="20"/>
                <w:szCs w:val="20"/>
              </w:rPr>
              <w:t>972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982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3.2.1. Реконструкция центральной районной библиотеки и объединение с музыкальной школой </w:t>
            </w:r>
          </w:p>
        </w:tc>
        <w:tc>
          <w:tcPr>
            <w:tcW w:w="993"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8040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8040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7218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7218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822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822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3.2.2. Реконструкция МБУК «Новичихинский районный Дом культуры»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w:t>
            </w:r>
          </w:p>
        </w:tc>
        <w:tc>
          <w:tcPr>
            <w:tcW w:w="993"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260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3"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160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533"/>
        </w:trPr>
        <w:tc>
          <w:tcPr>
            <w:tcW w:w="2093" w:type="dxa"/>
            <w:vMerge w:val="restart"/>
            <w:shd w:val="clear" w:color="auto" w:fill="auto"/>
            <w:noWrap/>
            <w:hideMark/>
          </w:tcPr>
          <w:p w:rsidR="00A124B0" w:rsidRPr="00846D63" w:rsidRDefault="00A124B0" w:rsidP="00A124B0">
            <w:r w:rsidRPr="00846D63">
              <w:t>Мероприятие 3.3. Строительство, реконструкция спортивных объектов</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512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2227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2739</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hideMark/>
          </w:tcPr>
          <w:p w:rsidR="00A124B0" w:rsidRPr="00302583" w:rsidRDefault="00A124B0" w:rsidP="00A124B0">
            <w:pPr>
              <w:rPr>
                <w:sz w:val="20"/>
                <w:szCs w:val="20"/>
              </w:rPr>
            </w:pPr>
            <w:r w:rsidRPr="00302583">
              <w:rPr>
                <w:sz w:val="20"/>
                <w:szCs w:val="20"/>
              </w:rPr>
              <w:t>Создание условий для занятия спортом, увеличение количества граждан ведущих здоровый образ жизни до 30%</w:t>
            </w:r>
            <w:r w:rsidRPr="00302583">
              <w:rPr>
                <w:sz w:val="20"/>
                <w:szCs w:val="20"/>
              </w:rPr>
              <w:br/>
              <w:t>Ввод в действие плоскостных спортивных сооружений площадью 2,85 тыс.м  2</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1336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1336</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462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612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741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791</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3.3.1. Реконструкция стадиона в с.Новичиха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512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512</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462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462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3.3.2. Реконструкция плоскостных соо</w:t>
            </w:r>
            <w:r w:rsidR="0071288D">
              <w:t>-</w:t>
            </w:r>
            <w:r w:rsidRPr="00846D63">
              <w:t>ружений. Создание хоккей</w:t>
            </w:r>
            <w:r w:rsidR="0071288D">
              <w:t>-</w:t>
            </w:r>
            <w:r w:rsidRPr="00846D63">
              <w:t>ной коробки в с. Новичиха, пер. Аптечный, 21, Новичихинского района Алтайского края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2227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2227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1336</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1336</w:t>
            </w:r>
          </w:p>
        </w:tc>
        <w:tc>
          <w:tcPr>
            <w:tcW w:w="1450" w:type="dxa"/>
            <w:shd w:val="clear" w:color="auto" w:fill="auto"/>
            <w:noWrap/>
            <w:hideMark/>
          </w:tcPr>
          <w:p w:rsidR="00A124B0" w:rsidRPr="00302583" w:rsidRDefault="00A124B0" w:rsidP="00A124B0">
            <w:pPr>
              <w:rPr>
                <w:sz w:val="20"/>
                <w:szCs w:val="20"/>
              </w:rPr>
            </w:pPr>
            <w:r w:rsidRPr="00302583">
              <w:rPr>
                <w:sz w:val="20"/>
                <w:szCs w:val="20"/>
              </w:rPr>
              <w:t>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741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741</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3.4. Строительство водопроводных сетей и сооружений в населенных пунктах</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12600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1883</w:t>
            </w:r>
          </w:p>
        </w:tc>
        <w:tc>
          <w:tcPr>
            <w:tcW w:w="992" w:type="dxa"/>
            <w:shd w:val="clear" w:color="auto" w:fill="auto"/>
            <w:noWrap/>
            <w:hideMark/>
          </w:tcPr>
          <w:p w:rsidR="00A124B0" w:rsidRPr="00302583" w:rsidRDefault="00A124B0" w:rsidP="00A124B0">
            <w:pPr>
              <w:rPr>
                <w:sz w:val="20"/>
                <w:szCs w:val="20"/>
              </w:rPr>
            </w:pPr>
            <w:r w:rsidRPr="00302583">
              <w:rPr>
                <w:sz w:val="20"/>
                <w:szCs w:val="20"/>
              </w:rPr>
              <w:t>151,1</w:t>
            </w:r>
          </w:p>
        </w:tc>
        <w:tc>
          <w:tcPr>
            <w:tcW w:w="993" w:type="dxa"/>
            <w:shd w:val="clear" w:color="auto" w:fill="auto"/>
            <w:noWrap/>
            <w:hideMark/>
          </w:tcPr>
          <w:p w:rsidR="00A124B0" w:rsidRPr="00302583" w:rsidRDefault="00A124B0" w:rsidP="00A124B0">
            <w:pPr>
              <w:rPr>
                <w:sz w:val="20"/>
                <w:szCs w:val="20"/>
              </w:rPr>
            </w:pPr>
            <w:r w:rsidRPr="00302583">
              <w:rPr>
                <w:sz w:val="20"/>
                <w:szCs w:val="20"/>
              </w:rPr>
              <w:t>3530</w:t>
            </w:r>
          </w:p>
        </w:tc>
        <w:tc>
          <w:tcPr>
            <w:tcW w:w="992" w:type="dxa"/>
            <w:shd w:val="clear" w:color="auto" w:fill="auto"/>
            <w:noWrap/>
            <w:hideMark/>
          </w:tcPr>
          <w:p w:rsidR="00A124B0" w:rsidRPr="00302583" w:rsidRDefault="00A124B0" w:rsidP="00A124B0">
            <w:pPr>
              <w:rPr>
                <w:sz w:val="20"/>
                <w:szCs w:val="20"/>
              </w:rPr>
            </w:pPr>
            <w:r w:rsidRPr="00302583">
              <w:rPr>
                <w:sz w:val="20"/>
                <w:szCs w:val="20"/>
              </w:rPr>
              <w:t>1220</w:t>
            </w:r>
          </w:p>
        </w:tc>
        <w:tc>
          <w:tcPr>
            <w:tcW w:w="992" w:type="dxa"/>
            <w:shd w:val="clear" w:color="auto" w:fill="auto"/>
            <w:noWrap/>
            <w:hideMark/>
          </w:tcPr>
          <w:p w:rsidR="00A124B0" w:rsidRPr="00302583" w:rsidRDefault="00A124B0" w:rsidP="00A124B0">
            <w:pPr>
              <w:rPr>
                <w:sz w:val="20"/>
                <w:szCs w:val="20"/>
              </w:rPr>
            </w:pPr>
            <w:r w:rsidRPr="00302583">
              <w:rPr>
                <w:sz w:val="20"/>
                <w:szCs w:val="20"/>
              </w:rPr>
              <w:t>5400</w:t>
            </w:r>
          </w:p>
        </w:tc>
        <w:tc>
          <w:tcPr>
            <w:tcW w:w="851" w:type="dxa"/>
            <w:shd w:val="clear" w:color="auto" w:fill="auto"/>
            <w:noWrap/>
            <w:hideMark/>
          </w:tcPr>
          <w:p w:rsidR="00A124B0" w:rsidRPr="00302583" w:rsidRDefault="00A124B0" w:rsidP="00A124B0">
            <w:pPr>
              <w:rPr>
                <w:sz w:val="20"/>
                <w:szCs w:val="20"/>
              </w:rPr>
            </w:pPr>
            <w:r w:rsidRPr="00302583">
              <w:rPr>
                <w:sz w:val="20"/>
                <w:szCs w:val="20"/>
              </w:rPr>
              <w:t>22300</w:t>
            </w:r>
          </w:p>
        </w:tc>
        <w:tc>
          <w:tcPr>
            <w:tcW w:w="992" w:type="dxa"/>
            <w:shd w:val="clear" w:color="auto" w:fill="auto"/>
            <w:noWrap/>
            <w:hideMark/>
          </w:tcPr>
          <w:p w:rsidR="00A124B0" w:rsidRPr="00302583" w:rsidRDefault="00A124B0" w:rsidP="00A124B0">
            <w:pPr>
              <w:rPr>
                <w:sz w:val="20"/>
                <w:szCs w:val="20"/>
              </w:rPr>
            </w:pPr>
            <w:r w:rsidRPr="00302583">
              <w:rPr>
                <w:sz w:val="20"/>
                <w:szCs w:val="20"/>
              </w:rPr>
              <w:t>47084,1</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71288D">
            <w:pPr>
              <w:ind w:right="-108"/>
              <w:rPr>
                <w:sz w:val="20"/>
                <w:szCs w:val="20"/>
              </w:rPr>
            </w:pPr>
            <w:r w:rsidRPr="00302583">
              <w:rPr>
                <w:sz w:val="20"/>
                <w:szCs w:val="20"/>
              </w:rPr>
              <w:t>Ввод  не менее  38 км  локальных водопроводов,   Улучшение усло</w:t>
            </w:r>
            <w:r w:rsidR="0071288D">
              <w:rPr>
                <w:sz w:val="20"/>
                <w:szCs w:val="20"/>
              </w:rPr>
              <w:t>-</w:t>
            </w:r>
            <w:r w:rsidRPr="00302583">
              <w:rPr>
                <w:sz w:val="20"/>
                <w:szCs w:val="20"/>
              </w:rPr>
              <w:t>вий жизни селян</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3780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851" w:type="dxa"/>
            <w:shd w:val="clear" w:color="auto" w:fill="auto"/>
            <w:noWrap/>
            <w:hideMark/>
          </w:tcPr>
          <w:p w:rsidR="00A124B0" w:rsidRPr="00302583" w:rsidRDefault="00A124B0" w:rsidP="00A124B0">
            <w:pPr>
              <w:rPr>
                <w:sz w:val="20"/>
                <w:szCs w:val="20"/>
              </w:rPr>
            </w:pPr>
            <w:r w:rsidRPr="00302583">
              <w:rPr>
                <w:sz w:val="20"/>
                <w:szCs w:val="20"/>
              </w:rPr>
              <w:t>12400</w:t>
            </w:r>
          </w:p>
        </w:tc>
        <w:tc>
          <w:tcPr>
            <w:tcW w:w="992" w:type="dxa"/>
            <w:shd w:val="clear" w:color="auto" w:fill="auto"/>
            <w:noWrap/>
            <w:hideMark/>
          </w:tcPr>
          <w:p w:rsidR="00A124B0" w:rsidRPr="00302583" w:rsidRDefault="00A124B0" w:rsidP="00A124B0">
            <w:pPr>
              <w:rPr>
                <w:sz w:val="20"/>
                <w:szCs w:val="20"/>
              </w:rPr>
            </w:pPr>
            <w:r w:rsidRPr="00302583">
              <w:rPr>
                <w:sz w:val="20"/>
                <w:szCs w:val="20"/>
              </w:rPr>
              <w:t>17680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7938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3259,8</w:t>
            </w:r>
          </w:p>
        </w:tc>
        <w:tc>
          <w:tcPr>
            <w:tcW w:w="992" w:type="dxa"/>
            <w:shd w:val="clear" w:color="auto" w:fill="auto"/>
            <w:noWrap/>
            <w:hideMark/>
          </w:tcPr>
          <w:p w:rsidR="00A124B0" w:rsidRPr="00302583" w:rsidRDefault="00A124B0" w:rsidP="00A124B0">
            <w:pPr>
              <w:rPr>
                <w:sz w:val="20"/>
                <w:szCs w:val="20"/>
              </w:rPr>
            </w:pPr>
            <w:r w:rsidRPr="00302583">
              <w:rPr>
                <w:sz w:val="20"/>
                <w:szCs w:val="20"/>
              </w:rPr>
              <w:t>1150</w:t>
            </w:r>
          </w:p>
        </w:tc>
        <w:tc>
          <w:tcPr>
            <w:tcW w:w="992" w:type="dxa"/>
            <w:shd w:val="clear" w:color="auto" w:fill="auto"/>
            <w:noWrap/>
            <w:hideMark/>
          </w:tcPr>
          <w:p w:rsidR="00A124B0" w:rsidRPr="00302583" w:rsidRDefault="00A124B0" w:rsidP="00A124B0">
            <w:pPr>
              <w:rPr>
                <w:sz w:val="20"/>
                <w:szCs w:val="20"/>
              </w:rPr>
            </w:pPr>
            <w:r w:rsidRPr="00302583">
              <w:rPr>
                <w:sz w:val="20"/>
                <w:szCs w:val="20"/>
              </w:rPr>
              <w:t>3800</w:t>
            </w:r>
          </w:p>
        </w:tc>
        <w:tc>
          <w:tcPr>
            <w:tcW w:w="851" w:type="dxa"/>
            <w:shd w:val="clear" w:color="auto" w:fill="auto"/>
            <w:noWrap/>
            <w:hideMark/>
          </w:tcPr>
          <w:p w:rsidR="00A124B0" w:rsidRPr="00302583" w:rsidRDefault="00A124B0" w:rsidP="00A124B0">
            <w:pPr>
              <w:rPr>
                <w:sz w:val="20"/>
                <w:szCs w:val="20"/>
              </w:rPr>
            </w:pPr>
            <w:r w:rsidRPr="00302583">
              <w:rPr>
                <w:sz w:val="20"/>
                <w:szCs w:val="20"/>
              </w:rPr>
              <w:t>7840</w:t>
            </w:r>
          </w:p>
        </w:tc>
        <w:tc>
          <w:tcPr>
            <w:tcW w:w="992" w:type="dxa"/>
            <w:shd w:val="clear" w:color="auto" w:fill="auto"/>
            <w:noWrap/>
            <w:hideMark/>
          </w:tcPr>
          <w:p w:rsidR="00A124B0" w:rsidRPr="00302583" w:rsidRDefault="00A124B0" w:rsidP="00A124B0">
            <w:pPr>
              <w:rPr>
                <w:sz w:val="20"/>
                <w:szCs w:val="20"/>
              </w:rPr>
            </w:pPr>
            <w:r w:rsidRPr="00302583">
              <w:rPr>
                <w:sz w:val="20"/>
                <w:szCs w:val="20"/>
              </w:rPr>
              <w:t>24987,8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882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883</w:t>
            </w:r>
          </w:p>
        </w:tc>
        <w:tc>
          <w:tcPr>
            <w:tcW w:w="992" w:type="dxa"/>
            <w:shd w:val="clear" w:color="auto" w:fill="auto"/>
            <w:noWrap/>
            <w:hideMark/>
          </w:tcPr>
          <w:p w:rsidR="00A124B0" w:rsidRPr="00302583" w:rsidRDefault="00A124B0" w:rsidP="00A124B0">
            <w:pPr>
              <w:rPr>
                <w:sz w:val="20"/>
                <w:szCs w:val="20"/>
              </w:rPr>
            </w:pPr>
            <w:r w:rsidRPr="00302583">
              <w:rPr>
                <w:sz w:val="20"/>
                <w:szCs w:val="20"/>
              </w:rPr>
              <w:t>151,1</w:t>
            </w:r>
          </w:p>
        </w:tc>
        <w:tc>
          <w:tcPr>
            <w:tcW w:w="993" w:type="dxa"/>
            <w:shd w:val="clear" w:color="auto" w:fill="auto"/>
            <w:noWrap/>
            <w:hideMark/>
          </w:tcPr>
          <w:p w:rsidR="00A124B0" w:rsidRPr="00302583" w:rsidRDefault="00A124B0" w:rsidP="00A124B0">
            <w:pPr>
              <w:rPr>
                <w:sz w:val="20"/>
                <w:szCs w:val="20"/>
              </w:rPr>
            </w:pPr>
            <w:r w:rsidRPr="00302583">
              <w:rPr>
                <w:sz w:val="20"/>
                <w:szCs w:val="20"/>
              </w:rPr>
              <w:t>270,2</w:t>
            </w:r>
          </w:p>
        </w:tc>
        <w:tc>
          <w:tcPr>
            <w:tcW w:w="992" w:type="dxa"/>
            <w:shd w:val="clear" w:color="auto" w:fill="auto"/>
            <w:noWrap/>
            <w:hideMark/>
          </w:tcPr>
          <w:p w:rsidR="00A124B0" w:rsidRPr="00302583" w:rsidRDefault="00A124B0" w:rsidP="00A124B0">
            <w:pPr>
              <w:rPr>
                <w:sz w:val="20"/>
                <w:szCs w:val="20"/>
              </w:rPr>
            </w:pPr>
            <w:r w:rsidRPr="00302583">
              <w:rPr>
                <w:sz w:val="20"/>
                <w:szCs w:val="20"/>
              </w:rPr>
              <w:t>70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851" w:type="dxa"/>
            <w:shd w:val="clear" w:color="auto" w:fill="auto"/>
            <w:noWrap/>
            <w:hideMark/>
          </w:tcPr>
          <w:p w:rsidR="00A124B0" w:rsidRPr="00302583" w:rsidRDefault="00A124B0" w:rsidP="00A124B0">
            <w:pPr>
              <w:rPr>
                <w:sz w:val="20"/>
                <w:szCs w:val="20"/>
              </w:rPr>
            </w:pPr>
            <w:r w:rsidRPr="00302583">
              <w:rPr>
                <w:sz w:val="20"/>
                <w:szCs w:val="20"/>
              </w:rPr>
              <w:t>2060</w:t>
            </w:r>
          </w:p>
        </w:tc>
        <w:tc>
          <w:tcPr>
            <w:tcW w:w="992" w:type="dxa"/>
            <w:shd w:val="clear" w:color="auto" w:fill="auto"/>
            <w:noWrap/>
            <w:hideMark/>
          </w:tcPr>
          <w:p w:rsidR="00A124B0" w:rsidRPr="00302583" w:rsidRDefault="00A124B0" w:rsidP="00A124B0">
            <w:pPr>
              <w:rPr>
                <w:sz w:val="20"/>
                <w:szCs w:val="20"/>
              </w:rPr>
            </w:pPr>
            <w:r w:rsidRPr="00302583">
              <w:rPr>
                <w:sz w:val="20"/>
                <w:szCs w:val="20"/>
              </w:rPr>
              <w:t>4416,3</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71288D" w:rsidRDefault="00A124B0" w:rsidP="0071288D">
            <w:r w:rsidRPr="00846D63">
              <w:t>3.4.1</w:t>
            </w:r>
          </w:p>
          <w:p w:rsidR="00A124B0" w:rsidRPr="00846D63" w:rsidRDefault="00A124B0" w:rsidP="0071288D">
            <w:r w:rsidRPr="00846D63">
              <w:t>.с.Поломошное, строительство водопровода 6,2км. водопроводных сетей) </w:t>
            </w:r>
          </w:p>
        </w:tc>
        <w:tc>
          <w:tcPr>
            <w:tcW w:w="993" w:type="dxa"/>
            <w:shd w:val="clear" w:color="auto" w:fill="auto"/>
            <w:noWrap/>
            <w:hideMark/>
          </w:tcPr>
          <w:p w:rsidR="00A124B0" w:rsidRPr="00302583" w:rsidRDefault="00A124B0" w:rsidP="00A124B0">
            <w:pPr>
              <w:rPr>
                <w:sz w:val="20"/>
                <w:szCs w:val="20"/>
              </w:rPr>
            </w:pPr>
            <w:r w:rsidRPr="00302583">
              <w:rPr>
                <w:sz w:val="20"/>
                <w:szCs w:val="20"/>
              </w:rPr>
              <w:t>12600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6200</w:t>
            </w:r>
          </w:p>
        </w:tc>
        <w:tc>
          <w:tcPr>
            <w:tcW w:w="992" w:type="dxa"/>
            <w:shd w:val="clear" w:color="auto" w:fill="auto"/>
            <w:noWrap/>
            <w:hideMark/>
          </w:tcPr>
          <w:p w:rsidR="00A124B0" w:rsidRPr="00302583" w:rsidRDefault="00A124B0" w:rsidP="00A124B0">
            <w:pPr>
              <w:rPr>
                <w:sz w:val="20"/>
                <w:szCs w:val="20"/>
              </w:rPr>
            </w:pPr>
            <w:r w:rsidRPr="00302583">
              <w:rPr>
                <w:sz w:val="20"/>
                <w:szCs w:val="20"/>
              </w:rPr>
              <w:t>18800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993"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851"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 </w:t>
            </w:r>
          </w:p>
        </w:tc>
        <w:tc>
          <w:tcPr>
            <w:tcW w:w="1450" w:type="dxa"/>
            <w:shd w:val="clear" w:color="auto" w:fill="auto"/>
            <w:noWrap/>
            <w:hideMark/>
          </w:tcPr>
          <w:p w:rsidR="00A124B0" w:rsidRPr="00302583" w:rsidRDefault="00A124B0" w:rsidP="00A124B0">
            <w:pPr>
              <w:rPr>
                <w:sz w:val="20"/>
                <w:szCs w:val="20"/>
              </w:rPr>
            </w:pPr>
            <w:r w:rsidRPr="00302583">
              <w:rPr>
                <w:sz w:val="20"/>
                <w:szCs w:val="20"/>
              </w:rPr>
              <w:t>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3780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6200</w:t>
            </w:r>
          </w:p>
        </w:tc>
        <w:tc>
          <w:tcPr>
            <w:tcW w:w="992" w:type="dxa"/>
            <w:shd w:val="clear" w:color="auto" w:fill="auto"/>
            <w:noWrap/>
            <w:hideMark/>
          </w:tcPr>
          <w:p w:rsidR="00A124B0" w:rsidRPr="00302583" w:rsidRDefault="00A124B0" w:rsidP="00A124B0">
            <w:pPr>
              <w:rPr>
                <w:sz w:val="20"/>
                <w:szCs w:val="20"/>
              </w:rPr>
            </w:pPr>
            <w:r w:rsidRPr="00302583">
              <w:rPr>
                <w:sz w:val="20"/>
                <w:szCs w:val="20"/>
              </w:rPr>
              <w:t>9980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7938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7938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882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882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3.4.2.  с.Долгово. Разработка ПСД для реконструкции системы водоснабжения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633</w:t>
            </w:r>
          </w:p>
        </w:tc>
        <w:tc>
          <w:tcPr>
            <w:tcW w:w="992" w:type="dxa"/>
            <w:shd w:val="clear" w:color="auto" w:fill="auto"/>
            <w:noWrap/>
            <w:hideMark/>
          </w:tcPr>
          <w:p w:rsidR="00A124B0" w:rsidRPr="00302583" w:rsidRDefault="00A124B0" w:rsidP="00A124B0">
            <w:pPr>
              <w:rPr>
                <w:sz w:val="20"/>
                <w:szCs w:val="20"/>
              </w:rPr>
            </w:pPr>
            <w:r w:rsidRPr="00302583">
              <w:rPr>
                <w:sz w:val="20"/>
                <w:szCs w:val="20"/>
              </w:rPr>
              <w:t>151,1</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784,1</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633</w:t>
            </w:r>
          </w:p>
        </w:tc>
        <w:tc>
          <w:tcPr>
            <w:tcW w:w="992" w:type="dxa"/>
            <w:shd w:val="clear" w:color="auto" w:fill="auto"/>
            <w:noWrap/>
            <w:hideMark/>
          </w:tcPr>
          <w:p w:rsidR="00A124B0" w:rsidRPr="00302583" w:rsidRDefault="00A124B0" w:rsidP="00A124B0">
            <w:pPr>
              <w:rPr>
                <w:sz w:val="20"/>
                <w:szCs w:val="20"/>
              </w:rPr>
            </w:pPr>
            <w:r w:rsidRPr="00302583">
              <w:rPr>
                <w:sz w:val="20"/>
                <w:szCs w:val="20"/>
              </w:rPr>
              <w:t>151,1</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784,1</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3.4.3.  с.Долгово  Реконструкция водопроводных сетей</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2830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4080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2689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3689</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141</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391</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3.4.4 с.Веселая Дубрава. Строительство скважины</w:t>
            </w:r>
          </w:p>
          <w:p w:rsidR="00A124B0" w:rsidRPr="00846D63" w:rsidRDefault="00A124B0" w:rsidP="00A124B0">
            <w:r w:rsidRPr="00846D63">
              <w:t> </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700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570,8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570,8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129,2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129,2</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3.4.5. с.Мельниково (разработка ПСД для реконструк</w:t>
            </w:r>
            <w:r w:rsidR="0071288D">
              <w:t>-</w:t>
            </w:r>
            <w:r w:rsidRPr="00846D63">
              <w:t>ции водопровода 2 очередь)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3.4.6. с.Мельниково. Реконструкция водопровода, 2 очередь) Скважина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14000</w:t>
            </w:r>
          </w:p>
        </w:tc>
        <w:tc>
          <w:tcPr>
            <w:tcW w:w="992" w:type="dxa"/>
            <w:shd w:val="clear" w:color="auto" w:fill="auto"/>
            <w:noWrap/>
            <w:hideMark/>
          </w:tcPr>
          <w:p w:rsidR="00A124B0" w:rsidRPr="00302583" w:rsidRDefault="00A124B0" w:rsidP="00A124B0">
            <w:pPr>
              <w:rPr>
                <w:sz w:val="20"/>
                <w:szCs w:val="20"/>
              </w:rPr>
            </w:pPr>
            <w:r w:rsidRPr="00302583">
              <w:rPr>
                <w:sz w:val="20"/>
                <w:szCs w:val="20"/>
              </w:rPr>
              <w:t>15170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4200</w:t>
            </w:r>
          </w:p>
        </w:tc>
        <w:tc>
          <w:tcPr>
            <w:tcW w:w="992" w:type="dxa"/>
            <w:shd w:val="clear" w:color="auto" w:fill="auto"/>
            <w:noWrap/>
            <w:hideMark/>
          </w:tcPr>
          <w:p w:rsidR="00A124B0" w:rsidRPr="00302583" w:rsidRDefault="00A124B0" w:rsidP="00A124B0">
            <w:pPr>
              <w:rPr>
                <w:sz w:val="20"/>
                <w:szCs w:val="20"/>
              </w:rPr>
            </w:pPr>
            <w:r w:rsidRPr="00302583">
              <w:rPr>
                <w:sz w:val="20"/>
                <w:szCs w:val="20"/>
              </w:rPr>
              <w:t>4200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7840</w:t>
            </w:r>
          </w:p>
        </w:tc>
        <w:tc>
          <w:tcPr>
            <w:tcW w:w="992" w:type="dxa"/>
            <w:shd w:val="clear" w:color="auto" w:fill="auto"/>
            <w:noWrap/>
            <w:hideMark/>
          </w:tcPr>
          <w:p w:rsidR="00A124B0" w:rsidRPr="00302583" w:rsidRDefault="00A124B0" w:rsidP="00A124B0">
            <w:pPr>
              <w:rPr>
                <w:sz w:val="20"/>
                <w:szCs w:val="20"/>
              </w:rPr>
            </w:pPr>
            <w:r w:rsidRPr="00302583">
              <w:rPr>
                <w:sz w:val="20"/>
                <w:szCs w:val="20"/>
              </w:rPr>
              <w:t>8990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1960</w:t>
            </w:r>
          </w:p>
        </w:tc>
        <w:tc>
          <w:tcPr>
            <w:tcW w:w="992" w:type="dxa"/>
            <w:shd w:val="clear" w:color="auto" w:fill="auto"/>
            <w:noWrap/>
            <w:hideMark/>
          </w:tcPr>
          <w:p w:rsidR="00A124B0" w:rsidRPr="00302583" w:rsidRDefault="00A124B0" w:rsidP="00A124B0">
            <w:pPr>
              <w:rPr>
                <w:sz w:val="20"/>
                <w:szCs w:val="20"/>
              </w:rPr>
            </w:pPr>
            <w:r w:rsidRPr="00302583">
              <w:rPr>
                <w:sz w:val="20"/>
                <w:szCs w:val="20"/>
              </w:rPr>
              <w:t>1980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3.4.7. с.Новичиха. Разработка ПСД для реконструкции водоснабжения</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3.4.9.с.Новичиха. Реконструкция водоснабжения</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2100</w:t>
            </w:r>
          </w:p>
        </w:tc>
        <w:tc>
          <w:tcPr>
            <w:tcW w:w="992" w:type="dxa"/>
            <w:shd w:val="clear" w:color="auto" w:fill="auto"/>
            <w:noWrap/>
            <w:hideMark/>
          </w:tcPr>
          <w:p w:rsidR="00A124B0" w:rsidRPr="00302583" w:rsidRDefault="00A124B0" w:rsidP="00A124B0">
            <w:pPr>
              <w:rPr>
                <w:sz w:val="20"/>
                <w:szCs w:val="20"/>
              </w:rPr>
            </w:pPr>
            <w:r w:rsidRPr="00302583">
              <w:rPr>
                <w:sz w:val="20"/>
                <w:szCs w:val="20"/>
              </w:rPr>
              <w:t>2100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2000</w:t>
            </w:r>
          </w:p>
        </w:tc>
        <w:tc>
          <w:tcPr>
            <w:tcW w:w="992" w:type="dxa"/>
            <w:shd w:val="clear" w:color="auto" w:fill="auto"/>
            <w:noWrap/>
            <w:hideMark/>
          </w:tcPr>
          <w:p w:rsidR="00A124B0" w:rsidRPr="00302583" w:rsidRDefault="00A124B0" w:rsidP="00A124B0">
            <w:pPr>
              <w:rPr>
                <w:sz w:val="20"/>
                <w:szCs w:val="20"/>
              </w:rPr>
            </w:pPr>
            <w:r w:rsidRPr="00302583">
              <w:rPr>
                <w:sz w:val="20"/>
                <w:szCs w:val="20"/>
              </w:rPr>
              <w:t>2000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100</w:t>
            </w:r>
          </w:p>
        </w:tc>
        <w:tc>
          <w:tcPr>
            <w:tcW w:w="992" w:type="dxa"/>
            <w:shd w:val="clear" w:color="auto" w:fill="auto"/>
            <w:noWrap/>
            <w:hideMark/>
          </w:tcPr>
          <w:p w:rsidR="00A124B0" w:rsidRPr="00302583" w:rsidRDefault="00A124B0" w:rsidP="00A124B0">
            <w:pPr>
              <w:rPr>
                <w:sz w:val="20"/>
                <w:szCs w:val="20"/>
              </w:rPr>
            </w:pPr>
            <w:r w:rsidRPr="00302583">
              <w:rPr>
                <w:sz w:val="20"/>
                <w:szCs w:val="20"/>
              </w:rPr>
              <w:t>100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3.4.10.с.Новичиха. Проект: Очистка пруда в с.Новичиха</w:t>
            </w:r>
          </w:p>
          <w:p w:rsidR="00A124B0" w:rsidRPr="00846D63" w:rsidRDefault="00A124B0" w:rsidP="00A124B0">
            <w:r w:rsidRPr="00846D63">
              <w:t> </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4300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4300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2800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2800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3.5. Реконструкция канализации с.Новичиха. Стоительство выгребных ям .</w:t>
            </w:r>
          </w:p>
          <w:p w:rsidR="00A124B0" w:rsidRPr="00846D63" w:rsidRDefault="00A124B0" w:rsidP="00A124B0">
            <w:r w:rsidRPr="00846D63">
              <w:t> </w:t>
            </w:r>
          </w:p>
          <w:p w:rsidR="00A124B0" w:rsidRPr="00846D63" w:rsidRDefault="00A124B0" w:rsidP="00A124B0">
            <w:r w:rsidRPr="00846D63">
              <w:t xml:space="preserve">3.6 Строительство и реконструкция котельных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363,4</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363,4</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Улучшение условий жизни селян</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363,4</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363,4</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19780</w:t>
            </w:r>
          </w:p>
        </w:tc>
        <w:tc>
          <w:tcPr>
            <w:tcW w:w="992" w:type="dxa"/>
            <w:shd w:val="clear" w:color="auto" w:fill="auto"/>
            <w:noWrap/>
            <w:hideMark/>
          </w:tcPr>
          <w:p w:rsidR="00A124B0" w:rsidRPr="00302583" w:rsidRDefault="00A124B0" w:rsidP="00A124B0">
            <w:pPr>
              <w:rPr>
                <w:sz w:val="20"/>
                <w:szCs w:val="20"/>
              </w:rPr>
            </w:pPr>
            <w:r w:rsidRPr="00302583">
              <w:rPr>
                <w:sz w:val="20"/>
                <w:szCs w:val="20"/>
              </w:rPr>
              <w:t>2984</w:t>
            </w:r>
          </w:p>
        </w:tc>
        <w:tc>
          <w:tcPr>
            <w:tcW w:w="992"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1447</w:t>
            </w:r>
          </w:p>
        </w:tc>
        <w:tc>
          <w:tcPr>
            <w:tcW w:w="993" w:type="dxa"/>
            <w:shd w:val="clear" w:color="auto" w:fill="auto"/>
            <w:noWrap/>
            <w:hideMark/>
          </w:tcPr>
          <w:p w:rsidR="00A124B0" w:rsidRPr="00302583" w:rsidRDefault="00A124B0" w:rsidP="00A124B0">
            <w:pPr>
              <w:rPr>
                <w:sz w:val="20"/>
                <w:szCs w:val="20"/>
              </w:rPr>
            </w:pPr>
            <w:r w:rsidRPr="00302583">
              <w:rPr>
                <w:sz w:val="20"/>
                <w:szCs w:val="20"/>
              </w:rPr>
              <w:t>1736</w:t>
            </w:r>
          </w:p>
        </w:tc>
        <w:tc>
          <w:tcPr>
            <w:tcW w:w="992" w:type="dxa"/>
            <w:shd w:val="clear" w:color="auto" w:fill="auto"/>
            <w:noWrap/>
            <w:hideMark/>
          </w:tcPr>
          <w:p w:rsidR="00A124B0" w:rsidRPr="00302583" w:rsidRDefault="00A124B0" w:rsidP="00A124B0">
            <w:pPr>
              <w:rPr>
                <w:sz w:val="20"/>
                <w:szCs w:val="20"/>
              </w:rPr>
            </w:pPr>
            <w:r w:rsidRPr="00302583">
              <w:rPr>
                <w:sz w:val="20"/>
                <w:szCs w:val="20"/>
              </w:rPr>
              <w:t>3130</w:t>
            </w:r>
          </w:p>
        </w:tc>
        <w:tc>
          <w:tcPr>
            <w:tcW w:w="992" w:type="dxa"/>
            <w:shd w:val="clear" w:color="auto" w:fill="auto"/>
            <w:noWrap/>
            <w:hideMark/>
          </w:tcPr>
          <w:p w:rsidR="00A124B0" w:rsidRPr="00302583" w:rsidRDefault="00A124B0" w:rsidP="00A124B0">
            <w:pPr>
              <w:rPr>
                <w:sz w:val="20"/>
                <w:szCs w:val="20"/>
              </w:rPr>
            </w:pPr>
            <w:r w:rsidRPr="00302583">
              <w:rPr>
                <w:sz w:val="20"/>
                <w:szCs w:val="20"/>
              </w:rPr>
              <w:t>1900</w:t>
            </w:r>
          </w:p>
        </w:tc>
        <w:tc>
          <w:tcPr>
            <w:tcW w:w="851" w:type="dxa"/>
            <w:shd w:val="clear" w:color="auto" w:fill="auto"/>
            <w:noWrap/>
            <w:hideMark/>
          </w:tcPr>
          <w:p w:rsidR="00A124B0" w:rsidRPr="00302583" w:rsidRDefault="00A124B0" w:rsidP="00A124B0">
            <w:pPr>
              <w:rPr>
                <w:sz w:val="20"/>
                <w:szCs w:val="20"/>
              </w:rPr>
            </w:pPr>
            <w:r w:rsidRPr="00302583">
              <w:rPr>
                <w:sz w:val="20"/>
                <w:szCs w:val="20"/>
              </w:rPr>
              <w:t>1630</w:t>
            </w:r>
          </w:p>
        </w:tc>
        <w:tc>
          <w:tcPr>
            <w:tcW w:w="992" w:type="dxa"/>
            <w:shd w:val="clear" w:color="auto" w:fill="auto"/>
            <w:noWrap/>
            <w:hideMark/>
          </w:tcPr>
          <w:p w:rsidR="00A124B0" w:rsidRPr="00302583" w:rsidRDefault="00A124B0" w:rsidP="00A124B0">
            <w:pPr>
              <w:rPr>
                <w:sz w:val="20"/>
                <w:szCs w:val="20"/>
              </w:rPr>
            </w:pPr>
            <w:r w:rsidRPr="00302583">
              <w:rPr>
                <w:sz w:val="20"/>
                <w:szCs w:val="20"/>
              </w:rPr>
              <w:t>33057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71288D">
            <w:pPr>
              <w:ind w:right="-108"/>
              <w:rPr>
                <w:sz w:val="20"/>
                <w:szCs w:val="20"/>
              </w:rPr>
            </w:pPr>
            <w:r w:rsidRPr="00302583">
              <w:rPr>
                <w:sz w:val="20"/>
                <w:szCs w:val="20"/>
              </w:rPr>
              <w:t>Улучшение усло</w:t>
            </w:r>
            <w:r w:rsidR="0071288D">
              <w:rPr>
                <w:sz w:val="20"/>
                <w:szCs w:val="20"/>
              </w:rPr>
              <w:t>-</w:t>
            </w:r>
            <w:r w:rsidRPr="00302583">
              <w:rPr>
                <w:sz w:val="20"/>
                <w:szCs w:val="20"/>
              </w:rPr>
              <w:t>вий жизни селян, реконструкция тепловых сетей до 12 км , замена котельного оборудования</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17442</w:t>
            </w:r>
          </w:p>
        </w:tc>
        <w:tc>
          <w:tcPr>
            <w:tcW w:w="992" w:type="dxa"/>
            <w:shd w:val="clear" w:color="auto" w:fill="auto"/>
            <w:noWrap/>
            <w:hideMark/>
          </w:tcPr>
          <w:p w:rsidR="00A124B0" w:rsidRPr="00302583" w:rsidRDefault="00A124B0" w:rsidP="00A124B0">
            <w:pPr>
              <w:rPr>
                <w:sz w:val="20"/>
                <w:szCs w:val="20"/>
              </w:rPr>
            </w:pPr>
            <w:r w:rsidRPr="00302583">
              <w:rPr>
                <w:sz w:val="20"/>
                <w:szCs w:val="20"/>
              </w:rPr>
              <w:t>2524</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320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20286</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2338</w:t>
            </w:r>
          </w:p>
        </w:tc>
        <w:tc>
          <w:tcPr>
            <w:tcW w:w="992" w:type="dxa"/>
            <w:shd w:val="clear" w:color="auto" w:fill="auto"/>
            <w:noWrap/>
            <w:hideMark/>
          </w:tcPr>
          <w:p w:rsidR="00A124B0" w:rsidRPr="00302583" w:rsidRDefault="00A124B0" w:rsidP="00A124B0">
            <w:pPr>
              <w:rPr>
                <w:sz w:val="20"/>
                <w:szCs w:val="20"/>
              </w:rPr>
            </w:pPr>
            <w:r w:rsidRPr="00302583">
              <w:rPr>
                <w:sz w:val="20"/>
                <w:szCs w:val="20"/>
              </w:rPr>
              <w:t>460</w:t>
            </w:r>
          </w:p>
        </w:tc>
        <w:tc>
          <w:tcPr>
            <w:tcW w:w="992"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1447</w:t>
            </w:r>
          </w:p>
        </w:tc>
        <w:tc>
          <w:tcPr>
            <w:tcW w:w="993" w:type="dxa"/>
            <w:shd w:val="clear" w:color="auto" w:fill="auto"/>
            <w:noWrap/>
            <w:hideMark/>
          </w:tcPr>
          <w:p w:rsidR="00A124B0" w:rsidRPr="00302583" w:rsidRDefault="00A124B0" w:rsidP="00A124B0">
            <w:pPr>
              <w:rPr>
                <w:sz w:val="20"/>
                <w:szCs w:val="20"/>
              </w:rPr>
            </w:pPr>
            <w:r w:rsidRPr="00302583">
              <w:rPr>
                <w:sz w:val="20"/>
                <w:szCs w:val="20"/>
              </w:rPr>
              <w:t>1736</w:t>
            </w:r>
          </w:p>
        </w:tc>
        <w:tc>
          <w:tcPr>
            <w:tcW w:w="992" w:type="dxa"/>
            <w:shd w:val="clear" w:color="auto" w:fill="auto"/>
            <w:noWrap/>
            <w:hideMark/>
          </w:tcPr>
          <w:p w:rsidR="00A124B0" w:rsidRPr="00302583" w:rsidRDefault="00A124B0" w:rsidP="00A124B0">
            <w:pPr>
              <w:rPr>
                <w:sz w:val="20"/>
                <w:szCs w:val="20"/>
              </w:rPr>
            </w:pPr>
            <w:r w:rsidRPr="00302583">
              <w:rPr>
                <w:sz w:val="20"/>
                <w:szCs w:val="20"/>
              </w:rPr>
              <w:t>3130</w:t>
            </w:r>
          </w:p>
        </w:tc>
        <w:tc>
          <w:tcPr>
            <w:tcW w:w="992" w:type="dxa"/>
            <w:shd w:val="clear" w:color="auto" w:fill="auto"/>
            <w:noWrap/>
            <w:hideMark/>
          </w:tcPr>
          <w:p w:rsidR="00A124B0" w:rsidRPr="00302583" w:rsidRDefault="00A124B0" w:rsidP="00A124B0">
            <w:pPr>
              <w:rPr>
                <w:sz w:val="20"/>
                <w:szCs w:val="20"/>
              </w:rPr>
            </w:pPr>
            <w:r w:rsidRPr="00302583">
              <w:rPr>
                <w:sz w:val="20"/>
                <w:szCs w:val="20"/>
              </w:rPr>
              <w:t>1580</w:t>
            </w:r>
          </w:p>
        </w:tc>
        <w:tc>
          <w:tcPr>
            <w:tcW w:w="851" w:type="dxa"/>
            <w:shd w:val="clear" w:color="auto" w:fill="auto"/>
            <w:noWrap/>
            <w:hideMark/>
          </w:tcPr>
          <w:p w:rsidR="00A124B0" w:rsidRPr="00302583" w:rsidRDefault="00A124B0" w:rsidP="00A124B0">
            <w:pPr>
              <w:rPr>
                <w:sz w:val="20"/>
                <w:szCs w:val="20"/>
              </w:rPr>
            </w:pPr>
            <w:r w:rsidRPr="00302583">
              <w:rPr>
                <w:sz w:val="20"/>
                <w:szCs w:val="20"/>
              </w:rPr>
              <w:t>1630</w:t>
            </w:r>
          </w:p>
        </w:tc>
        <w:tc>
          <w:tcPr>
            <w:tcW w:w="992" w:type="dxa"/>
            <w:shd w:val="clear" w:color="auto" w:fill="auto"/>
            <w:noWrap/>
            <w:hideMark/>
          </w:tcPr>
          <w:p w:rsidR="00A124B0" w:rsidRPr="00302583" w:rsidRDefault="00A124B0" w:rsidP="00A124B0">
            <w:pPr>
              <w:rPr>
                <w:sz w:val="20"/>
                <w:szCs w:val="20"/>
              </w:rPr>
            </w:pPr>
            <w:r w:rsidRPr="00302583">
              <w:rPr>
                <w:sz w:val="20"/>
                <w:szCs w:val="20"/>
              </w:rPr>
              <w:t>12771</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71288D">
            <w:r w:rsidRPr="00846D63">
              <w:t>Мероприятие 3.6.1. Строительство модульной котельных в с.Лобаниха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1080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 xml:space="preserve">3.6.2Реконструкция квартальной котельной с.Новичиха .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19380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19380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17442</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17442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1938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1938</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3.6.3..замена оборудования котельной с.Мельниково</w:t>
            </w:r>
          </w:p>
          <w:p w:rsidR="00A124B0" w:rsidRPr="00846D63" w:rsidRDefault="00A124B0" w:rsidP="00A124B0">
            <w:r w:rsidRPr="00846D63">
              <w:t> </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210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1155</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1765</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320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320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210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1155</w:t>
            </w:r>
          </w:p>
        </w:tc>
        <w:tc>
          <w:tcPr>
            <w:tcW w:w="992" w:type="dxa"/>
            <w:shd w:val="clear" w:color="auto" w:fill="auto"/>
            <w:noWrap/>
            <w:hideMark/>
          </w:tcPr>
          <w:p w:rsidR="00A124B0" w:rsidRPr="00302583" w:rsidRDefault="00A124B0" w:rsidP="00A124B0">
            <w:pPr>
              <w:rPr>
                <w:sz w:val="20"/>
                <w:szCs w:val="20"/>
              </w:rPr>
            </w:pPr>
            <w:r w:rsidRPr="00302583">
              <w:rPr>
                <w:sz w:val="20"/>
                <w:szCs w:val="20"/>
              </w:rPr>
              <w:t>80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1445</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3.6.4.с. Новичиха. Ремонт  и замена тепловых сетей и оборудовани</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190</w:t>
            </w:r>
          </w:p>
        </w:tc>
        <w:tc>
          <w:tcPr>
            <w:tcW w:w="992" w:type="dxa"/>
            <w:shd w:val="clear" w:color="auto" w:fill="auto"/>
            <w:noWrap/>
            <w:hideMark/>
          </w:tcPr>
          <w:p w:rsidR="00A124B0" w:rsidRPr="00302583" w:rsidRDefault="00A124B0" w:rsidP="00A124B0">
            <w:pPr>
              <w:rPr>
                <w:sz w:val="20"/>
                <w:szCs w:val="20"/>
              </w:rPr>
            </w:pPr>
            <w:r w:rsidRPr="00302583">
              <w:rPr>
                <w:sz w:val="20"/>
                <w:szCs w:val="20"/>
              </w:rPr>
              <w:t>1784</w:t>
            </w:r>
          </w:p>
        </w:tc>
        <w:tc>
          <w:tcPr>
            <w:tcW w:w="992"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1447</w:t>
            </w:r>
          </w:p>
        </w:tc>
        <w:tc>
          <w:tcPr>
            <w:tcW w:w="993" w:type="dxa"/>
            <w:shd w:val="clear" w:color="auto" w:fill="auto"/>
            <w:noWrap/>
            <w:hideMark/>
          </w:tcPr>
          <w:p w:rsidR="00A124B0" w:rsidRPr="00302583" w:rsidRDefault="00A124B0" w:rsidP="00A124B0">
            <w:pPr>
              <w:rPr>
                <w:sz w:val="20"/>
                <w:szCs w:val="20"/>
              </w:rPr>
            </w:pPr>
            <w:r w:rsidRPr="00302583">
              <w:rPr>
                <w:sz w:val="20"/>
                <w:szCs w:val="20"/>
              </w:rPr>
              <w:t>1736</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851" w:type="dxa"/>
            <w:shd w:val="clear" w:color="auto" w:fill="auto"/>
            <w:noWrap/>
            <w:hideMark/>
          </w:tcPr>
          <w:p w:rsidR="00A124B0" w:rsidRPr="00302583" w:rsidRDefault="00A124B0" w:rsidP="00A124B0">
            <w:pPr>
              <w:rPr>
                <w:sz w:val="20"/>
                <w:szCs w:val="20"/>
              </w:rPr>
            </w:pPr>
            <w:r w:rsidRPr="00302583">
              <w:rPr>
                <w:sz w:val="20"/>
                <w:szCs w:val="20"/>
              </w:rPr>
              <w:t>1550</w:t>
            </w:r>
          </w:p>
        </w:tc>
        <w:tc>
          <w:tcPr>
            <w:tcW w:w="992" w:type="dxa"/>
            <w:shd w:val="clear" w:color="auto" w:fill="auto"/>
            <w:noWrap/>
            <w:hideMark/>
          </w:tcPr>
          <w:p w:rsidR="00A124B0" w:rsidRPr="00302583" w:rsidRDefault="00A124B0" w:rsidP="00A124B0">
            <w:pPr>
              <w:rPr>
                <w:sz w:val="20"/>
                <w:szCs w:val="20"/>
              </w:rPr>
            </w:pPr>
            <w:r w:rsidRPr="00302583">
              <w:rPr>
                <w:sz w:val="20"/>
                <w:szCs w:val="20"/>
              </w:rPr>
              <w:t>10157</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1444</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1444</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190</w:t>
            </w:r>
          </w:p>
        </w:tc>
        <w:tc>
          <w:tcPr>
            <w:tcW w:w="992" w:type="dxa"/>
            <w:shd w:val="clear" w:color="auto" w:fill="auto"/>
            <w:noWrap/>
            <w:hideMark/>
          </w:tcPr>
          <w:p w:rsidR="00A124B0" w:rsidRPr="00302583" w:rsidRDefault="00A124B0" w:rsidP="00A124B0">
            <w:pPr>
              <w:rPr>
                <w:sz w:val="20"/>
                <w:szCs w:val="20"/>
              </w:rPr>
            </w:pPr>
            <w:r w:rsidRPr="00302583">
              <w:rPr>
                <w:sz w:val="20"/>
                <w:szCs w:val="20"/>
              </w:rPr>
              <w:t>340</w:t>
            </w:r>
          </w:p>
        </w:tc>
        <w:tc>
          <w:tcPr>
            <w:tcW w:w="992" w:type="dxa"/>
            <w:shd w:val="clear" w:color="auto" w:fill="auto"/>
            <w:noWrap/>
            <w:hideMark/>
          </w:tcPr>
          <w:p w:rsidR="00A124B0" w:rsidRPr="00302583" w:rsidRDefault="00A124B0" w:rsidP="00A124B0">
            <w:pPr>
              <w:rPr>
                <w:sz w:val="20"/>
                <w:szCs w:val="20"/>
              </w:rPr>
            </w:pPr>
            <w:r w:rsidRPr="00302583">
              <w:rPr>
                <w:sz w:val="20"/>
                <w:szCs w:val="20"/>
              </w:rPr>
              <w:t>450</w:t>
            </w:r>
          </w:p>
        </w:tc>
        <w:tc>
          <w:tcPr>
            <w:tcW w:w="992" w:type="dxa"/>
            <w:shd w:val="clear" w:color="auto" w:fill="auto"/>
            <w:noWrap/>
            <w:hideMark/>
          </w:tcPr>
          <w:p w:rsidR="00A124B0" w:rsidRPr="00302583" w:rsidRDefault="00A124B0" w:rsidP="00A124B0">
            <w:pPr>
              <w:rPr>
                <w:sz w:val="20"/>
                <w:szCs w:val="20"/>
              </w:rPr>
            </w:pPr>
            <w:r w:rsidRPr="00302583">
              <w:rPr>
                <w:sz w:val="20"/>
                <w:szCs w:val="20"/>
              </w:rPr>
              <w:t>1447</w:t>
            </w:r>
          </w:p>
        </w:tc>
        <w:tc>
          <w:tcPr>
            <w:tcW w:w="993" w:type="dxa"/>
            <w:shd w:val="clear" w:color="auto" w:fill="auto"/>
            <w:noWrap/>
            <w:hideMark/>
          </w:tcPr>
          <w:p w:rsidR="00A124B0" w:rsidRPr="00302583" w:rsidRDefault="00A124B0" w:rsidP="00A124B0">
            <w:pPr>
              <w:rPr>
                <w:sz w:val="20"/>
                <w:szCs w:val="20"/>
              </w:rPr>
            </w:pPr>
            <w:r w:rsidRPr="00302583">
              <w:rPr>
                <w:sz w:val="20"/>
                <w:szCs w:val="20"/>
              </w:rPr>
              <w:t>1736</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992" w:type="dxa"/>
            <w:shd w:val="clear" w:color="auto" w:fill="auto"/>
            <w:noWrap/>
            <w:hideMark/>
          </w:tcPr>
          <w:p w:rsidR="00A124B0" w:rsidRPr="00302583" w:rsidRDefault="00A124B0" w:rsidP="00A124B0">
            <w:pPr>
              <w:rPr>
                <w:sz w:val="20"/>
                <w:szCs w:val="20"/>
              </w:rPr>
            </w:pPr>
            <w:r w:rsidRPr="00302583">
              <w:rPr>
                <w:sz w:val="20"/>
                <w:szCs w:val="20"/>
              </w:rPr>
              <w:t>1500</w:t>
            </w:r>
          </w:p>
        </w:tc>
        <w:tc>
          <w:tcPr>
            <w:tcW w:w="851" w:type="dxa"/>
            <w:shd w:val="clear" w:color="auto" w:fill="auto"/>
            <w:noWrap/>
            <w:hideMark/>
          </w:tcPr>
          <w:p w:rsidR="00A124B0" w:rsidRPr="00302583" w:rsidRDefault="00A124B0" w:rsidP="00A124B0">
            <w:pPr>
              <w:rPr>
                <w:sz w:val="20"/>
                <w:szCs w:val="20"/>
              </w:rPr>
            </w:pPr>
            <w:r w:rsidRPr="00302583">
              <w:rPr>
                <w:sz w:val="20"/>
                <w:szCs w:val="20"/>
              </w:rPr>
              <w:t>1550</w:t>
            </w:r>
          </w:p>
        </w:tc>
        <w:tc>
          <w:tcPr>
            <w:tcW w:w="992" w:type="dxa"/>
            <w:shd w:val="clear" w:color="auto" w:fill="auto"/>
            <w:noWrap/>
            <w:hideMark/>
          </w:tcPr>
          <w:p w:rsidR="00A124B0" w:rsidRPr="00302583" w:rsidRDefault="00A124B0" w:rsidP="00A124B0">
            <w:pPr>
              <w:rPr>
                <w:sz w:val="20"/>
                <w:szCs w:val="20"/>
              </w:rPr>
            </w:pPr>
            <w:r w:rsidRPr="00302583">
              <w:rPr>
                <w:sz w:val="20"/>
                <w:szCs w:val="20"/>
              </w:rPr>
              <w:t>8713</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2116"/>
        </w:trPr>
        <w:tc>
          <w:tcPr>
            <w:tcW w:w="2093" w:type="dxa"/>
            <w:vMerge w:val="restart"/>
            <w:shd w:val="clear" w:color="auto" w:fill="auto"/>
            <w:noWrap/>
            <w:hideMark/>
          </w:tcPr>
          <w:p w:rsidR="00A124B0" w:rsidRPr="00846D63" w:rsidRDefault="00A124B0" w:rsidP="00A124B0">
            <w:r w:rsidRPr="00846D63">
              <w:t>3.6.5.  с. Долгово, с.Токарево Ремонт тепловых сетей</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475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80</w:t>
            </w:r>
          </w:p>
        </w:tc>
        <w:tc>
          <w:tcPr>
            <w:tcW w:w="992" w:type="dxa"/>
            <w:shd w:val="clear" w:color="auto" w:fill="auto"/>
            <w:noWrap/>
            <w:hideMark/>
          </w:tcPr>
          <w:p w:rsidR="00A124B0" w:rsidRPr="00302583" w:rsidRDefault="00A124B0" w:rsidP="00A124B0">
            <w:pPr>
              <w:rPr>
                <w:sz w:val="20"/>
                <w:szCs w:val="20"/>
              </w:rPr>
            </w:pPr>
            <w:r w:rsidRPr="00302583">
              <w:rPr>
                <w:sz w:val="20"/>
                <w:szCs w:val="20"/>
              </w:rPr>
              <w:t>555</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 администрация поселений</w:t>
            </w:r>
          </w:p>
        </w:tc>
        <w:tc>
          <w:tcPr>
            <w:tcW w:w="1701" w:type="dxa"/>
            <w:shd w:val="clear" w:color="auto" w:fill="auto"/>
            <w:hideMark/>
          </w:tcPr>
          <w:p w:rsidR="00A124B0" w:rsidRPr="00302583" w:rsidRDefault="00A124B0" w:rsidP="00A124B0">
            <w:pPr>
              <w:rPr>
                <w:sz w:val="20"/>
                <w:szCs w:val="20"/>
              </w:rPr>
            </w:pPr>
            <w:r w:rsidRPr="00302583">
              <w:rPr>
                <w:sz w:val="20"/>
                <w:szCs w:val="20"/>
              </w:rPr>
              <w:t>Повышение благоустройства населенных пун</w:t>
            </w:r>
            <w:r w:rsidR="0071288D">
              <w:rPr>
                <w:sz w:val="20"/>
                <w:szCs w:val="20"/>
              </w:rPr>
              <w:t>-</w:t>
            </w:r>
            <w:r w:rsidRPr="00302583">
              <w:rPr>
                <w:sz w:val="20"/>
                <w:szCs w:val="20"/>
              </w:rPr>
              <w:t>ктов,  реконст</w:t>
            </w:r>
            <w:r w:rsidR="0071288D">
              <w:rPr>
                <w:sz w:val="20"/>
                <w:szCs w:val="20"/>
              </w:rPr>
              <w:t>-</w:t>
            </w:r>
            <w:r w:rsidRPr="00302583">
              <w:rPr>
                <w:sz w:val="20"/>
                <w:szCs w:val="20"/>
              </w:rPr>
              <w:t>рукция не</w:t>
            </w:r>
            <w:r w:rsidRPr="00302583">
              <w:rPr>
                <w:sz w:val="20"/>
                <w:szCs w:val="20"/>
              </w:rPr>
              <w:br/>
              <w:t>менее 30000м2 улично-дорожной сети</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475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80</w:t>
            </w:r>
          </w:p>
        </w:tc>
        <w:tc>
          <w:tcPr>
            <w:tcW w:w="992" w:type="dxa"/>
            <w:shd w:val="clear" w:color="auto" w:fill="auto"/>
            <w:noWrap/>
            <w:hideMark/>
          </w:tcPr>
          <w:p w:rsidR="00A124B0" w:rsidRPr="00302583" w:rsidRDefault="00A124B0" w:rsidP="00A124B0">
            <w:pPr>
              <w:rPr>
                <w:sz w:val="20"/>
                <w:szCs w:val="20"/>
              </w:rPr>
            </w:pPr>
            <w:r w:rsidRPr="00302583">
              <w:rPr>
                <w:sz w:val="20"/>
                <w:szCs w:val="20"/>
              </w:rPr>
              <w:t>555</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 Развитие улично-дорожной сети</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1365</w:t>
            </w:r>
          </w:p>
        </w:tc>
        <w:tc>
          <w:tcPr>
            <w:tcW w:w="992" w:type="dxa"/>
            <w:shd w:val="clear" w:color="auto" w:fill="auto"/>
            <w:noWrap/>
            <w:hideMark/>
          </w:tcPr>
          <w:p w:rsidR="00A124B0" w:rsidRPr="00302583" w:rsidRDefault="00A124B0" w:rsidP="00A124B0">
            <w:pPr>
              <w:rPr>
                <w:sz w:val="20"/>
                <w:szCs w:val="20"/>
              </w:rPr>
            </w:pPr>
            <w:r w:rsidRPr="00302583">
              <w:rPr>
                <w:sz w:val="20"/>
                <w:szCs w:val="20"/>
              </w:rPr>
              <w:t>6907</w:t>
            </w:r>
          </w:p>
        </w:tc>
        <w:tc>
          <w:tcPr>
            <w:tcW w:w="992" w:type="dxa"/>
            <w:shd w:val="clear" w:color="auto" w:fill="auto"/>
            <w:noWrap/>
            <w:hideMark/>
          </w:tcPr>
          <w:p w:rsidR="00A124B0" w:rsidRPr="00302583" w:rsidRDefault="00A124B0" w:rsidP="00A124B0">
            <w:pPr>
              <w:rPr>
                <w:sz w:val="20"/>
                <w:szCs w:val="20"/>
              </w:rPr>
            </w:pPr>
            <w:r w:rsidRPr="00302583">
              <w:rPr>
                <w:sz w:val="20"/>
                <w:szCs w:val="20"/>
              </w:rPr>
              <w:t>7324</w:t>
            </w:r>
          </w:p>
        </w:tc>
        <w:tc>
          <w:tcPr>
            <w:tcW w:w="992" w:type="dxa"/>
            <w:shd w:val="clear" w:color="auto" w:fill="auto"/>
            <w:noWrap/>
            <w:hideMark/>
          </w:tcPr>
          <w:p w:rsidR="00A124B0" w:rsidRPr="00302583" w:rsidRDefault="00A124B0" w:rsidP="00A124B0">
            <w:pPr>
              <w:rPr>
                <w:sz w:val="20"/>
                <w:szCs w:val="20"/>
              </w:rPr>
            </w:pPr>
            <w:r w:rsidRPr="00302583">
              <w:rPr>
                <w:sz w:val="20"/>
                <w:szCs w:val="20"/>
              </w:rPr>
              <w:t>10947</w:t>
            </w:r>
          </w:p>
        </w:tc>
        <w:tc>
          <w:tcPr>
            <w:tcW w:w="993" w:type="dxa"/>
            <w:shd w:val="clear" w:color="auto" w:fill="auto"/>
            <w:noWrap/>
            <w:hideMark/>
          </w:tcPr>
          <w:p w:rsidR="00A124B0" w:rsidRPr="00302583" w:rsidRDefault="00A124B0" w:rsidP="00A124B0">
            <w:pPr>
              <w:rPr>
                <w:sz w:val="20"/>
                <w:szCs w:val="20"/>
              </w:rPr>
            </w:pPr>
            <w:r w:rsidRPr="00302583">
              <w:rPr>
                <w:sz w:val="20"/>
                <w:szCs w:val="20"/>
              </w:rPr>
              <w:t>8165</w:t>
            </w:r>
          </w:p>
        </w:tc>
        <w:tc>
          <w:tcPr>
            <w:tcW w:w="992" w:type="dxa"/>
            <w:shd w:val="clear" w:color="auto" w:fill="auto"/>
            <w:noWrap/>
            <w:hideMark/>
          </w:tcPr>
          <w:p w:rsidR="00A124B0" w:rsidRPr="00302583" w:rsidRDefault="00A124B0" w:rsidP="00A124B0">
            <w:pPr>
              <w:rPr>
                <w:sz w:val="20"/>
                <w:szCs w:val="20"/>
              </w:rPr>
            </w:pPr>
            <w:r w:rsidRPr="00302583">
              <w:rPr>
                <w:sz w:val="20"/>
                <w:szCs w:val="20"/>
              </w:rPr>
              <w:t>7212</w:t>
            </w:r>
          </w:p>
        </w:tc>
        <w:tc>
          <w:tcPr>
            <w:tcW w:w="992" w:type="dxa"/>
            <w:shd w:val="clear" w:color="auto" w:fill="auto"/>
            <w:noWrap/>
            <w:hideMark/>
          </w:tcPr>
          <w:p w:rsidR="00A124B0" w:rsidRPr="00302583" w:rsidRDefault="00A124B0" w:rsidP="00A124B0">
            <w:pPr>
              <w:rPr>
                <w:sz w:val="20"/>
                <w:szCs w:val="20"/>
              </w:rPr>
            </w:pPr>
            <w:r w:rsidRPr="00302583">
              <w:rPr>
                <w:sz w:val="20"/>
                <w:szCs w:val="20"/>
              </w:rPr>
              <w:t>3832</w:t>
            </w:r>
          </w:p>
        </w:tc>
        <w:tc>
          <w:tcPr>
            <w:tcW w:w="851" w:type="dxa"/>
            <w:shd w:val="clear" w:color="auto" w:fill="auto"/>
            <w:noWrap/>
            <w:hideMark/>
          </w:tcPr>
          <w:p w:rsidR="00A124B0" w:rsidRPr="00302583" w:rsidRDefault="00A124B0" w:rsidP="00A124B0">
            <w:pPr>
              <w:rPr>
                <w:sz w:val="20"/>
                <w:szCs w:val="20"/>
              </w:rPr>
            </w:pPr>
            <w:r w:rsidRPr="00302583">
              <w:rPr>
                <w:sz w:val="20"/>
                <w:szCs w:val="20"/>
              </w:rPr>
              <w:t>3832</w:t>
            </w:r>
          </w:p>
        </w:tc>
        <w:tc>
          <w:tcPr>
            <w:tcW w:w="992" w:type="dxa"/>
            <w:shd w:val="clear" w:color="auto" w:fill="auto"/>
            <w:noWrap/>
            <w:hideMark/>
          </w:tcPr>
          <w:p w:rsidR="00A124B0" w:rsidRPr="00302583" w:rsidRDefault="00A124B0" w:rsidP="00A124B0">
            <w:pPr>
              <w:rPr>
                <w:sz w:val="20"/>
                <w:szCs w:val="20"/>
              </w:rPr>
            </w:pPr>
            <w:r w:rsidRPr="00302583">
              <w:rPr>
                <w:sz w:val="20"/>
                <w:szCs w:val="20"/>
              </w:rPr>
              <w:t>49584</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1300</w:t>
            </w:r>
          </w:p>
        </w:tc>
        <w:tc>
          <w:tcPr>
            <w:tcW w:w="992" w:type="dxa"/>
            <w:shd w:val="clear" w:color="auto" w:fill="auto"/>
            <w:noWrap/>
            <w:hideMark/>
          </w:tcPr>
          <w:p w:rsidR="00A124B0" w:rsidRPr="00302583" w:rsidRDefault="00A124B0" w:rsidP="00A124B0">
            <w:pPr>
              <w:rPr>
                <w:sz w:val="20"/>
                <w:szCs w:val="20"/>
              </w:rPr>
            </w:pPr>
            <w:r w:rsidRPr="00302583">
              <w:rPr>
                <w:sz w:val="20"/>
                <w:szCs w:val="20"/>
              </w:rPr>
              <w:t>6578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947</w:t>
            </w:r>
          </w:p>
        </w:tc>
        <w:tc>
          <w:tcPr>
            <w:tcW w:w="993" w:type="dxa"/>
            <w:shd w:val="clear" w:color="auto" w:fill="auto"/>
            <w:noWrap/>
            <w:hideMark/>
          </w:tcPr>
          <w:p w:rsidR="00A124B0" w:rsidRPr="00302583" w:rsidRDefault="00A124B0" w:rsidP="00A124B0">
            <w:pPr>
              <w:rPr>
                <w:sz w:val="20"/>
                <w:szCs w:val="20"/>
              </w:rPr>
            </w:pPr>
            <w:r w:rsidRPr="00302583">
              <w:rPr>
                <w:sz w:val="20"/>
                <w:szCs w:val="20"/>
              </w:rPr>
              <w:t>1600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992" w:type="dxa"/>
            <w:shd w:val="clear" w:color="auto" w:fill="auto"/>
            <w:noWrap/>
            <w:hideMark/>
          </w:tcPr>
          <w:p w:rsidR="00A124B0" w:rsidRPr="00302583" w:rsidRDefault="00A124B0" w:rsidP="00A124B0">
            <w:pPr>
              <w:rPr>
                <w:sz w:val="20"/>
                <w:szCs w:val="20"/>
              </w:rPr>
            </w:pPr>
            <w:r w:rsidRPr="00302583">
              <w:rPr>
                <w:sz w:val="20"/>
                <w:szCs w:val="20"/>
              </w:rPr>
              <w:t>3650</w:t>
            </w:r>
          </w:p>
        </w:tc>
        <w:tc>
          <w:tcPr>
            <w:tcW w:w="851" w:type="dxa"/>
            <w:shd w:val="clear" w:color="auto" w:fill="auto"/>
            <w:noWrap/>
            <w:hideMark/>
          </w:tcPr>
          <w:p w:rsidR="00A124B0" w:rsidRPr="00302583" w:rsidRDefault="00A124B0" w:rsidP="00A124B0">
            <w:pPr>
              <w:rPr>
                <w:sz w:val="20"/>
                <w:szCs w:val="20"/>
              </w:rPr>
            </w:pPr>
            <w:r w:rsidRPr="00302583">
              <w:rPr>
                <w:sz w:val="20"/>
                <w:szCs w:val="20"/>
              </w:rPr>
              <w:t>3650</w:t>
            </w:r>
          </w:p>
        </w:tc>
        <w:tc>
          <w:tcPr>
            <w:tcW w:w="992" w:type="dxa"/>
            <w:shd w:val="clear" w:color="auto" w:fill="auto"/>
            <w:noWrap/>
            <w:hideMark/>
          </w:tcPr>
          <w:p w:rsidR="00A124B0" w:rsidRPr="00302583" w:rsidRDefault="00A124B0" w:rsidP="00A124B0">
            <w:pPr>
              <w:rPr>
                <w:sz w:val="20"/>
                <w:szCs w:val="20"/>
              </w:rPr>
            </w:pPr>
            <w:r w:rsidRPr="00302583">
              <w:rPr>
                <w:sz w:val="20"/>
                <w:szCs w:val="20"/>
              </w:rPr>
              <w:t>19125</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65</w:t>
            </w:r>
          </w:p>
        </w:tc>
        <w:tc>
          <w:tcPr>
            <w:tcW w:w="992" w:type="dxa"/>
            <w:shd w:val="clear" w:color="auto" w:fill="auto"/>
            <w:noWrap/>
            <w:hideMark/>
          </w:tcPr>
          <w:p w:rsidR="00A124B0" w:rsidRPr="00302583" w:rsidRDefault="00A124B0" w:rsidP="00A124B0">
            <w:pPr>
              <w:rPr>
                <w:sz w:val="20"/>
                <w:szCs w:val="20"/>
              </w:rPr>
            </w:pPr>
            <w:r w:rsidRPr="00302583">
              <w:rPr>
                <w:sz w:val="20"/>
                <w:szCs w:val="20"/>
              </w:rPr>
              <w:t>329</w:t>
            </w:r>
          </w:p>
        </w:tc>
        <w:tc>
          <w:tcPr>
            <w:tcW w:w="992" w:type="dxa"/>
            <w:shd w:val="clear" w:color="auto" w:fill="auto"/>
            <w:noWrap/>
            <w:hideMark/>
          </w:tcPr>
          <w:p w:rsidR="00A124B0" w:rsidRPr="00302583" w:rsidRDefault="00A124B0" w:rsidP="00A124B0">
            <w:pPr>
              <w:rPr>
                <w:sz w:val="20"/>
                <w:szCs w:val="20"/>
              </w:rPr>
            </w:pPr>
            <w:r w:rsidRPr="00302583">
              <w:rPr>
                <w:sz w:val="20"/>
                <w:szCs w:val="20"/>
              </w:rPr>
              <w:t>7324</w:t>
            </w:r>
          </w:p>
        </w:tc>
        <w:tc>
          <w:tcPr>
            <w:tcW w:w="992" w:type="dxa"/>
            <w:shd w:val="clear" w:color="auto" w:fill="auto"/>
            <w:noWrap/>
            <w:hideMark/>
          </w:tcPr>
          <w:p w:rsidR="00A124B0" w:rsidRPr="00302583" w:rsidRDefault="00A124B0" w:rsidP="00A124B0">
            <w:pPr>
              <w:rPr>
                <w:sz w:val="20"/>
                <w:szCs w:val="20"/>
              </w:rPr>
            </w:pPr>
            <w:r w:rsidRPr="00302583">
              <w:rPr>
                <w:sz w:val="20"/>
                <w:szCs w:val="20"/>
              </w:rPr>
              <w:t>10000</w:t>
            </w:r>
          </w:p>
        </w:tc>
        <w:tc>
          <w:tcPr>
            <w:tcW w:w="993" w:type="dxa"/>
            <w:shd w:val="clear" w:color="auto" w:fill="auto"/>
            <w:noWrap/>
            <w:hideMark/>
          </w:tcPr>
          <w:p w:rsidR="00A124B0" w:rsidRPr="00302583" w:rsidRDefault="00A124B0" w:rsidP="00A124B0">
            <w:pPr>
              <w:rPr>
                <w:sz w:val="20"/>
                <w:szCs w:val="20"/>
              </w:rPr>
            </w:pPr>
            <w:r w:rsidRPr="00302583">
              <w:rPr>
                <w:sz w:val="20"/>
                <w:szCs w:val="20"/>
              </w:rPr>
              <w:t>6565</w:t>
            </w:r>
          </w:p>
        </w:tc>
        <w:tc>
          <w:tcPr>
            <w:tcW w:w="992" w:type="dxa"/>
            <w:shd w:val="clear" w:color="auto" w:fill="auto"/>
            <w:noWrap/>
            <w:hideMark/>
          </w:tcPr>
          <w:p w:rsidR="00A124B0" w:rsidRPr="00302583" w:rsidRDefault="00A124B0" w:rsidP="00A124B0">
            <w:pPr>
              <w:rPr>
                <w:sz w:val="20"/>
                <w:szCs w:val="20"/>
              </w:rPr>
            </w:pPr>
            <w:r w:rsidRPr="00302583">
              <w:rPr>
                <w:sz w:val="20"/>
                <w:szCs w:val="20"/>
              </w:rPr>
              <w:t>5812</w:t>
            </w:r>
          </w:p>
        </w:tc>
        <w:tc>
          <w:tcPr>
            <w:tcW w:w="992" w:type="dxa"/>
            <w:shd w:val="clear" w:color="auto" w:fill="auto"/>
            <w:noWrap/>
            <w:hideMark/>
          </w:tcPr>
          <w:p w:rsidR="00A124B0" w:rsidRPr="00302583" w:rsidRDefault="00A124B0" w:rsidP="00A124B0">
            <w:pPr>
              <w:rPr>
                <w:sz w:val="20"/>
                <w:szCs w:val="20"/>
              </w:rPr>
            </w:pPr>
            <w:r w:rsidRPr="00302583">
              <w:rPr>
                <w:sz w:val="20"/>
                <w:szCs w:val="20"/>
              </w:rPr>
              <w:t>182</w:t>
            </w:r>
          </w:p>
        </w:tc>
        <w:tc>
          <w:tcPr>
            <w:tcW w:w="851" w:type="dxa"/>
            <w:shd w:val="clear" w:color="auto" w:fill="auto"/>
            <w:noWrap/>
            <w:hideMark/>
          </w:tcPr>
          <w:p w:rsidR="00A124B0" w:rsidRPr="00302583" w:rsidRDefault="00A124B0" w:rsidP="00A124B0">
            <w:pPr>
              <w:rPr>
                <w:sz w:val="20"/>
                <w:szCs w:val="20"/>
              </w:rPr>
            </w:pPr>
            <w:r w:rsidRPr="00302583">
              <w:rPr>
                <w:sz w:val="20"/>
                <w:szCs w:val="20"/>
              </w:rPr>
              <w:t>182</w:t>
            </w:r>
          </w:p>
        </w:tc>
        <w:tc>
          <w:tcPr>
            <w:tcW w:w="992" w:type="dxa"/>
            <w:shd w:val="clear" w:color="auto" w:fill="auto"/>
            <w:noWrap/>
            <w:hideMark/>
          </w:tcPr>
          <w:p w:rsidR="00A124B0" w:rsidRPr="00302583" w:rsidRDefault="00A124B0" w:rsidP="00A124B0">
            <w:pPr>
              <w:rPr>
                <w:sz w:val="20"/>
                <w:szCs w:val="20"/>
              </w:rPr>
            </w:pPr>
            <w:r w:rsidRPr="00302583">
              <w:rPr>
                <w:sz w:val="20"/>
                <w:szCs w:val="20"/>
              </w:rPr>
              <w:t>30459</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 xml:space="preserve">3.7.1.Новичихинский сельсовет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1365</w:t>
            </w:r>
          </w:p>
        </w:tc>
        <w:tc>
          <w:tcPr>
            <w:tcW w:w="992" w:type="dxa"/>
            <w:shd w:val="clear" w:color="auto" w:fill="auto"/>
            <w:noWrap/>
            <w:hideMark/>
          </w:tcPr>
          <w:p w:rsidR="00A124B0" w:rsidRPr="00302583" w:rsidRDefault="00A124B0" w:rsidP="00A124B0">
            <w:pPr>
              <w:rPr>
                <w:sz w:val="20"/>
                <w:szCs w:val="20"/>
              </w:rPr>
            </w:pPr>
            <w:r w:rsidRPr="00302583">
              <w:rPr>
                <w:sz w:val="20"/>
                <w:szCs w:val="20"/>
              </w:rPr>
              <w:t>2966</w:t>
            </w:r>
          </w:p>
        </w:tc>
        <w:tc>
          <w:tcPr>
            <w:tcW w:w="992" w:type="dxa"/>
            <w:shd w:val="clear" w:color="auto" w:fill="auto"/>
            <w:noWrap/>
            <w:hideMark/>
          </w:tcPr>
          <w:p w:rsidR="00A124B0" w:rsidRPr="00302583" w:rsidRDefault="00A124B0" w:rsidP="00A124B0">
            <w:pPr>
              <w:rPr>
                <w:sz w:val="20"/>
                <w:szCs w:val="20"/>
              </w:rPr>
            </w:pPr>
            <w:r w:rsidRPr="00302583">
              <w:rPr>
                <w:sz w:val="20"/>
                <w:szCs w:val="20"/>
              </w:rPr>
              <w:t>2961</w:t>
            </w:r>
          </w:p>
        </w:tc>
        <w:tc>
          <w:tcPr>
            <w:tcW w:w="992" w:type="dxa"/>
            <w:shd w:val="clear" w:color="auto" w:fill="auto"/>
            <w:noWrap/>
            <w:hideMark/>
          </w:tcPr>
          <w:p w:rsidR="00A124B0" w:rsidRPr="00302583" w:rsidRDefault="00A124B0" w:rsidP="00A124B0">
            <w:pPr>
              <w:rPr>
                <w:sz w:val="20"/>
                <w:szCs w:val="20"/>
              </w:rPr>
            </w:pPr>
            <w:r w:rsidRPr="00302583">
              <w:rPr>
                <w:sz w:val="20"/>
                <w:szCs w:val="20"/>
              </w:rPr>
              <w:t>5464</w:t>
            </w:r>
          </w:p>
        </w:tc>
        <w:tc>
          <w:tcPr>
            <w:tcW w:w="993" w:type="dxa"/>
            <w:shd w:val="clear" w:color="auto" w:fill="auto"/>
            <w:noWrap/>
            <w:hideMark/>
          </w:tcPr>
          <w:p w:rsidR="00A124B0" w:rsidRPr="00302583" w:rsidRDefault="00A124B0" w:rsidP="00A124B0">
            <w:pPr>
              <w:rPr>
                <w:sz w:val="20"/>
                <w:szCs w:val="20"/>
              </w:rPr>
            </w:pPr>
            <w:r w:rsidRPr="00302583">
              <w:rPr>
                <w:sz w:val="20"/>
                <w:szCs w:val="20"/>
              </w:rPr>
              <w:t>3687</w:t>
            </w:r>
          </w:p>
        </w:tc>
        <w:tc>
          <w:tcPr>
            <w:tcW w:w="992" w:type="dxa"/>
            <w:shd w:val="clear" w:color="auto" w:fill="auto"/>
            <w:noWrap/>
            <w:hideMark/>
          </w:tcPr>
          <w:p w:rsidR="00A124B0" w:rsidRPr="00302583" w:rsidRDefault="00A124B0" w:rsidP="00A124B0">
            <w:pPr>
              <w:rPr>
                <w:sz w:val="20"/>
                <w:szCs w:val="20"/>
              </w:rPr>
            </w:pPr>
            <w:r w:rsidRPr="00302583">
              <w:rPr>
                <w:sz w:val="20"/>
                <w:szCs w:val="20"/>
              </w:rPr>
              <w:t>4005</w:t>
            </w:r>
          </w:p>
        </w:tc>
        <w:tc>
          <w:tcPr>
            <w:tcW w:w="992" w:type="dxa"/>
            <w:shd w:val="clear" w:color="auto" w:fill="auto"/>
            <w:noWrap/>
            <w:hideMark/>
          </w:tcPr>
          <w:p w:rsidR="00A124B0" w:rsidRPr="00302583" w:rsidRDefault="00A124B0" w:rsidP="00A124B0">
            <w:pPr>
              <w:rPr>
                <w:sz w:val="20"/>
                <w:szCs w:val="20"/>
              </w:rPr>
            </w:pPr>
            <w:r w:rsidRPr="00302583">
              <w:rPr>
                <w:sz w:val="20"/>
                <w:szCs w:val="20"/>
              </w:rPr>
              <w:t>1890</w:t>
            </w:r>
          </w:p>
        </w:tc>
        <w:tc>
          <w:tcPr>
            <w:tcW w:w="851" w:type="dxa"/>
            <w:shd w:val="clear" w:color="auto" w:fill="auto"/>
            <w:noWrap/>
            <w:hideMark/>
          </w:tcPr>
          <w:p w:rsidR="00A124B0" w:rsidRPr="00302583" w:rsidRDefault="00A124B0" w:rsidP="00A124B0">
            <w:pPr>
              <w:rPr>
                <w:sz w:val="20"/>
                <w:szCs w:val="20"/>
              </w:rPr>
            </w:pPr>
            <w:r w:rsidRPr="00302583">
              <w:rPr>
                <w:sz w:val="20"/>
                <w:szCs w:val="20"/>
              </w:rPr>
              <w:t>1890</w:t>
            </w:r>
          </w:p>
        </w:tc>
        <w:tc>
          <w:tcPr>
            <w:tcW w:w="992" w:type="dxa"/>
            <w:shd w:val="clear" w:color="auto" w:fill="auto"/>
            <w:noWrap/>
            <w:hideMark/>
          </w:tcPr>
          <w:p w:rsidR="00A124B0" w:rsidRPr="00302583" w:rsidRDefault="00A124B0" w:rsidP="00A124B0">
            <w:pPr>
              <w:rPr>
                <w:sz w:val="20"/>
                <w:szCs w:val="20"/>
              </w:rPr>
            </w:pPr>
            <w:r w:rsidRPr="00302583">
              <w:rPr>
                <w:sz w:val="20"/>
                <w:szCs w:val="20"/>
              </w:rPr>
              <w:t>24228</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1300</w:t>
            </w:r>
          </w:p>
        </w:tc>
        <w:tc>
          <w:tcPr>
            <w:tcW w:w="992" w:type="dxa"/>
            <w:shd w:val="clear" w:color="auto" w:fill="auto"/>
            <w:noWrap/>
            <w:hideMark/>
          </w:tcPr>
          <w:p w:rsidR="00A124B0" w:rsidRPr="00302583" w:rsidRDefault="00A124B0" w:rsidP="00A124B0">
            <w:pPr>
              <w:rPr>
                <w:sz w:val="20"/>
                <w:szCs w:val="20"/>
              </w:rPr>
            </w:pPr>
            <w:r w:rsidRPr="00302583">
              <w:rPr>
                <w:sz w:val="20"/>
                <w:szCs w:val="20"/>
              </w:rPr>
              <w:t>2825</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947</w:t>
            </w:r>
          </w:p>
        </w:tc>
        <w:tc>
          <w:tcPr>
            <w:tcW w:w="993" w:type="dxa"/>
            <w:shd w:val="clear" w:color="auto" w:fill="auto"/>
            <w:noWrap/>
            <w:hideMark/>
          </w:tcPr>
          <w:p w:rsidR="00A124B0" w:rsidRPr="00302583" w:rsidRDefault="00A124B0" w:rsidP="00A124B0">
            <w:pPr>
              <w:rPr>
                <w:sz w:val="20"/>
                <w:szCs w:val="20"/>
              </w:rPr>
            </w:pPr>
            <w:r w:rsidRPr="00302583">
              <w:rPr>
                <w:sz w:val="20"/>
                <w:szCs w:val="20"/>
              </w:rPr>
              <w:t>1600</w:t>
            </w:r>
          </w:p>
        </w:tc>
        <w:tc>
          <w:tcPr>
            <w:tcW w:w="992" w:type="dxa"/>
            <w:shd w:val="clear" w:color="auto" w:fill="auto"/>
            <w:noWrap/>
            <w:hideMark/>
          </w:tcPr>
          <w:p w:rsidR="00A124B0" w:rsidRPr="00302583" w:rsidRDefault="00A124B0" w:rsidP="00A124B0">
            <w:pPr>
              <w:rPr>
                <w:sz w:val="20"/>
                <w:szCs w:val="20"/>
              </w:rPr>
            </w:pPr>
            <w:r w:rsidRPr="00302583">
              <w:rPr>
                <w:sz w:val="20"/>
                <w:szCs w:val="20"/>
              </w:rPr>
              <w:t>1400</w:t>
            </w:r>
          </w:p>
        </w:tc>
        <w:tc>
          <w:tcPr>
            <w:tcW w:w="992" w:type="dxa"/>
            <w:shd w:val="clear" w:color="auto" w:fill="auto"/>
            <w:noWrap/>
            <w:hideMark/>
          </w:tcPr>
          <w:p w:rsidR="00A124B0" w:rsidRPr="00302583" w:rsidRDefault="00A124B0" w:rsidP="00A124B0">
            <w:pPr>
              <w:rPr>
                <w:sz w:val="20"/>
                <w:szCs w:val="20"/>
              </w:rPr>
            </w:pPr>
            <w:r w:rsidRPr="00302583">
              <w:rPr>
                <w:sz w:val="20"/>
                <w:szCs w:val="20"/>
              </w:rPr>
              <w:t>1800</w:t>
            </w:r>
          </w:p>
        </w:tc>
        <w:tc>
          <w:tcPr>
            <w:tcW w:w="851" w:type="dxa"/>
            <w:shd w:val="clear" w:color="auto" w:fill="auto"/>
            <w:noWrap/>
            <w:hideMark/>
          </w:tcPr>
          <w:p w:rsidR="00A124B0" w:rsidRPr="00302583" w:rsidRDefault="00A124B0" w:rsidP="00A124B0">
            <w:pPr>
              <w:rPr>
                <w:sz w:val="20"/>
                <w:szCs w:val="20"/>
              </w:rPr>
            </w:pPr>
            <w:r w:rsidRPr="00302583">
              <w:rPr>
                <w:sz w:val="20"/>
                <w:szCs w:val="20"/>
              </w:rPr>
              <w:t>1800</w:t>
            </w:r>
          </w:p>
        </w:tc>
        <w:tc>
          <w:tcPr>
            <w:tcW w:w="992" w:type="dxa"/>
            <w:shd w:val="clear" w:color="auto" w:fill="auto"/>
            <w:noWrap/>
            <w:hideMark/>
          </w:tcPr>
          <w:p w:rsidR="00A124B0" w:rsidRPr="00302583" w:rsidRDefault="00A124B0" w:rsidP="00A124B0">
            <w:pPr>
              <w:rPr>
                <w:sz w:val="20"/>
                <w:szCs w:val="20"/>
              </w:rPr>
            </w:pPr>
            <w:r w:rsidRPr="00302583">
              <w:rPr>
                <w:sz w:val="20"/>
                <w:szCs w:val="20"/>
              </w:rPr>
              <w:t>11672</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65</w:t>
            </w:r>
          </w:p>
        </w:tc>
        <w:tc>
          <w:tcPr>
            <w:tcW w:w="992" w:type="dxa"/>
            <w:shd w:val="clear" w:color="auto" w:fill="auto"/>
            <w:noWrap/>
            <w:hideMark/>
          </w:tcPr>
          <w:p w:rsidR="00A124B0" w:rsidRPr="00302583" w:rsidRDefault="00A124B0" w:rsidP="00A124B0">
            <w:pPr>
              <w:rPr>
                <w:sz w:val="20"/>
                <w:szCs w:val="20"/>
              </w:rPr>
            </w:pPr>
            <w:r w:rsidRPr="00302583">
              <w:rPr>
                <w:sz w:val="20"/>
                <w:szCs w:val="20"/>
              </w:rPr>
              <w:t>141</w:t>
            </w:r>
          </w:p>
        </w:tc>
        <w:tc>
          <w:tcPr>
            <w:tcW w:w="992" w:type="dxa"/>
            <w:shd w:val="clear" w:color="auto" w:fill="auto"/>
            <w:noWrap/>
            <w:hideMark/>
          </w:tcPr>
          <w:p w:rsidR="00A124B0" w:rsidRPr="00302583" w:rsidRDefault="00A124B0" w:rsidP="00A124B0">
            <w:pPr>
              <w:rPr>
                <w:sz w:val="20"/>
                <w:szCs w:val="20"/>
              </w:rPr>
            </w:pPr>
            <w:r w:rsidRPr="00302583">
              <w:rPr>
                <w:sz w:val="20"/>
                <w:szCs w:val="20"/>
              </w:rPr>
              <w:t>2961</w:t>
            </w:r>
          </w:p>
        </w:tc>
        <w:tc>
          <w:tcPr>
            <w:tcW w:w="992" w:type="dxa"/>
            <w:shd w:val="clear" w:color="auto" w:fill="auto"/>
            <w:noWrap/>
            <w:hideMark/>
          </w:tcPr>
          <w:p w:rsidR="00A124B0" w:rsidRPr="00302583" w:rsidRDefault="00A124B0" w:rsidP="00A124B0">
            <w:pPr>
              <w:rPr>
                <w:sz w:val="20"/>
                <w:szCs w:val="20"/>
              </w:rPr>
            </w:pPr>
            <w:r w:rsidRPr="00302583">
              <w:rPr>
                <w:sz w:val="20"/>
                <w:szCs w:val="20"/>
              </w:rPr>
              <w:t>4517</w:t>
            </w:r>
          </w:p>
        </w:tc>
        <w:tc>
          <w:tcPr>
            <w:tcW w:w="993" w:type="dxa"/>
            <w:shd w:val="clear" w:color="auto" w:fill="auto"/>
            <w:noWrap/>
            <w:hideMark/>
          </w:tcPr>
          <w:p w:rsidR="00A124B0" w:rsidRPr="00302583" w:rsidRDefault="00A124B0" w:rsidP="00A124B0">
            <w:pPr>
              <w:rPr>
                <w:sz w:val="20"/>
                <w:szCs w:val="20"/>
              </w:rPr>
            </w:pPr>
            <w:r w:rsidRPr="00302583">
              <w:rPr>
                <w:sz w:val="20"/>
                <w:szCs w:val="20"/>
              </w:rPr>
              <w:t>2087</w:t>
            </w:r>
          </w:p>
        </w:tc>
        <w:tc>
          <w:tcPr>
            <w:tcW w:w="992" w:type="dxa"/>
            <w:shd w:val="clear" w:color="auto" w:fill="auto"/>
            <w:noWrap/>
            <w:hideMark/>
          </w:tcPr>
          <w:p w:rsidR="00A124B0" w:rsidRPr="00302583" w:rsidRDefault="00A124B0" w:rsidP="00A124B0">
            <w:pPr>
              <w:rPr>
                <w:sz w:val="20"/>
                <w:szCs w:val="20"/>
              </w:rPr>
            </w:pPr>
            <w:r w:rsidRPr="00302583">
              <w:rPr>
                <w:sz w:val="20"/>
                <w:szCs w:val="20"/>
              </w:rPr>
              <w:t>2605</w:t>
            </w:r>
          </w:p>
        </w:tc>
        <w:tc>
          <w:tcPr>
            <w:tcW w:w="992" w:type="dxa"/>
            <w:shd w:val="clear" w:color="auto" w:fill="auto"/>
            <w:noWrap/>
            <w:hideMark/>
          </w:tcPr>
          <w:p w:rsidR="00A124B0" w:rsidRPr="00302583" w:rsidRDefault="00A124B0" w:rsidP="00A124B0">
            <w:pPr>
              <w:rPr>
                <w:sz w:val="20"/>
                <w:szCs w:val="20"/>
              </w:rPr>
            </w:pPr>
            <w:r w:rsidRPr="00302583">
              <w:rPr>
                <w:sz w:val="20"/>
                <w:szCs w:val="20"/>
              </w:rPr>
              <w:t>90</w:t>
            </w:r>
          </w:p>
        </w:tc>
        <w:tc>
          <w:tcPr>
            <w:tcW w:w="851" w:type="dxa"/>
            <w:shd w:val="clear" w:color="auto" w:fill="auto"/>
            <w:noWrap/>
            <w:hideMark/>
          </w:tcPr>
          <w:p w:rsidR="00A124B0" w:rsidRPr="00302583" w:rsidRDefault="00A124B0" w:rsidP="00A124B0">
            <w:pPr>
              <w:rPr>
                <w:sz w:val="20"/>
                <w:szCs w:val="20"/>
              </w:rPr>
            </w:pPr>
            <w:r w:rsidRPr="00302583">
              <w:rPr>
                <w:sz w:val="20"/>
                <w:szCs w:val="20"/>
              </w:rPr>
              <w:t>90</w:t>
            </w:r>
          </w:p>
        </w:tc>
        <w:tc>
          <w:tcPr>
            <w:tcW w:w="992" w:type="dxa"/>
            <w:shd w:val="clear" w:color="auto" w:fill="auto"/>
            <w:noWrap/>
            <w:hideMark/>
          </w:tcPr>
          <w:p w:rsidR="00A124B0" w:rsidRPr="00302583" w:rsidRDefault="00A124B0" w:rsidP="00A124B0">
            <w:pPr>
              <w:rPr>
                <w:sz w:val="20"/>
                <w:szCs w:val="20"/>
              </w:rPr>
            </w:pPr>
            <w:r w:rsidRPr="00302583">
              <w:rPr>
                <w:sz w:val="20"/>
                <w:szCs w:val="20"/>
              </w:rPr>
              <w:t>12556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3.7.2.  Солоновский сельсовет</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1267</w:t>
            </w:r>
          </w:p>
        </w:tc>
        <w:tc>
          <w:tcPr>
            <w:tcW w:w="992" w:type="dxa"/>
            <w:shd w:val="clear" w:color="auto" w:fill="auto"/>
            <w:noWrap/>
            <w:hideMark/>
          </w:tcPr>
          <w:p w:rsidR="00A124B0" w:rsidRPr="00302583" w:rsidRDefault="00A124B0" w:rsidP="00A124B0">
            <w:pPr>
              <w:rPr>
                <w:sz w:val="20"/>
                <w:szCs w:val="20"/>
              </w:rPr>
            </w:pPr>
            <w:r w:rsidRPr="00302583">
              <w:rPr>
                <w:sz w:val="20"/>
                <w:szCs w:val="20"/>
              </w:rPr>
              <w:t>1816</w:t>
            </w:r>
          </w:p>
        </w:tc>
        <w:tc>
          <w:tcPr>
            <w:tcW w:w="992" w:type="dxa"/>
            <w:shd w:val="clear" w:color="auto" w:fill="auto"/>
            <w:noWrap/>
            <w:hideMark/>
          </w:tcPr>
          <w:p w:rsidR="00A124B0" w:rsidRPr="00302583" w:rsidRDefault="00A124B0" w:rsidP="00A124B0">
            <w:pPr>
              <w:rPr>
                <w:sz w:val="20"/>
                <w:szCs w:val="20"/>
              </w:rPr>
            </w:pPr>
            <w:r w:rsidRPr="00302583">
              <w:rPr>
                <w:sz w:val="20"/>
                <w:szCs w:val="20"/>
              </w:rPr>
              <w:t>1596</w:t>
            </w:r>
          </w:p>
        </w:tc>
        <w:tc>
          <w:tcPr>
            <w:tcW w:w="993" w:type="dxa"/>
            <w:shd w:val="clear" w:color="auto" w:fill="auto"/>
            <w:noWrap/>
            <w:hideMark/>
          </w:tcPr>
          <w:p w:rsidR="00A124B0" w:rsidRPr="00302583" w:rsidRDefault="00A124B0" w:rsidP="00A124B0">
            <w:pPr>
              <w:rPr>
                <w:sz w:val="20"/>
                <w:szCs w:val="20"/>
              </w:rPr>
            </w:pPr>
            <w:r w:rsidRPr="00302583">
              <w:rPr>
                <w:sz w:val="20"/>
                <w:szCs w:val="20"/>
              </w:rPr>
              <w:t>1302</w:t>
            </w:r>
          </w:p>
        </w:tc>
        <w:tc>
          <w:tcPr>
            <w:tcW w:w="992" w:type="dxa"/>
            <w:shd w:val="clear" w:color="auto" w:fill="auto"/>
            <w:noWrap/>
            <w:hideMark/>
          </w:tcPr>
          <w:p w:rsidR="00A124B0" w:rsidRPr="00302583" w:rsidRDefault="00A124B0" w:rsidP="00A124B0">
            <w:pPr>
              <w:rPr>
                <w:sz w:val="20"/>
                <w:szCs w:val="20"/>
              </w:rPr>
            </w:pPr>
            <w:r w:rsidRPr="00302583">
              <w:rPr>
                <w:sz w:val="20"/>
                <w:szCs w:val="20"/>
              </w:rPr>
              <w:t>912</w:t>
            </w:r>
          </w:p>
        </w:tc>
        <w:tc>
          <w:tcPr>
            <w:tcW w:w="992" w:type="dxa"/>
            <w:shd w:val="clear" w:color="auto" w:fill="auto"/>
            <w:noWrap/>
            <w:hideMark/>
          </w:tcPr>
          <w:p w:rsidR="00A124B0" w:rsidRPr="00302583" w:rsidRDefault="00A124B0" w:rsidP="00A124B0">
            <w:pPr>
              <w:rPr>
                <w:sz w:val="20"/>
                <w:szCs w:val="20"/>
              </w:rPr>
            </w:pPr>
            <w:r w:rsidRPr="00302583">
              <w:rPr>
                <w:sz w:val="20"/>
                <w:szCs w:val="20"/>
              </w:rPr>
              <w:t>420</w:t>
            </w:r>
          </w:p>
        </w:tc>
        <w:tc>
          <w:tcPr>
            <w:tcW w:w="851" w:type="dxa"/>
            <w:shd w:val="clear" w:color="auto" w:fill="auto"/>
            <w:noWrap/>
            <w:hideMark/>
          </w:tcPr>
          <w:p w:rsidR="00A124B0" w:rsidRPr="00302583" w:rsidRDefault="00A124B0" w:rsidP="00A124B0">
            <w:pPr>
              <w:rPr>
                <w:sz w:val="20"/>
                <w:szCs w:val="20"/>
              </w:rPr>
            </w:pPr>
            <w:r w:rsidRPr="00302583">
              <w:rPr>
                <w:sz w:val="20"/>
                <w:szCs w:val="20"/>
              </w:rPr>
              <w:t>420</w:t>
            </w:r>
          </w:p>
        </w:tc>
        <w:tc>
          <w:tcPr>
            <w:tcW w:w="992" w:type="dxa"/>
            <w:shd w:val="clear" w:color="auto" w:fill="auto"/>
            <w:noWrap/>
            <w:hideMark/>
          </w:tcPr>
          <w:p w:rsidR="00A124B0" w:rsidRPr="00302583" w:rsidRDefault="00A124B0" w:rsidP="00A124B0">
            <w:pPr>
              <w:rPr>
                <w:sz w:val="20"/>
                <w:szCs w:val="20"/>
              </w:rPr>
            </w:pPr>
            <w:r w:rsidRPr="00302583">
              <w:rPr>
                <w:sz w:val="20"/>
                <w:szCs w:val="20"/>
              </w:rPr>
              <w:t>7733</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1207</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400</w:t>
            </w:r>
          </w:p>
        </w:tc>
        <w:tc>
          <w:tcPr>
            <w:tcW w:w="851" w:type="dxa"/>
            <w:shd w:val="clear" w:color="auto" w:fill="auto"/>
            <w:noWrap/>
            <w:hideMark/>
          </w:tcPr>
          <w:p w:rsidR="00A124B0" w:rsidRPr="00302583" w:rsidRDefault="00A124B0" w:rsidP="00A124B0">
            <w:pPr>
              <w:rPr>
                <w:sz w:val="20"/>
                <w:szCs w:val="20"/>
              </w:rPr>
            </w:pPr>
            <w:r w:rsidRPr="00302583">
              <w:rPr>
                <w:sz w:val="20"/>
                <w:szCs w:val="20"/>
              </w:rPr>
              <w:t>400</w:t>
            </w:r>
          </w:p>
        </w:tc>
        <w:tc>
          <w:tcPr>
            <w:tcW w:w="992" w:type="dxa"/>
            <w:shd w:val="clear" w:color="auto" w:fill="auto"/>
            <w:noWrap/>
            <w:hideMark/>
          </w:tcPr>
          <w:p w:rsidR="00A124B0" w:rsidRPr="00302583" w:rsidRDefault="00A124B0" w:rsidP="00A124B0">
            <w:pPr>
              <w:rPr>
                <w:sz w:val="20"/>
                <w:szCs w:val="20"/>
              </w:rPr>
            </w:pPr>
            <w:r w:rsidRPr="00302583">
              <w:rPr>
                <w:sz w:val="20"/>
                <w:szCs w:val="20"/>
              </w:rPr>
              <w:t>2007</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w:t>
            </w:r>
          </w:p>
        </w:tc>
        <w:tc>
          <w:tcPr>
            <w:tcW w:w="992" w:type="dxa"/>
            <w:shd w:val="clear" w:color="auto" w:fill="auto"/>
            <w:noWrap/>
            <w:hideMark/>
          </w:tcPr>
          <w:p w:rsidR="00A124B0" w:rsidRPr="00302583" w:rsidRDefault="00A124B0" w:rsidP="00A124B0">
            <w:pPr>
              <w:rPr>
                <w:sz w:val="20"/>
                <w:szCs w:val="20"/>
              </w:rPr>
            </w:pPr>
            <w:r w:rsidRPr="00302583">
              <w:rPr>
                <w:sz w:val="20"/>
                <w:szCs w:val="20"/>
              </w:rPr>
              <w:t>1816</w:t>
            </w:r>
          </w:p>
        </w:tc>
        <w:tc>
          <w:tcPr>
            <w:tcW w:w="992" w:type="dxa"/>
            <w:shd w:val="clear" w:color="auto" w:fill="auto"/>
            <w:noWrap/>
            <w:hideMark/>
          </w:tcPr>
          <w:p w:rsidR="00A124B0" w:rsidRPr="00302583" w:rsidRDefault="00A124B0" w:rsidP="00A124B0">
            <w:pPr>
              <w:rPr>
                <w:sz w:val="20"/>
                <w:szCs w:val="20"/>
              </w:rPr>
            </w:pPr>
            <w:r w:rsidRPr="00302583">
              <w:rPr>
                <w:sz w:val="20"/>
                <w:szCs w:val="20"/>
              </w:rPr>
              <w:t>1596</w:t>
            </w:r>
          </w:p>
        </w:tc>
        <w:tc>
          <w:tcPr>
            <w:tcW w:w="993" w:type="dxa"/>
            <w:shd w:val="clear" w:color="auto" w:fill="auto"/>
            <w:noWrap/>
            <w:hideMark/>
          </w:tcPr>
          <w:p w:rsidR="00A124B0" w:rsidRPr="00302583" w:rsidRDefault="00A124B0" w:rsidP="00A124B0">
            <w:pPr>
              <w:rPr>
                <w:sz w:val="20"/>
                <w:szCs w:val="20"/>
              </w:rPr>
            </w:pPr>
            <w:r w:rsidRPr="00302583">
              <w:rPr>
                <w:sz w:val="20"/>
                <w:szCs w:val="20"/>
              </w:rPr>
              <w:t>1302</w:t>
            </w:r>
          </w:p>
        </w:tc>
        <w:tc>
          <w:tcPr>
            <w:tcW w:w="992" w:type="dxa"/>
            <w:shd w:val="clear" w:color="auto" w:fill="auto"/>
            <w:noWrap/>
            <w:hideMark/>
          </w:tcPr>
          <w:p w:rsidR="00A124B0" w:rsidRPr="00302583" w:rsidRDefault="00A124B0" w:rsidP="00A124B0">
            <w:pPr>
              <w:rPr>
                <w:sz w:val="20"/>
                <w:szCs w:val="20"/>
              </w:rPr>
            </w:pPr>
            <w:r w:rsidRPr="00302583">
              <w:rPr>
                <w:sz w:val="20"/>
                <w:szCs w:val="20"/>
              </w:rPr>
              <w:t>912</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851"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5726</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3.7.3.  Лобанихинский сельсовет</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619</w:t>
            </w:r>
          </w:p>
        </w:tc>
        <w:tc>
          <w:tcPr>
            <w:tcW w:w="992" w:type="dxa"/>
            <w:shd w:val="clear" w:color="auto" w:fill="auto"/>
            <w:noWrap/>
            <w:hideMark/>
          </w:tcPr>
          <w:p w:rsidR="00A124B0" w:rsidRPr="00302583" w:rsidRDefault="00A124B0" w:rsidP="00A124B0">
            <w:pPr>
              <w:rPr>
                <w:sz w:val="20"/>
                <w:szCs w:val="20"/>
              </w:rPr>
            </w:pPr>
            <w:r w:rsidRPr="00302583">
              <w:rPr>
                <w:sz w:val="20"/>
                <w:szCs w:val="20"/>
              </w:rPr>
              <w:t>441</w:t>
            </w:r>
          </w:p>
        </w:tc>
        <w:tc>
          <w:tcPr>
            <w:tcW w:w="992" w:type="dxa"/>
            <w:shd w:val="clear" w:color="auto" w:fill="auto"/>
            <w:noWrap/>
            <w:hideMark/>
          </w:tcPr>
          <w:p w:rsidR="00A124B0" w:rsidRPr="00302583" w:rsidRDefault="00A124B0" w:rsidP="00A124B0">
            <w:pPr>
              <w:rPr>
                <w:sz w:val="20"/>
                <w:szCs w:val="20"/>
              </w:rPr>
            </w:pPr>
            <w:r w:rsidRPr="00302583">
              <w:rPr>
                <w:sz w:val="20"/>
                <w:szCs w:val="20"/>
              </w:rPr>
              <w:t>1083</w:t>
            </w:r>
          </w:p>
        </w:tc>
        <w:tc>
          <w:tcPr>
            <w:tcW w:w="993" w:type="dxa"/>
            <w:shd w:val="clear" w:color="auto" w:fill="auto"/>
            <w:noWrap/>
            <w:hideMark/>
          </w:tcPr>
          <w:p w:rsidR="00A124B0" w:rsidRPr="00302583" w:rsidRDefault="00A124B0" w:rsidP="00A124B0">
            <w:pPr>
              <w:rPr>
                <w:sz w:val="20"/>
                <w:szCs w:val="20"/>
              </w:rPr>
            </w:pPr>
            <w:r w:rsidRPr="00302583">
              <w:rPr>
                <w:sz w:val="20"/>
                <w:szCs w:val="20"/>
              </w:rPr>
              <w:t>885</w:t>
            </w:r>
          </w:p>
        </w:tc>
        <w:tc>
          <w:tcPr>
            <w:tcW w:w="992" w:type="dxa"/>
            <w:shd w:val="clear" w:color="auto" w:fill="auto"/>
            <w:noWrap/>
            <w:hideMark/>
          </w:tcPr>
          <w:p w:rsidR="00A124B0" w:rsidRPr="00302583" w:rsidRDefault="00A124B0" w:rsidP="00A124B0">
            <w:pPr>
              <w:rPr>
                <w:sz w:val="20"/>
                <w:szCs w:val="20"/>
              </w:rPr>
            </w:pPr>
            <w:r w:rsidRPr="00302583">
              <w:rPr>
                <w:sz w:val="20"/>
                <w:szCs w:val="20"/>
              </w:rPr>
              <w:t>618</w:t>
            </w:r>
          </w:p>
        </w:tc>
        <w:tc>
          <w:tcPr>
            <w:tcW w:w="992" w:type="dxa"/>
            <w:shd w:val="clear" w:color="auto" w:fill="auto"/>
            <w:noWrap/>
            <w:hideMark/>
          </w:tcPr>
          <w:p w:rsidR="00A124B0" w:rsidRPr="00302583" w:rsidRDefault="00A124B0" w:rsidP="00A124B0">
            <w:pPr>
              <w:rPr>
                <w:sz w:val="20"/>
                <w:szCs w:val="20"/>
              </w:rPr>
            </w:pPr>
            <w:r w:rsidRPr="00302583">
              <w:rPr>
                <w:sz w:val="20"/>
                <w:szCs w:val="20"/>
              </w:rPr>
              <w:t>315</w:t>
            </w:r>
          </w:p>
        </w:tc>
        <w:tc>
          <w:tcPr>
            <w:tcW w:w="851" w:type="dxa"/>
            <w:shd w:val="clear" w:color="auto" w:fill="auto"/>
            <w:noWrap/>
            <w:hideMark/>
          </w:tcPr>
          <w:p w:rsidR="00A124B0" w:rsidRPr="00302583" w:rsidRDefault="00A124B0" w:rsidP="00A124B0">
            <w:pPr>
              <w:rPr>
                <w:sz w:val="20"/>
                <w:szCs w:val="20"/>
              </w:rPr>
            </w:pPr>
            <w:r w:rsidRPr="00302583">
              <w:rPr>
                <w:sz w:val="20"/>
                <w:szCs w:val="20"/>
              </w:rPr>
              <w:t>315</w:t>
            </w:r>
          </w:p>
        </w:tc>
        <w:tc>
          <w:tcPr>
            <w:tcW w:w="992" w:type="dxa"/>
            <w:shd w:val="clear" w:color="auto" w:fill="auto"/>
            <w:noWrap/>
            <w:hideMark/>
          </w:tcPr>
          <w:p w:rsidR="00A124B0" w:rsidRPr="00302583" w:rsidRDefault="00A124B0" w:rsidP="00A124B0">
            <w:pPr>
              <w:rPr>
                <w:sz w:val="20"/>
                <w:szCs w:val="20"/>
              </w:rPr>
            </w:pPr>
            <w:r w:rsidRPr="00302583">
              <w:rPr>
                <w:sz w:val="20"/>
                <w:szCs w:val="20"/>
              </w:rPr>
              <w:t>4276</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589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851"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1189</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w:t>
            </w:r>
          </w:p>
        </w:tc>
        <w:tc>
          <w:tcPr>
            <w:tcW w:w="992" w:type="dxa"/>
            <w:shd w:val="clear" w:color="auto" w:fill="auto"/>
            <w:noWrap/>
            <w:hideMark/>
          </w:tcPr>
          <w:p w:rsidR="00A124B0" w:rsidRPr="00302583" w:rsidRDefault="00A124B0" w:rsidP="00A124B0">
            <w:pPr>
              <w:rPr>
                <w:sz w:val="20"/>
                <w:szCs w:val="20"/>
              </w:rPr>
            </w:pPr>
            <w:r w:rsidRPr="00302583">
              <w:rPr>
                <w:sz w:val="20"/>
                <w:szCs w:val="20"/>
              </w:rPr>
              <w:t>441</w:t>
            </w:r>
          </w:p>
        </w:tc>
        <w:tc>
          <w:tcPr>
            <w:tcW w:w="992" w:type="dxa"/>
            <w:shd w:val="clear" w:color="auto" w:fill="auto"/>
            <w:noWrap/>
            <w:hideMark/>
          </w:tcPr>
          <w:p w:rsidR="00A124B0" w:rsidRPr="00302583" w:rsidRDefault="00A124B0" w:rsidP="00A124B0">
            <w:pPr>
              <w:rPr>
                <w:sz w:val="20"/>
                <w:szCs w:val="20"/>
              </w:rPr>
            </w:pPr>
            <w:r w:rsidRPr="00302583">
              <w:rPr>
                <w:sz w:val="20"/>
                <w:szCs w:val="20"/>
              </w:rPr>
              <w:t>1083</w:t>
            </w:r>
          </w:p>
        </w:tc>
        <w:tc>
          <w:tcPr>
            <w:tcW w:w="993" w:type="dxa"/>
            <w:shd w:val="clear" w:color="auto" w:fill="auto"/>
            <w:noWrap/>
            <w:hideMark/>
          </w:tcPr>
          <w:p w:rsidR="00A124B0" w:rsidRPr="00302583" w:rsidRDefault="00A124B0" w:rsidP="00A124B0">
            <w:pPr>
              <w:rPr>
                <w:sz w:val="20"/>
                <w:szCs w:val="20"/>
              </w:rPr>
            </w:pPr>
            <w:r w:rsidRPr="00302583">
              <w:rPr>
                <w:sz w:val="20"/>
                <w:szCs w:val="20"/>
              </w:rPr>
              <w:t>885</w:t>
            </w:r>
          </w:p>
        </w:tc>
        <w:tc>
          <w:tcPr>
            <w:tcW w:w="992" w:type="dxa"/>
            <w:shd w:val="clear" w:color="auto" w:fill="auto"/>
            <w:noWrap/>
            <w:hideMark/>
          </w:tcPr>
          <w:p w:rsidR="00A124B0" w:rsidRPr="00302583" w:rsidRDefault="00A124B0" w:rsidP="00A124B0">
            <w:pPr>
              <w:rPr>
                <w:sz w:val="20"/>
                <w:szCs w:val="20"/>
              </w:rPr>
            </w:pPr>
            <w:r w:rsidRPr="00302583">
              <w:rPr>
                <w:sz w:val="20"/>
                <w:szCs w:val="20"/>
              </w:rPr>
              <w:t>618</w:t>
            </w:r>
          </w:p>
        </w:tc>
        <w:tc>
          <w:tcPr>
            <w:tcW w:w="992" w:type="dxa"/>
            <w:shd w:val="clear" w:color="auto" w:fill="auto"/>
            <w:noWrap/>
            <w:hideMark/>
          </w:tcPr>
          <w:p w:rsidR="00A124B0" w:rsidRPr="00302583" w:rsidRDefault="00A124B0" w:rsidP="00A124B0">
            <w:pPr>
              <w:rPr>
                <w:sz w:val="20"/>
                <w:szCs w:val="20"/>
              </w:rPr>
            </w:pPr>
            <w:r w:rsidRPr="00302583">
              <w:rPr>
                <w:sz w:val="20"/>
                <w:szCs w:val="20"/>
              </w:rPr>
              <w:t>15</w:t>
            </w:r>
          </w:p>
        </w:tc>
        <w:tc>
          <w:tcPr>
            <w:tcW w:w="851" w:type="dxa"/>
            <w:shd w:val="clear" w:color="auto" w:fill="auto"/>
            <w:noWrap/>
            <w:hideMark/>
          </w:tcPr>
          <w:p w:rsidR="00A124B0" w:rsidRPr="00302583" w:rsidRDefault="00A124B0" w:rsidP="00A124B0">
            <w:pPr>
              <w:rPr>
                <w:sz w:val="20"/>
                <w:szCs w:val="20"/>
              </w:rPr>
            </w:pPr>
            <w:r w:rsidRPr="00302583">
              <w:rPr>
                <w:sz w:val="20"/>
                <w:szCs w:val="20"/>
              </w:rPr>
              <w:t>15</w:t>
            </w:r>
          </w:p>
        </w:tc>
        <w:tc>
          <w:tcPr>
            <w:tcW w:w="992" w:type="dxa"/>
            <w:shd w:val="clear" w:color="auto" w:fill="auto"/>
            <w:noWrap/>
            <w:hideMark/>
          </w:tcPr>
          <w:p w:rsidR="00A124B0" w:rsidRPr="00302583" w:rsidRDefault="00A124B0" w:rsidP="00A124B0">
            <w:pPr>
              <w:rPr>
                <w:sz w:val="20"/>
                <w:szCs w:val="20"/>
              </w:rPr>
            </w:pPr>
            <w:r w:rsidRPr="00302583">
              <w:rPr>
                <w:sz w:val="20"/>
                <w:szCs w:val="20"/>
              </w:rPr>
              <w:t>3087</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3.7.4. Поломошенский сельсовет</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704</w:t>
            </w:r>
          </w:p>
        </w:tc>
        <w:tc>
          <w:tcPr>
            <w:tcW w:w="992" w:type="dxa"/>
            <w:shd w:val="clear" w:color="auto" w:fill="auto"/>
            <w:noWrap/>
            <w:hideMark/>
          </w:tcPr>
          <w:p w:rsidR="00A124B0" w:rsidRPr="00302583" w:rsidRDefault="00A124B0" w:rsidP="00A124B0">
            <w:pPr>
              <w:rPr>
                <w:sz w:val="20"/>
                <w:szCs w:val="20"/>
              </w:rPr>
            </w:pPr>
            <w:r w:rsidRPr="00302583">
              <w:rPr>
                <w:sz w:val="20"/>
                <w:szCs w:val="20"/>
              </w:rPr>
              <w:t>448</w:t>
            </w:r>
          </w:p>
        </w:tc>
        <w:tc>
          <w:tcPr>
            <w:tcW w:w="992" w:type="dxa"/>
            <w:shd w:val="clear" w:color="auto" w:fill="auto"/>
            <w:noWrap/>
            <w:hideMark/>
          </w:tcPr>
          <w:p w:rsidR="00A124B0" w:rsidRPr="00302583" w:rsidRDefault="00A124B0" w:rsidP="00A124B0">
            <w:pPr>
              <w:rPr>
                <w:sz w:val="20"/>
                <w:szCs w:val="20"/>
              </w:rPr>
            </w:pPr>
            <w:r w:rsidRPr="00302583">
              <w:rPr>
                <w:sz w:val="20"/>
                <w:szCs w:val="20"/>
              </w:rPr>
              <w:t>854</w:t>
            </w:r>
          </w:p>
        </w:tc>
        <w:tc>
          <w:tcPr>
            <w:tcW w:w="993" w:type="dxa"/>
            <w:shd w:val="clear" w:color="auto" w:fill="auto"/>
            <w:noWrap/>
            <w:hideMark/>
          </w:tcPr>
          <w:p w:rsidR="00A124B0" w:rsidRPr="00302583" w:rsidRDefault="00A124B0" w:rsidP="00A124B0">
            <w:pPr>
              <w:rPr>
                <w:sz w:val="20"/>
                <w:szCs w:val="20"/>
              </w:rPr>
            </w:pPr>
            <w:r w:rsidRPr="00302583">
              <w:rPr>
                <w:sz w:val="20"/>
                <w:szCs w:val="20"/>
              </w:rPr>
              <w:t>697</w:t>
            </w:r>
          </w:p>
        </w:tc>
        <w:tc>
          <w:tcPr>
            <w:tcW w:w="992" w:type="dxa"/>
            <w:shd w:val="clear" w:color="auto" w:fill="auto"/>
            <w:noWrap/>
            <w:hideMark/>
          </w:tcPr>
          <w:p w:rsidR="00A124B0" w:rsidRPr="00302583" w:rsidRDefault="00A124B0" w:rsidP="00A124B0">
            <w:pPr>
              <w:rPr>
                <w:sz w:val="20"/>
                <w:szCs w:val="20"/>
              </w:rPr>
            </w:pPr>
            <w:r w:rsidRPr="00302583">
              <w:rPr>
                <w:sz w:val="20"/>
                <w:szCs w:val="20"/>
              </w:rPr>
              <w:t>488</w:t>
            </w:r>
          </w:p>
        </w:tc>
        <w:tc>
          <w:tcPr>
            <w:tcW w:w="992" w:type="dxa"/>
            <w:shd w:val="clear" w:color="auto" w:fill="auto"/>
            <w:noWrap/>
            <w:hideMark/>
          </w:tcPr>
          <w:p w:rsidR="00A124B0" w:rsidRPr="00302583" w:rsidRDefault="00A124B0" w:rsidP="00A124B0">
            <w:pPr>
              <w:rPr>
                <w:sz w:val="20"/>
                <w:szCs w:val="20"/>
              </w:rPr>
            </w:pPr>
            <w:r w:rsidRPr="00302583">
              <w:rPr>
                <w:sz w:val="20"/>
                <w:szCs w:val="20"/>
              </w:rPr>
              <w:t>315</w:t>
            </w:r>
          </w:p>
        </w:tc>
        <w:tc>
          <w:tcPr>
            <w:tcW w:w="851" w:type="dxa"/>
            <w:shd w:val="clear" w:color="auto" w:fill="auto"/>
            <w:noWrap/>
            <w:hideMark/>
          </w:tcPr>
          <w:p w:rsidR="00A124B0" w:rsidRPr="00302583" w:rsidRDefault="00A124B0" w:rsidP="00A124B0">
            <w:pPr>
              <w:rPr>
                <w:sz w:val="20"/>
                <w:szCs w:val="20"/>
              </w:rPr>
            </w:pPr>
            <w:r w:rsidRPr="00302583">
              <w:rPr>
                <w:sz w:val="20"/>
                <w:szCs w:val="20"/>
              </w:rPr>
              <w:t>315</w:t>
            </w:r>
          </w:p>
        </w:tc>
        <w:tc>
          <w:tcPr>
            <w:tcW w:w="992" w:type="dxa"/>
            <w:shd w:val="clear" w:color="auto" w:fill="auto"/>
            <w:noWrap/>
            <w:hideMark/>
          </w:tcPr>
          <w:p w:rsidR="00A124B0" w:rsidRPr="00302583" w:rsidRDefault="00A124B0" w:rsidP="00A124B0">
            <w:pPr>
              <w:rPr>
                <w:sz w:val="20"/>
                <w:szCs w:val="20"/>
              </w:rPr>
            </w:pPr>
            <w:r w:rsidRPr="00302583">
              <w:rPr>
                <w:sz w:val="20"/>
                <w:szCs w:val="20"/>
              </w:rPr>
              <w:t>3821</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851"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1270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34</w:t>
            </w:r>
          </w:p>
        </w:tc>
        <w:tc>
          <w:tcPr>
            <w:tcW w:w="992" w:type="dxa"/>
            <w:shd w:val="clear" w:color="auto" w:fill="auto"/>
            <w:noWrap/>
            <w:hideMark/>
          </w:tcPr>
          <w:p w:rsidR="00A124B0" w:rsidRPr="00302583" w:rsidRDefault="00A124B0" w:rsidP="00A124B0">
            <w:pPr>
              <w:rPr>
                <w:sz w:val="20"/>
                <w:szCs w:val="20"/>
              </w:rPr>
            </w:pPr>
            <w:r w:rsidRPr="00302583">
              <w:rPr>
                <w:sz w:val="20"/>
                <w:szCs w:val="20"/>
              </w:rPr>
              <w:t>448</w:t>
            </w:r>
          </w:p>
        </w:tc>
        <w:tc>
          <w:tcPr>
            <w:tcW w:w="992" w:type="dxa"/>
            <w:shd w:val="clear" w:color="auto" w:fill="auto"/>
            <w:noWrap/>
            <w:hideMark/>
          </w:tcPr>
          <w:p w:rsidR="00A124B0" w:rsidRPr="00302583" w:rsidRDefault="00A124B0" w:rsidP="00A124B0">
            <w:pPr>
              <w:rPr>
                <w:sz w:val="20"/>
                <w:szCs w:val="20"/>
              </w:rPr>
            </w:pPr>
            <w:r w:rsidRPr="00302583">
              <w:rPr>
                <w:sz w:val="20"/>
                <w:szCs w:val="20"/>
              </w:rPr>
              <w:t>854</w:t>
            </w:r>
          </w:p>
        </w:tc>
        <w:tc>
          <w:tcPr>
            <w:tcW w:w="993" w:type="dxa"/>
            <w:shd w:val="clear" w:color="auto" w:fill="auto"/>
            <w:noWrap/>
            <w:hideMark/>
          </w:tcPr>
          <w:p w:rsidR="00A124B0" w:rsidRPr="00302583" w:rsidRDefault="00A124B0" w:rsidP="00A124B0">
            <w:pPr>
              <w:rPr>
                <w:sz w:val="20"/>
                <w:szCs w:val="20"/>
              </w:rPr>
            </w:pPr>
            <w:r w:rsidRPr="00302583">
              <w:rPr>
                <w:sz w:val="20"/>
                <w:szCs w:val="20"/>
              </w:rPr>
              <w:t>697</w:t>
            </w:r>
          </w:p>
        </w:tc>
        <w:tc>
          <w:tcPr>
            <w:tcW w:w="992" w:type="dxa"/>
            <w:shd w:val="clear" w:color="auto" w:fill="auto"/>
            <w:noWrap/>
            <w:hideMark/>
          </w:tcPr>
          <w:p w:rsidR="00A124B0" w:rsidRPr="00302583" w:rsidRDefault="00A124B0" w:rsidP="00A124B0">
            <w:pPr>
              <w:rPr>
                <w:sz w:val="20"/>
                <w:szCs w:val="20"/>
              </w:rPr>
            </w:pPr>
            <w:r w:rsidRPr="00302583">
              <w:rPr>
                <w:sz w:val="20"/>
                <w:szCs w:val="20"/>
              </w:rPr>
              <w:t>488</w:t>
            </w:r>
          </w:p>
        </w:tc>
        <w:tc>
          <w:tcPr>
            <w:tcW w:w="992" w:type="dxa"/>
            <w:shd w:val="clear" w:color="auto" w:fill="auto"/>
            <w:noWrap/>
            <w:hideMark/>
          </w:tcPr>
          <w:p w:rsidR="00A124B0" w:rsidRPr="00302583" w:rsidRDefault="00A124B0" w:rsidP="00A124B0">
            <w:pPr>
              <w:rPr>
                <w:sz w:val="20"/>
                <w:szCs w:val="20"/>
              </w:rPr>
            </w:pPr>
            <w:r w:rsidRPr="00302583">
              <w:rPr>
                <w:sz w:val="20"/>
                <w:szCs w:val="20"/>
              </w:rPr>
              <w:t>15</w:t>
            </w:r>
          </w:p>
        </w:tc>
        <w:tc>
          <w:tcPr>
            <w:tcW w:w="851" w:type="dxa"/>
            <w:shd w:val="clear" w:color="auto" w:fill="auto"/>
            <w:noWrap/>
            <w:hideMark/>
          </w:tcPr>
          <w:p w:rsidR="00A124B0" w:rsidRPr="00302583" w:rsidRDefault="00A124B0" w:rsidP="00A124B0">
            <w:pPr>
              <w:rPr>
                <w:sz w:val="20"/>
                <w:szCs w:val="20"/>
              </w:rPr>
            </w:pPr>
            <w:r w:rsidRPr="00302583">
              <w:rPr>
                <w:sz w:val="20"/>
                <w:szCs w:val="20"/>
              </w:rPr>
              <w:t>15</w:t>
            </w:r>
          </w:p>
        </w:tc>
        <w:tc>
          <w:tcPr>
            <w:tcW w:w="992" w:type="dxa"/>
            <w:shd w:val="clear" w:color="auto" w:fill="auto"/>
            <w:noWrap/>
            <w:hideMark/>
          </w:tcPr>
          <w:p w:rsidR="00A124B0" w:rsidRPr="00302583" w:rsidRDefault="00A124B0" w:rsidP="00A124B0">
            <w:pPr>
              <w:rPr>
                <w:sz w:val="20"/>
                <w:szCs w:val="20"/>
              </w:rPr>
            </w:pPr>
            <w:r w:rsidRPr="00302583">
              <w:rPr>
                <w:sz w:val="20"/>
                <w:szCs w:val="20"/>
              </w:rPr>
              <w:t>2551</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 xml:space="preserve">3.7.5 Токаревский сельсовет </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366</w:t>
            </w:r>
          </w:p>
        </w:tc>
        <w:tc>
          <w:tcPr>
            <w:tcW w:w="992" w:type="dxa"/>
            <w:shd w:val="clear" w:color="auto" w:fill="auto"/>
            <w:noWrap/>
            <w:hideMark/>
          </w:tcPr>
          <w:p w:rsidR="00A124B0" w:rsidRPr="00302583" w:rsidRDefault="00A124B0" w:rsidP="00A124B0">
            <w:pPr>
              <w:rPr>
                <w:sz w:val="20"/>
                <w:szCs w:val="20"/>
              </w:rPr>
            </w:pPr>
            <w:r w:rsidRPr="00302583">
              <w:rPr>
                <w:sz w:val="20"/>
                <w:szCs w:val="20"/>
              </w:rPr>
              <w:t>343</w:t>
            </w:r>
          </w:p>
        </w:tc>
        <w:tc>
          <w:tcPr>
            <w:tcW w:w="992" w:type="dxa"/>
            <w:shd w:val="clear" w:color="auto" w:fill="auto"/>
            <w:noWrap/>
            <w:hideMark/>
          </w:tcPr>
          <w:p w:rsidR="00A124B0" w:rsidRPr="00302583" w:rsidRDefault="00A124B0" w:rsidP="00A124B0">
            <w:pPr>
              <w:rPr>
                <w:sz w:val="20"/>
                <w:szCs w:val="20"/>
              </w:rPr>
            </w:pPr>
            <w:r w:rsidRPr="00302583">
              <w:rPr>
                <w:sz w:val="20"/>
                <w:szCs w:val="20"/>
              </w:rPr>
              <w:t>573</w:t>
            </w:r>
          </w:p>
        </w:tc>
        <w:tc>
          <w:tcPr>
            <w:tcW w:w="993" w:type="dxa"/>
            <w:shd w:val="clear" w:color="auto" w:fill="auto"/>
            <w:noWrap/>
            <w:hideMark/>
          </w:tcPr>
          <w:p w:rsidR="00A124B0" w:rsidRPr="00302583" w:rsidRDefault="00A124B0" w:rsidP="00A124B0">
            <w:pPr>
              <w:rPr>
                <w:sz w:val="20"/>
                <w:szCs w:val="20"/>
              </w:rPr>
            </w:pPr>
            <w:r w:rsidRPr="00302583">
              <w:rPr>
                <w:sz w:val="20"/>
                <w:szCs w:val="20"/>
              </w:rPr>
              <w:t>469</w:t>
            </w:r>
          </w:p>
        </w:tc>
        <w:tc>
          <w:tcPr>
            <w:tcW w:w="992" w:type="dxa"/>
            <w:shd w:val="clear" w:color="auto" w:fill="auto"/>
            <w:noWrap/>
            <w:hideMark/>
          </w:tcPr>
          <w:p w:rsidR="00A124B0" w:rsidRPr="00302583" w:rsidRDefault="00A124B0" w:rsidP="00A124B0">
            <w:pPr>
              <w:rPr>
                <w:sz w:val="20"/>
                <w:szCs w:val="20"/>
              </w:rPr>
            </w:pPr>
            <w:r w:rsidRPr="00302583">
              <w:rPr>
                <w:sz w:val="20"/>
                <w:szCs w:val="20"/>
              </w:rPr>
              <w:t>328</w:t>
            </w:r>
          </w:p>
        </w:tc>
        <w:tc>
          <w:tcPr>
            <w:tcW w:w="992" w:type="dxa"/>
            <w:shd w:val="clear" w:color="auto" w:fill="auto"/>
            <w:noWrap/>
            <w:hideMark/>
          </w:tcPr>
          <w:p w:rsidR="00A124B0" w:rsidRPr="00302583" w:rsidRDefault="00A124B0" w:rsidP="00A124B0">
            <w:pPr>
              <w:rPr>
                <w:sz w:val="20"/>
                <w:szCs w:val="20"/>
              </w:rPr>
            </w:pPr>
            <w:r w:rsidRPr="00302583">
              <w:rPr>
                <w:sz w:val="20"/>
                <w:szCs w:val="20"/>
              </w:rPr>
              <w:t>210</w:t>
            </w:r>
          </w:p>
        </w:tc>
        <w:tc>
          <w:tcPr>
            <w:tcW w:w="851" w:type="dxa"/>
            <w:shd w:val="clear" w:color="auto" w:fill="auto"/>
            <w:noWrap/>
            <w:hideMark/>
          </w:tcPr>
          <w:p w:rsidR="00A124B0" w:rsidRPr="00302583" w:rsidRDefault="00A124B0" w:rsidP="00A124B0">
            <w:pPr>
              <w:rPr>
                <w:sz w:val="20"/>
                <w:szCs w:val="20"/>
              </w:rPr>
            </w:pPr>
            <w:r w:rsidRPr="00302583">
              <w:rPr>
                <w:sz w:val="20"/>
                <w:szCs w:val="20"/>
              </w:rPr>
              <w:t>210</w:t>
            </w:r>
          </w:p>
        </w:tc>
        <w:tc>
          <w:tcPr>
            <w:tcW w:w="992" w:type="dxa"/>
            <w:shd w:val="clear" w:color="auto" w:fill="auto"/>
            <w:noWrap/>
            <w:hideMark/>
          </w:tcPr>
          <w:p w:rsidR="00A124B0" w:rsidRPr="00302583" w:rsidRDefault="00A124B0" w:rsidP="00A124B0">
            <w:pPr>
              <w:rPr>
                <w:sz w:val="20"/>
                <w:szCs w:val="20"/>
              </w:rPr>
            </w:pPr>
            <w:r w:rsidRPr="00302583">
              <w:rPr>
                <w:sz w:val="20"/>
                <w:szCs w:val="20"/>
              </w:rPr>
              <w:t>2499</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349</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200</w:t>
            </w:r>
          </w:p>
        </w:tc>
        <w:tc>
          <w:tcPr>
            <w:tcW w:w="851" w:type="dxa"/>
            <w:shd w:val="clear" w:color="auto" w:fill="auto"/>
            <w:noWrap/>
            <w:hideMark/>
          </w:tcPr>
          <w:p w:rsidR="00A124B0" w:rsidRPr="00302583" w:rsidRDefault="00A124B0" w:rsidP="00A124B0">
            <w:pPr>
              <w:rPr>
                <w:sz w:val="20"/>
                <w:szCs w:val="20"/>
              </w:rPr>
            </w:pPr>
            <w:r w:rsidRPr="00302583">
              <w:rPr>
                <w:sz w:val="20"/>
                <w:szCs w:val="20"/>
              </w:rPr>
              <w:t>200</w:t>
            </w:r>
          </w:p>
        </w:tc>
        <w:tc>
          <w:tcPr>
            <w:tcW w:w="992" w:type="dxa"/>
            <w:shd w:val="clear" w:color="auto" w:fill="auto"/>
            <w:noWrap/>
            <w:hideMark/>
          </w:tcPr>
          <w:p w:rsidR="00A124B0" w:rsidRPr="00302583" w:rsidRDefault="00A124B0" w:rsidP="00A124B0">
            <w:pPr>
              <w:rPr>
                <w:sz w:val="20"/>
                <w:szCs w:val="20"/>
              </w:rPr>
            </w:pPr>
            <w:r w:rsidRPr="00302583">
              <w:rPr>
                <w:sz w:val="20"/>
                <w:szCs w:val="20"/>
              </w:rPr>
              <w:t>749</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17</w:t>
            </w:r>
          </w:p>
        </w:tc>
        <w:tc>
          <w:tcPr>
            <w:tcW w:w="992" w:type="dxa"/>
            <w:shd w:val="clear" w:color="auto" w:fill="auto"/>
            <w:noWrap/>
            <w:hideMark/>
          </w:tcPr>
          <w:p w:rsidR="00A124B0" w:rsidRPr="00302583" w:rsidRDefault="00A124B0" w:rsidP="00A124B0">
            <w:pPr>
              <w:rPr>
                <w:sz w:val="20"/>
                <w:szCs w:val="20"/>
              </w:rPr>
            </w:pPr>
            <w:r w:rsidRPr="00302583">
              <w:rPr>
                <w:sz w:val="20"/>
                <w:szCs w:val="20"/>
              </w:rPr>
              <w:t>343</w:t>
            </w:r>
          </w:p>
        </w:tc>
        <w:tc>
          <w:tcPr>
            <w:tcW w:w="992" w:type="dxa"/>
            <w:shd w:val="clear" w:color="auto" w:fill="auto"/>
            <w:noWrap/>
            <w:hideMark/>
          </w:tcPr>
          <w:p w:rsidR="00A124B0" w:rsidRPr="00302583" w:rsidRDefault="00A124B0" w:rsidP="00A124B0">
            <w:pPr>
              <w:rPr>
                <w:sz w:val="20"/>
                <w:szCs w:val="20"/>
              </w:rPr>
            </w:pPr>
            <w:r w:rsidRPr="00302583">
              <w:rPr>
                <w:sz w:val="20"/>
                <w:szCs w:val="20"/>
              </w:rPr>
              <w:t>573</w:t>
            </w:r>
          </w:p>
        </w:tc>
        <w:tc>
          <w:tcPr>
            <w:tcW w:w="993" w:type="dxa"/>
            <w:shd w:val="clear" w:color="auto" w:fill="auto"/>
            <w:noWrap/>
            <w:hideMark/>
          </w:tcPr>
          <w:p w:rsidR="00A124B0" w:rsidRPr="00302583" w:rsidRDefault="00A124B0" w:rsidP="00A124B0">
            <w:pPr>
              <w:rPr>
                <w:sz w:val="20"/>
                <w:szCs w:val="20"/>
              </w:rPr>
            </w:pPr>
            <w:r w:rsidRPr="00302583">
              <w:rPr>
                <w:sz w:val="20"/>
                <w:szCs w:val="20"/>
              </w:rPr>
              <w:t>469</w:t>
            </w:r>
          </w:p>
        </w:tc>
        <w:tc>
          <w:tcPr>
            <w:tcW w:w="992" w:type="dxa"/>
            <w:shd w:val="clear" w:color="auto" w:fill="auto"/>
            <w:noWrap/>
            <w:hideMark/>
          </w:tcPr>
          <w:p w:rsidR="00A124B0" w:rsidRPr="00302583" w:rsidRDefault="00A124B0" w:rsidP="00A124B0">
            <w:pPr>
              <w:rPr>
                <w:sz w:val="20"/>
                <w:szCs w:val="20"/>
              </w:rPr>
            </w:pPr>
            <w:r w:rsidRPr="00302583">
              <w:rPr>
                <w:sz w:val="20"/>
                <w:szCs w:val="20"/>
              </w:rPr>
              <w:t>328</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1750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3.7.6 Мельниковский сельсовет</w:t>
            </w:r>
          </w:p>
          <w:p w:rsidR="00A124B0" w:rsidRPr="00846D63" w:rsidRDefault="00A124B0" w:rsidP="0071288D">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523</w:t>
            </w:r>
          </w:p>
        </w:tc>
        <w:tc>
          <w:tcPr>
            <w:tcW w:w="992" w:type="dxa"/>
            <w:shd w:val="clear" w:color="auto" w:fill="auto"/>
            <w:noWrap/>
            <w:hideMark/>
          </w:tcPr>
          <w:p w:rsidR="00A124B0" w:rsidRPr="00302583" w:rsidRDefault="00A124B0" w:rsidP="00A124B0">
            <w:pPr>
              <w:rPr>
                <w:sz w:val="20"/>
                <w:szCs w:val="20"/>
              </w:rPr>
            </w:pPr>
            <w:r w:rsidRPr="00302583">
              <w:rPr>
                <w:sz w:val="20"/>
                <w:szCs w:val="20"/>
              </w:rPr>
              <w:t>653</w:t>
            </w:r>
          </w:p>
        </w:tc>
        <w:tc>
          <w:tcPr>
            <w:tcW w:w="992" w:type="dxa"/>
            <w:shd w:val="clear" w:color="auto" w:fill="auto"/>
            <w:noWrap/>
            <w:hideMark/>
          </w:tcPr>
          <w:p w:rsidR="00A124B0" w:rsidRPr="00302583" w:rsidRDefault="00A124B0" w:rsidP="00A124B0">
            <w:pPr>
              <w:rPr>
                <w:sz w:val="20"/>
                <w:szCs w:val="20"/>
              </w:rPr>
            </w:pPr>
            <w:r w:rsidRPr="00302583">
              <w:rPr>
                <w:sz w:val="20"/>
                <w:szCs w:val="20"/>
              </w:rPr>
              <w:t>682</w:t>
            </w:r>
          </w:p>
        </w:tc>
        <w:tc>
          <w:tcPr>
            <w:tcW w:w="993" w:type="dxa"/>
            <w:shd w:val="clear" w:color="auto" w:fill="auto"/>
            <w:noWrap/>
            <w:hideMark/>
          </w:tcPr>
          <w:p w:rsidR="00A124B0" w:rsidRPr="00302583" w:rsidRDefault="00A124B0" w:rsidP="00A124B0">
            <w:pPr>
              <w:rPr>
                <w:sz w:val="20"/>
                <w:szCs w:val="20"/>
              </w:rPr>
            </w:pPr>
            <w:r w:rsidRPr="00302583">
              <w:rPr>
                <w:sz w:val="20"/>
                <w:szCs w:val="20"/>
              </w:rPr>
              <w:t>557</w:t>
            </w:r>
          </w:p>
        </w:tc>
        <w:tc>
          <w:tcPr>
            <w:tcW w:w="992" w:type="dxa"/>
            <w:shd w:val="clear" w:color="auto" w:fill="auto"/>
            <w:noWrap/>
            <w:hideMark/>
          </w:tcPr>
          <w:p w:rsidR="00A124B0" w:rsidRPr="00302583" w:rsidRDefault="00A124B0" w:rsidP="00A124B0">
            <w:pPr>
              <w:rPr>
                <w:sz w:val="20"/>
                <w:szCs w:val="20"/>
              </w:rPr>
            </w:pPr>
            <w:r w:rsidRPr="00302583">
              <w:rPr>
                <w:sz w:val="20"/>
                <w:szCs w:val="20"/>
              </w:rPr>
              <w:t>464</w:t>
            </w:r>
          </w:p>
        </w:tc>
        <w:tc>
          <w:tcPr>
            <w:tcW w:w="992" w:type="dxa"/>
            <w:shd w:val="clear" w:color="auto" w:fill="auto"/>
            <w:noWrap/>
            <w:hideMark/>
          </w:tcPr>
          <w:p w:rsidR="00A124B0" w:rsidRPr="00302583" w:rsidRDefault="00A124B0" w:rsidP="00A124B0">
            <w:pPr>
              <w:rPr>
                <w:sz w:val="20"/>
                <w:szCs w:val="20"/>
              </w:rPr>
            </w:pPr>
            <w:r w:rsidRPr="00302583">
              <w:rPr>
                <w:sz w:val="20"/>
                <w:szCs w:val="20"/>
              </w:rPr>
              <w:t>367</w:t>
            </w:r>
          </w:p>
        </w:tc>
        <w:tc>
          <w:tcPr>
            <w:tcW w:w="851" w:type="dxa"/>
            <w:shd w:val="clear" w:color="auto" w:fill="auto"/>
            <w:noWrap/>
            <w:hideMark/>
          </w:tcPr>
          <w:p w:rsidR="00A124B0" w:rsidRPr="00302583" w:rsidRDefault="00A124B0" w:rsidP="00A124B0">
            <w:pPr>
              <w:rPr>
                <w:sz w:val="20"/>
                <w:szCs w:val="20"/>
              </w:rPr>
            </w:pPr>
            <w:r w:rsidRPr="00302583">
              <w:rPr>
                <w:sz w:val="20"/>
                <w:szCs w:val="20"/>
              </w:rPr>
              <w:t>367</w:t>
            </w:r>
          </w:p>
        </w:tc>
        <w:tc>
          <w:tcPr>
            <w:tcW w:w="992" w:type="dxa"/>
            <w:shd w:val="clear" w:color="auto" w:fill="auto"/>
            <w:noWrap/>
            <w:hideMark/>
          </w:tcPr>
          <w:p w:rsidR="00A124B0" w:rsidRPr="00302583" w:rsidRDefault="00A124B0" w:rsidP="00A124B0">
            <w:pPr>
              <w:rPr>
                <w:sz w:val="20"/>
                <w:szCs w:val="20"/>
              </w:rPr>
            </w:pPr>
            <w:r w:rsidRPr="00302583">
              <w:rPr>
                <w:sz w:val="20"/>
                <w:szCs w:val="20"/>
              </w:rPr>
              <w:t>3613</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498</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350</w:t>
            </w:r>
          </w:p>
        </w:tc>
        <w:tc>
          <w:tcPr>
            <w:tcW w:w="851" w:type="dxa"/>
            <w:shd w:val="clear" w:color="auto" w:fill="auto"/>
            <w:noWrap/>
            <w:hideMark/>
          </w:tcPr>
          <w:p w:rsidR="00A124B0" w:rsidRPr="00302583" w:rsidRDefault="00A124B0" w:rsidP="00A124B0">
            <w:pPr>
              <w:rPr>
                <w:sz w:val="20"/>
                <w:szCs w:val="20"/>
              </w:rPr>
            </w:pPr>
            <w:r w:rsidRPr="00302583">
              <w:rPr>
                <w:sz w:val="20"/>
                <w:szCs w:val="20"/>
              </w:rPr>
              <w:t>350</w:t>
            </w:r>
          </w:p>
        </w:tc>
        <w:tc>
          <w:tcPr>
            <w:tcW w:w="992" w:type="dxa"/>
            <w:shd w:val="clear" w:color="auto" w:fill="auto"/>
            <w:noWrap/>
            <w:hideMark/>
          </w:tcPr>
          <w:p w:rsidR="00A124B0" w:rsidRPr="00302583" w:rsidRDefault="00A124B0" w:rsidP="00A124B0">
            <w:pPr>
              <w:rPr>
                <w:sz w:val="20"/>
                <w:szCs w:val="20"/>
              </w:rPr>
            </w:pPr>
            <w:r w:rsidRPr="00302583">
              <w:rPr>
                <w:sz w:val="20"/>
                <w:szCs w:val="20"/>
              </w:rPr>
              <w:t>1198</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25</w:t>
            </w:r>
          </w:p>
        </w:tc>
        <w:tc>
          <w:tcPr>
            <w:tcW w:w="992" w:type="dxa"/>
            <w:shd w:val="clear" w:color="auto" w:fill="auto"/>
            <w:noWrap/>
            <w:hideMark/>
          </w:tcPr>
          <w:p w:rsidR="00A124B0" w:rsidRPr="00302583" w:rsidRDefault="00A124B0" w:rsidP="00A124B0">
            <w:pPr>
              <w:rPr>
                <w:sz w:val="20"/>
                <w:szCs w:val="20"/>
              </w:rPr>
            </w:pPr>
            <w:r w:rsidRPr="00302583">
              <w:rPr>
                <w:sz w:val="20"/>
                <w:szCs w:val="20"/>
              </w:rPr>
              <w:t>653</w:t>
            </w:r>
          </w:p>
        </w:tc>
        <w:tc>
          <w:tcPr>
            <w:tcW w:w="992" w:type="dxa"/>
            <w:shd w:val="clear" w:color="auto" w:fill="auto"/>
            <w:noWrap/>
            <w:hideMark/>
          </w:tcPr>
          <w:p w:rsidR="00A124B0" w:rsidRPr="00302583" w:rsidRDefault="00A124B0" w:rsidP="00A124B0">
            <w:pPr>
              <w:rPr>
                <w:sz w:val="20"/>
                <w:szCs w:val="20"/>
              </w:rPr>
            </w:pPr>
            <w:r w:rsidRPr="00302583">
              <w:rPr>
                <w:sz w:val="20"/>
                <w:szCs w:val="20"/>
              </w:rPr>
              <w:t>682</w:t>
            </w:r>
          </w:p>
        </w:tc>
        <w:tc>
          <w:tcPr>
            <w:tcW w:w="993" w:type="dxa"/>
            <w:shd w:val="clear" w:color="auto" w:fill="auto"/>
            <w:noWrap/>
            <w:hideMark/>
          </w:tcPr>
          <w:p w:rsidR="00A124B0" w:rsidRPr="00302583" w:rsidRDefault="00A124B0" w:rsidP="00A124B0">
            <w:pPr>
              <w:rPr>
                <w:sz w:val="20"/>
                <w:szCs w:val="20"/>
              </w:rPr>
            </w:pPr>
            <w:r w:rsidRPr="00302583">
              <w:rPr>
                <w:sz w:val="20"/>
                <w:szCs w:val="20"/>
              </w:rPr>
              <w:t>557</w:t>
            </w:r>
          </w:p>
        </w:tc>
        <w:tc>
          <w:tcPr>
            <w:tcW w:w="992" w:type="dxa"/>
            <w:shd w:val="clear" w:color="auto" w:fill="auto"/>
            <w:noWrap/>
            <w:hideMark/>
          </w:tcPr>
          <w:p w:rsidR="00A124B0" w:rsidRPr="00302583" w:rsidRDefault="00A124B0" w:rsidP="00A124B0">
            <w:pPr>
              <w:rPr>
                <w:sz w:val="20"/>
                <w:szCs w:val="20"/>
              </w:rPr>
            </w:pPr>
            <w:r w:rsidRPr="00302583">
              <w:rPr>
                <w:sz w:val="20"/>
                <w:szCs w:val="20"/>
              </w:rPr>
              <w:t>464</w:t>
            </w:r>
          </w:p>
        </w:tc>
        <w:tc>
          <w:tcPr>
            <w:tcW w:w="992" w:type="dxa"/>
            <w:shd w:val="clear" w:color="auto" w:fill="auto"/>
            <w:noWrap/>
            <w:hideMark/>
          </w:tcPr>
          <w:p w:rsidR="00A124B0" w:rsidRPr="00302583" w:rsidRDefault="00A124B0" w:rsidP="00A124B0">
            <w:pPr>
              <w:rPr>
                <w:sz w:val="20"/>
                <w:szCs w:val="20"/>
              </w:rPr>
            </w:pPr>
            <w:r w:rsidRPr="00302583">
              <w:rPr>
                <w:sz w:val="20"/>
                <w:szCs w:val="20"/>
              </w:rPr>
              <w:t>17</w:t>
            </w:r>
          </w:p>
        </w:tc>
        <w:tc>
          <w:tcPr>
            <w:tcW w:w="851" w:type="dxa"/>
            <w:shd w:val="clear" w:color="auto" w:fill="auto"/>
            <w:noWrap/>
            <w:hideMark/>
          </w:tcPr>
          <w:p w:rsidR="00A124B0" w:rsidRPr="00302583" w:rsidRDefault="00A124B0" w:rsidP="00A124B0">
            <w:pPr>
              <w:rPr>
                <w:sz w:val="20"/>
                <w:szCs w:val="20"/>
              </w:rPr>
            </w:pPr>
            <w:r w:rsidRPr="00302583">
              <w:rPr>
                <w:sz w:val="20"/>
                <w:szCs w:val="20"/>
              </w:rPr>
              <w:t>17</w:t>
            </w:r>
          </w:p>
        </w:tc>
        <w:tc>
          <w:tcPr>
            <w:tcW w:w="992" w:type="dxa"/>
            <w:shd w:val="clear" w:color="auto" w:fill="auto"/>
            <w:noWrap/>
            <w:hideMark/>
          </w:tcPr>
          <w:p w:rsidR="00A124B0" w:rsidRPr="00302583" w:rsidRDefault="00A124B0" w:rsidP="00A124B0">
            <w:pPr>
              <w:rPr>
                <w:sz w:val="20"/>
                <w:szCs w:val="20"/>
              </w:rPr>
            </w:pPr>
            <w:r w:rsidRPr="00302583">
              <w:rPr>
                <w:sz w:val="20"/>
                <w:szCs w:val="20"/>
              </w:rPr>
              <w:t>2415</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3.7.7. Долговский сельсовет</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462</w:t>
            </w:r>
          </w:p>
        </w:tc>
        <w:tc>
          <w:tcPr>
            <w:tcW w:w="992" w:type="dxa"/>
            <w:shd w:val="clear" w:color="auto" w:fill="auto"/>
            <w:noWrap/>
            <w:hideMark/>
          </w:tcPr>
          <w:p w:rsidR="00A124B0" w:rsidRPr="00302583" w:rsidRDefault="00A124B0" w:rsidP="00A124B0">
            <w:pPr>
              <w:rPr>
                <w:sz w:val="20"/>
                <w:szCs w:val="20"/>
              </w:rPr>
            </w:pPr>
            <w:r w:rsidRPr="00302583">
              <w:rPr>
                <w:sz w:val="20"/>
                <w:szCs w:val="20"/>
              </w:rPr>
              <w:t>662</w:t>
            </w:r>
          </w:p>
        </w:tc>
        <w:tc>
          <w:tcPr>
            <w:tcW w:w="992" w:type="dxa"/>
            <w:shd w:val="clear" w:color="auto" w:fill="auto"/>
            <w:noWrap/>
            <w:hideMark/>
          </w:tcPr>
          <w:p w:rsidR="00A124B0" w:rsidRPr="00302583" w:rsidRDefault="00A124B0" w:rsidP="00A124B0">
            <w:pPr>
              <w:rPr>
                <w:sz w:val="20"/>
                <w:szCs w:val="20"/>
              </w:rPr>
            </w:pPr>
            <w:r w:rsidRPr="00302583">
              <w:rPr>
                <w:sz w:val="20"/>
                <w:szCs w:val="20"/>
              </w:rPr>
              <w:t>695</w:t>
            </w:r>
          </w:p>
        </w:tc>
        <w:tc>
          <w:tcPr>
            <w:tcW w:w="993" w:type="dxa"/>
            <w:shd w:val="clear" w:color="auto" w:fill="auto"/>
            <w:noWrap/>
            <w:hideMark/>
          </w:tcPr>
          <w:p w:rsidR="00A124B0" w:rsidRPr="00302583" w:rsidRDefault="00A124B0" w:rsidP="00A124B0">
            <w:pPr>
              <w:rPr>
                <w:sz w:val="20"/>
                <w:szCs w:val="20"/>
              </w:rPr>
            </w:pPr>
            <w:r w:rsidRPr="00302583">
              <w:rPr>
                <w:sz w:val="20"/>
                <w:szCs w:val="20"/>
              </w:rPr>
              <w:t>568</w:t>
            </w:r>
          </w:p>
        </w:tc>
        <w:tc>
          <w:tcPr>
            <w:tcW w:w="992" w:type="dxa"/>
            <w:shd w:val="clear" w:color="auto" w:fill="auto"/>
            <w:noWrap/>
            <w:hideMark/>
          </w:tcPr>
          <w:p w:rsidR="00A124B0" w:rsidRPr="00302583" w:rsidRDefault="00A124B0" w:rsidP="00A124B0">
            <w:pPr>
              <w:rPr>
                <w:sz w:val="20"/>
                <w:szCs w:val="20"/>
              </w:rPr>
            </w:pPr>
            <w:r w:rsidRPr="00302583">
              <w:rPr>
                <w:sz w:val="20"/>
                <w:szCs w:val="20"/>
              </w:rPr>
              <w:t>397</w:t>
            </w:r>
          </w:p>
        </w:tc>
        <w:tc>
          <w:tcPr>
            <w:tcW w:w="992" w:type="dxa"/>
            <w:shd w:val="clear" w:color="auto" w:fill="auto"/>
            <w:noWrap/>
            <w:hideMark/>
          </w:tcPr>
          <w:p w:rsidR="00A124B0" w:rsidRPr="00302583" w:rsidRDefault="00A124B0" w:rsidP="00A124B0">
            <w:pPr>
              <w:rPr>
                <w:sz w:val="20"/>
                <w:szCs w:val="20"/>
              </w:rPr>
            </w:pPr>
            <w:r w:rsidRPr="00302583">
              <w:rPr>
                <w:sz w:val="20"/>
                <w:szCs w:val="20"/>
              </w:rPr>
              <w:t>315</w:t>
            </w:r>
          </w:p>
        </w:tc>
        <w:tc>
          <w:tcPr>
            <w:tcW w:w="851" w:type="dxa"/>
            <w:shd w:val="clear" w:color="auto" w:fill="auto"/>
            <w:noWrap/>
            <w:hideMark/>
          </w:tcPr>
          <w:p w:rsidR="00A124B0" w:rsidRPr="00302583" w:rsidRDefault="00A124B0" w:rsidP="00A124B0">
            <w:pPr>
              <w:rPr>
                <w:sz w:val="20"/>
                <w:szCs w:val="20"/>
              </w:rPr>
            </w:pPr>
            <w:r w:rsidRPr="00302583">
              <w:rPr>
                <w:sz w:val="20"/>
                <w:szCs w:val="20"/>
              </w:rPr>
              <w:t>315</w:t>
            </w:r>
          </w:p>
        </w:tc>
        <w:tc>
          <w:tcPr>
            <w:tcW w:w="992" w:type="dxa"/>
            <w:shd w:val="clear" w:color="auto" w:fill="auto"/>
            <w:noWrap/>
            <w:hideMark/>
          </w:tcPr>
          <w:p w:rsidR="00A124B0" w:rsidRPr="00302583" w:rsidRDefault="00A124B0" w:rsidP="00A124B0">
            <w:pPr>
              <w:rPr>
                <w:sz w:val="20"/>
                <w:szCs w:val="20"/>
              </w:rPr>
            </w:pPr>
            <w:r w:rsidRPr="00302583">
              <w:rPr>
                <w:sz w:val="20"/>
                <w:szCs w:val="20"/>
              </w:rPr>
              <w:t>3414</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440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300</w:t>
            </w:r>
          </w:p>
        </w:tc>
        <w:tc>
          <w:tcPr>
            <w:tcW w:w="851" w:type="dxa"/>
            <w:shd w:val="clear" w:color="auto" w:fill="auto"/>
            <w:noWrap/>
            <w:hideMark/>
          </w:tcPr>
          <w:p w:rsidR="00A124B0" w:rsidRPr="00302583" w:rsidRDefault="00A124B0" w:rsidP="00A124B0">
            <w:pPr>
              <w:rPr>
                <w:sz w:val="20"/>
                <w:szCs w:val="20"/>
              </w:rPr>
            </w:pPr>
            <w:r w:rsidRPr="00302583">
              <w:rPr>
                <w:sz w:val="20"/>
                <w:szCs w:val="20"/>
              </w:rPr>
              <w:t>300</w:t>
            </w:r>
          </w:p>
        </w:tc>
        <w:tc>
          <w:tcPr>
            <w:tcW w:w="992" w:type="dxa"/>
            <w:shd w:val="clear" w:color="auto" w:fill="auto"/>
            <w:noWrap/>
            <w:hideMark/>
          </w:tcPr>
          <w:p w:rsidR="00A124B0" w:rsidRPr="00302583" w:rsidRDefault="00A124B0" w:rsidP="00A124B0">
            <w:pPr>
              <w:rPr>
                <w:sz w:val="20"/>
                <w:szCs w:val="20"/>
              </w:rPr>
            </w:pPr>
            <w:r w:rsidRPr="00302583">
              <w:rPr>
                <w:sz w:val="20"/>
                <w:szCs w:val="20"/>
              </w:rPr>
              <w:t>1040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22</w:t>
            </w:r>
          </w:p>
        </w:tc>
        <w:tc>
          <w:tcPr>
            <w:tcW w:w="992" w:type="dxa"/>
            <w:shd w:val="clear" w:color="auto" w:fill="auto"/>
            <w:noWrap/>
            <w:hideMark/>
          </w:tcPr>
          <w:p w:rsidR="00A124B0" w:rsidRPr="00302583" w:rsidRDefault="00A124B0" w:rsidP="00A124B0">
            <w:pPr>
              <w:rPr>
                <w:sz w:val="20"/>
                <w:szCs w:val="20"/>
              </w:rPr>
            </w:pPr>
            <w:r w:rsidRPr="00302583">
              <w:rPr>
                <w:sz w:val="20"/>
                <w:szCs w:val="20"/>
              </w:rPr>
              <w:t>662</w:t>
            </w:r>
          </w:p>
        </w:tc>
        <w:tc>
          <w:tcPr>
            <w:tcW w:w="992" w:type="dxa"/>
            <w:shd w:val="clear" w:color="auto" w:fill="auto"/>
            <w:noWrap/>
            <w:hideMark/>
          </w:tcPr>
          <w:p w:rsidR="00A124B0" w:rsidRPr="00302583" w:rsidRDefault="00A124B0" w:rsidP="00A124B0">
            <w:pPr>
              <w:rPr>
                <w:sz w:val="20"/>
                <w:szCs w:val="20"/>
              </w:rPr>
            </w:pPr>
            <w:r w:rsidRPr="00302583">
              <w:rPr>
                <w:sz w:val="20"/>
                <w:szCs w:val="20"/>
              </w:rPr>
              <w:t>695</w:t>
            </w:r>
          </w:p>
        </w:tc>
        <w:tc>
          <w:tcPr>
            <w:tcW w:w="993" w:type="dxa"/>
            <w:shd w:val="clear" w:color="auto" w:fill="auto"/>
            <w:noWrap/>
            <w:hideMark/>
          </w:tcPr>
          <w:p w:rsidR="00A124B0" w:rsidRPr="00302583" w:rsidRDefault="00A124B0" w:rsidP="00A124B0">
            <w:pPr>
              <w:rPr>
                <w:sz w:val="20"/>
                <w:szCs w:val="20"/>
              </w:rPr>
            </w:pPr>
            <w:r w:rsidRPr="00302583">
              <w:rPr>
                <w:sz w:val="20"/>
                <w:szCs w:val="20"/>
              </w:rPr>
              <w:t>568</w:t>
            </w:r>
          </w:p>
        </w:tc>
        <w:tc>
          <w:tcPr>
            <w:tcW w:w="992" w:type="dxa"/>
            <w:shd w:val="clear" w:color="auto" w:fill="auto"/>
            <w:noWrap/>
            <w:hideMark/>
          </w:tcPr>
          <w:p w:rsidR="00A124B0" w:rsidRPr="00302583" w:rsidRDefault="00A124B0" w:rsidP="00A124B0">
            <w:pPr>
              <w:rPr>
                <w:sz w:val="20"/>
                <w:szCs w:val="20"/>
              </w:rPr>
            </w:pPr>
            <w:r w:rsidRPr="00302583">
              <w:rPr>
                <w:sz w:val="20"/>
                <w:szCs w:val="20"/>
              </w:rPr>
              <w:t>397</w:t>
            </w:r>
          </w:p>
        </w:tc>
        <w:tc>
          <w:tcPr>
            <w:tcW w:w="992" w:type="dxa"/>
            <w:shd w:val="clear" w:color="auto" w:fill="auto"/>
            <w:noWrap/>
            <w:hideMark/>
          </w:tcPr>
          <w:p w:rsidR="00A124B0" w:rsidRPr="00302583" w:rsidRDefault="00A124B0" w:rsidP="00A124B0">
            <w:pPr>
              <w:rPr>
                <w:sz w:val="20"/>
                <w:szCs w:val="20"/>
              </w:rPr>
            </w:pPr>
            <w:r w:rsidRPr="00302583">
              <w:rPr>
                <w:sz w:val="20"/>
                <w:szCs w:val="20"/>
              </w:rPr>
              <w:t>15</w:t>
            </w:r>
          </w:p>
        </w:tc>
        <w:tc>
          <w:tcPr>
            <w:tcW w:w="851" w:type="dxa"/>
            <w:shd w:val="clear" w:color="auto" w:fill="auto"/>
            <w:noWrap/>
            <w:hideMark/>
          </w:tcPr>
          <w:p w:rsidR="00A124B0" w:rsidRPr="00302583" w:rsidRDefault="00A124B0" w:rsidP="00A124B0">
            <w:pPr>
              <w:rPr>
                <w:sz w:val="20"/>
                <w:szCs w:val="20"/>
              </w:rPr>
            </w:pPr>
            <w:r w:rsidRPr="00302583">
              <w:rPr>
                <w:sz w:val="20"/>
                <w:szCs w:val="20"/>
              </w:rPr>
              <w:t>15</w:t>
            </w:r>
          </w:p>
        </w:tc>
        <w:tc>
          <w:tcPr>
            <w:tcW w:w="992" w:type="dxa"/>
            <w:shd w:val="clear" w:color="auto" w:fill="auto"/>
            <w:noWrap/>
            <w:hideMark/>
          </w:tcPr>
          <w:p w:rsidR="00A124B0" w:rsidRPr="00302583" w:rsidRDefault="00A124B0" w:rsidP="00A124B0">
            <w:pPr>
              <w:rPr>
                <w:sz w:val="20"/>
                <w:szCs w:val="20"/>
              </w:rPr>
            </w:pPr>
            <w:r w:rsidRPr="00302583">
              <w:rPr>
                <w:sz w:val="20"/>
                <w:szCs w:val="20"/>
              </w:rPr>
              <w:t>2374</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Задача 4: Реализация местных общественно значимых проектов.</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960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70</w:t>
            </w:r>
          </w:p>
        </w:tc>
        <w:tc>
          <w:tcPr>
            <w:tcW w:w="993" w:type="dxa"/>
            <w:shd w:val="clear" w:color="auto" w:fill="auto"/>
            <w:noWrap/>
            <w:hideMark/>
          </w:tcPr>
          <w:p w:rsidR="00A124B0" w:rsidRPr="00302583" w:rsidRDefault="00A124B0" w:rsidP="00A124B0">
            <w:pPr>
              <w:rPr>
                <w:sz w:val="20"/>
                <w:szCs w:val="20"/>
              </w:rPr>
            </w:pPr>
            <w:r w:rsidRPr="00302583">
              <w:rPr>
                <w:sz w:val="20"/>
                <w:szCs w:val="20"/>
              </w:rPr>
              <w:t>780</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1910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2940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71288D">
            <w:pPr>
              <w:ind w:right="-108"/>
              <w:rPr>
                <w:sz w:val="20"/>
                <w:szCs w:val="20"/>
              </w:rPr>
            </w:pPr>
            <w:r w:rsidRPr="00302583">
              <w:rPr>
                <w:sz w:val="20"/>
                <w:szCs w:val="20"/>
              </w:rPr>
              <w:t>Администрация рай</w:t>
            </w:r>
            <w:r w:rsidR="0071288D">
              <w:rPr>
                <w:sz w:val="20"/>
                <w:szCs w:val="20"/>
              </w:rPr>
              <w:t>-</w:t>
            </w:r>
            <w:r w:rsidRPr="00302583">
              <w:rPr>
                <w:sz w:val="20"/>
                <w:szCs w:val="20"/>
              </w:rPr>
              <w:t xml:space="preserve">она, </w:t>
            </w:r>
            <w:r w:rsidR="0071288D">
              <w:rPr>
                <w:sz w:val="20"/>
                <w:szCs w:val="20"/>
              </w:rPr>
              <w:t>а</w:t>
            </w:r>
            <w:r w:rsidRPr="00302583">
              <w:rPr>
                <w:sz w:val="20"/>
                <w:szCs w:val="20"/>
              </w:rPr>
              <w:t>дми</w:t>
            </w:r>
            <w:r w:rsidR="0071288D">
              <w:rPr>
                <w:sz w:val="20"/>
                <w:szCs w:val="20"/>
              </w:rPr>
              <w:t>-</w:t>
            </w:r>
            <w:r w:rsidRPr="00302583">
              <w:rPr>
                <w:sz w:val="20"/>
                <w:szCs w:val="20"/>
              </w:rPr>
              <w:t>нистрации сельсове</w:t>
            </w:r>
            <w:r w:rsidR="0071288D">
              <w:rPr>
                <w:sz w:val="20"/>
                <w:szCs w:val="20"/>
              </w:rPr>
              <w:t>-</w:t>
            </w:r>
            <w:r w:rsidRPr="00302583">
              <w:rPr>
                <w:sz w:val="20"/>
                <w:szCs w:val="20"/>
              </w:rPr>
              <w:t>тов, хозяйс</w:t>
            </w:r>
            <w:r w:rsidR="0071288D">
              <w:rPr>
                <w:sz w:val="20"/>
                <w:szCs w:val="20"/>
              </w:rPr>
              <w:t>-</w:t>
            </w:r>
            <w:r w:rsidRPr="00302583">
              <w:rPr>
                <w:sz w:val="20"/>
                <w:szCs w:val="20"/>
              </w:rPr>
              <w:t>твующие  субъекты</w:t>
            </w:r>
          </w:p>
        </w:tc>
        <w:tc>
          <w:tcPr>
            <w:tcW w:w="1701" w:type="dxa"/>
            <w:shd w:val="clear" w:color="auto" w:fill="auto"/>
            <w:noWrap/>
            <w:hideMark/>
          </w:tcPr>
          <w:p w:rsidR="00A124B0" w:rsidRPr="00302583" w:rsidRDefault="00A124B0" w:rsidP="00A124B0">
            <w:pPr>
              <w:rPr>
                <w:sz w:val="20"/>
                <w:szCs w:val="20"/>
              </w:rPr>
            </w:pPr>
            <w:r w:rsidRPr="00302583">
              <w:rPr>
                <w:sz w:val="20"/>
                <w:szCs w:val="20"/>
              </w:rPr>
              <w:t xml:space="preserve">Поддержка социально- значимых проектов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440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70</w:t>
            </w:r>
          </w:p>
        </w:tc>
        <w:tc>
          <w:tcPr>
            <w:tcW w:w="993" w:type="dxa"/>
            <w:shd w:val="clear" w:color="auto" w:fill="auto"/>
            <w:noWrap/>
            <w:hideMark/>
          </w:tcPr>
          <w:p w:rsidR="00A124B0" w:rsidRPr="00302583" w:rsidRDefault="00A124B0" w:rsidP="00A124B0">
            <w:pPr>
              <w:rPr>
                <w:sz w:val="20"/>
                <w:szCs w:val="20"/>
              </w:rPr>
            </w:pPr>
            <w:r w:rsidRPr="00302583">
              <w:rPr>
                <w:sz w:val="20"/>
                <w:szCs w:val="20"/>
              </w:rPr>
              <w:t>780</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520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520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1120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4.1.разработк генпланов и правил землепользования поселений района</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w:t>
            </w:r>
          </w:p>
        </w:tc>
        <w:tc>
          <w:tcPr>
            <w:tcW w:w="993" w:type="dxa"/>
            <w:shd w:val="clear" w:color="auto" w:fill="auto"/>
            <w:noWrap/>
            <w:hideMark/>
          </w:tcPr>
          <w:p w:rsidR="00A124B0" w:rsidRPr="00302583" w:rsidRDefault="00A124B0" w:rsidP="00A124B0">
            <w:pPr>
              <w:rPr>
                <w:sz w:val="20"/>
                <w:szCs w:val="20"/>
              </w:rPr>
            </w:pPr>
            <w:r w:rsidRPr="00302583">
              <w:rPr>
                <w:sz w:val="20"/>
                <w:szCs w:val="20"/>
              </w:rPr>
              <w:t>770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830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71288D">
            <w:pPr>
              <w:rPr>
                <w:sz w:val="20"/>
                <w:szCs w:val="20"/>
              </w:rPr>
            </w:pPr>
            <w:r w:rsidRPr="00302583">
              <w:rPr>
                <w:sz w:val="20"/>
                <w:szCs w:val="20"/>
              </w:rPr>
              <w:t>Администрация рай</w:t>
            </w:r>
            <w:r w:rsidR="0071288D">
              <w:rPr>
                <w:sz w:val="20"/>
                <w:szCs w:val="20"/>
              </w:rPr>
              <w:t>-</w:t>
            </w:r>
            <w:r w:rsidRPr="00302583">
              <w:rPr>
                <w:sz w:val="20"/>
                <w:szCs w:val="20"/>
              </w:rPr>
              <w:t>она,</w:t>
            </w:r>
            <w:r w:rsidR="0071288D">
              <w:rPr>
                <w:sz w:val="20"/>
                <w:szCs w:val="20"/>
              </w:rPr>
              <w:t xml:space="preserve"> а</w:t>
            </w:r>
            <w:r w:rsidRPr="00302583">
              <w:rPr>
                <w:sz w:val="20"/>
                <w:szCs w:val="20"/>
              </w:rPr>
              <w:t>дми</w:t>
            </w:r>
            <w:r w:rsidR="0071288D">
              <w:rPr>
                <w:sz w:val="20"/>
                <w:szCs w:val="20"/>
              </w:rPr>
              <w:t>-</w:t>
            </w:r>
            <w:r w:rsidRPr="00302583">
              <w:rPr>
                <w:sz w:val="20"/>
                <w:szCs w:val="20"/>
              </w:rPr>
              <w:t xml:space="preserve">нистрации сельсоветов, </w:t>
            </w:r>
          </w:p>
        </w:tc>
        <w:tc>
          <w:tcPr>
            <w:tcW w:w="1701" w:type="dxa"/>
            <w:shd w:val="clear" w:color="auto" w:fill="auto"/>
            <w:noWrap/>
            <w:hideMark/>
          </w:tcPr>
          <w:p w:rsidR="00A124B0" w:rsidRPr="00302583" w:rsidRDefault="00A124B0" w:rsidP="00A124B0">
            <w:pPr>
              <w:rPr>
                <w:sz w:val="20"/>
                <w:szCs w:val="20"/>
              </w:rPr>
            </w:pPr>
            <w:r w:rsidRPr="00302583">
              <w:rPr>
                <w:sz w:val="20"/>
                <w:szCs w:val="20"/>
              </w:rPr>
              <w:t>Обустройство Придворовых территорий в с.Новичиха</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w:t>
            </w:r>
          </w:p>
        </w:tc>
        <w:tc>
          <w:tcPr>
            <w:tcW w:w="993" w:type="dxa"/>
            <w:shd w:val="clear" w:color="auto" w:fill="auto"/>
            <w:noWrap/>
            <w:hideMark/>
          </w:tcPr>
          <w:p w:rsidR="00A124B0" w:rsidRPr="00302583" w:rsidRDefault="00A124B0" w:rsidP="00A124B0">
            <w:pPr>
              <w:rPr>
                <w:sz w:val="20"/>
                <w:szCs w:val="20"/>
              </w:rPr>
            </w:pPr>
            <w:r w:rsidRPr="00302583">
              <w:rPr>
                <w:sz w:val="20"/>
                <w:szCs w:val="20"/>
              </w:rPr>
              <w:t>770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4.2..Реконструкция памятника погибшим воинам в с.Новичиха</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960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3"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1040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 xml:space="preserve">Администрация  района, Администрации сельсоветов, </w:t>
            </w:r>
          </w:p>
        </w:tc>
        <w:tc>
          <w:tcPr>
            <w:tcW w:w="1701" w:type="dxa"/>
            <w:shd w:val="clear" w:color="auto" w:fill="auto"/>
            <w:noWrap/>
            <w:hideMark/>
          </w:tcPr>
          <w:p w:rsidR="00A124B0" w:rsidRPr="00302583" w:rsidRDefault="00A124B0" w:rsidP="00A124B0">
            <w:pPr>
              <w:rPr>
                <w:sz w:val="20"/>
                <w:szCs w:val="20"/>
              </w:rPr>
            </w:pPr>
            <w:r w:rsidRPr="00302583">
              <w:rPr>
                <w:sz w:val="20"/>
                <w:szCs w:val="20"/>
              </w:rPr>
              <w:t>Сохранность культурного наследия</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440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993"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20</w:t>
            </w:r>
          </w:p>
        </w:tc>
        <w:tc>
          <w:tcPr>
            <w:tcW w:w="992" w:type="dxa"/>
            <w:shd w:val="clear" w:color="auto" w:fill="auto"/>
            <w:noWrap/>
            <w:hideMark/>
          </w:tcPr>
          <w:p w:rsidR="00A124B0" w:rsidRPr="00302583" w:rsidRDefault="00A124B0" w:rsidP="00A124B0">
            <w:pPr>
              <w:rPr>
                <w:sz w:val="20"/>
                <w:szCs w:val="20"/>
              </w:rPr>
            </w:pPr>
            <w:r w:rsidRPr="00302583">
              <w:rPr>
                <w:sz w:val="20"/>
                <w:szCs w:val="20"/>
              </w:rPr>
              <w:t>10</w:t>
            </w:r>
          </w:p>
        </w:tc>
        <w:tc>
          <w:tcPr>
            <w:tcW w:w="851" w:type="dxa"/>
            <w:shd w:val="clear" w:color="auto" w:fill="auto"/>
            <w:noWrap/>
            <w:hideMark/>
          </w:tcPr>
          <w:p w:rsidR="00A124B0" w:rsidRPr="00302583" w:rsidRDefault="00A124B0" w:rsidP="00A124B0">
            <w:pPr>
              <w:rPr>
                <w:sz w:val="20"/>
                <w:szCs w:val="20"/>
              </w:rPr>
            </w:pPr>
            <w:r w:rsidRPr="00302583">
              <w:rPr>
                <w:sz w:val="20"/>
                <w:szCs w:val="20"/>
              </w:rPr>
              <w:t>10</w:t>
            </w:r>
          </w:p>
        </w:tc>
        <w:tc>
          <w:tcPr>
            <w:tcW w:w="992" w:type="dxa"/>
            <w:shd w:val="clear" w:color="auto" w:fill="auto"/>
            <w:noWrap/>
            <w:hideMark/>
          </w:tcPr>
          <w:p w:rsidR="00A124B0" w:rsidRPr="00302583" w:rsidRDefault="00A124B0" w:rsidP="00A124B0">
            <w:pPr>
              <w:rPr>
                <w:sz w:val="20"/>
                <w:szCs w:val="20"/>
              </w:rPr>
            </w:pPr>
            <w:r w:rsidRPr="00302583">
              <w:rPr>
                <w:sz w:val="20"/>
                <w:szCs w:val="20"/>
              </w:rPr>
              <w:t>520</w:t>
            </w:r>
          </w:p>
        </w:tc>
        <w:tc>
          <w:tcPr>
            <w:tcW w:w="1450" w:type="dxa"/>
            <w:shd w:val="clear" w:color="auto" w:fill="auto"/>
            <w:noWrap/>
            <w:hideMark/>
          </w:tcPr>
          <w:p w:rsidR="00A124B0" w:rsidRPr="00302583" w:rsidRDefault="00A124B0" w:rsidP="00A124B0">
            <w:pPr>
              <w:rPr>
                <w:sz w:val="20"/>
                <w:szCs w:val="20"/>
              </w:rPr>
            </w:pPr>
            <w:r w:rsidRPr="00302583">
              <w:rPr>
                <w:sz w:val="20"/>
                <w:szCs w:val="20"/>
              </w:rPr>
              <w:t>местный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846D63" w:rsidRDefault="00A124B0" w:rsidP="00A124B0"/>
        </w:tc>
        <w:tc>
          <w:tcPr>
            <w:tcW w:w="993" w:type="dxa"/>
            <w:shd w:val="clear" w:color="auto" w:fill="auto"/>
            <w:noWrap/>
            <w:hideMark/>
          </w:tcPr>
          <w:p w:rsidR="00A124B0" w:rsidRPr="00302583" w:rsidRDefault="00A124B0" w:rsidP="00A124B0">
            <w:pPr>
              <w:rPr>
                <w:sz w:val="20"/>
                <w:szCs w:val="20"/>
              </w:rPr>
            </w:pPr>
            <w:r w:rsidRPr="00302583">
              <w:rPr>
                <w:sz w:val="20"/>
                <w:szCs w:val="20"/>
              </w:rPr>
              <w:t>520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520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внебюджетные источники </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val="restart"/>
            <w:shd w:val="clear" w:color="auto" w:fill="auto"/>
            <w:noWrap/>
            <w:hideMark/>
          </w:tcPr>
          <w:p w:rsidR="00A124B0" w:rsidRPr="00846D63" w:rsidRDefault="00A124B0" w:rsidP="00A124B0">
            <w:r w:rsidRPr="00846D63">
              <w:t>Мероприятие 4.3..Грант "Чистый муниципалитет" *</w:t>
            </w:r>
          </w:p>
          <w:p w:rsidR="00A124B0" w:rsidRPr="00846D63" w:rsidRDefault="00A124B0" w:rsidP="00A124B0">
            <w:r w:rsidRPr="00846D63">
              <w:t> </w:t>
            </w:r>
          </w:p>
          <w:p w:rsidR="00A124B0" w:rsidRPr="00846D63" w:rsidRDefault="00A124B0" w:rsidP="00A124B0">
            <w:r w:rsidRPr="00846D63">
              <w:t> </w:t>
            </w:r>
          </w:p>
          <w:p w:rsidR="00A124B0" w:rsidRPr="00846D63" w:rsidRDefault="00A124B0" w:rsidP="00A124B0">
            <w:r w:rsidRPr="00846D63">
              <w:t> </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1900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1900</w:t>
            </w:r>
          </w:p>
        </w:tc>
        <w:tc>
          <w:tcPr>
            <w:tcW w:w="1450" w:type="dxa"/>
            <w:shd w:val="clear" w:color="auto" w:fill="auto"/>
            <w:noWrap/>
            <w:hideMark/>
          </w:tcPr>
          <w:p w:rsidR="00A124B0" w:rsidRPr="00302583" w:rsidRDefault="00A124B0" w:rsidP="00A124B0">
            <w:pPr>
              <w:rPr>
                <w:sz w:val="20"/>
                <w:szCs w:val="20"/>
              </w:rPr>
            </w:pPr>
            <w:r w:rsidRPr="00302583">
              <w:rPr>
                <w:sz w:val="20"/>
                <w:szCs w:val="20"/>
              </w:rPr>
              <w:t xml:space="preserve">итого </w:t>
            </w:r>
          </w:p>
        </w:tc>
        <w:tc>
          <w:tcPr>
            <w:tcW w:w="1134" w:type="dxa"/>
            <w:shd w:val="clear" w:color="auto" w:fill="auto"/>
            <w:noWrap/>
            <w:hideMark/>
          </w:tcPr>
          <w:p w:rsidR="00A124B0" w:rsidRPr="00302583" w:rsidRDefault="00A124B0" w:rsidP="00A124B0">
            <w:pPr>
              <w:rPr>
                <w:sz w:val="20"/>
                <w:szCs w:val="20"/>
              </w:rPr>
            </w:pPr>
            <w:r w:rsidRPr="00302583">
              <w:rPr>
                <w:sz w:val="20"/>
                <w:szCs w:val="20"/>
              </w:rPr>
              <w:t>Администрация района, Администрации сельсоветов, хозяйствующие  субъекты</w:t>
            </w:r>
          </w:p>
        </w:tc>
        <w:tc>
          <w:tcPr>
            <w:tcW w:w="1701" w:type="dxa"/>
            <w:shd w:val="clear" w:color="auto" w:fill="auto"/>
            <w:noWrap/>
            <w:hideMark/>
          </w:tcPr>
          <w:p w:rsidR="00A124B0" w:rsidRPr="00302583" w:rsidRDefault="00A124B0" w:rsidP="00A124B0">
            <w:pPr>
              <w:rPr>
                <w:sz w:val="20"/>
                <w:szCs w:val="20"/>
              </w:rPr>
            </w:pPr>
            <w:r w:rsidRPr="00302583">
              <w:rPr>
                <w:sz w:val="20"/>
                <w:szCs w:val="20"/>
              </w:rPr>
              <w:t>повышение благоустройства, повышения качества предоставляемых услуг</w:t>
            </w:r>
          </w:p>
        </w:tc>
      </w:tr>
      <w:tr w:rsidR="00A124B0" w:rsidRPr="00302583" w:rsidTr="00A124B0">
        <w:trPr>
          <w:trHeight w:val="300"/>
        </w:trPr>
        <w:tc>
          <w:tcPr>
            <w:tcW w:w="2093" w:type="dxa"/>
            <w:vMerge/>
            <w:shd w:val="clear" w:color="auto" w:fill="auto"/>
            <w:noWrap/>
            <w:hideMark/>
          </w:tcPr>
          <w:p w:rsidR="00A124B0" w:rsidRPr="00302583" w:rsidRDefault="00A124B0" w:rsidP="00A124B0">
            <w:pPr>
              <w:rPr>
                <w:sz w:val="20"/>
                <w:szCs w:val="20"/>
              </w:rPr>
            </w:pP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1450" w:type="dxa"/>
            <w:shd w:val="clear" w:color="auto" w:fill="auto"/>
            <w:noWrap/>
            <w:hideMark/>
          </w:tcPr>
          <w:p w:rsidR="00A124B0" w:rsidRPr="00302583" w:rsidRDefault="00A124B0" w:rsidP="00A124B0">
            <w:pPr>
              <w:rPr>
                <w:sz w:val="20"/>
                <w:szCs w:val="20"/>
              </w:rPr>
            </w:pPr>
            <w:r w:rsidRPr="00302583">
              <w:rPr>
                <w:sz w:val="20"/>
                <w:szCs w:val="20"/>
              </w:rPr>
              <w:t>федеральный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302583" w:rsidRDefault="00A124B0" w:rsidP="00A124B0">
            <w:pPr>
              <w:rPr>
                <w:sz w:val="20"/>
                <w:szCs w:val="20"/>
              </w:rPr>
            </w:pP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851" w:type="dxa"/>
            <w:shd w:val="clear" w:color="auto" w:fill="auto"/>
            <w:noWrap/>
            <w:hideMark/>
          </w:tcPr>
          <w:p w:rsidR="00A124B0" w:rsidRPr="00302583" w:rsidRDefault="00A124B0" w:rsidP="00A124B0">
            <w:pPr>
              <w:rPr>
                <w:sz w:val="20"/>
                <w:szCs w:val="20"/>
              </w:rPr>
            </w:pPr>
            <w:r w:rsidRPr="00302583">
              <w:rPr>
                <w:sz w:val="20"/>
                <w:szCs w:val="20"/>
              </w:rPr>
              <w:t> </w:t>
            </w:r>
          </w:p>
        </w:tc>
        <w:tc>
          <w:tcPr>
            <w:tcW w:w="992" w:type="dxa"/>
            <w:shd w:val="clear" w:color="auto" w:fill="auto"/>
            <w:noWrap/>
            <w:hideMark/>
          </w:tcPr>
          <w:p w:rsidR="00A124B0" w:rsidRPr="00302583" w:rsidRDefault="00A124B0" w:rsidP="00A124B0">
            <w:pPr>
              <w:rPr>
                <w:sz w:val="20"/>
                <w:szCs w:val="20"/>
              </w:rPr>
            </w:pPr>
            <w:r w:rsidRPr="00302583">
              <w:rPr>
                <w:sz w:val="20"/>
                <w:szCs w:val="20"/>
              </w:rPr>
              <w:t>1300</w:t>
            </w:r>
          </w:p>
        </w:tc>
        <w:tc>
          <w:tcPr>
            <w:tcW w:w="1450" w:type="dxa"/>
            <w:shd w:val="clear" w:color="auto" w:fill="auto"/>
            <w:noWrap/>
            <w:hideMark/>
          </w:tcPr>
          <w:p w:rsidR="00A124B0" w:rsidRPr="00302583" w:rsidRDefault="00A124B0" w:rsidP="00A124B0">
            <w:pPr>
              <w:rPr>
                <w:sz w:val="20"/>
                <w:szCs w:val="20"/>
              </w:rPr>
            </w:pPr>
            <w:r w:rsidRPr="00302583">
              <w:rPr>
                <w:sz w:val="20"/>
                <w:szCs w:val="20"/>
              </w:rPr>
              <w:t>краевой бюджет</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r w:rsidR="00A124B0" w:rsidRPr="00302583" w:rsidTr="00A124B0">
        <w:trPr>
          <w:trHeight w:val="300"/>
        </w:trPr>
        <w:tc>
          <w:tcPr>
            <w:tcW w:w="2093" w:type="dxa"/>
            <w:vMerge/>
            <w:shd w:val="clear" w:color="auto" w:fill="auto"/>
            <w:noWrap/>
            <w:hideMark/>
          </w:tcPr>
          <w:p w:rsidR="00A124B0" w:rsidRPr="00302583" w:rsidRDefault="00A124B0" w:rsidP="00A124B0">
            <w:pPr>
              <w:rPr>
                <w:sz w:val="20"/>
                <w:szCs w:val="20"/>
              </w:rPr>
            </w:pP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3"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851" w:type="dxa"/>
            <w:shd w:val="clear" w:color="auto" w:fill="auto"/>
            <w:noWrap/>
            <w:hideMark/>
          </w:tcPr>
          <w:p w:rsidR="00A124B0" w:rsidRPr="00302583" w:rsidRDefault="00A124B0" w:rsidP="00A124B0">
            <w:pPr>
              <w:rPr>
                <w:sz w:val="20"/>
                <w:szCs w:val="20"/>
              </w:rPr>
            </w:pPr>
            <w:r w:rsidRPr="00302583">
              <w:rPr>
                <w:sz w:val="20"/>
                <w:szCs w:val="20"/>
              </w:rPr>
              <w:t>0</w:t>
            </w:r>
          </w:p>
        </w:tc>
        <w:tc>
          <w:tcPr>
            <w:tcW w:w="992" w:type="dxa"/>
            <w:shd w:val="clear" w:color="auto" w:fill="auto"/>
            <w:noWrap/>
            <w:hideMark/>
          </w:tcPr>
          <w:p w:rsidR="00A124B0" w:rsidRPr="00302583" w:rsidRDefault="00A124B0" w:rsidP="00A124B0">
            <w:pPr>
              <w:rPr>
                <w:sz w:val="20"/>
                <w:szCs w:val="20"/>
              </w:rPr>
            </w:pPr>
            <w:r w:rsidRPr="00302583">
              <w:rPr>
                <w:sz w:val="20"/>
                <w:szCs w:val="20"/>
              </w:rPr>
              <w:t>600</w:t>
            </w:r>
          </w:p>
        </w:tc>
        <w:tc>
          <w:tcPr>
            <w:tcW w:w="1450" w:type="dxa"/>
            <w:shd w:val="clear" w:color="auto" w:fill="auto"/>
            <w:noWrap/>
            <w:hideMark/>
          </w:tcPr>
          <w:p w:rsidR="00A124B0" w:rsidRPr="00302583" w:rsidRDefault="00A124B0" w:rsidP="00A124B0">
            <w:pPr>
              <w:rPr>
                <w:sz w:val="20"/>
                <w:szCs w:val="20"/>
              </w:rPr>
            </w:pPr>
            <w:r w:rsidRPr="00302583">
              <w:rPr>
                <w:sz w:val="20"/>
                <w:szCs w:val="20"/>
              </w:rPr>
              <w:t>внебюджетные источники</w:t>
            </w:r>
          </w:p>
        </w:tc>
        <w:tc>
          <w:tcPr>
            <w:tcW w:w="1134" w:type="dxa"/>
            <w:shd w:val="clear" w:color="auto" w:fill="auto"/>
            <w:noWrap/>
            <w:hideMark/>
          </w:tcPr>
          <w:p w:rsidR="00A124B0" w:rsidRPr="00302583" w:rsidRDefault="00A124B0" w:rsidP="00A124B0">
            <w:pPr>
              <w:rPr>
                <w:sz w:val="20"/>
                <w:szCs w:val="20"/>
              </w:rPr>
            </w:pPr>
            <w:r w:rsidRPr="00302583">
              <w:rPr>
                <w:sz w:val="20"/>
                <w:szCs w:val="20"/>
              </w:rPr>
              <w:t> </w:t>
            </w:r>
          </w:p>
        </w:tc>
        <w:tc>
          <w:tcPr>
            <w:tcW w:w="1701" w:type="dxa"/>
            <w:shd w:val="clear" w:color="auto" w:fill="auto"/>
            <w:noWrap/>
            <w:hideMark/>
          </w:tcPr>
          <w:p w:rsidR="00A124B0" w:rsidRPr="00302583" w:rsidRDefault="00A124B0" w:rsidP="00A124B0">
            <w:pPr>
              <w:rPr>
                <w:sz w:val="20"/>
                <w:szCs w:val="20"/>
              </w:rPr>
            </w:pPr>
            <w:r w:rsidRPr="00302583">
              <w:rPr>
                <w:sz w:val="20"/>
                <w:szCs w:val="20"/>
              </w:rPr>
              <w:t> </w:t>
            </w:r>
          </w:p>
        </w:tc>
      </w:tr>
    </w:tbl>
    <w:p w:rsidR="00A124B0" w:rsidRPr="006526D6" w:rsidRDefault="00A124B0" w:rsidP="00A124B0">
      <w:pPr>
        <w:rPr>
          <w:sz w:val="20"/>
          <w:szCs w:val="20"/>
        </w:rPr>
      </w:pPr>
    </w:p>
    <w:p w:rsidR="00A124B0" w:rsidRDefault="00A124B0"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71288D" w:rsidRDefault="0071288D" w:rsidP="00A124B0">
      <w:pPr>
        <w:jc w:val="center"/>
        <w:rPr>
          <w:sz w:val="20"/>
          <w:szCs w:val="20"/>
        </w:rPr>
      </w:pPr>
    </w:p>
    <w:p w:rsidR="00A124B0" w:rsidRPr="00A940E9" w:rsidRDefault="00A124B0" w:rsidP="00A124B0">
      <w:pPr>
        <w:jc w:val="right"/>
      </w:pPr>
      <w:r w:rsidRPr="00A940E9">
        <w:t>ПРИЛОЖЕНИЕ № 2</w:t>
      </w:r>
    </w:p>
    <w:p w:rsidR="00A124B0" w:rsidRPr="00A940E9" w:rsidRDefault="00A124B0" w:rsidP="0071288D">
      <w:pPr>
        <w:pStyle w:val="1"/>
        <w:jc w:val="center"/>
        <w:rPr>
          <w:b/>
        </w:rPr>
      </w:pPr>
      <w:r w:rsidRPr="00A940E9">
        <w:rPr>
          <w:b/>
        </w:rPr>
        <w:t>СВОДНЫЕ ФИНАНСОВЫЕ ЗАТРАТЫ</w:t>
      </w:r>
    </w:p>
    <w:p w:rsidR="00A124B0" w:rsidRPr="00A940E9" w:rsidRDefault="00A124B0" w:rsidP="0071288D">
      <w:pPr>
        <w:pStyle w:val="1"/>
        <w:jc w:val="center"/>
        <w:rPr>
          <w:b/>
        </w:rPr>
      </w:pPr>
      <w:r w:rsidRPr="00A940E9">
        <w:rPr>
          <w:b/>
        </w:rPr>
        <w:t>по направлениям муниципальной целевой программы</w:t>
      </w:r>
    </w:p>
    <w:p w:rsidR="00A124B0" w:rsidRPr="00A940E9" w:rsidRDefault="00A124B0" w:rsidP="00A124B0">
      <w:pPr>
        <w:jc w:val="center"/>
      </w:pPr>
      <w:r w:rsidRPr="00A940E9">
        <w:rPr>
          <w:bCs/>
        </w:rPr>
        <w:t>«</w:t>
      </w:r>
      <w:r w:rsidRPr="00A940E9">
        <w:t>Устойчивое развитие сельских поселений Новичихинского района» на 2013–2020 годы</w:t>
      </w:r>
    </w:p>
    <w:p w:rsidR="00A124B0" w:rsidRPr="00A940E9" w:rsidRDefault="00A124B0" w:rsidP="00A124B0">
      <w:pPr>
        <w:jc w:val="both"/>
      </w:pPr>
    </w:p>
    <w:tbl>
      <w:tblPr>
        <w:tblW w:w="14721" w:type="dxa"/>
        <w:tblInd w:w="675" w:type="dxa"/>
        <w:tblLook w:val="0000"/>
      </w:tblPr>
      <w:tblGrid>
        <w:gridCol w:w="4111"/>
        <w:gridCol w:w="1266"/>
        <w:gridCol w:w="1266"/>
        <w:gridCol w:w="1116"/>
        <w:gridCol w:w="1116"/>
        <w:gridCol w:w="1116"/>
        <w:gridCol w:w="1056"/>
        <w:gridCol w:w="1056"/>
        <w:gridCol w:w="1056"/>
        <w:gridCol w:w="1562"/>
      </w:tblGrid>
      <w:tr w:rsidR="00A124B0" w:rsidRPr="00A940E9" w:rsidTr="0071288D">
        <w:trPr>
          <w:trHeight w:val="359"/>
        </w:trPr>
        <w:tc>
          <w:tcPr>
            <w:tcW w:w="4111" w:type="dxa"/>
            <w:tcBorders>
              <w:top w:val="single" w:sz="4" w:space="0" w:color="auto"/>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 Источники финансирования/    годы</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2013</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2014</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2015</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2016</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2017</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2018</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2019</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2020</w:t>
            </w:r>
          </w:p>
        </w:tc>
        <w:tc>
          <w:tcPr>
            <w:tcW w:w="1562" w:type="dxa"/>
            <w:tcBorders>
              <w:top w:val="single" w:sz="4" w:space="0" w:color="auto"/>
              <w:left w:val="nil"/>
              <w:bottom w:val="single" w:sz="4" w:space="0" w:color="auto"/>
              <w:right w:val="single" w:sz="4" w:space="0" w:color="auto"/>
            </w:tcBorders>
            <w:shd w:val="clear" w:color="auto" w:fill="auto"/>
            <w:noWrap/>
          </w:tcPr>
          <w:p w:rsidR="00A124B0" w:rsidRPr="00A940E9" w:rsidRDefault="00A124B0" w:rsidP="0071288D">
            <w:pPr>
              <w:jc w:val="both"/>
            </w:pPr>
            <w:r w:rsidRPr="00A940E9">
              <w:t>Итого</w:t>
            </w:r>
          </w:p>
        </w:tc>
      </w:tr>
      <w:tr w:rsidR="00A124B0" w:rsidRPr="00A940E9" w:rsidTr="0071288D">
        <w:trPr>
          <w:trHeight w:val="40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Всего финансовых затрат</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105859,2</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123759,7</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151944,8</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83725,5</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89710,0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77748,7</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79790,8</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96814,0</w:t>
            </w:r>
          </w:p>
        </w:tc>
        <w:tc>
          <w:tcPr>
            <w:tcW w:w="1562"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809352,7</w:t>
            </w:r>
          </w:p>
        </w:tc>
      </w:tr>
      <w:tr w:rsidR="00A124B0" w:rsidRPr="00A940E9" w:rsidTr="0071288D">
        <w:trPr>
          <w:trHeight w:val="179"/>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 xml:space="preserve"> том числе:</w:t>
            </w:r>
          </w:p>
        </w:tc>
        <w:tc>
          <w:tcPr>
            <w:tcW w:w="126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26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05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05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056"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c>
          <w:tcPr>
            <w:tcW w:w="1562" w:type="dxa"/>
            <w:tcBorders>
              <w:top w:val="nil"/>
              <w:left w:val="nil"/>
              <w:bottom w:val="single" w:sz="4" w:space="0" w:color="auto"/>
              <w:right w:val="single" w:sz="4" w:space="0" w:color="auto"/>
            </w:tcBorders>
            <w:shd w:val="clear" w:color="auto" w:fill="auto"/>
            <w:noWrap/>
            <w:vAlign w:val="bottom"/>
          </w:tcPr>
          <w:p w:rsidR="00A124B0" w:rsidRPr="00A940E9" w:rsidRDefault="00A124B0" w:rsidP="0071288D">
            <w:pPr>
              <w:jc w:val="right"/>
              <w:rPr>
                <w:color w:val="000000"/>
              </w:rPr>
            </w:pPr>
          </w:p>
        </w:tc>
      </w:tr>
      <w:tr w:rsidR="00A124B0" w:rsidRPr="00A940E9" w:rsidTr="0071288D">
        <w:trPr>
          <w:trHeight w:val="60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45018,6</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69712,7</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74203,9</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50292,6</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51110,0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51372,4</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54921,0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66912,0</w:t>
            </w:r>
          </w:p>
        </w:tc>
        <w:tc>
          <w:tcPr>
            <w:tcW w:w="1562"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463543,2</w:t>
            </w:r>
          </w:p>
        </w:tc>
      </w:tr>
      <w:tr w:rsidR="00A124B0" w:rsidRPr="00A940E9" w:rsidTr="0071288D">
        <w:trPr>
          <w:trHeight w:val="43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45851,4</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34808,3</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55177,0</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9280,8</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19906,8</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11694,3</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16410,0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19020,0</w:t>
            </w:r>
          </w:p>
        </w:tc>
        <w:tc>
          <w:tcPr>
            <w:tcW w:w="1562"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212148,6</w:t>
            </w:r>
          </w:p>
        </w:tc>
      </w:tr>
      <w:tr w:rsidR="00A124B0" w:rsidRPr="00A940E9" w:rsidTr="0071288D">
        <w:trPr>
          <w:trHeight w:val="40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4948,4</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2568,7</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9592,9</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12122,1</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10413,2</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9557,0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2669,0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4692,0</w:t>
            </w:r>
          </w:p>
        </w:tc>
        <w:tc>
          <w:tcPr>
            <w:tcW w:w="1562"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56563,3</w:t>
            </w:r>
          </w:p>
        </w:tc>
      </w:tr>
      <w:tr w:rsidR="00A124B0" w:rsidRPr="00A940E9" w:rsidTr="0071288D">
        <w:trPr>
          <w:trHeight w:val="33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10040,8</w:t>
            </w:r>
          </w:p>
        </w:tc>
        <w:tc>
          <w:tcPr>
            <w:tcW w:w="126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16670,0</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12971,0</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12030,0</w:t>
            </w:r>
          </w:p>
        </w:tc>
        <w:tc>
          <w:tcPr>
            <w:tcW w:w="111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8280,0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5125,0</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5790,8</w:t>
            </w:r>
          </w:p>
        </w:tc>
        <w:tc>
          <w:tcPr>
            <w:tcW w:w="1056"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6190,0</w:t>
            </w:r>
          </w:p>
        </w:tc>
        <w:tc>
          <w:tcPr>
            <w:tcW w:w="1562" w:type="dxa"/>
            <w:tcBorders>
              <w:top w:val="nil"/>
              <w:left w:val="nil"/>
              <w:bottom w:val="single" w:sz="4" w:space="0" w:color="auto"/>
              <w:right w:val="single" w:sz="4" w:space="0" w:color="auto"/>
            </w:tcBorders>
            <w:shd w:val="clear" w:color="auto" w:fill="auto"/>
            <w:noWrap/>
            <w:vAlign w:val="bottom"/>
          </w:tcPr>
          <w:p w:rsidR="00A124B0" w:rsidRPr="00924364" w:rsidRDefault="00A124B0" w:rsidP="0071288D">
            <w:pPr>
              <w:jc w:val="right"/>
            </w:pPr>
            <w:r w:rsidRPr="00924364">
              <w:t>77097,6</w:t>
            </w:r>
          </w:p>
        </w:tc>
      </w:tr>
      <w:tr w:rsidR="00A124B0" w:rsidRPr="00A940E9" w:rsidTr="0071288D">
        <w:trPr>
          <w:trHeight w:val="510"/>
        </w:trPr>
        <w:tc>
          <w:tcPr>
            <w:tcW w:w="4111" w:type="dxa"/>
            <w:tcBorders>
              <w:top w:val="single" w:sz="4" w:space="0" w:color="auto"/>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Капитальные вложения</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104899,2</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123759,7</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151311,8</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80094,4</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85340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77748,7</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79790,8</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96814</w:t>
            </w:r>
          </w:p>
        </w:tc>
        <w:tc>
          <w:tcPr>
            <w:tcW w:w="1562"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799758,6</w:t>
            </w:r>
          </w:p>
        </w:tc>
      </w:tr>
      <w:tr w:rsidR="00A124B0" w:rsidRPr="00A940E9" w:rsidTr="0071288D">
        <w:trPr>
          <w:trHeight w:val="39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r>
      <w:tr w:rsidR="00A124B0" w:rsidRPr="00A940E9" w:rsidTr="0071288D">
        <w:trPr>
          <w:trHeight w:val="64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45018,6</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69712,7</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73570,9</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49341,5</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48810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51372,4</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54921</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66912</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459659,1</w:t>
            </w:r>
          </w:p>
        </w:tc>
      </w:tr>
      <w:tr w:rsidR="00A124B0" w:rsidRPr="00A940E9" w:rsidTr="0071288D">
        <w:trPr>
          <w:trHeight w:val="39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45851,4</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34808,3</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55177</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7980,8</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19906,8</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11694,3</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16410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19020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210848,6</w:t>
            </w:r>
          </w:p>
        </w:tc>
      </w:tr>
      <w:tr w:rsidR="00A124B0" w:rsidRPr="00A940E9" w:rsidTr="0071288D">
        <w:trPr>
          <w:trHeight w:val="45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4508,4</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2568,7</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9592,9</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11342,1</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8343,2</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9557</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2669</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4692</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53273,3</w:t>
            </w:r>
          </w:p>
        </w:tc>
      </w:tr>
      <w:tr w:rsidR="00A124B0" w:rsidRPr="00A940E9" w:rsidTr="0071288D">
        <w:trPr>
          <w:trHeight w:val="51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9520,8</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16670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12971</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11430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8280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5125</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5790,8</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6190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75977,6</w:t>
            </w:r>
          </w:p>
        </w:tc>
      </w:tr>
      <w:tr w:rsidR="00A124B0" w:rsidRPr="00A940E9" w:rsidTr="0071288D">
        <w:trPr>
          <w:trHeight w:val="420"/>
        </w:trPr>
        <w:tc>
          <w:tcPr>
            <w:tcW w:w="4111" w:type="dxa"/>
            <w:tcBorders>
              <w:top w:val="single" w:sz="4" w:space="0" w:color="auto"/>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НИОКР</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633</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1671,1</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4370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6674,1</w:t>
            </w:r>
          </w:p>
        </w:tc>
      </w:tr>
      <w:tr w:rsidR="00A124B0" w:rsidRPr="00A940E9" w:rsidTr="0071288D">
        <w:trPr>
          <w:trHeight w:val="42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r>
      <w:tr w:rsidR="00A124B0" w:rsidRPr="00A940E9" w:rsidTr="0071288D">
        <w:trPr>
          <w:trHeight w:val="64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633</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951,1</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2300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3884,1</w:t>
            </w:r>
          </w:p>
        </w:tc>
      </w:tr>
      <w:tr w:rsidR="00A124B0" w:rsidRPr="00A940E9" w:rsidTr="0071288D">
        <w:trPr>
          <w:trHeight w:val="282"/>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r>
      <w:tr w:rsidR="00A124B0" w:rsidRPr="00A940E9" w:rsidTr="0071288D">
        <w:trPr>
          <w:trHeight w:val="34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720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2070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2790</w:t>
            </w:r>
          </w:p>
        </w:tc>
      </w:tr>
      <w:tr w:rsidR="00A124B0" w:rsidRPr="00A940E9" w:rsidTr="0071288D">
        <w:trPr>
          <w:trHeight w:val="36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633</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231,1</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230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1094,1</w:t>
            </w:r>
          </w:p>
        </w:tc>
      </w:tr>
      <w:tr w:rsidR="00A124B0" w:rsidRPr="00A940E9" w:rsidTr="0071288D">
        <w:trPr>
          <w:trHeight w:val="390"/>
        </w:trPr>
        <w:tc>
          <w:tcPr>
            <w:tcW w:w="4111" w:type="dxa"/>
            <w:tcBorders>
              <w:top w:val="single" w:sz="4" w:space="0" w:color="auto"/>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Прочие расходы</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960</w:t>
            </w:r>
          </w:p>
        </w:tc>
        <w:tc>
          <w:tcPr>
            <w:tcW w:w="126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1960</w:t>
            </w:r>
          </w:p>
        </w:tc>
        <w:tc>
          <w:tcPr>
            <w:tcW w:w="111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single" w:sz="4" w:space="0" w:color="auto"/>
              <w:left w:val="nil"/>
              <w:bottom w:val="single" w:sz="4" w:space="0" w:color="auto"/>
              <w:right w:val="single" w:sz="4" w:space="0" w:color="auto"/>
            </w:tcBorders>
            <w:shd w:val="clear" w:color="auto" w:fill="auto"/>
            <w:noWrap/>
          </w:tcPr>
          <w:p w:rsidR="00A124B0" w:rsidRPr="003F5C10" w:rsidRDefault="00A124B0" w:rsidP="0071288D">
            <w:pPr>
              <w:jc w:val="right"/>
            </w:pPr>
            <w:r w:rsidRPr="003F5C10">
              <w:t>2860</w:t>
            </w:r>
          </w:p>
        </w:tc>
      </w:tr>
      <w:tr w:rsidR="00A124B0" w:rsidRPr="00A940E9" w:rsidTr="0071288D">
        <w:trPr>
          <w:trHeight w:val="25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p>
        </w:tc>
      </w:tr>
      <w:tr w:rsidR="00A124B0" w:rsidRPr="00A940E9" w:rsidTr="0071288D">
        <w:trPr>
          <w:trHeight w:val="690"/>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федерального бюджета  (на условиях софинансирования)</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r>
      <w:tr w:rsidR="00A124B0" w:rsidRPr="00A940E9" w:rsidTr="0071288D">
        <w:trPr>
          <w:trHeight w:val="40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1300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1300</w:t>
            </w:r>
          </w:p>
        </w:tc>
      </w:tr>
      <w:tr w:rsidR="00A124B0" w:rsidRPr="00A940E9" w:rsidTr="0071288D">
        <w:trPr>
          <w:trHeight w:val="34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440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440</w:t>
            </w:r>
          </w:p>
        </w:tc>
      </w:tr>
      <w:tr w:rsidR="00A124B0" w:rsidRPr="00A940E9" w:rsidTr="0071288D">
        <w:trPr>
          <w:trHeight w:val="405"/>
        </w:trPr>
        <w:tc>
          <w:tcPr>
            <w:tcW w:w="4111" w:type="dxa"/>
            <w:tcBorders>
              <w:top w:val="nil"/>
              <w:left w:val="single" w:sz="4" w:space="0" w:color="auto"/>
              <w:bottom w:val="single" w:sz="4" w:space="0" w:color="auto"/>
              <w:right w:val="single" w:sz="4" w:space="0" w:color="auto"/>
            </w:tcBorders>
            <w:shd w:val="clear" w:color="auto" w:fill="auto"/>
          </w:tcPr>
          <w:p w:rsidR="00A124B0" w:rsidRPr="00A940E9" w:rsidRDefault="00A124B0" w:rsidP="0071288D">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520</w:t>
            </w:r>
          </w:p>
        </w:tc>
        <w:tc>
          <w:tcPr>
            <w:tcW w:w="126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600</w:t>
            </w:r>
          </w:p>
        </w:tc>
        <w:tc>
          <w:tcPr>
            <w:tcW w:w="111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056" w:type="dxa"/>
            <w:tcBorders>
              <w:top w:val="nil"/>
              <w:left w:val="nil"/>
              <w:bottom w:val="single" w:sz="4" w:space="0" w:color="auto"/>
              <w:right w:val="single" w:sz="4" w:space="0" w:color="auto"/>
            </w:tcBorders>
            <w:shd w:val="clear" w:color="auto" w:fill="auto"/>
            <w:noWrap/>
          </w:tcPr>
          <w:p w:rsidR="00A124B0" w:rsidRPr="003F5C10" w:rsidRDefault="00A124B0" w:rsidP="0071288D">
            <w:pPr>
              <w:jc w:val="right"/>
            </w:pPr>
            <w:r w:rsidRPr="003F5C10">
              <w:t>0</w:t>
            </w:r>
          </w:p>
        </w:tc>
        <w:tc>
          <w:tcPr>
            <w:tcW w:w="1562" w:type="dxa"/>
            <w:tcBorders>
              <w:top w:val="nil"/>
              <w:left w:val="nil"/>
              <w:bottom w:val="single" w:sz="4" w:space="0" w:color="auto"/>
              <w:right w:val="single" w:sz="4" w:space="0" w:color="auto"/>
            </w:tcBorders>
            <w:shd w:val="clear" w:color="auto" w:fill="auto"/>
            <w:noWrap/>
          </w:tcPr>
          <w:p w:rsidR="00A124B0" w:rsidRDefault="00A124B0" w:rsidP="0071288D">
            <w:pPr>
              <w:jc w:val="right"/>
            </w:pPr>
            <w:r w:rsidRPr="003F5C10">
              <w:t>1120</w:t>
            </w:r>
          </w:p>
        </w:tc>
      </w:tr>
    </w:tbl>
    <w:p w:rsidR="00A124B0" w:rsidRPr="00A940E9" w:rsidRDefault="00A124B0" w:rsidP="00A124B0">
      <w:pPr>
        <w:jc w:val="both"/>
      </w:pPr>
    </w:p>
    <w:p w:rsidR="00A124B0" w:rsidRPr="00A940E9" w:rsidRDefault="00A124B0" w:rsidP="00A124B0">
      <w:pPr>
        <w:jc w:val="right"/>
      </w:pPr>
    </w:p>
    <w:p w:rsidR="00A124B0" w:rsidRPr="00A940E9" w:rsidRDefault="00A124B0" w:rsidP="00A124B0">
      <w:pPr>
        <w:jc w:val="right"/>
      </w:pPr>
    </w:p>
    <w:p w:rsidR="00A124B0" w:rsidRPr="00A940E9" w:rsidRDefault="00A124B0" w:rsidP="00A124B0">
      <w:pPr>
        <w:jc w:val="right"/>
      </w:pPr>
    </w:p>
    <w:p w:rsidR="00A124B0" w:rsidRPr="00A940E9" w:rsidRDefault="00A124B0" w:rsidP="00A124B0">
      <w:pPr>
        <w:jc w:val="right"/>
      </w:pPr>
    </w:p>
    <w:p w:rsidR="00A124B0" w:rsidRPr="00A940E9" w:rsidRDefault="00A124B0" w:rsidP="00A124B0">
      <w:pPr>
        <w:jc w:val="right"/>
      </w:pPr>
    </w:p>
    <w:p w:rsidR="00A124B0" w:rsidRDefault="00A124B0"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 w:rsidR="0071288D" w:rsidRDefault="0071288D" w:rsidP="0071288D">
      <w:pPr>
        <w:sectPr w:rsidR="0071288D" w:rsidSect="00A124B0">
          <w:pgSz w:w="16838" w:h="11906" w:orient="landscape"/>
          <w:pgMar w:top="1418" w:right="851" w:bottom="1276" w:left="709" w:header="425" w:footer="709" w:gutter="0"/>
          <w:cols w:space="708"/>
          <w:docGrid w:linePitch="360"/>
        </w:sectPr>
      </w:pPr>
    </w:p>
    <w:p w:rsidR="00B262BD" w:rsidRDefault="00B262BD" w:rsidP="00B262BD">
      <w:pPr>
        <w:jc w:val="both"/>
        <w:rPr>
          <w:sz w:val="28"/>
        </w:rPr>
      </w:pPr>
    </w:p>
    <w:p w:rsidR="003B515C" w:rsidRDefault="003B515C"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Default="0071288D" w:rsidP="004875A3">
      <w:pPr>
        <w:jc w:val="both"/>
        <w:rPr>
          <w:sz w:val="28"/>
          <w:szCs w:val="28"/>
        </w:rPr>
      </w:pPr>
    </w:p>
    <w:p w:rsidR="0071288D" w:rsidRPr="006507C7" w:rsidRDefault="0071288D"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Pr>
        <w:pStyle w:val="af"/>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CB3F71" w:rsidP="004875A3">
      <w:pPr>
        <w:jc w:val="both"/>
        <w:rPr>
          <w:b/>
          <w:sz w:val="28"/>
        </w:rPr>
      </w:pPr>
      <w:r>
        <w:rPr>
          <w:b/>
          <w:sz w:val="28"/>
        </w:rPr>
        <w:t>31.05</w:t>
      </w:r>
      <w:r w:rsidR="004875A3">
        <w:rPr>
          <w:b/>
          <w:sz w:val="28"/>
        </w:rPr>
        <w:t>.201</w:t>
      </w:r>
      <w:r>
        <w:rPr>
          <w:b/>
          <w:sz w:val="28"/>
        </w:rPr>
        <w:t>8</w:t>
      </w:r>
      <w:r w:rsidR="004875A3">
        <w:rPr>
          <w:b/>
          <w:sz w:val="28"/>
        </w:rPr>
        <w:t xml:space="preserve">     №  </w:t>
      </w:r>
      <w:r>
        <w:rPr>
          <w:b/>
          <w:sz w:val="28"/>
        </w:rPr>
        <w:t>29</w:t>
      </w:r>
      <w:r w:rsidR="004875A3">
        <w:rPr>
          <w:b/>
          <w:sz w:val="28"/>
        </w:rPr>
        <w:t xml:space="preserve">                                                                     с. Новичиха</w:t>
      </w:r>
    </w:p>
    <w:p w:rsidR="004875A3" w:rsidRDefault="004875A3" w:rsidP="004875A3">
      <w:pPr>
        <w:jc w:val="both"/>
        <w:rPr>
          <w:b/>
          <w:sz w:val="28"/>
        </w:rPr>
      </w:pPr>
    </w:p>
    <w:p w:rsidR="00CB3F71" w:rsidRPr="00CB3F71" w:rsidRDefault="00CB3F71" w:rsidP="00CB3F71">
      <w:pPr>
        <w:pStyle w:val="a7"/>
        <w:shd w:val="clear" w:color="auto" w:fill="F9F9F9"/>
        <w:spacing w:before="0" w:beforeAutospacing="0" w:after="0" w:afterAutospacing="0" w:line="360" w:lineRule="atLeast"/>
        <w:textAlignment w:val="baseline"/>
        <w:rPr>
          <w:rStyle w:val="aff5"/>
          <w:b w:val="0"/>
          <w:color w:val="000000" w:themeColor="text1"/>
          <w:sz w:val="28"/>
          <w:szCs w:val="28"/>
          <w:bdr w:val="none" w:sz="0" w:space="0" w:color="auto" w:frame="1"/>
        </w:rPr>
      </w:pPr>
      <w:r w:rsidRPr="00CB3F71">
        <w:rPr>
          <w:color w:val="000000" w:themeColor="text1"/>
          <w:sz w:val="28"/>
          <w:szCs w:val="28"/>
        </w:rPr>
        <w:t xml:space="preserve">Об утверждении </w:t>
      </w:r>
      <w:r w:rsidRPr="00CB3F71">
        <w:rPr>
          <w:rStyle w:val="aff5"/>
          <w:b w:val="0"/>
          <w:color w:val="000000" w:themeColor="text1"/>
          <w:sz w:val="28"/>
          <w:szCs w:val="28"/>
          <w:bdr w:val="none" w:sz="0" w:space="0" w:color="auto" w:frame="1"/>
        </w:rPr>
        <w:t>Положения о порядке</w:t>
      </w:r>
    </w:p>
    <w:p w:rsidR="00CB3F71" w:rsidRPr="00CB3F71" w:rsidRDefault="00CB3F71" w:rsidP="00CB3F71">
      <w:pPr>
        <w:pStyle w:val="a7"/>
        <w:shd w:val="clear" w:color="auto" w:fill="F9F9F9"/>
        <w:spacing w:before="0" w:beforeAutospacing="0" w:after="0" w:afterAutospacing="0" w:line="360" w:lineRule="atLeast"/>
        <w:textAlignment w:val="baseline"/>
        <w:rPr>
          <w:rStyle w:val="aff5"/>
          <w:b w:val="0"/>
          <w:color w:val="000000" w:themeColor="text1"/>
          <w:sz w:val="28"/>
          <w:szCs w:val="28"/>
          <w:bdr w:val="none" w:sz="0" w:space="0" w:color="auto" w:frame="1"/>
        </w:rPr>
      </w:pPr>
      <w:r w:rsidRPr="00CB3F71">
        <w:rPr>
          <w:rStyle w:val="aff5"/>
          <w:b w:val="0"/>
          <w:color w:val="000000" w:themeColor="text1"/>
          <w:sz w:val="28"/>
          <w:szCs w:val="28"/>
          <w:bdr w:val="none" w:sz="0" w:space="0" w:color="auto" w:frame="1"/>
        </w:rPr>
        <w:t>создания, реорганизации и ликвидации</w:t>
      </w:r>
    </w:p>
    <w:p w:rsidR="00CB3F71" w:rsidRPr="00CB3F71" w:rsidRDefault="00CB3F71" w:rsidP="00CB3F71">
      <w:pPr>
        <w:pStyle w:val="a7"/>
        <w:shd w:val="clear" w:color="auto" w:fill="F9F9F9"/>
        <w:spacing w:before="0" w:beforeAutospacing="0" w:after="0" w:afterAutospacing="0" w:line="360" w:lineRule="atLeast"/>
        <w:textAlignment w:val="baseline"/>
        <w:rPr>
          <w:rStyle w:val="aff5"/>
          <w:b w:val="0"/>
          <w:color w:val="000000" w:themeColor="text1"/>
          <w:sz w:val="28"/>
          <w:szCs w:val="28"/>
          <w:bdr w:val="none" w:sz="0" w:space="0" w:color="auto" w:frame="1"/>
        </w:rPr>
      </w:pPr>
      <w:r w:rsidRPr="00CB3F71">
        <w:rPr>
          <w:rStyle w:val="aff5"/>
          <w:b w:val="0"/>
          <w:color w:val="000000" w:themeColor="text1"/>
          <w:sz w:val="28"/>
          <w:szCs w:val="28"/>
          <w:bdr w:val="none" w:sz="0" w:space="0" w:color="auto" w:frame="1"/>
        </w:rPr>
        <w:t>муниципальных унитарных предприятий</w:t>
      </w:r>
    </w:p>
    <w:p w:rsidR="00CB3F71" w:rsidRPr="00CB3F71" w:rsidRDefault="00CB3F71" w:rsidP="00CB3F71">
      <w:pPr>
        <w:pStyle w:val="a7"/>
        <w:shd w:val="clear" w:color="auto" w:fill="F9F9F9"/>
        <w:spacing w:before="0" w:beforeAutospacing="0" w:after="0" w:afterAutospacing="0" w:line="360" w:lineRule="atLeast"/>
        <w:textAlignment w:val="baseline"/>
        <w:rPr>
          <w:rStyle w:val="aff5"/>
          <w:b w:val="0"/>
          <w:color w:val="000000" w:themeColor="text1"/>
          <w:sz w:val="28"/>
          <w:szCs w:val="28"/>
          <w:bdr w:val="none" w:sz="0" w:space="0" w:color="auto" w:frame="1"/>
        </w:rPr>
      </w:pPr>
      <w:r w:rsidRPr="00CB3F71">
        <w:rPr>
          <w:rStyle w:val="aff5"/>
          <w:b w:val="0"/>
          <w:color w:val="000000" w:themeColor="text1"/>
          <w:sz w:val="28"/>
          <w:szCs w:val="28"/>
          <w:bdr w:val="none" w:sz="0" w:space="0" w:color="auto" w:frame="1"/>
        </w:rPr>
        <w:t xml:space="preserve">в муниципальном образовании </w:t>
      </w:r>
    </w:p>
    <w:p w:rsidR="00CB3F71" w:rsidRPr="00CB3F71" w:rsidRDefault="00CB3F71" w:rsidP="00CB3F71">
      <w:pPr>
        <w:pStyle w:val="a7"/>
        <w:shd w:val="clear" w:color="auto" w:fill="F9F9F9"/>
        <w:spacing w:before="0" w:beforeAutospacing="0" w:after="0" w:afterAutospacing="0" w:line="360" w:lineRule="atLeast"/>
        <w:textAlignment w:val="baseline"/>
        <w:rPr>
          <w:color w:val="000000" w:themeColor="text1"/>
          <w:sz w:val="28"/>
          <w:szCs w:val="28"/>
        </w:rPr>
      </w:pPr>
      <w:r w:rsidRPr="00CB3F71">
        <w:rPr>
          <w:rStyle w:val="aff5"/>
          <w:b w:val="0"/>
          <w:color w:val="000000" w:themeColor="text1"/>
          <w:sz w:val="28"/>
          <w:szCs w:val="28"/>
          <w:bdr w:val="none" w:sz="0" w:space="0" w:color="auto" w:frame="1"/>
        </w:rPr>
        <w:t>Новичихинский район Алтайского края</w:t>
      </w:r>
    </w:p>
    <w:p w:rsidR="00CB3F71" w:rsidRPr="00CB3F71" w:rsidRDefault="00CB3F71" w:rsidP="00CB3F71">
      <w:pPr>
        <w:pStyle w:val="1"/>
        <w:rPr>
          <w:bCs w:val="0"/>
          <w:color w:val="000000" w:themeColor="text1"/>
          <w:szCs w:val="28"/>
        </w:rPr>
      </w:pPr>
    </w:p>
    <w:p w:rsidR="00CB3F71" w:rsidRPr="00CB3F71" w:rsidRDefault="00CB3F71" w:rsidP="00CB3F71">
      <w:pPr>
        <w:rPr>
          <w:sz w:val="28"/>
          <w:szCs w:val="28"/>
        </w:rPr>
      </w:pPr>
    </w:p>
    <w:p w:rsidR="00CB3F71" w:rsidRPr="00CB3F71" w:rsidRDefault="00CB3F71" w:rsidP="00CB3F71">
      <w:pPr>
        <w:pStyle w:val="1"/>
        <w:ind w:firstLine="708"/>
        <w:jc w:val="both"/>
        <w:rPr>
          <w:color w:val="000000" w:themeColor="text1"/>
          <w:szCs w:val="28"/>
        </w:rPr>
      </w:pPr>
      <w:r w:rsidRPr="00CB3F71">
        <w:rPr>
          <w:color w:val="000000" w:themeColor="text1"/>
          <w:szCs w:val="28"/>
        </w:rPr>
        <w:t xml:space="preserve">В соответствии с </w:t>
      </w:r>
      <w:hyperlink r:id="rId191" w:history="1">
        <w:r w:rsidRPr="00CB3F71">
          <w:rPr>
            <w:rStyle w:val="afff8"/>
            <w:rFonts w:eastAsiaTheme="majorEastAsia"/>
            <w:b w:val="0"/>
            <w:i w:val="0"/>
            <w:color w:val="000000" w:themeColor="text1"/>
            <w:szCs w:val="28"/>
            <w:lang w:val="ru-RU"/>
          </w:rPr>
          <w:t>Федеральным законом</w:t>
        </w:r>
      </w:hyperlink>
      <w:r w:rsidRPr="00CB3F71">
        <w:rPr>
          <w:color w:val="000000" w:themeColor="text1"/>
          <w:szCs w:val="28"/>
        </w:rPr>
        <w:t xml:space="preserve"> от 06.10.2003 г. № 131-ФЗ «Об общих принципах организации местного самоуправления в Российской Федерации», Федеральным </w:t>
      </w:r>
      <w:hyperlink r:id="rId192" w:history="1">
        <w:r w:rsidRPr="00CB3F71">
          <w:rPr>
            <w:rStyle w:val="afd"/>
            <w:color w:val="000000" w:themeColor="text1"/>
            <w:szCs w:val="28"/>
            <w:u w:val="none"/>
            <w:bdr w:val="none" w:sz="0" w:space="0" w:color="auto" w:frame="1"/>
          </w:rPr>
          <w:t>законом</w:t>
        </w:r>
      </w:hyperlink>
      <w:r w:rsidRPr="00CB3F71">
        <w:rPr>
          <w:color w:val="000000" w:themeColor="text1"/>
          <w:szCs w:val="28"/>
        </w:rPr>
        <w:t> от 14.11.2002 N 161-ФЗ «О государственных и муниципальных унитарных предприятиях»,  </w:t>
      </w:r>
      <w:hyperlink r:id="rId193" w:history="1">
        <w:r w:rsidRPr="00CB3F71">
          <w:rPr>
            <w:rStyle w:val="afd"/>
            <w:color w:val="000000" w:themeColor="text1"/>
            <w:szCs w:val="28"/>
            <w:u w:val="none"/>
            <w:bdr w:val="none" w:sz="0" w:space="0" w:color="auto" w:frame="1"/>
          </w:rPr>
          <w:t>Уставом</w:t>
        </w:r>
      </w:hyperlink>
      <w:r w:rsidRPr="00CB3F71">
        <w:rPr>
          <w:color w:val="000000" w:themeColor="text1"/>
          <w:szCs w:val="28"/>
        </w:rPr>
        <w:t> муниципального образования Новичихинский район Алтайского края, районное Собрание депутатов  РЕШИЛО:</w:t>
      </w:r>
    </w:p>
    <w:p w:rsidR="00CB3F71" w:rsidRPr="00CB3F71" w:rsidRDefault="00CB3F71" w:rsidP="00CB3F71">
      <w:pPr>
        <w:pStyle w:val="a7"/>
        <w:shd w:val="clear" w:color="auto" w:fill="F9F9F9"/>
        <w:spacing w:before="0" w:beforeAutospacing="0" w:after="0" w:afterAutospacing="0" w:line="360" w:lineRule="atLeast"/>
        <w:jc w:val="both"/>
        <w:textAlignment w:val="baseline"/>
        <w:rPr>
          <w:color w:val="000000" w:themeColor="text1"/>
          <w:sz w:val="28"/>
          <w:szCs w:val="28"/>
        </w:rPr>
      </w:pPr>
      <w:r w:rsidRPr="00CB3F71">
        <w:rPr>
          <w:bCs/>
          <w:color w:val="000000" w:themeColor="text1"/>
          <w:sz w:val="28"/>
          <w:szCs w:val="28"/>
        </w:rPr>
        <w:t xml:space="preserve">           1. У</w:t>
      </w:r>
      <w:r w:rsidRPr="00CB3F71">
        <w:rPr>
          <w:color w:val="000000" w:themeColor="text1"/>
          <w:sz w:val="28"/>
          <w:szCs w:val="28"/>
        </w:rPr>
        <w:t>твердить Положение</w:t>
      </w:r>
      <w:r w:rsidRPr="00CB3F71">
        <w:rPr>
          <w:rStyle w:val="aff5"/>
          <w:b w:val="0"/>
          <w:color w:val="000000" w:themeColor="text1"/>
          <w:sz w:val="28"/>
          <w:szCs w:val="28"/>
          <w:bdr w:val="none" w:sz="0" w:space="0" w:color="auto" w:frame="1"/>
        </w:rPr>
        <w:t>о порядке создания, реорганизации и ликвидации муниципальных унитарных предприятий в муниципальном образовании Новичихинский район Алтайского края.</w:t>
      </w:r>
    </w:p>
    <w:p w:rsidR="00CB3F71" w:rsidRPr="00CB3F71" w:rsidRDefault="00CB3F71" w:rsidP="00CB3F71">
      <w:pPr>
        <w:jc w:val="both"/>
        <w:rPr>
          <w:color w:val="000000" w:themeColor="text1"/>
          <w:sz w:val="28"/>
          <w:szCs w:val="28"/>
        </w:rPr>
      </w:pPr>
      <w:r w:rsidRPr="00CB3F71">
        <w:rPr>
          <w:color w:val="000000" w:themeColor="text1"/>
          <w:sz w:val="28"/>
          <w:szCs w:val="28"/>
        </w:rPr>
        <w:t xml:space="preserve">           2. Контроль возложить на постоянную комиссию по вопросам местного самоуправления.</w:t>
      </w:r>
    </w:p>
    <w:p w:rsidR="00CB3F71" w:rsidRPr="00CB3F71" w:rsidRDefault="00CB3F71" w:rsidP="00CB3F71">
      <w:pPr>
        <w:jc w:val="both"/>
        <w:rPr>
          <w:color w:val="000000" w:themeColor="text1"/>
          <w:sz w:val="28"/>
          <w:szCs w:val="28"/>
        </w:rPr>
      </w:pPr>
      <w:r w:rsidRPr="00CB3F71">
        <w:rPr>
          <w:color w:val="000000" w:themeColor="text1"/>
          <w:sz w:val="28"/>
          <w:szCs w:val="28"/>
        </w:rPr>
        <w:t xml:space="preserve">           3. Направить данное Положение главе района на подписание и обнародование в установленном порядке.</w:t>
      </w:r>
    </w:p>
    <w:p w:rsidR="004875A3" w:rsidRDefault="004875A3" w:rsidP="004875A3"/>
    <w:tbl>
      <w:tblPr>
        <w:tblW w:w="9601" w:type="dxa"/>
        <w:tblLayout w:type="fixed"/>
        <w:tblLook w:val="0000"/>
      </w:tblPr>
      <w:tblGrid>
        <w:gridCol w:w="3085"/>
        <w:gridCol w:w="2268"/>
        <w:gridCol w:w="2268"/>
        <w:gridCol w:w="1980"/>
      </w:tblGrid>
      <w:tr w:rsidR="004875A3" w:rsidTr="00CB3F71">
        <w:tc>
          <w:tcPr>
            <w:tcW w:w="3085" w:type="dxa"/>
          </w:tcPr>
          <w:p w:rsidR="004875A3" w:rsidRDefault="004875A3" w:rsidP="003600AD">
            <w:pPr>
              <w:rPr>
                <w:bCs/>
                <w:sz w:val="28"/>
              </w:rPr>
            </w:pPr>
          </w:p>
          <w:p w:rsidR="004875A3" w:rsidRDefault="004875A3" w:rsidP="003600AD">
            <w:pPr>
              <w:rPr>
                <w:bCs/>
                <w:sz w:val="28"/>
              </w:rPr>
            </w:pPr>
          </w:p>
          <w:p w:rsidR="004875A3" w:rsidRDefault="00CB3F71" w:rsidP="00CB3F71">
            <w:pPr>
              <w:ind w:right="-108"/>
              <w:rPr>
                <w:sz w:val="28"/>
              </w:rPr>
            </w:pPr>
            <w:r>
              <w:rPr>
                <w:bCs/>
                <w:sz w:val="28"/>
              </w:rPr>
              <w:t>Председатель районного Собрания депутатов</w:t>
            </w:r>
          </w:p>
        </w:tc>
        <w:tc>
          <w:tcPr>
            <w:tcW w:w="2268" w:type="dxa"/>
          </w:tcPr>
          <w:p w:rsidR="004875A3" w:rsidRDefault="004875A3" w:rsidP="003600AD">
            <w:r>
              <w:rPr>
                <w:noProof/>
              </w:rPr>
              <w:drawing>
                <wp:inline distT="0" distB="0" distL="0" distR="0">
                  <wp:extent cx="1415332" cy="1415332"/>
                  <wp:effectExtent l="19050" t="0" r="0"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94" cstate="print"/>
                          <a:srcRect/>
                          <a:stretch>
                            <a:fillRect/>
                          </a:stretch>
                        </pic:blipFill>
                        <pic:spPr bwMode="auto">
                          <a:xfrm>
                            <a:off x="0" y="0"/>
                            <a:ext cx="1414765" cy="1414765"/>
                          </a:xfrm>
                          <a:prstGeom prst="rect">
                            <a:avLst/>
                          </a:prstGeom>
                          <a:noFill/>
                          <a:ln w="9525">
                            <a:noFill/>
                            <a:miter lim="800000"/>
                            <a:headEnd/>
                            <a:tailEnd/>
                          </a:ln>
                        </pic:spPr>
                      </pic:pic>
                    </a:graphicData>
                  </a:graphic>
                </wp:inline>
              </w:drawing>
            </w:r>
          </w:p>
        </w:tc>
        <w:tc>
          <w:tcPr>
            <w:tcW w:w="2268"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9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071083" w:rsidRDefault="00071083" w:rsidP="006C5FD1">
      <w:pPr>
        <w:rPr>
          <w:b/>
          <w:iCs/>
        </w:rPr>
      </w:pPr>
    </w:p>
    <w:p w:rsidR="00E86294" w:rsidRDefault="00E86294" w:rsidP="00A32C66">
      <w:pPr>
        <w:jc w:val="cente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CB3F71">
      <w:pPr>
        <w:rPr>
          <w:b/>
          <w:bCs/>
          <w:sz w:val="36"/>
        </w:rPr>
      </w:pPr>
    </w:p>
    <w:p w:rsidR="00CB3F71" w:rsidRPr="00CB3F71" w:rsidRDefault="00CB3F71" w:rsidP="00CB3F71">
      <w:pPr>
        <w:pStyle w:val="a7"/>
        <w:shd w:val="clear" w:color="auto" w:fill="F9F9F9"/>
        <w:spacing w:before="0" w:beforeAutospacing="0" w:after="0" w:afterAutospacing="0" w:line="360" w:lineRule="atLeast"/>
        <w:jc w:val="center"/>
        <w:textAlignment w:val="baseline"/>
        <w:rPr>
          <w:rStyle w:val="aff5"/>
          <w:color w:val="000000" w:themeColor="text1"/>
          <w:sz w:val="28"/>
          <w:szCs w:val="28"/>
          <w:bdr w:val="none" w:sz="0" w:space="0" w:color="auto" w:frame="1"/>
        </w:rPr>
      </w:pPr>
      <w:r w:rsidRPr="00CB3F71">
        <w:rPr>
          <w:rStyle w:val="aff5"/>
          <w:color w:val="000000" w:themeColor="text1"/>
          <w:sz w:val="28"/>
          <w:szCs w:val="28"/>
          <w:bdr w:val="none" w:sz="0" w:space="0" w:color="auto" w:frame="1"/>
        </w:rPr>
        <w:t>Положение о порядке создания, реорганизации и ликвидации муниципальных унитарных предприятий в муниципальном образовании Новичихинский район Алтайского края</w:t>
      </w:r>
    </w:p>
    <w:p w:rsidR="00CB3F71" w:rsidRPr="00CB3F71" w:rsidRDefault="00CB3F71" w:rsidP="00CB3F71">
      <w:pPr>
        <w:pStyle w:val="a7"/>
        <w:shd w:val="clear" w:color="auto" w:fill="F9F9F9"/>
        <w:spacing w:before="0" w:beforeAutospacing="0" w:after="0" w:afterAutospacing="0" w:line="360" w:lineRule="atLeast"/>
        <w:jc w:val="center"/>
        <w:textAlignment w:val="baseline"/>
        <w:rPr>
          <w:rStyle w:val="aff5"/>
          <w:color w:val="000000" w:themeColor="text1"/>
          <w:sz w:val="28"/>
          <w:szCs w:val="28"/>
          <w:bdr w:val="none" w:sz="0" w:space="0" w:color="auto" w:frame="1"/>
        </w:rPr>
      </w:pPr>
    </w:p>
    <w:p w:rsidR="00CB3F71" w:rsidRPr="00EF23FE" w:rsidRDefault="00CB3F71" w:rsidP="00CB3F71">
      <w:pPr>
        <w:ind w:firstLine="567"/>
        <w:jc w:val="right"/>
        <w:rPr>
          <w:sz w:val="28"/>
          <w:szCs w:val="28"/>
        </w:rPr>
      </w:pPr>
      <w:r w:rsidRPr="00EF23FE">
        <w:rPr>
          <w:sz w:val="28"/>
          <w:szCs w:val="28"/>
        </w:rPr>
        <w:t>Утверждено</w:t>
      </w:r>
    </w:p>
    <w:p w:rsidR="00CB3F71" w:rsidRPr="00EF23FE" w:rsidRDefault="00CB3F71" w:rsidP="00CB3F71">
      <w:pPr>
        <w:ind w:firstLine="567"/>
        <w:jc w:val="right"/>
        <w:rPr>
          <w:sz w:val="28"/>
          <w:szCs w:val="28"/>
        </w:rPr>
      </w:pPr>
      <w:r w:rsidRPr="00EF23FE">
        <w:rPr>
          <w:sz w:val="28"/>
          <w:szCs w:val="28"/>
        </w:rPr>
        <w:t>решением районного</w:t>
      </w:r>
    </w:p>
    <w:p w:rsidR="00CB3F71" w:rsidRPr="00EF23FE" w:rsidRDefault="00CB3F71" w:rsidP="00CB3F71">
      <w:pPr>
        <w:ind w:firstLine="567"/>
        <w:jc w:val="right"/>
        <w:rPr>
          <w:sz w:val="28"/>
          <w:szCs w:val="28"/>
        </w:rPr>
      </w:pPr>
      <w:r w:rsidRPr="00EF23FE">
        <w:rPr>
          <w:sz w:val="28"/>
          <w:szCs w:val="28"/>
        </w:rPr>
        <w:t>Собрания депутатов</w:t>
      </w:r>
    </w:p>
    <w:p w:rsidR="00CB3F71" w:rsidRPr="00EF23FE" w:rsidRDefault="00CB3F71" w:rsidP="00CB3F71">
      <w:pPr>
        <w:ind w:firstLine="567"/>
        <w:jc w:val="right"/>
        <w:rPr>
          <w:sz w:val="28"/>
          <w:szCs w:val="28"/>
        </w:rPr>
      </w:pPr>
      <w:r w:rsidRPr="00EF23FE">
        <w:rPr>
          <w:sz w:val="28"/>
          <w:szCs w:val="28"/>
        </w:rPr>
        <w:t xml:space="preserve">№ </w:t>
      </w:r>
      <w:r>
        <w:rPr>
          <w:sz w:val="28"/>
          <w:szCs w:val="28"/>
        </w:rPr>
        <w:t>29</w:t>
      </w:r>
      <w:r w:rsidRPr="00EF23FE">
        <w:rPr>
          <w:sz w:val="28"/>
          <w:szCs w:val="28"/>
        </w:rPr>
        <w:t xml:space="preserve"> от </w:t>
      </w:r>
      <w:r>
        <w:rPr>
          <w:sz w:val="28"/>
          <w:szCs w:val="28"/>
        </w:rPr>
        <w:t>31.05.</w:t>
      </w:r>
      <w:r w:rsidRPr="00EF23FE">
        <w:rPr>
          <w:sz w:val="28"/>
          <w:szCs w:val="28"/>
        </w:rPr>
        <w:t>2018</w:t>
      </w:r>
    </w:p>
    <w:p w:rsidR="00CB3F71" w:rsidRPr="00EF23FE" w:rsidRDefault="00CB3F71" w:rsidP="00CB3F71">
      <w:pPr>
        <w:pStyle w:val="a7"/>
        <w:shd w:val="clear" w:color="auto" w:fill="F9F9F9"/>
        <w:spacing w:before="0" w:beforeAutospacing="0" w:after="0" w:afterAutospacing="0" w:line="360" w:lineRule="atLeast"/>
        <w:jc w:val="center"/>
        <w:textAlignment w:val="baseline"/>
        <w:rPr>
          <w:color w:val="000000" w:themeColor="text1"/>
          <w:sz w:val="28"/>
          <w:szCs w:val="28"/>
        </w:rPr>
      </w:pPr>
    </w:p>
    <w:p w:rsidR="00CB3F71" w:rsidRPr="00EF23FE" w:rsidRDefault="00CB3F71" w:rsidP="00CB3F71">
      <w:pPr>
        <w:pStyle w:val="a7"/>
        <w:shd w:val="clear" w:color="auto" w:fill="F9F9F9"/>
        <w:spacing w:before="0" w:beforeAutospacing="0" w:after="0" w:afterAutospacing="0"/>
        <w:jc w:val="center"/>
        <w:textAlignment w:val="baseline"/>
        <w:rPr>
          <w:color w:val="000000" w:themeColor="text1"/>
          <w:sz w:val="28"/>
          <w:szCs w:val="28"/>
        </w:rPr>
      </w:pPr>
      <w:r w:rsidRPr="00EF23FE">
        <w:rPr>
          <w:rStyle w:val="aff5"/>
          <w:color w:val="000000" w:themeColor="text1"/>
          <w:szCs w:val="28"/>
          <w:bdr w:val="none" w:sz="0" w:space="0" w:color="auto" w:frame="1"/>
        </w:rPr>
        <w:t>1. Общие положения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1.1. Настоящее Положение разработано в соответствии с Гражданским </w:t>
      </w:r>
      <w:hyperlink r:id="rId196" w:history="1">
        <w:r w:rsidRPr="00EF23FE">
          <w:rPr>
            <w:rStyle w:val="afd"/>
            <w:color w:val="000000" w:themeColor="text1"/>
            <w:szCs w:val="28"/>
            <w:bdr w:val="none" w:sz="0" w:space="0" w:color="auto" w:frame="1"/>
          </w:rPr>
          <w:t>кодексом</w:t>
        </w:r>
      </w:hyperlink>
      <w:r w:rsidRPr="00EF23FE">
        <w:rPr>
          <w:color w:val="000000" w:themeColor="text1"/>
          <w:sz w:val="28"/>
          <w:szCs w:val="28"/>
        </w:rPr>
        <w:t> Российской Федерации, Федеральным </w:t>
      </w:r>
      <w:hyperlink r:id="rId197" w:history="1">
        <w:r w:rsidRPr="00EF23FE">
          <w:rPr>
            <w:rStyle w:val="afd"/>
            <w:color w:val="000000" w:themeColor="text1"/>
            <w:szCs w:val="28"/>
            <w:bdr w:val="none" w:sz="0" w:space="0" w:color="auto" w:frame="1"/>
          </w:rPr>
          <w:t>законом</w:t>
        </w:r>
      </w:hyperlink>
      <w:r w:rsidRPr="00EF23FE">
        <w:rPr>
          <w:color w:val="000000" w:themeColor="text1"/>
          <w:sz w:val="28"/>
          <w:szCs w:val="28"/>
        </w:rPr>
        <w:t> от 06.10.2003 N 131-ФЗ «Об общих принципах организации местного самоуправления в Российской Федерации», Федеральным </w:t>
      </w:r>
      <w:hyperlink r:id="rId198" w:history="1">
        <w:r w:rsidRPr="00EF23FE">
          <w:rPr>
            <w:rStyle w:val="afd"/>
            <w:color w:val="000000" w:themeColor="text1"/>
            <w:szCs w:val="28"/>
            <w:bdr w:val="none" w:sz="0" w:space="0" w:color="auto" w:frame="1"/>
          </w:rPr>
          <w:t>законом</w:t>
        </w:r>
      </w:hyperlink>
      <w:r w:rsidRPr="00EF23FE">
        <w:rPr>
          <w:color w:val="000000" w:themeColor="text1"/>
          <w:sz w:val="28"/>
          <w:szCs w:val="28"/>
        </w:rPr>
        <w:t> от 14.11.2002 N 161-ФЗ «О государственных и муниципальных унитарных предприятиях»,  </w:t>
      </w:r>
      <w:hyperlink r:id="rId199" w:history="1">
        <w:r w:rsidRPr="00EF23FE">
          <w:rPr>
            <w:rStyle w:val="afd"/>
            <w:color w:val="000000" w:themeColor="text1"/>
            <w:szCs w:val="28"/>
            <w:bdr w:val="none" w:sz="0" w:space="0" w:color="auto" w:frame="1"/>
          </w:rPr>
          <w:t>Уставом</w:t>
        </w:r>
      </w:hyperlink>
      <w:r w:rsidRPr="00EF23FE">
        <w:rPr>
          <w:color w:val="000000" w:themeColor="text1"/>
          <w:sz w:val="28"/>
          <w:szCs w:val="28"/>
        </w:rPr>
        <w:t> муниципального образования Новичихинский район Алтайского края.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1.2. Настоящее Положение устанавливает единый порядок создания, реорганизации и ликвидации муниципальных унитарных предприятий.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1.3. В муниципальном образовании Новичихинский район могут создаваться и действовать следующие виды муниципальных унитарных предприятий: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муниципальное унитарное предприятие, основанное на праве хозяйственного ведения –муниципальное предприятие.</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1.4. От имени муниципального образования Новичихинский район Алтайского края права собственника имущества муниципального унитарного предприятия осуществляет Администрация Новичихинского района Алтайского края.</w:t>
      </w:r>
    </w:p>
    <w:p w:rsidR="00CB3F71" w:rsidRPr="00CB3F71" w:rsidRDefault="00CB3F71" w:rsidP="00CB3F71">
      <w:pPr>
        <w:pStyle w:val="a7"/>
        <w:shd w:val="clear" w:color="auto" w:fill="F9F9F9"/>
        <w:spacing w:before="0" w:beforeAutospacing="0" w:after="0" w:afterAutospacing="0"/>
        <w:jc w:val="center"/>
        <w:textAlignment w:val="baseline"/>
        <w:rPr>
          <w:color w:val="000000" w:themeColor="text1"/>
          <w:sz w:val="28"/>
          <w:szCs w:val="28"/>
        </w:rPr>
      </w:pPr>
      <w:r w:rsidRPr="00CB3F71">
        <w:rPr>
          <w:rStyle w:val="aff5"/>
          <w:color w:val="000000" w:themeColor="text1"/>
          <w:sz w:val="28"/>
          <w:szCs w:val="28"/>
          <w:bdr w:val="none" w:sz="0" w:space="0" w:color="auto" w:frame="1"/>
        </w:rPr>
        <w:t>2. Создание муниципального унитарного предприятия </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 Собственником имущества муниципального унитарного предприятия является муниципальное образование Новичихинский район Алтайского края (далее — Собственник).</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2.2. Учредителем муниципального унитарного предприятия выступает Администрация Новичихинского района Алтайского края  (далее — Учредитель).</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2.3. После принятого решения о создании предприятия по поручению главы Новичихинского района Алтайского края соответствующее структурное подразделение Администрации Новичихинского района Алтайского края готовит проект постановления главы района о создании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2.4. Проект постановления главы района должен содержать:</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решение об учреждении предприятия с указанием целей и предмета деятельности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полное наименование предприятия. Наименование должно содержать указание на Собственника его имущества и на характер деятельности юридического лица;</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размер и источник формирования уставного фонда предприятия. Размер уставного фонда должен составлять не менее чем одну тысячу минимальных размеров оплаты труда, установленных федеральным </w:t>
      </w:r>
      <w:hyperlink r:id="rId200" w:history="1">
        <w:r w:rsidRPr="00EF23FE">
          <w:rPr>
            <w:rStyle w:val="afd"/>
            <w:color w:val="000000" w:themeColor="text1"/>
            <w:szCs w:val="28"/>
            <w:bdr w:val="none" w:sz="0" w:space="0" w:color="auto" w:frame="1"/>
          </w:rPr>
          <w:t>законом</w:t>
        </w:r>
      </w:hyperlink>
      <w:r w:rsidRPr="00EF23FE">
        <w:rPr>
          <w:color w:val="000000" w:themeColor="text1"/>
          <w:sz w:val="28"/>
          <w:szCs w:val="28"/>
        </w:rPr>
        <w:t> на дату государственной регистрации предприятия, если иное не установлено законодательством РФ;</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порядок определения состава имущества, закрепляемого за предприятием на праве хозяйственного ведения, либо ссылку на перечень объектов, закрепляемых за предприятием на праве хозяйственного ведения;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решение об утверждении устава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решение о назначении и сроках полномочий руководителя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поручения должностным лицам о совершении действий, необходимых для государственной регистрации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источник бюджетных средств для формирования уставного фонда предприятия (если уставный фонд формируется за счет средств бюджета) и расходов, связанных с его созданием и государственной регистрацией.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К проекту постановления главы района прилагаются: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проект устава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 xml:space="preserve">2.5. Устав предприятия является учредительным документом предприятия и должен содержать полное и сокращенное наименование предприятия; указание на местонахождение предприятия; цели, предмет, виды деятельности предприятия; сведения об органе (органах), осуществляющем полномочия собственника имущества предприятия; </w:t>
      </w:r>
      <w:r>
        <w:rPr>
          <w:color w:val="000000" w:themeColor="text1"/>
          <w:sz w:val="28"/>
          <w:szCs w:val="28"/>
        </w:rPr>
        <w:t xml:space="preserve">наименование органа унитарного предприятия; </w:t>
      </w:r>
      <w:r w:rsidRPr="00EF23FE">
        <w:rPr>
          <w:color w:val="000000" w:themeColor="text1"/>
          <w:sz w:val="28"/>
          <w:szCs w:val="28"/>
        </w:rPr>
        <w:t>порядок назначения на должность руководителя предприятия, а также порядок заключения с ним, изменения и прекращения трудового договора в соответствии с трудовым законодательством и нормативными правовыми актами органов местного самоуправления; перечень фондов, создаваемых предприятием, размеры, порядок формирования и использования этих фондов; иные сведения в соответствии с действующим законодательством РФ и нормативными правовыми актами местного самоуправления. Устав предприятия также должен содержать сведения о размере его уставного фонда, о порядке и об источниках его формирования, а также о направлениях использования прибыли.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2.6. Уставный фонд предприятия и расходы, связанные с созданием предприятия и его государственной регистрацией, финансируются за счет средств бюджета Новичихинского района Алтайского края. Уставный фонд должен быть полностью сформирован Учредителем в течение трех месяцев с момента государственной регистрации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2.7. Закрепление имущества (движимого и недвижимого, далее — Имущество) за предприятием на праве хозяйственного ведения осуществляется на основании постановления главы Новичихинского района.   Договор о передаче Имущества заключается между предприятием и Администрацией Новичихинского района в лице главы Новичихинского района.  Приобретение предприятием права хозяйственного ведения на Имущество возникает с момента передачи такого Имущества по акту приема-передачи.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2.8. Предприятие вправе создавать свои филиалы и открывать представительства с согласия Учредителя.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2.9. Если по окончании финансового года стоимость чистых активов предприятия, основанного на праве хозяйственного ведения, окажется меньше размера уставного фонда, Учредитель обязан произвести в установленном порядке уменьшение уставного фонда. Если стоимость чистых активов становится меньше размера, определенного </w:t>
      </w:r>
      <w:hyperlink r:id="rId201" w:history="1">
        <w:r w:rsidRPr="00EF23FE">
          <w:rPr>
            <w:rStyle w:val="afd"/>
            <w:color w:val="000000" w:themeColor="text1"/>
            <w:szCs w:val="28"/>
            <w:bdr w:val="none" w:sz="0" w:space="0" w:color="auto" w:frame="1"/>
          </w:rPr>
          <w:t>законом</w:t>
        </w:r>
      </w:hyperlink>
      <w:r w:rsidRPr="00EF23FE">
        <w:rPr>
          <w:color w:val="000000" w:themeColor="text1"/>
          <w:sz w:val="28"/>
          <w:szCs w:val="28"/>
        </w:rPr>
        <w:t>, предприятие может быть ликвидировано по решению суда.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2.10. Имущество предприятия формируется за счет:</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имущества, закрепленного за предприятием на праве хозяйственного ведения собственником этого имущества;</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доходов предприятия от его деятельности;</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иных не противоречащих законодательству источников.</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2.11. Муниципальное предприятие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2.12. Движимым и недвижимым имуществом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Сделки, совершенные муниципальным предприятием с нарушением этого требования, являются ничтожными.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2.13. Муниципальное предприятие не вправе без согласия Собственника Имущества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2.14. Муниципальное предприятие распоряжается движимым имуществом, принадлежащим ему на праве хозяйственного ведения, самостоятельно, за исключением случаев, установленных федеральными законами и иными нормативными правовыми актами.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2.15. Предприятие отвечает по своим обязательствам всем принадлежащим ему Имуществом.</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Предприятие не несет ответственности по обязательствам Собственника, Учредителя.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2.16. Руководитель предприятия (директор, генеральный директор) является единоличным исполнительным органом предприятия. Руководитель назначается главой Новичихинского района. Руководитель предприятия подотчетен главе Новичихинского района, заместителю главы Администрации Новичихинского района, курирующего предприятие, по использованию муниципального имущества – комитету по экономике и управлению муниципальным имуществом Администрации района,по использованию финансовых средств — комитету по финансам, налоговой и кредитной политике Администрации района.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2.17. Руководитель предприятия(директор, генеральный директор) не вправе быть учредителем (участником) юридического лица, 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2.18. Руководитель предприятия(директор, генеральный директор) подлежит аттестации в порядке, установленном Учредителем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2.</w:t>
      </w:r>
      <w:r>
        <w:rPr>
          <w:color w:val="000000" w:themeColor="text1"/>
          <w:sz w:val="28"/>
          <w:szCs w:val="28"/>
        </w:rPr>
        <w:t>19</w:t>
      </w:r>
      <w:r w:rsidRPr="00EF23FE">
        <w:rPr>
          <w:color w:val="000000" w:themeColor="text1"/>
          <w:sz w:val="28"/>
          <w:szCs w:val="28"/>
        </w:rPr>
        <w:t>. Учрежденное муниципальное предприятие подлежит государственной регистрации в установленном действующим законодательством порядке. Предприятие считается созданным как юридическое лицо со дня внесения соответствующей записи в Единый государственный реестр юридических лиц.</w:t>
      </w:r>
    </w:p>
    <w:p w:rsidR="00CB3F71" w:rsidRPr="00CB3F71" w:rsidRDefault="00CB3F71" w:rsidP="00CB3F71">
      <w:pPr>
        <w:pStyle w:val="a7"/>
        <w:shd w:val="clear" w:color="auto" w:fill="F9F9F9"/>
        <w:spacing w:before="0" w:beforeAutospacing="0" w:after="0" w:afterAutospacing="0"/>
        <w:jc w:val="center"/>
        <w:textAlignment w:val="baseline"/>
        <w:rPr>
          <w:color w:val="000000" w:themeColor="text1"/>
          <w:sz w:val="28"/>
          <w:szCs w:val="28"/>
        </w:rPr>
      </w:pPr>
      <w:r w:rsidRPr="00CB3F71">
        <w:rPr>
          <w:rStyle w:val="aff5"/>
          <w:color w:val="000000" w:themeColor="text1"/>
          <w:sz w:val="28"/>
          <w:szCs w:val="28"/>
          <w:bdr w:val="none" w:sz="0" w:space="0" w:color="auto" w:frame="1"/>
        </w:rPr>
        <w:t>3. Реорганизация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3.1. Реорганизация предприятия может быть осуществлена в форме слияния, присоединения, разделения, выделения, преобразования в соответствии с действующим законодательством и настоящим Положением.</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Предприятия могут быть реорганизованы в форме слияния или присоединения, если их Имущество принадлежит одному и тому же Собственнику.</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3.2. Решение о реорганизации предприятия принимается Учредителем и оформляется соответствующим постановлением главы Новичихинского района.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3.3. В случае реорганизации предприятия структурное подразделение Администрации Новичихинского района, курирующее предприятие, обращается к главе Новичихинского района  с обоснованием причин реорганизации и готовит проект соответствующего постановления главы Новичихинского района с указанием конкретной формы реорганизации предприятия и о совершении действий, необходимых для осуществления процедуры реорганизации.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3.4. Предприятие не позднее тридцати дней со дня принятия главой Новичихинского района  решения о реорганизации предприятия обязано уведомить в письменной форме об этом всех известных им кредиторов предприятия</w:t>
      </w:r>
      <w:r>
        <w:rPr>
          <w:color w:val="000000" w:themeColor="text1"/>
          <w:sz w:val="28"/>
          <w:szCs w:val="28"/>
        </w:rPr>
        <w:t>, а также поместить в органах печати, в которых публикуются данные о государственной регистрации юридических лиц, сообщение о таком решении.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3.5. Глава Новичихинского района принимает решение в форме постановления при реорганизации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в форме слияния — об утверждении передаточного акта, устава вновь созданного предприятия и о назначении его руководителя;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в форме присоединения — об утверждении передаточного акта, о внесении изменений и дополнений в устав предприятия, к которому осуществляется присоединение, и при необходимости о назначении руководителя этого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в форме разделения — об утверждении разделительного баланса, уставов вновь созданных предприятий и о назначении их руководителей;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в форме выделения — об утверждении разделительного баланса, уставов вновь созданных предприятий, о назначении их руководителей, а также о внесении изменений и дополнений в устав реорганизованного предприятия и при необходимости о назначении его руководителя.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Передаточный акт, разделительный баланс должны содержать положения о правопреемстве по всем обязательствам реорганизованного унитарного предприятия в отношении всех его кредиторов и должников, включая и обязательства, оспариваемые сторонами.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3.6. Предприятие считается реорганизованными с момента государственной регистрации вновь созданного юридического лица, за исключением случаев реорганизации в форме присоединения.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3.7. При реорганизации предприятия в форме присоединения к нему другого предприятия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3.8. Для регистрации вновь созданных юридических лиц вместе с учредительными документами необходимо представить передаточный акт и разделительный баланс с указанием в них положений о правопреемстве по обязательствам реорганизованного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3.9. Если разделительный баланс не дает возможности определить правопреемника реорганизованного предприятия, вновь созданное юридическое лицо несет солидарную ответственность по обязательствам реорганизованного предприятия перед его кредиторами пропорционально доле перешедшего к нему Имущества (прав) реорганизованного предприятия, определенной в стоимостном выражении. </w:t>
      </w:r>
    </w:p>
    <w:p w:rsidR="00CB3F71" w:rsidRPr="00CB3F71" w:rsidRDefault="00CB3F71" w:rsidP="00CB3F71">
      <w:pPr>
        <w:pStyle w:val="a7"/>
        <w:shd w:val="clear" w:color="auto" w:fill="F9F9F9"/>
        <w:spacing w:before="0" w:beforeAutospacing="0" w:after="0" w:afterAutospacing="0"/>
        <w:jc w:val="center"/>
        <w:textAlignment w:val="baseline"/>
        <w:rPr>
          <w:color w:val="000000" w:themeColor="text1"/>
          <w:sz w:val="28"/>
          <w:szCs w:val="28"/>
        </w:rPr>
      </w:pPr>
      <w:r w:rsidRPr="00CB3F71">
        <w:rPr>
          <w:rStyle w:val="aff5"/>
          <w:color w:val="000000" w:themeColor="text1"/>
          <w:sz w:val="28"/>
          <w:szCs w:val="28"/>
          <w:bdr w:val="none" w:sz="0" w:space="0" w:color="auto" w:frame="1"/>
        </w:rPr>
        <w:t>4. Ликвидация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4.1. Предприятие может быть ликвидировано:</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по решению Учредителя в форме постановления главы Новичихинского района, копия которого незамедлительно направляется в Инспекцию ФНС для внесения в Единый государственный реестр юридических лиц сведений о том, что предприятие находится в процессе ликвидации;</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деятельности, запрещенной законом, либо с иными неоднократными или грубыми нарушениями закона или иных правовых актов, а также в иных случаях, предусмотренных Гражданским </w:t>
      </w:r>
      <w:hyperlink r:id="rId202" w:history="1">
        <w:r w:rsidRPr="00CB3F71">
          <w:rPr>
            <w:rStyle w:val="afd"/>
            <w:color w:val="000000" w:themeColor="text1"/>
            <w:sz w:val="28"/>
            <w:szCs w:val="28"/>
            <w:u w:val="none"/>
            <w:bdr w:val="none" w:sz="0" w:space="0" w:color="auto" w:frame="1"/>
          </w:rPr>
          <w:t>кодексом</w:t>
        </w:r>
      </w:hyperlink>
      <w:r w:rsidRPr="00EF23FE">
        <w:rPr>
          <w:color w:val="000000" w:themeColor="text1"/>
          <w:sz w:val="28"/>
          <w:szCs w:val="28"/>
        </w:rPr>
        <w:t> РФ.</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4.2. В случае ликвидации предприятия глава Новичихинского района  своим постановлением назначает ликвидационную комиссию и устанавливает порядок и сроки ликвидации в соответствии с Гражданским </w:t>
      </w:r>
      <w:hyperlink r:id="rId203" w:history="1">
        <w:r w:rsidRPr="00CB3F71">
          <w:rPr>
            <w:rStyle w:val="afd"/>
            <w:color w:val="000000" w:themeColor="text1"/>
            <w:sz w:val="28"/>
            <w:szCs w:val="28"/>
            <w:u w:val="none"/>
            <w:bdr w:val="none" w:sz="0" w:space="0" w:color="auto" w:frame="1"/>
          </w:rPr>
          <w:t>кодексом</w:t>
        </w:r>
      </w:hyperlink>
      <w:r w:rsidRPr="00EF23FE">
        <w:rPr>
          <w:color w:val="000000" w:themeColor="text1"/>
          <w:sz w:val="28"/>
          <w:szCs w:val="28"/>
        </w:rPr>
        <w:t> Российской Федерации, федеральными законами и другими нормативными правовыми актами.</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4.3. С момента назначения ликвидационной комиссии к ней переходят полномочия по управлению делами и Имуществом предприятия. Ликвидационная комиссия от имени ликвидируемого предприятия выступает в суде.</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4.4.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4.5. После окончания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предприятия, перечне предъявленных кредиторами требований, а также о результатах их рассмотрения.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4.6. Промежуточный ликвидационный баланс утверждается Администрацией Новичихинского района.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4.7. После завершения расчетов с кредиторами ликвидационная комиссия составляет ликвидационный баланс, который утверждается Администрацией Новичихинского района.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4.8. Ликвидация предприятия считается завершенной, а предприятие — прекратившими существование после внесения об этом записи в Единый государственный реестр юридических лиц.</w:t>
      </w:r>
    </w:p>
    <w:p w:rsidR="00CB3F71" w:rsidRDefault="00CB3F71" w:rsidP="00CB3F71">
      <w:pPr>
        <w:pStyle w:val="a7"/>
        <w:shd w:val="clear" w:color="auto" w:fill="F9F9F9"/>
        <w:spacing w:before="0" w:beforeAutospacing="0" w:after="0" w:afterAutospacing="0"/>
        <w:jc w:val="center"/>
        <w:textAlignment w:val="baseline"/>
        <w:rPr>
          <w:rStyle w:val="aff5"/>
          <w:color w:val="000000" w:themeColor="text1"/>
          <w:szCs w:val="28"/>
          <w:bdr w:val="none" w:sz="0" w:space="0" w:color="auto" w:frame="1"/>
        </w:rPr>
      </w:pPr>
    </w:p>
    <w:p w:rsidR="00CB3F71" w:rsidRPr="00CB3F71" w:rsidRDefault="00CB3F71" w:rsidP="00CB3F71">
      <w:pPr>
        <w:pStyle w:val="a7"/>
        <w:shd w:val="clear" w:color="auto" w:fill="F9F9F9"/>
        <w:spacing w:before="0" w:beforeAutospacing="0" w:after="0" w:afterAutospacing="0"/>
        <w:jc w:val="center"/>
        <w:textAlignment w:val="baseline"/>
        <w:rPr>
          <w:color w:val="000000" w:themeColor="text1"/>
          <w:sz w:val="28"/>
          <w:szCs w:val="28"/>
        </w:rPr>
      </w:pPr>
      <w:r w:rsidRPr="00CB3F71">
        <w:rPr>
          <w:rStyle w:val="aff5"/>
          <w:color w:val="000000" w:themeColor="text1"/>
          <w:sz w:val="28"/>
          <w:szCs w:val="28"/>
          <w:bdr w:val="none" w:sz="0" w:space="0" w:color="auto" w:frame="1"/>
        </w:rPr>
        <w:t xml:space="preserve">5. Управление муниципальными унитарными предприятиямиНовичихинского района </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5.1. Полномочия органов, осуществляющих управление муниципальными унитарными предприятиямиНовичихинского района.</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5.1.1. Новичихинское районное Собрание депутатов  в отношении муниципальных унитарных предприятий: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утверждает порядок создания, реорганизации и ликвидации муниципальных унитарных предприятий;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утверждает порядок, размер и сроки перечисления в бюджет Новичихинского района части прибыли, остающейся в распоряжении унитарных предприятий, после уплаты налогов и иных обязательных платежей;</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осуществляет иные полномочия, предусмотренные законодательством и </w:t>
      </w:r>
      <w:hyperlink r:id="rId204" w:history="1">
        <w:r w:rsidRPr="00CB3F71">
          <w:rPr>
            <w:rStyle w:val="afd"/>
            <w:color w:val="000000" w:themeColor="text1"/>
            <w:sz w:val="28"/>
            <w:szCs w:val="28"/>
            <w:u w:val="none"/>
            <w:bdr w:val="none" w:sz="0" w:space="0" w:color="auto" w:frame="1"/>
          </w:rPr>
          <w:t>Уставом</w:t>
        </w:r>
      </w:hyperlink>
      <w:r w:rsidRPr="00EF23FE">
        <w:rPr>
          <w:color w:val="000000" w:themeColor="text1"/>
          <w:sz w:val="28"/>
          <w:szCs w:val="28"/>
        </w:rPr>
        <w:t> Новичихинского района Алтайского края.</w:t>
      </w:r>
    </w:p>
    <w:p w:rsidR="00CB3F71"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 xml:space="preserve">5.1.2. </w:t>
      </w:r>
      <w:r>
        <w:rPr>
          <w:color w:val="000000" w:themeColor="text1"/>
          <w:sz w:val="28"/>
          <w:szCs w:val="28"/>
        </w:rPr>
        <w:t>Администрация Новичихинского района</w:t>
      </w:r>
      <w:r w:rsidRPr="00EF23FE">
        <w:rPr>
          <w:color w:val="000000" w:themeColor="text1"/>
          <w:sz w:val="28"/>
          <w:szCs w:val="28"/>
        </w:rPr>
        <w:t xml:space="preserve"> в отношении муниципальных унитарных предприятий:</w:t>
      </w:r>
      <w:bookmarkStart w:id="69" w:name="sub_2011"/>
    </w:p>
    <w:p w:rsidR="00CB3F71" w:rsidRPr="00300F7B"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Pr>
          <w:sz w:val="28"/>
          <w:szCs w:val="28"/>
        </w:rPr>
        <w:t xml:space="preserve">- </w:t>
      </w:r>
      <w:r w:rsidRPr="00E320C5">
        <w:rPr>
          <w:sz w:val="28"/>
          <w:szCs w:val="28"/>
        </w:rPr>
        <w:t>принимает решение о создании унитарного предприятия;</w:t>
      </w:r>
    </w:p>
    <w:p w:rsidR="00CB3F71" w:rsidRPr="00E320C5" w:rsidRDefault="00CB3F71" w:rsidP="00CB3F71">
      <w:pPr>
        <w:autoSpaceDE w:val="0"/>
        <w:autoSpaceDN w:val="0"/>
        <w:adjustRightInd w:val="0"/>
        <w:jc w:val="both"/>
        <w:rPr>
          <w:sz w:val="28"/>
          <w:szCs w:val="28"/>
        </w:rPr>
      </w:pPr>
      <w:bookmarkStart w:id="70" w:name="sub_2012"/>
      <w:bookmarkEnd w:id="69"/>
      <w:r>
        <w:rPr>
          <w:sz w:val="28"/>
          <w:szCs w:val="28"/>
        </w:rPr>
        <w:t xml:space="preserve">- </w:t>
      </w:r>
      <w:r w:rsidRPr="00E320C5">
        <w:rPr>
          <w:sz w:val="28"/>
          <w:szCs w:val="28"/>
        </w:rPr>
        <w:t>определяет цели, предмет, виды деятельности унитарного предприятия, а также дает согласие на участие унитарного предприятия в ассоциациях и других объединениях коммерческих организаций;</w:t>
      </w:r>
    </w:p>
    <w:p w:rsidR="00CB3F71" w:rsidRPr="00E320C5" w:rsidRDefault="00CB3F71" w:rsidP="00CB3F71">
      <w:pPr>
        <w:autoSpaceDE w:val="0"/>
        <w:autoSpaceDN w:val="0"/>
        <w:adjustRightInd w:val="0"/>
        <w:jc w:val="both"/>
        <w:rPr>
          <w:sz w:val="28"/>
          <w:szCs w:val="28"/>
        </w:rPr>
      </w:pPr>
      <w:bookmarkStart w:id="71" w:name="sub_2013"/>
      <w:bookmarkEnd w:id="70"/>
      <w:r>
        <w:rPr>
          <w:sz w:val="28"/>
          <w:szCs w:val="28"/>
        </w:rPr>
        <w:t xml:space="preserve">- </w:t>
      </w:r>
      <w:r w:rsidRPr="00E320C5">
        <w:rPr>
          <w:sz w:val="28"/>
          <w:szCs w:val="28"/>
        </w:rPr>
        <w:t>определяет порядок составления, утверждения и установления показателей планов (программы) финансово-хозяйственной деятельности унитарного предприятия;</w:t>
      </w:r>
    </w:p>
    <w:p w:rsidR="00CB3F71" w:rsidRPr="00E320C5" w:rsidRDefault="00CB3F71" w:rsidP="00CB3F71">
      <w:pPr>
        <w:autoSpaceDE w:val="0"/>
        <w:autoSpaceDN w:val="0"/>
        <w:adjustRightInd w:val="0"/>
        <w:jc w:val="both"/>
        <w:rPr>
          <w:sz w:val="28"/>
          <w:szCs w:val="28"/>
        </w:rPr>
      </w:pPr>
      <w:bookmarkStart w:id="72" w:name="sub_2014"/>
      <w:bookmarkEnd w:id="71"/>
      <w:r>
        <w:rPr>
          <w:sz w:val="28"/>
          <w:szCs w:val="28"/>
        </w:rPr>
        <w:t xml:space="preserve">- </w:t>
      </w:r>
      <w:r w:rsidRPr="00E320C5">
        <w:rPr>
          <w:sz w:val="28"/>
          <w:szCs w:val="28"/>
        </w:rPr>
        <w:t xml:space="preserve"> утверждает устав унитарного предприятия, вносит в него изменения, в том числе утверждает устав унитарного предприятия в новой редакции;</w:t>
      </w:r>
    </w:p>
    <w:p w:rsidR="00CB3F71" w:rsidRPr="00E320C5" w:rsidRDefault="00CB3F71" w:rsidP="00CB3F71">
      <w:pPr>
        <w:autoSpaceDE w:val="0"/>
        <w:autoSpaceDN w:val="0"/>
        <w:adjustRightInd w:val="0"/>
        <w:jc w:val="both"/>
        <w:rPr>
          <w:sz w:val="28"/>
          <w:szCs w:val="28"/>
        </w:rPr>
      </w:pPr>
      <w:bookmarkStart w:id="73" w:name="sub_2015"/>
      <w:bookmarkEnd w:id="72"/>
      <w:r>
        <w:rPr>
          <w:sz w:val="28"/>
          <w:szCs w:val="28"/>
        </w:rPr>
        <w:t xml:space="preserve">- </w:t>
      </w:r>
      <w:r w:rsidRPr="00E320C5">
        <w:rPr>
          <w:sz w:val="28"/>
          <w:szCs w:val="28"/>
        </w:rPr>
        <w:t>принимает решение о реорганизации или ликвидации унитарного предприятия в порядке, установленном законодательством, назначает ликвидационную комиссию и утверждает ликвидационные балансы унитарного предприятия;</w:t>
      </w:r>
    </w:p>
    <w:p w:rsidR="00CB3F71" w:rsidRPr="00E320C5" w:rsidRDefault="00CB3F71" w:rsidP="00CB3F71">
      <w:pPr>
        <w:autoSpaceDE w:val="0"/>
        <w:autoSpaceDN w:val="0"/>
        <w:adjustRightInd w:val="0"/>
        <w:jc w:val="both"/>
        <w:rPr>
          <w:sz w:val="28"/>
          <w:szCs w:val="28"/>
        </w:rPr>
      </w:pPr>
      <w:bookmarkStart w:id="74" w:name="sub_2016"/>
      <w:bookmarkEnd w:id="73"/>
      <w:r>
        <w:rPr>
          <w:sz w:val="28"/>
          <w:szCs w:val="28"/>
        </w:rPr>
        <w:t xml:space="preserve">- </w:t>
      </w:r>
      <w:r w:rsidRPr="00E320C5">
        <w:rPr>
          <w:sz w:val="28"/>
          <w:szCs w:val="28"/>
        </w:rPr>
        <w:t>формирует уставный фонд муниципального предприятия;</w:t>
      </w:r>
    </w:p>
    <w:p w:rsidR="00CB3F71" w:rsidRPr="00E320C5" w:rsidRDefault="00CB3F71" w:rsidP="00CB3F71">
      <w:pPr>
        <w:autoSpaceDE w:val="0"/>
        <w:autoSpaceDN w:val="0"/>
        <w:adjustRightInd w:val="0"/>
        <w:jc w:val="both"/>
        <w:rPr>
          <w:sz w:val="28"/>
          <w:szCs w:val="28"/>
        </w:rPr>
      </w:pPr>
      <w:bookmarkStart w:id="75" w:name="sub_2017"/>
      <w:bookmarkEnd w:id="74"/>
      <w:r>
        <w:rPr>
          <w:sz w:val="28"/>
          <w:szCs w:val="28"/>
        </w:rPr>
        <w:t xml:space="preserve">- </w:t>
      </w:r>
      <w:r w:rsidRPr="00E320C5">
        <w:rPr>
          <w:sz w:val="28"/>
          <w:szCs w:val="28"/>
        </w:rPr>
        <w:t xml:space="preserve">назначает на должность руководителя унитарного предприятия, заключает с ним, изменяет и прекращает трудовой договор в соответствии с </w:t>
      </w:r>
      <w:hyperlink r:id="rId205" w:history="1">
        <w:r w:rsidRPr="00994707">
          <w:rPr>
            <w:color w:val="000000" w:themeColor="text1"/>
            <w:sz w:val="28"/>
            <w:szCs w:val="28"/>
          </w:rPr>
          <w:t>трудовым законодательством</w:t>
        </w:r>
      </w:hyperlink>
      <w:r w:rsidRPr="00E320C5">
        <w:rPr>
          <w:sz w:val="28"/>
          <w:szCs w:val="28"/>
        </w:rPr>
        <w:t xml:space="preserve"> и иными содержащими нормы трудового права нормативными правовыми актами;</w:t>
      </w:r>
    </w:p>
    <w:p w:rsidR="00CB3F71" w:rsidRPr="00E320C5" w:rsidRDefault="00CB3F71" w:rsidP="00CB3F71">
      <w:pPr>
        <w:autoSpaceDE w:val="0"/>
        <w:autoSpaceDN w:val="0"/>
        <w:adjustRightInd w:val="0"/>
        <w:jc w:val="both"/>
        <w:rPr>
          <w:sz w:val="28"/>
          <w:szCs w:val="28"/>
        </w:rPr>
      </w:pPr>
      <w:bookmarkStart w:id="76" w:name="sub_2018"/>
      <w:bookmarkEnd w:id="75"/>
      <w:r>
        <w:rPr>
          <w:sz w:val="28"/>
          <w:szCs w:val="28"/>
        </w:rPr>
        <w:t xml:space="preserve">- </w:t>
      </w:r>
      <w:r w:rsidRPr="00E320C5">
        <w:rPr>
          <w:sz w:val="28"/>
          <w:szCs w:val="28"/>
        </w:rPr>
        <w:t>согласовывает прием на работу главного бухгалтера унитарного предприятия, заключение с ним, изменение и прекращение трудового договора;</w:t>
      </w:r>
    </w:p>
    <w:p w:rsidR="00CB3F71" w:rsidRPr="00E320C5" w:rsidRDefault="00CB3F71" w:rsidP="00CB3F71">
      <w:pPr>
        <w:autoSpaceDE w:val="0"/>
        <w:autoSpaceDN w:val="0"/>
        <w:adjustRightInd w:val="0"/>
        <w:jc w:val="both"/>
        <w:rPr>
          <w:sz w:val="28"/>
          <w:szCs w:val="28"/>
        </w:rPr>
      </w:pPr>
      <w:bookmarkStart w:id="77" w:name="sub_2019"/>
      <w:bookmarkEnd w:id="76"/>
      <w:r>
        <w:rPr>
          <w:sz w:val="28"/>
          <w:szCs w:val="28"/>
        </w:rPr>
        <w:t xml:space="preserve">- </w:t>
      </w:r>
      <w:r w:rsidRPr="00E320C5">
        <w:rPr>
          <w:sz w:val="28"/>
          <w:szCs w:val="28"/>
        </w:rPr>
        <w:t>утверждает бухгалтерскую отчетность и отчеты унитарного предприятия;</w:t>
      </w:r>
    </w:p>
    <w:p w:rsidR="00CB3F71" w:rsidRPr="00E320C5" w:rsidRDefault="00CB3F71" w:rsidP="00CB3F71">
      <w:pPr>
        <w:autoSpaceDE w:val="0"/>
        <w:autoSpaceDN w:val="0"/>
        <w:adjustRightInd w:val="0"/>
        <w:jc w:val="both"/>
        <w:rPr>
          <w:color w:val="353842"/>
          <w:sz w:val="28"/>
          <w:szCs w:val="28"/>
          <w:shd w:val="clear" w:color="auto" w:fill="F0F0F0"/>
        </w:rPr>
      </w:pPr>
      <w:bookmarkStart w:id="78" w:name="sub_20110"/>
      <w:bookmarkEnd w:id="77"/>
      <w:r>
        <w:rPr>
          <w:sz w:val="28"/>
          <w:szCs w:val="28"/>
        </w:rPr>
        <w:t xml:space="preserve">- </w:t>
      </w:r>
      <w:r w:rsidRPr="00E320C5">
        <w:rPr>
          <w:sz w:val="28"/>
          <w:szCs w:val="28"/>
        </w:rPr>
        <w:t>дает согласие на распоряжение недвижимым имуществом, а в случаях, установленных федеральными законами, иными нормативными правовыми актами или уставом унитарного предприятия, на совершение иных сделок;</w:t>
      </w:r>
      <w:bookmarkEnd w:id="78"/>
    </w:p>
    <w:p w:rsidR="00CB3F71" w:rsidRPr="00E320C5" w:rsidRDefault="00CB3F71" w:rsidP="00CB3F71">
      <w:pPr>
        <w:autoSpaceDE w:val="0"/>
        <w:autoSpaceDN w:val="0"/>
        <w:adjustRightInd w:val="0"/>
        <w:jc w:val="both"/>
        <w:rPr>
          <w:sz w:val="28"/>
          <w:szCs w:val="28"/>
        </w:rPr>
      </w:pPr>
      <w:bookmarkStart w:id="79" w:name="sub_20111"/>
      <w:r>
        <w:rPr>
          <w:sz w:val="28"/>
          <w:szCs w:val="28"/>
        </w:rPr>
        <w:t xml:space="preserve">- </w:t>
      </w:r>
      <w:r w:rsidRPr="00E320C5">
        <w:rPr>
          <w:sz w:val="28"/>
          <w:szCs w:val="28"/>
        </w:rPr>
        <w:t>осуществляет контроль за использованием по назначению и сохранностью принадлежащего унитарному предприятию имущества;</w:t>
      </w:r>
    </w:p>
    <w:p w:rsidR="00CB3F71" w:rsidRPr="00E320C5" w:rsidRDefault="00CB3F71" w:rsidP="00CB3F71">
      <w:pPr>
        <w:autoSpaceDE w:val="0"/>
        <w:autoSpaceDN w:val="0"/>
        <w:adjustRightInd w:val="0"/>
        <w:jc w:val="both"/>
        <w:rPr>
          <w:sz w:val="28"/>
          <w:szCs w:val="28"/>
        </w:rPr>
      </w:pPr>
      <w:bookmarkStart w:id="80" w:name="sub_20112"/>
      <w:bookmarkEnd w:id="79"/>
      <w:r>
        <w:rPr>
          <w:sz w:val="28"/>
          <w:szCs w:val="28"/>
        </w:rPr>
        <w:t xml:space="preserve">- </w:t>
      </w:r>
      <w:r w:rsidRPr="00E320C5">
        <w:rPr>
          <w:sz w:val="28"/>
          <w:szCs w:val="28"/>
        </w:rPr>
        <w:t>утверждает показатели экономической эффективности деятельности унитарного предприятия и контролирует их выполнение;</w:t>
      </w:r>
    </w:p>
    <w:p w:rsidR="00CB3F71" w:rsidRPr="00E320C5" w:rsidRDefault="00CB3F71" w:rsidP="00CB3F71">
      <w:pPr>
        <w:autoSpaceDE w:val="0"/>
        <w:autoSpaceDN w:val="0"/>
        <w:adjustRightInd w:val="0"/>
        <w:jc w:val="both"/>
        <w:rPr>
          <w:sz w:val="28"/>
          <w:szCs w:val="28"/>
        </w:rPr>
      </w:pPr>
      <w:bookmarkStart w:id="81" w:name="sub_20113"/>
      <w:bookmarkEnd w:id="80"/>
      <w:r>
        <w:rPr>
          <w:sz w:val="28"/>
          <w:szCs w:val="28"/>
        </w:rPr>
        <w:t xml:space="preserve">- </w:t>
      </w:r>
      <w:r w:rsidRPr="00E320C5">
        <w:rPr>
          <w:sz w:val="28"/>
          <w:szCs w:val="28"/>
        </w:rPr>
        <w:t>дает согласие на создание филиалов и открытие представительств унитарного предприятия;</w:t>
      </w:r>
    </w:p>
    <w:p w:rsidR="00CB3F71" w:rsidRPr="00E320C5" w:rsidRDefault="00CB3F71" w:rsidP="00CB3F71">
      <w:pPr>
        <w:autoSpaceDE w:val="0"/>
        <w:autoSpaceDN w:val="0"/>
        <w:adjustRightInd w:val="0"/>
        <w:jc w:val="both"/>
        <w:rPr>
          <w:sz w:val="28"/>
          <w:szCs w:val="28"/>
        </w:rPr>
      </w:pPr>
      <w:bookmarkStart w:id="82" w:name="sub_20114"/>
      <w:bookmarkEnd w:id="81"/>
      <w:r>
        <w:rPr>
          <w:sz w:val="28"/>
          <w:szCs w:val="28"/>
        </w:rPr>
        <w:t xml:space="preserve">- </w:t>
      </w:r>
      <w:r w:rsidRPr="00E320C5">
        <w:rPr>
          <w:sz w:val="28"/>
          <w:szCs w:val="28"/>
        </w:rPr>
        <w:t>дает согласие на участие унитарного предприятия в иных юридических лицах;</w:t>
      </w:r>
    </w:p>
    <w:p w:rsidR="00CB3F71" w:rsidRPr="00E320C5" w:rsidRDefault="00CB3F71" w:rsidP="00CB3F71">
      <w:pPr>
        <w:autoSpaceDE w:val="0"/>
        <w:autoSpaceDN w:val="0"/>
        <w:adjustRightInd w:val="0"/>
        <w:jc w:val="both"/>
        <w:rPr>
          <w:sz w:val="28"/>
          <w:szCs w:val="28"/>
        </w:rPr>
      </w:pPr>
      <w:bookmarkStart w:id="83" w:name="sub_20115"/>
      <w:bookmarkEnd w:id="82"/>
      <w:r>
        <w:rPr>
          <w:sz w:val="28"/>
          <w:szCs w:val="28"/>
        </w:rPr>
        <w:t xml:space="preserve">- </w:t>
      </w:r>
      <w:r w:rsidRPr="00E320C5">
        <w:rPr>
          <w:sz w:val="28"/>
          <w:szCs w:val="28"/>
        </w:rPr>
        <w:t>дает согласие в случаях, предусмотренных настоящим Федеральным законом, на совершение крупных сделок, сделок, в совершении которых имеется заинтересованность, и иных сделок;</w:t>
      </w:r>
    </w:p>
    <w:p w:rsidR="00CB3F71" w:rsidRPr="00E320C5" w:rsidRDefault="00CB3F71" w:rsidP="00CB3F71">
      <w:pPr>
        <w:autoSpaceDE w:val="0"/>
        <w:autoSpaceDN w:val="0"/>
        <w:adjustRightInd w:val="0"/>
        <w:jc w:val="both"/>
        <w:rPr>
          <w:sz w:val="28"/>
          <w:szCs w:val="28"/>
        </w:rPr>
      </w:pPr>
      <w:bookmarkStart w:id="84" w:name="sub_20116"/>
      <w:bookmarkEnd w:id="83"/>
      <w:r>
        <w:rPr>
          <w:sz w:val="28"/>
          <w:szCs w:val="28"/>
        </w:rPr>
        <w:t xml:space="preserve">- </w:t>
      </w:r>
      <w:r w:rsidRPr="00E320C5">
        <w:rPr>
          <w:sz w:val="28"/>
          <w:szCs w:val="28"/>
        </w:rPr>
        <w:t>принимает решения о проведении аудиторских проверок, утверждает аудитора и определяет размер оплаты его услуг;</w:t>
      </w:r>
    </w:p>
    <w:bookmarkEnd w:id="84"/>
    <w:p w:rsidR="00CB3F71" w:rsidRPr="00E320C5" w:rsidRDefault="00CB3F71" w:rsidP="00CB3F71">
      <w:pPr>
        <w:autoSpaceDE w:val="0"/>
        <w:autoSpaceDN w:val="0"/>
        <w:adjustRightInd w:val="0"/>
        <w:jc w:val="both"/>
        <w:rPr>
          <w:sz w:val="28"/>
          <w:szCs w:val="28"/>
        </w:rPr>
      </w:pPr>
      <w:r>
        <w:rPr>
          <w:sz w:val="28"/>
          <w:szCs w:val="28"/>
        </w:rPr>
        <w:t xml:space="preserve">- </w:t>
      </w:r>
      <w:r w:rsidRPr="00E320C5">
        <w:rPr>
          <w:sz w:val="28"/>
          <w:szCs w:val="28"/>
        </w:rPr>
        <w:t xml:space="preserve">в случае, предусмотренном </w:t>
      </w:r>
      <w:hyperlink r:id="rId206" w:history="1">
        <w:r w:rsidRPr="00994707">
          <w:rPr>
            <w:color w:val="000000" w:themeColor="text1"/>
            <w:sz w:val="28"/>
            <w:szCs w:val="28"/>
          </w:rPr>
          <w:t>законодательством</w:t>
        </w:r>
      </w:hyperlink>
      <w:r w:rsidRPr="00E320C5">
        <w:rPr>
          <w:sz w:val="28"/>
          <w:szCs w:val="28"/>
        </w:rPr>
        <w:t>Российской Федерации о концессионных соглашениях, принимает решение об осуществлении муниципальным унитарным предприятием отдельных полномочий концедента;</w:t>
      </w:r>
    </w:p>
    <w:p w:rsidR="00CB3F71" w:rsidRPr="00E320C5" w:rsidRDefault="00CB3F71" w:rsidP="00CB3F71">
      <w:pPr>
        <w:autoSpaceDE w:val="0"/>
        <w:autoSpaceDN w:val="0"/>
        <w:adjustRightInd w:val="0"/>
        <w:jc w:val="both"/>
        <w:rPr>
          <w:sz w:val="28"/>
          <w:szCs w:val="28"/>
        </w:rPr>
      </w:pPr>
      <w:bookmarkStart w:id="85" w:name="sub_20117"/>
      <w:r>
        <w:rPr>
          <w:sz w:val="28"/>
          <w:szCs w:val="28"/>
        </w:rPr>
        <w:t xml:space="preserve">- </w:t>
      </w:r>
      <w:r w:rsidRPr="00E320C5">
        <w:rPr>
          <w:sz w:val="28"/>
          <w:szCs w:val="28"/>
        </w:rPr>
        <w:t>имеет другие права и несет другие обязанности, определенные законодательством Российской Федерации.</w:t>
      </w:r>
    </w:p>
    <w:bookmarkEnd w:id="85"/>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5.2. Руководитель муниципального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5.2.1. Руководитель муниципального предприятия:</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действует от имени муниципального предприятия без доверенности, в том числе представляет его интересы, совершает в установленном порядке сделки от имени муниципального предприятия, утверждает структуру, штатное расписание муниципального предприятия, осуществляет прием на работу работников муниципального предприятия, заключает с ними, изменяет и прекращает трудовые договоры, издает приказы, выдает доверенности в порядке, установленном законодательством, и осуществляет иные полномочия, предусмотренные уставом и трудовым договором;</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при осуществлении своих прав и исполнении обязанностей должен действовать в интересах муниципального предприятия добросовестно и разумно;</w:t>
      </w:r>
    </w:p>
    <w:p w:rsidR="00CB3F71" w:rsidRPr="00EF23FE" w:rsidRDefault="00CB3F71" w:rsidP="00CB3F71">
      <w:pPr>
        <w:pStyle w:val="a7"/>
        <w:shd w:val="clear" w:color="auto" w:fill="F9F9F9"/>
        <w:spacing w:before="0" w:beforeAutospacing="0" w:after="0" w:afterAutospacing="0"/>
        <w:jc w:val="both"/>
        <w:textAlignment w:val="baseline"/>
        <w:rPr>
          <w:color w:val="000000" w:themeColor="text1"/>
          <w:sz w:val="28"/>
          <w:szCs w:val="28"/>
        </w:rPr>
      </w:pPr>
      <w:r w:rsidRPr="00EF23FE">
        <w:rPr>
          <w:color w:val="000000" w:themeColor="text1"/>
          <w:sz w:val="28"/>
          <w:szCs w:val="28"/>
        </w:rPr>
        <w:t>— несет в установленном законом порядке ответственность за убытки, причиненные муниципальному предприятию его виновными действиями (бездействием), в том числе в случае утраты имущества муниципального унитарного предприятия.</w:t>
      </w:r>
    </w:p>
    <w:p w:rsidR="00CB3F71" w:rsidRPr="00EF23FE" w:rsidRDefault="00CB3F71" w:rsidP="00CB3F71">
      <w:pPr>
        <w:pStyle w:val="a7"/>
        <w:shd w:val="clear" w:color="auto" w:fill="F9F9F9"/>
        <w:spacing w:before="0" w:beforeAutospacing="0" w:after="0" w:afterAutospacing="0"/>
        <w:ind w:firstLine="708"/>
        <w:jc w:val="both"/>
        <w:textAlignment w:val="baseline"/>
        <w:rPr>
          <w:color w:val="000000" w:themeColor="text1"/>
          <w:sz w:val="28"/>
          <w:szCs w:val="28"/>
        </w:rPr>
      </w:pPr>
      <w:r w:rsidRPr="00EF23FE">
        <w:rPr>
          <w:color w:val="000000" w:themeColor="text1"/>
          <w:sz w:val="28"/>
          <w:szCs w:val="28"/>
        </w:rPr>
        <w:t>5.2.2. Администрация Новичихинского района   вправе предъявить иск о возмещении убытков, причиненных муниципальному унитарному предприятиюк руководителю такого предприятия.</w:t>
      </w:r>
    </w:p>
    <w:p w:rsidR="00CB3F71" w:rsidRDefault="00CB3F71" w:rsidP="00CB3F71">
      <w:pPr>
        <w:jc w:val="both"/>
        <w:rPr>
          <w:b/>
          <w:sz w:val="28"/>
        </w:rPr>
      </w:pPr>
      <w:r w:rsidRPr="00EF23FE">
        <w:rPr>
          <w:color w:val="000000" w:themeColor="text1"/>
          <w:sz w:val="28"/>
          <w:szCs w:val="28"/>
        </w:rPr>
        <w:br/>
      </w:r>
    </w:p>
    <w:tbl>
      <w:tblPr>
        <w:tblW w:w="9094" w:type="dxa"/>
        <w:tblLayout w:type="fixed"/>
        <w:tblLook w:val="0000"/>
      </w:tblPr>
      <w:tblGrid>
        <w:gridCol w:w="2235"/>
        <w:gridCol w:w="992"/>
        <w:gridCol w:w="3827"/>
        <w:gridCol w:w="2040"/>
      </w:tblGrid>
      <w:tr w:rsidR="00CB3F71" w:rsidTr="005F3A37">
        <w:tc>
          <w:tcPr>
            <w:tcW w:w="2235" w:type="dxa"/>
          </w:tcPr>
          <w:p w:rsidR="00CB3F71" w:rsidRPr="00CC072E" w:rsidRDefault="00CB3F71" w:rsidP="005F3A37">
            <w:pPr>
              <w:rPr>
                <w:bCs/>
                <w:sz w:val="28"/>
                <w:szCs w:val="28"/>
              </w:rPr>
            </w:pPr>
          </w:p>
          <w:p w:rsidR="00CB3F71" w:rsidRDefault="00CB3F71" w:rsidP="005F3A37">
            <w:pPr>
              <w:rPr>
                <w:sz w:val="28"/>
                <w:szCs w:val="28"/>
              </w:rPr>
            </w:pPr>
          </w:p>
          <w:p w:rsidR="00CB3F71" w:rsidRPr="00CC072E" w:rsidRDefault="00CB3F71" w:rsidP="005F3A37">
            <w:pPr>
              <w:rPr>
                <w:sz w:val="28"/>
                <w:szCs w:val="28"/>
              </w:rPr>
            </w:pPr>
            <w:r w:rsidRPr="00CC072E">
              <w:rPr>
                <w:sz w:val="28"/>
                <w:szCs w:val="28"/>
              </w:rPr>
              <w:t>Глава района</w:t>
            </w:r>
          </w:p>
          <w:p w:rsidR="00CB3F71" w:rsidRDefault="00CB3F71" w:rsidP="005F3A37">
            <w:pPr>
              <w:rPr>
                <w:sz w:val="28"/>
              </w:rPr>
            </w:pPr>
          </w:p>
        </w:tc>
        <w:tc>
          <w:tcPr>
            <w:tcW w:w="992" w:type="dxa"/>
          </w:tcPr>
          <w:p w:rsidR="00CB3F71" w:rsidRDefault="00CB3F71" w:rsidP="005F3A37"/>
        </w:tc>
        <w:tc>
          <w:tcPr>
            <w:tcW w:w="3827" w:type="dxa"/>
          </w:tcPr>
          <w:p w:rsidR="00CB3F71" w:rsidRDefault="00CB3F71" w:rsidP="005F3A37">
            <w:r>
              <w:rPr>
                <w:noProof/>
              </w:rPr>
              <w:drawing>
                <wp:inline distT="0" distB="0" distL="0" distR="0">
                  <wp:extent cx="1280160" cy="1002030"/>
                  <wp:effectExtent l="19050" t="0" r="0" b="0"/>
                  <wp:docPr id="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CB3F71" w:rsidRDefault="00CB3F71" w:rsidP="005F3A37">
            <w:pPr>
              <w:pStyle w:val="ab"/>
              <w:tabs>
                <w:tab w:val="clear" w:pos="4677"/>
                <w:tab w:val="clear" w:pos="9355"/>
              </w:tabs>
            </w:pPr>
          </w:p>
          <w:p w:rsidR="00CB3F71" w:rsidRDefault="00CB3F71" w:rsidP="005F3A37">
            <w:pPr>
              <w:pStyle w:val="ab"/>
              <w:tabs>
                <w:tab w:val="clear" w:pos="4677"/>
                <w:tab w:val="clear" w:pos="9355"/>
              </w:tabs>
            </w:pPr>
          </w:p>
          <w:p w:rsidR="00CB3F71" w:rsidRPr="008C12D9" w:rsidRDefault="00CB3F71" w:rsidP="005F3A37">
            <w:pPr>
              <w:rPr>
                <w:sz w:val="28"/>
              </w:rPr>
            </w:pPr>
            <w:r>
              <w:rPr>
                <w:sz w:val="28"/>
              </w:rPr>
              <w:t>С.Л. Ермаков</w:t>
            </w:r>
          </w:p>
          <w:p w:rsidR="00CB3F71" w:rsidRDefault="00CB3F71" w:rsidP="005F3A37">
            <w:pPr>
              <w:pStyle w:val="ab"/>
              <w:tabs>
                <w:tab w:val="clear" w:pos="4677"/>
                <w:tab w:val="clear" w:pos="9355"/>
              </w:tabs>
              <w:rPr>
                <w:sz w:val="28"/>
              </w:rPr>
            </w:pPr>
          </w:p>
        </w:tc>
      </w:tr>
    </w:tbl>
    <w:p w:rsidR="00CB3F71" w:rsidRPr="00804938" w:rsidRDefault="00CB3F71" w:rsidP="00CB3F71">
      <w:pPr>
        <w:jc w:val="both"/>
        <w:rPr>
          <w:sz w:val="28"/>
        </w:rPr>
      </w:pPr>
      <w:r w:rsidRPr="00804938">
        <w:rPr>
          <w:sz w:val="28"/>
        </w:rPr>
        <w:t>с.</w:t>
      </w:r>
      <w:r>
        <w:rPr>
          <w:sz w:val="28"/>
        </w:rPr>
        <w:t xml:space="preserve"> </w:t>
      </w:r>
      <w:r w:rsidRPr="00804938">
        <w:rPr>
          <w:sz w:val="28"/>
        </w:rPr>
        <w:t>Новичиха</w:t>
      </w:r>
    </w:p>
    <w:p w:rsidR="00CB3F71" w:rsidRPr="00804938" w:rsidRDefault="00CB3F71" w:rsidP="00CB3F71">
      <w:pPr>
        <w:jc w:val="both"/>
        <w:rPr>
          <w:sz w:val="28"/>
        </w:rPr>
      </w:pPr>
      <w:r>
        <w:rPr>
          <w:sz w:val="28"/>
        </w:rPr>
        <w:t>31.05</w:t>
      </w:r>
      <w:r w:rsidRPr="00804938">
        <w:rPr>
          <w:sz w:val="28"/>
        </w:rPr>
        <w:t>.201</w:t>
      </w:r>
      <w:r>
        <w:rPr>
          <w:sz w:val="28"/>
        </w:rPr>
        <w:t>8</w:t>
      </w:r>
    </w:p>
    <w:p w:rsidR="00CB3F71" w:rsidRPr="00804938" w:rsidRDefault="00CB3F71" w:rsidP="00CB3F71">
      <w:pPr>
        <w:jc w:val="both"/>
        <w:rPr>
          <w:sz w:val="28"/>
        </w:rPr>
      </w:pPr>
      <w:r w:rsidRPr="00804938">
        <w:rPr>
          <w:sz w:val="28"/>
        </w:rPr>
        <w:t>№ 14</w:t>
      </w:r>
    </w:p>
    <w:p w:rsidR="00CB3F71" w:rsidRDefault="00CB3F71" w:rsidP="00CB3F71">
      <w:pP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A32C66">
      <w:pPr>
        <w:jc w:val="center"/>
        <w:rPr>
          <w:b/>
          <w:bCs/>
          <w:sz w:val="36"/>
        </w:rPr>
      </w:pPr>
    </w:p>
    <w:p w:rsidR="00CB3F71" w:rsidRDefault="00CB3F71" w:rsidP="00CB3F71">
      <w:pPr>
        <w:pStyle w:val="af"/>
        <w:rPr>
          <w:b/>
          <w:bCs/>
        </w:rPr>
      </w:pPr>
      <w:r>
        <w:rPr>
          <w:b/>
          <w:bCs/>
        </w:rPr>
        <w:t>РОССИЙСКАЯ ФЕДЕРАЦИЯ</w:t>
      </w:r>
    </w:p>
    <w:p w:rsidR="00CB3F71" w:rsidRDefault="00CB3F71" w:rsidP="00CB3F71">
      <w:pPr>
        <w:jc w:val="center"/>
        <w:rPr>
          <w:b/>
          <w:sz w:val="28"/>
        </w:rPr>
      </w:pPr>
      <w:r>
        <w:rPr>
          <w:b/>
          <w:bCs/>
          <w:sz w:val="28"/>
        </w:rPr>
        <w:t xml:space="preserve">НОВИЧИХИНСКОЕ РАЙОННОЕ  СОБРАНИЕ ДЕПУТАТОВ </w:t>
      </w:r>
    </w:p>
    <w:p w:rsidR="00CB3F71" w:rsidRPr="0052315C" w:rsidRDefault="00CB3F71" w:rsidP="00CB3F71">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B3F71" w:rsidRPr="009A5C79" w:rsidRDefault="00CB3F71" w:rsidP="00CB3F71">
      <w:pPr>
        <w:jc w:val="center"/>
        <w:rPr>
          <w:b/>
          <w:sz w:val="20"/>
          <w:szCs w:val="20"/>
        </w:rPr>
      </w:pPr>
    </w:p>
    <w:p w:rsidR="00CB3F71" w:rsidRDefault="00CB3F71" w:rsidP="00CB3F71">
      <w:pPr>
        <w:pStyle w:val="1"/>
        <w:jc w:val="center"/>
        <w:rPr>
          <w:b/>
          <w:bCs w:val="0"/>
          <w:sz w:val="40"/>
        </w:rPr>
      </w:pPr>
      <w:r>
        <w:rPr>
          <w:b/>
          <w:bCs w:val="0"/>
          <w:sz w:val="40"/>
        </w:rPr>
        <w:t>РЕШЕНИЕ</w:t>
      </w:r>
    </w:p>
    <w:p w:rsidR="00CB3F71" w:rsidRDefault="00CB3F71" w:rsidP="00CB3F71">
      <w:pPr>
        <w:jc w:val="both"/>
        <w:rPr>
          <w:b/>
          <w:sz w:val="32"/>
        </w:rPr>
      </w:pPr>
    </w:p>
    <w:p w:rsidR="00CB3F71" w:rsidRDefault="00CB3F71" w:rsidP="00CB3F71">
      <w:pPr>
        <w:jc w:val="both"/>
        <w:rPr>
          <w:b/>
          <w:sz w:val="28"/>
        </w:rPr>
      </w:pPr>
      <w:r>
        <w:rPr>
          <w:b/>
          <w:sz w:val="28"/>
        </w:rPr>
        <w:t>31.05.2018     №  30                                                                     с. Новичиха</w:t>
      </w:r>
    </w:p>
    <w:p w:rsidR="00CB3F71" w:rsidRDefault="00CB3F71" w:rsidP="00CB3F71">
      <w:pPr>
        <w:jc w:val="both"/>
        <w:rPr>
          <w:b/>
          <w:sz w:val="28"/>
        </w:rPr>
      </w:pPr>
    </w:p>
    <w:p w:rsidR="00CB3F71" w:rsidRDefault="00CB3F71" w:rsidP="00CB3F71">
      <w:pPr>
        <w:jc w:val="both"/>
        <w:rPr>
          <w:sz w:val="28"/>
          <w:szCs w:val="28"/>
        </w:rPr>
      </w:pPr>
      <w:r>
        <w:rPr>
          <w:sz w:val="28"/>
          <w:szCs w:val="28"/>
        </w:rPr>
        <w:t>О создании муниципального</w:t>
      </w:r>
    </w:p>
    <w:p w:rsidR="00CB3F71" w:rsidRDefault="00CB3F71" w:rsidP="00CB3F71">
      <w:pPr>
        <w:jc w:val="both"/>
        <w:rPr>
          <w:sz w:val="28"/>
          <w:szCs w:val="28"/>
        </w:rPr>
      </w:pPr>
      <w:r>
        <w:rPr>
          <w:sz w:val="28"/>
          <w:szCs w:val="28"/>
        </w:rPr>
        <w:t xml:space="preserve"> унитарного предприятия и</w:t>
      </w:r>
    </w:p>
    <w:p w:rsidR="00CB3F71" w:rsidRDefault="00CB3F71" w:rsidP="00CB3F71">
      <w:pPr>
        <w:jc w:val="both"/>
        <w:rPr>
          <w:sz w:val="28"/>
          <w:szCs w:val="28"/>
        </w:rPr>
      </w:pPr>
      <w:r>
        <w:rPr>
          <w:sz w:val="28"/>
          <w:szCs w:val="28"/>
        </w:rPr>
        <w:t xml:space="preserve"> передаче имущества, находящегося</w:t>
      </w:r>
    </w:p>
    <w:p w:rsidR="00CB3F71" w:rsidRDefault="00CB3F71" w:rsidP="00CB3F71">
      <w:pPr>
        <w:jc w:val="both"/>
        <w:rPr>
          <w:sz w:val="28"/>
          <w:szCs w:val="28"/>
        </w:rPr>
      </w:pPr>
      <w:r>
        <w:rPr>
          <w:sz w:val="28"/>
          <w:szCs w:val="28"/>
        </w:rPr>
        <w:t xml:space="preserve"> в Реестре муниципального имущества казны</w:t>
      </w:r>
    </w:p>
    <w:p w:rsidR="00CB3F71" w:rsidRDefault="00CB3F71" w:rsidP="00CB3F71">
      <w:pPr>
        <w:jc w:val="both"/>
        <w:rPr>
          <w:sz w:val="28"/>
          <w:szCs w:val="28"/>
        </w:rPr>
      </w:pPr>
    </w:p>
    <w:p w:rsidR="00CB3F71" w:rsidRDefault="00CB3F71" w:rsidP="00CB3F71">
      <w:pPr>
        <w:jc w:val="both"/>
        <w:rPr>
          <w:sz w:val="28"/>
          <w:szCs w:val="28"/>
        </w:rPr>
      </w:pPr>
      <w:r>
        <w:rPr>
          <w:sz w:val="28"/>
          <w:szCs w:val="28"/>
        </w:rPr>
        <w:t xml:space="preserve">          В целях решения вопросов местного значения, в соответствии со ст.ст.113,114 Гражданского кодекса РФ,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14.11.2002г. № 161-ФЗ «О государственных и муниципальных унитарных предприятиях», Собрание депутатов Новичихинского района РЕШИЛО:</w:t>
      </w:r>
    </w:p>
    <w:p w:rsidR="00CB3F71" w:rsidRDefault="00CB3F71" w:rsidP="00CB3F71">
      <w:pPr>
        <w:jc w:val="both"/>
        <w:rPr>
          <w:sz w:val="28"/>
          <w:szCs w:val="28"/>
        </w:rPr>
      </w:pPr>
      <w:r>
        <w:rPr>
          <w:sz w:val="28"/>
          <w:szCs w:val="28"/>
        </w:rPr>
        <w:t xml:space="preserve">           1. Рекомендовать Администрации Новичихинского района Алтайского края до 01 сентября 2018 года создать на территории Новичихинского района Алтайского края – муниципальное унитарное предприятие, в целях </w:t>
      </w:r>
      <w:r>
        <w:rPr>
          <w:color w:val="000000"/>
          <w:sz w:val="28"/>
          <w:szCs w:val="28"/>
        </w:rPr>
        <w:t>повышения эффективности и рентабельности реализации тепловой энергии на территории Новичихинского района, удовлетворения общественных потребностей в указанной продукции, расширения рынка услуг и развития теплоэнергетического комплекса района</w:t>
      </w:r>
      <w:r>
        <w:rPr>
          <w:sz w:val="28"/>
          <w:szCs w:val="28"/>
        </w:rPr>
        <w:t>.</w:t>
      </w:r>
    </w:p>
    <w:p w:rsidR="00CB3F71" w:rsidRDefault="00CB3F71" w:rsidP="00CB3F71">
      <w:pPr>
        <w:jc w:val="both"/>
        <w:rPr>
          <w:sz w:val="28"/>
          <w:szCs w:val="28"/>
        </w:rPr>
      </w:pPr>
      <w:r>
        <w:rPr>
          <w:sz w:val="28"/>
          <w:szCs w:val="28"/>
        </w:rPr>
        <w:t xml:space="preserve">          2. Передать муниципальному унитарному предприятию имущество на праве хозяйственного ведения, в соответствии с Перечнем согласно Приложению № 1. Внести соответствующие изменения в Реестр муниципального имущества казны.</w:t>
      </w:r>
    </w:p>
    <w:p w:rsidR="00CB3F71" w:rsidRDefault="00CB3F71" w:rsidP="00CB3F71">
      <w:pPr>
        <w:jc w:val="both"/>
        <w:rPr>
          <w:sz w:val="28"/>
          <w:szCs w:val="28"/>
        </w:rPr>
      </w:pPr>
      <w:r>
        <w:rPr>
          <w:sz w:val="28"/>
          <w:szCs w:val="28"/>
        </w:rPr>
        <w:t xml:space="preserve">          3. Поручить Администрации Новичихинского района Алтайского края обеспечить реализацию полномочий собственника имущества унитарного предприятия, в соответствии со статьей 20 Федерального закона от 14.11.2002 г. № 161-ФЗ «О государственных и муниципальных унитарных предприятиях». </w:t>
      </w:r>
    </w:p>
    <w:p w:rsidR="00CB3F71" w:rsidRDefault="00CB3F71" w:rsidP="00CB3F71">
      <w:pPr>
        <w:jc w:val="both"/>
        <w:rPr>
          <w:sz w:val="28"/>
          <w:szCs w:val="28"/>
        </w:rPr>
      </w:pPr>
      <w:r>
        <w:rPr>
          <w:sz w:val="28"/>
          <w:szCs w:val="28"/>
        </w:rPr>
        <w:t xml:space="preserve">        4. Контроль за исполнением настоящего решения возложить на постоянную комиссию по местному самоуправлению.</w:t>
      </w:r>
    </w:p>
    <w:tbl>
      <w:tblPr>
        <w:tblW w:w="9601" w:type="dxa"/>
        <w:tblLayout w:type="fixed"/>
        <w:tblLook w:val="0000"/>
      </w:tblPr>
      <w:tblGrid>
        <w:gridCol w:w="3085"/>
        <w:gridCol w:w="2268"/>
        <w:gridCol w:w="2268"/>
        <w:gridCol w:w="1980"/>
      </w:tblGrid>
      <w:tr w:rsidR="00CB3F71" w:rsidTr="005F3A37">
        <w:tc>
          <w:tcPr>
            <w:tcW w:w="3085" w:type="dxa"/>
          </w:tcPr>
          <w:p w:rsidR="00CB3F71" w:rsidRDefault="00CB3F71" w:rsidP="005F3A37">
            <w:pPr>
              <w:rPr>
                <w:bCs/>
                <w:sz w:val="28"/>
              </w:rPr>
            </w:pPr>
          </w:p>
          <w:p w:rsidR="00CB3F71" w:rsidRDefault="00CB3F71" w:rsidP="005F3A37">
            <w:pPr>
              <w:rPr>
                <w:bCs/>
                <w:sz w:val="28"/>
              </w:rPr>
            </w:pPr>
          </w:p>
          <w:p w:rsidR="00CB3F71" w:rsidRDefault="00CB3F71" w:rsidP="005F3A37">
            <w:pPr>
              <w:ind w:right="-108"/>
              <w:rPr>
                <w:sz w:val="28"/>
              </w:rPr>
            </w:pPr>
            <w:r>
              <w:rPr>
                <w:bCs/>
                <w:sz w:val="28"/>
              </w:rPr>
              <w:t>Председатель районного Собрания депутатов</w:t>
            </w:r>
          </w:p>
        </w:tc>
        <w:tc>
          <w:tcPr>
            <w:tcW w:w="2268" w:type="dxa"/>
          </w:tcPr>
          <w:p w:rsidR="00CB3F71" w:rsidRDefault="00CB3F71" w:rsidP="005F3A37">
            <w:r>
              <w:rPr>
                <w:noProof/>
              </w:rPr>
              <w:drawing>
                <wp:inline distT="0" distB="0" distL="0" distR="0">
                  <wp:extent cx="1415332" cy="1415332"/>
                  <wp:effectExtent l="19050" t="0" r="0" b="0"/>
                  <wp:docPr id="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94" cstate="print"/>
                          <a:srcRect/>
                          <a:stretch>
                            <a:fillRect/>
                          </a:stretch>
                        </pic:blipFill>
                        <pic:spPr bwMode="auto">
                          <a:xfrm>
                            <a:off x="0" y="0"/>
                            <a:ext cx="1414765" cy="1414765"/>
                          </a:xfrm>
                          <a:prstGeom prst="rect">
                            <a:avLst/>
                          </a:prstGeom>
                          <a:noFill/>
                          <a:ln w="9525">
                            <a:noFill/>
                            <a:miter lim="800000"/>
                            <a:headEnd/>
                            <a:tailEnd/>
                          </a:ln>
                        </pic:spPr>
                      </pic:pic>
                    </a:graphicData>
                  </a:graphic>
                </wp:inline>
              </w:drawing>
            </w:r>
          </w:p>
        </w:tc>
        <w:tc>
          <w:tcPr>
            <w:tcW w:w="2268" w:type="dxa"/>
          </w:tcPr>
          <w:p w:rsidR="00CB3F71" w:rsidRDefault="00CB3F71" w:rsidP="005F3A37"/>
          <w:p w:rsidR="00CB3F71" w:rsidRDefault="00CB3F71" w:rsidP="005F3A37">
            <w:r>
              <w:rPr>
                <w:noProof/>
              </w:rPr>
              <w:drawing>
                <wp:inline distT="0" distB="0" distL="0" distR="0">
                  <wp:extent cx="1552575" cy="638175"/>
                  <wp:effectExtent l="19050" t="0" r="9525" b="0"/>
                  <wp:docPr id="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9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B3F71" w:rsidRDefault="00CB3F71" w:rsidP="005F3A37">
            <w:pPr>
              <w:pStyle w:val="ab"/>
              <w:tabs>
                <w:tab w:val="clear" w:pos="4677"/>
                <w:tab w:val="clear" w:pos="9355"/>
              </w:tabs>
            </w:pPr>
          </w:p>
          <w:p w:rsidR="00CB3F71" w:rsidRDefault="00CB3F71" w:rsidP="005F3A37">
            <w:pPr>
              <w:pStyle w:val="ab"/>
              <w:tabs>
                <w:tab w:val="clear" w:pos="4677"/>
                <w:tab w:val="clear" w:pos="9355"/>
              </w:tabs>
            </w:pPr>
          </w:p>
          <w:p w:rsidR="00CB3F71" w:rsidRDefault="00CB3F71" w:rsidP="005F3A37">
            <w:pPr>
              <w:pStyle w:val="ab"/>
              <w:tabs>
                <w:tab w:val="clear" w:pos="4677"/>
                <w:tab w:val="clear" w:pos="9355"/>
              </w:tabs>
              <w:rPr>
                <w:sz w:val="28"/>
              </w:rPr>
            </w:pPr>
            <w:r>
              <w:rPr>
                <w:sz w:val="28"/>
              </w:rPr>
              <w:t>В.И. Косач</w:t>
            </w:r>
          </w:p>
        </w:tc>
      </w:tr>
    </w:tbl>
    <w:p w:rsidR="00CB3F71" w:rsidRDefault="00CB3F71" w:rsidP="00CB3F71">
      <w:pPr>
        <w:jc w:val="right"/>
        <w:rPr>
          <w:b/>
          <w:sz w:val="28"/>
          <w:szCs w:val="28"/>
        </w:rPr>
      </w:pPr>
      <w:r>
        <w:rPr>
          <w:b/>
          <w:sz w:val="28"/>
          <w:szCs w:val="28"/>
        </w:rPr>
        <w:t>Приложение 1</w:t>
      </w:r>
    </w:p>
    <w:p w:rsidR="00CB3F71" w:rsidRDefault="00CB3F71" w:rsidP="00CB3F71">
      <w:pPr>
        <w:jc w:val="center"/>
        <w:rPr>
          <w:b/>
          <w:sz w:val="28"/>
          <w:szCs w:val="28"/>
        </w:rPr>
      </w:pPr>
    </w:p>
    <w:p w:rsidR="00CB3F71" w:rsidRPr="00DC40EC" w:rsidRDefault="00CB3F71" w:rsidP="00CB3F71">
      <w:pPr>
        <w:jc w:val="center"/>
        <w:rPr>
          <w:b/>
          <w:sz w:val="20"/>
          <w:szCs w:val="20"/>
        </w:rPr>
      </w:pPr>
      <w:r>
        <w:rPr>
          <w:color w:val="000000"/>
          <w:sz w:val="28"/>
          <w:szCs w:val="28"/>
        </w:rPr>
        <w:t>Котельная № 1</w:t>
      </w:r>
    </w:p>
    <w:tbl>
      <w:tblPr>
        <w:tblW w:w="11629" w:type="dxa"/>
        <w:tblInd w:w="93" w:type="dxa"/>
        <w:tblLayout w:type="fixed"/>
        <w:tblLook w:val="0000"/>
      </w:tblPr>
      <w:tblGrid>
        <w:gridCol w:w="513"/>
        <w:gridCol w:w="42"/>
        <w:gridCol w:w="1980"/>
        <w:gridCol w:w="1080"/>
        <w:gridCol w:w="228"/>
        <w:gridCol w:w="285"/>
        <w:gridCol w:w="435"/>
        <w:gridCol w:w="1260"/>
        <w:gridCol w:w="720"/>
        <w:gridCol w:w="843"/>
        <w:gridCol w:w="1651"/>
        <w:gridCol w:w="1296"/>
        <w:gridCol w:w="1296"/>
      </w:tblGrid>
      <w:tr w:rsidR="00CB3F71" w:rsidRPr="00DC40EC" w:rsidTr="00CB3F71">
        <w:trPr>
          <w:gridAfter w:val="2"/>
          <w:wAfter w:w="2592" w:type="dxa"/>
          <w:trHeight w:val="684"/>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w:t>
            </w:r>
          </w:p>
        </w:tc>
        <w:tc>
          <w:tcPr>
            <w:tcW w:w="198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Наименование участка</w:t>
            </w:r>
          </w:p>
        </w:tc>
        <w:tc>
          <w:tcPr>
            <w:tcW w:w="108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Протяженность, м</w:t>
            </w:r>
          </w:p>
        </w:tc>
        <w:tc>
          <w:tcPr>
            <w:tcW w:w="948" w:type="dxa"/>
            <w:gridSpan w:val="3"/>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Способ прокладки</w:t>
            </w:r>
          </w:p>
        </w:tc>
        <w:tc>
          <w:tcPr>
            <w:tcW w:w="126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Ввод в эксплуатацию</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jc w:val="center"/>
              <w:rPr>
                <w:color w:val="000000"/>
                <w:sz w:val="20"/>
                <w:szCs w:val="20"/>
              </w:rPr>
            </w:pPr>
            <w:r>
              <w:rPr>
                <w:color w:val="000000"/>
                <w:sz w:val="20"/>
                <w:szCs w:val="20"/>
              </w:rPr>
              <w:t>Описание</w:t>
            </w:r>
          </w:p>
          <w:p w:rsidR="00CB3F71" w:rsidRPr="00DC40EC" w:rsidRDefault="00CB3F71" w:rsidP="005F3A37">
            <w:pPr>
              <w:jc w:val="center"/>
              <w:rPr>
                <w:color w:val="000000"/>
                <w:sz w:val="20"/>
                <w:szCs w:val="20"/>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sidRPr="00DC40EC">
              <w:rPr>
                <w:color w:val="000000"/>
                <w:sz w:val="20"/>
                <w:szCs w:val="20"/>
              </w:rPr>
              <w:t>Балансовая стоимость, руб.</w:t>
            </w:r>
          </w:p>
        </w:tc>
      </w:tr>
      <w:tr w:rsidR="00CB3F71" w:rsidRPr="00DC40EC" w:rsidTr="00CB3F71">
        <w:trPr>
          <w:trHeight w:val="315"/>
        </w:trPr>
        <w:tc>
          <w:tcPr>
            <w:tcW w:w="41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B3F71" w:rsidRPr="001E558E" w:rsidRDefault="00CB3F71" w:rsidP="005F3A37">
            <w:pPr>
              <w:jc w:val="center"/>
              <w:rPr>
                <w:b/>
                <w:color w:val="000000"/>
                <w:sz w:val="20"/>
                <w:szCs w:val="20"/>
              </w:rPr>
            </w:pPr>
            <w:r w:rsidRPr="001E558E">
              <w:rPr>
                <w:b/>
                <w:color w:val="000000"/>
                <w:sz w:val="20"/>
                <w:szCs w:val="20"/>
              </w:rPr>
              <w:t>Недвижимое имущество</w:t>
            </w:r>
          </w:p>
        </w:tc>
        <w:tc>
          <w:tcPr>
            <w:tcW w:w="4909" w:type="dxa"/>
            <w:gridSpan w:val="5"/>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p>
        </w:tc>
        <w:tc>
          <w:tcPr>
            <w:tcW w:w="1296" w:type="dxa"/>
            <w:vAlign w:val="bottom"/>
          </w:tcPr>
          <w:p w:rsidR="00CB3F71" w:rsidRDefault="00CB3F71" w:rsidP="005F3A37">
            <w:pPr>
              <w:rPr>
                <w:color w:val="000000"/>
                <w:sz w:val="18"/>
                <w:szCs w:val="18"/>
              </w:rPr>
            </w:pPr>
          </w:p>
        </w:tc>
        <w:tc>
          <w:tcPr>
            <w:tcW w:w="1296" w:type="dxa"/>
            <w:vAlign w:val="center"/>
          </w:tcPr>
          <w:p w:rsidR="00CB3F71" w:rsidRPr="00DC40EC" w:rsidRDefault="00CB3F71" w:rsidP="005F3A37">
            <w:pPr>
              <w:jc w:val="center"/>
              <w:rPr>
                <w:color w:val="000000"/>
                <w:sz w:val="20"/>
                <w:szCs w:val="20"/>
              </w:rPr>
            </w:pPr>
          </w:p>
        </w:tc>
      </w:tr>
      <w:tr w:rsidR="00CB3F71" w:rsidRPr="00DC40EC" w:rsidTr="00CB3F71">
        <w:trPr>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sidRPr="00DC40EC">
              <w:rPr>
                <w:color w:val="000000"/>
                <w:sz w:val="20"/>
                <w:szCs w:val="20"/>
              </w:rPr>
              <w:t>1</w:t>
            </w:r>
          </w:p>
        </w:tc>
        <w:tc>
          <w:tcPr>
            <w:tcW w:w="198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rPr>
                <w:color w:val="000000"/>
                <w:sz w:val="20"/>
                <w:szCs w:val="20"/>
              </w:rPr>
            </w:pPr>
            <w:r>
              <w:rPr>
                <w:color w:val="000000"/>
                <w:sz w:val="20"/>
                <w:szCs w:val="20"/>
              </w:rPr>
              <w:t>Сооружение теплотрассы с. Новичиха ул. 70 лет ВЛКСМ 2А</w:t>
            </w:r>
          </w:p>
        </w:tc>
        <w:tc>
          <w:tcPr>
            <w:tcW w:w="108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Pr>
                <w:color w:val="000000"/>
                <w:sz w:val="20"/>
                <w:szCs w:val="20"/>
              </w:rPr>
              <w:t>4 269,00</w:t>
            </w:r>
          </w:p>
        </w:tc>
        <w:tc>
          <w:tcPr>
            <w:tcW w:w="948" w:type="dxa"/>
            <w:gridSpan w:val="3"/>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Pr>
                <w:color w:val="000000"/>
                <w:sz w:val="20"/>
                <w:szCs w:val="20"/>
              </w:rPr>
              <w:t>ПБК, В</w:t>
            </w:r>
          </w:p>
        </w:tc>
        <w:tc>
          <w:tcPr>
            <w:tcW w:w="1260" w:type="dxa"/>
            <w:tcBorders>
              <w:top w:val="single" w:sz="4" w:space="0" w:color="auto"/>
              <w:left w:val="nil"/>
              <w:bottom w:val="single" w:sz="4" w:space="0" w:color="auto"/>
              <w:right w:val="nil"/>
            </w:tcBorders>
            <w:shd w:val="clear" w:color="auto" w:fill="auto"/>
            <w:noWrap/>
            <w:vAlign w:val="center"/>
          </w:tcPr>
          <w:p w:rsidR="00CB3F71" w:rsidRPr="00DC40EC" w:rsidRDefault="00CB3F71" w:rsidP="005F3A37">
            <w:pPr>
              <w:jc w:val="center"/>
              <w:rPr>
                <w:color w:val="000000"/>
                <w:sz w:val="20"/>
                <w:szCs w:val="20"/>
              </w:rPr>
            </w:pPr>
            <w:r>
              <w:rPr>
                <w:color w:val="000000"/>
                <w:sz w:val="20"/>
                <w:szCs w:val="20"/>
              </w:rPr>
              <w:t>01.01.1992</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rPr>
                <w:color w:val="000000"/>
                <w:sz w:val="18"/>
                <w:szCs w:val="18"/>
              </w:rPr>
            </w:pPr>
            <w:r>
              <w:rPr>
                <w:color w:val="000000"/>
                <w:sz w:val="18"/>
                <w:szCs w:val="18"/>
              </w:rPr>
              <w:t>в  рабочем состоянии</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Pr>
                <w:color w:val="000000"/>
                <w:sz w:val="20"/>
                <w:szCs w:val="20"/>
              </w:rPr>
              <w:t>3 988 564,76</w:t>
            </w:r>
          </w:p>
        </w:tc>
        <w:tc>
          <w:tcPr>
            <w:tcW w:w="1296" w:type="dxa"/>
            <w:vAlign w:val="bottom"/>
          </w:tcPr>
          <w:p w:rsidR="00CB3F71" w:rsidRDefault="00CB3F71" w:rsidP="005F3A37">
            <w:pPr>
              <w:rPr>
                <w:color w:val="000000"/>
                <w:sz w:val="18"/>
                <w:szCs w:val="18"/>
              </w:rPr>
            </w:pPr>
          </w:p>
        </w:tc>
        <w:tc>
          <w:tcPr>
            <w:tcW w:w="1296" w:type="dxa"/>
            <w:vAlign w:val="center"/>
          </w:tcPr>
          <w:p w:rsidR="00CB3F71" w:rsidRPr="00DC40EC" w:rsidRDefault="00CB3F71" w:rsidP="005F3A37">
            <w:pPr>
              <w:jc w:val="center"/>
              <w:rPr>
                <w:color w:val="000000"/>
                <w:sz w:val="20"/>
                <w:szCs w:val="20"/>
              </w:rPr>
            </w:pPr>
          </w:p>
        </w:tc>
      </w:tr>
      <w:tr w:rsidR="00CB3F71" w:rsidRPr="00DC40EC" w:rsidTr="00CB3F71">
        <w:trPr>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Pr>
                <w:color w:val="000000"/>
                <w:sz w:val="20"/>
                <w:szCs w:val="20"/>
              </w:rPr>
              <w:t>2</w:t>
            </w:r>
          </w:p>
        </w:tc>
        <w:tc>
          <w:tcPr>
            <w:tcW w:w="1980" w:type="dxa"/>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jc w:val="center"/>
              <w:rPr>
                <w:color w:val="000000"/>
                <w:sz w:val="20"/>
                <w:szCs w:val="20"/>
              </w:rPr>
            </w:pPr>
          </w:p>
        </w:tc>
        <w:tc>
          <w:tcPr>
            <w:tcW w:w="948" w:type="dxa"/>
            <w:gridSpan w:val="3"/>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jc w:val="center"/>
              <w:rPr>
                <w:color w:val="000000"/>
                <w:sz w:val="20"/>
                <w:szCs w:val="20"/>
              </w:rPr>
            </w:pPr>
          </w:p>
        </w:tc>
        <w:tc>
          <w:tcPr>
            <w:tcW w:w="1260" w:type="dxa"/>
            <w:tcBorders>
              <w:top w:val="single" w:sz="4" w:space="0" w:color="auto"/>
              <w:left w:val="nil"/>
              <w:bottom w:val="single" w:sz="4" w:space="0" w:color="auto"/>
              <w:right w:val="nil"/>
            </w:tcBorders>
            <w:shd w:val="clear" w:color="auto" w:fill="auto"/>
            <w:noWrap/>
            <w:vAlign w:val="center"/>
          </w:tcPr>
          <w:p w:rsidR="00CB3F71" w:rsidRDefault="00CB3F71" w:rsidP="005F3A37">
            <w:pPr>
              <w:jc w:val="center"/>
              <w:rPr>
                <w:color w:val="000000"/>
                <w:sz w:val="20"/>
                <w:szCs w:val="20"/>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rPr>
                <w:color w:val="000000"/>
                <w:sz w:val="18"/>
                <w:szCs w:val="18"/>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Default="00CB3F71" w:rsidP="005F3A37">
            <w:pPr>
              <w:jc w:val="center"/>
              <w:rPr>
                <w:color w:val="000000"/>
                <w:sz w:val="20"/>
                <w:szCs w:val="20"/>
              </w:rPr>
            </w:pPr>
          </w:p>
        </w:tc>
        <w:tc>
          <w:tcPr>
            <w:tcW w:w="1296" w:type="dxa"/>
            <w:vAlign w:val="bottom"/>
          </w:tcPr>
          <w:p w:rsidR="00CB3F71" w:rsidRDefault="00CB3F71" w:rsidP="005F3A37">
            <w:pPr>
              <w:rPr>
                <w:color w:val="000000"/>
                <w:sz w:val="18"/>
                <w:szCs w:val="18"/>
              </w:rPr>
            </w:pPr>
          </w:p>
        </w:tc>
        <w:tc>
          <w:tcPr>
            <w:tcW w:w="1296" w:type="dxa"/>
            <w:vAlign w:val="center"/>
          </w:tcPr>
          <w:p w:rsidR="00CB3F71" w:rsidRPr="00DC40EC" w:rsidRDefault="00CB3F71" w:rsidP="005F3A37">
            <w:pPr>
              <w:jc w:val="center"/>
              <w:rPr>
                <w:color w:val="000000"/>
                <w:sz w:val="20"/>
                <w:szCs w:val="20"/>
              </w:rPr>
            </w:pPr>
          </w:p>
        </w:tc>
      </w:tr>
      <w:tr w:rsidR="00CB3F71" w:rsidTr="00CB3F71">
        <w:trPr>
          <w:gridAfter w:val="2"/>
          <w:wAfter w:w="2592" w:type="dxa"/>
          <w:trHeight w:val="300"/>
        </w:trPr>
        <w:tc>
          <w:tcPr>
            <w:tcW w:w="38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Default="00CB3F71" w:rsidP="005F3A37">
            <w:pPr>
              <w:jc w:val="center"/>
              <w:rPr>
                <w:color w:val="000000"/>
              </w:rPr>
            </w:pPr>
            <w:r w:rsidRPr="001E558E">
              <w:rPr>
                <w:b/>
                <w:color w:val="000000"/>
                <w:sz w:val="20"/>
                <w:szCs w:val="20"/>
              </w:rPr>
              <w:t>Движимое имущество</w:t>
            </w:r>
          </w:p>
        </w:tc>
        <w:tc>
          <w:tcPr>
            <w:tcW w:w="5194" w:type="dxa"/>
            <w:gridSpan w:val="6"/>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п/п</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Наименование</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Техническое состояние</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Балансовая стоимость , руб.</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К 100-65-200 №2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tcPr>
          <w:p w:rsidR="00CB3F71" w:rsidRDefault="00CB3F71" w:rsidP="005F3A37">
            <w:pPr>
              <w:jc w:val="center"/>
              <w:rPr>
                <w:color w:val="000000"/>
              </w:rPr>
            </w:pPr>
            <w:r>
              <w:rPr>
                <w:color w:val="000000"/>
                <w:sz w:val="22"/>
                <w:szCs w:val="22"/>
              </w:rPr>
              <w:t>25 273,04</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К 100-65-200 №2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25 273,04</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Дробилка угольная ДО-1М</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440 000,00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№1,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5</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№2,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6</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№1</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24 500,00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7</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24 500,00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8</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№3</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24 500,00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9</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№4</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24 500,00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10</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47 870,28</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11</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246 610,17</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12</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КВр-1,25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625 000,00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13</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КВр-1,25 МВт</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456 284,44</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14</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КВр-1,25 МВт</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456 284,43</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15</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КВр-1,25 МВт</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174 803,97</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16</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КВр-1,25 МВт №5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396 836,77</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17</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403 3</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9 930,16</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18</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65/170-15/2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61 112,40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19</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65/170-15/2 (№2)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61 112,40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20</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К-50-32-125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10 486,00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21</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6 664,80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22</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12 377,80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23</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12 377,80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12 377,80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25</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17 138,20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26</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17 138,20</w:t>
            </w:r>
          </w:p>
        </w:tc>
      </w:tr>
      <w:tr w:rsidR="00CB3F71" w:rsidTr="00CB3F71">
        <w:trPr>
          <w:gridAfter w:val="2"/>
          <w:wAfter w:w="2592" w:type="dxa"/>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27</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17 138,20</w:t>
            </w:r>
          </w:p>
        </w:tc>
      </w:tr>
      <w:tr w:rsidR="00CB3F71" w:rsidTr="00CB3F71">
        <w:trPr>
          <w:gridAfter w:val="2"/>
          <w:wAfter w:w="2592" w:type="dxa"/>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28</w:t>
            </w:r>
          </w:p>
        </w:tc>
        <w:tc>
          <w:tcPr>
            <w:tcW w:w="3330" w:type="dxa"/>
            <w:gridSpan w:val="4"/>
            <w:tcBorders>
              <w:top w:val="single" w:sz="4" w:space="0" w:color="auto"/>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21 303,80</w:t>
            </w:r>
          </w:p>
        </w:tc>
      </w:tr>
      <w:tr w:rsidR="00CB3F71" w:rsidTr="00CB3F71">
        <w:trPr>
          <w:gridAfter w:val="2"/>
          <w:wAfter w:w="2592" w:type="dxa"/>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29</w:t>
            </w:r>
          </w:p>
        </w:tc>
        <w:tc>
          <w:tcPr>
            <w:tcW w:w="3330" w:type="dxa"/>
            <w:gridSpan w:val="4"/>
            <w:tcBorders>
              <w:top w:val="single" w:sz="4" w:space="0" w:color="auto"/>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Преобразователь частоты с панелью управления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21 303,80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30</w:t>
            </w:r>
          </w:p>
        </w:tc>
        <w:tc>
          <w:tcPr>
            <w:tcW w:w="3330" w:type="dxa"/>
            <w:gridSpan w:val="4"/>
            <w:tcBorders>
              <w:top w:val="nil"/>
              <w:left w:val="nil"/>
              <w:bottom w:val="single" w:sz="4" w:space="0" w:color="auto"/>
              <w:right w:val="single" w:sz="4" w:space="0" w:color="auto"/>
            </w:tcBorders>
            <w:shd w:val="clear" w:color="auto" w:fill="auto"/>
            <w:vAlign w:val="bottom"/>
          </w:tcPr>
          <w:p w:rsidR="00CB3F71" w:rsidRDefault="00CB3F71" w:rsidP="005F3A37">
            <w:pPr>
              <w:rPr>
                <w:color w:val="000000"/>
              </w:rPr>
            </w:pPr>
            <w:r>
              <w:rPr>
                <w:color w:val="000000"/>
                <w:sz w:val="22"/>
                <w:szCs w:val="22"/>
              </w:rPr>
              <w:t>Система видеонаблюдения</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52 540,00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31</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Транспортер ТСН-160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66 918,75</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32</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Труба дымовая Ду 800мм</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194 915,25</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33</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Шкаф управления ПЧ</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15 000,00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34</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Шкаф управления ПЧ</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15 000,00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35</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Электротельфер</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65 200,00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36</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37</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sidRPr="00D92FD1">
              <w:rPr>
                <w:color w:val="000000"/>
                <w:sz w:val="22"/>
                <w:szCs w:val="22"/>
              </w:rPr>
              <w:t>Насос BL65/170-15/2 61308.80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sidRPr="00D92FD1">
              <w:rPr>
                <w:color w:val="000000"/>
                <w:sz w:val="22"/>
                <w:szCs w:val="22"/>
              </w:rPr>
              <w:t>61</w:t>
            </w:r>
            <w:r>
              <w:rPr>
                <w:color w:val="000000"/>
                <w:sz w:val="22"/>
                <w:szCs w:val="22"/>
              </w:rPr>
              <w:t xml:space="preserve"> </w:t>
            </w:r>
            <w:r w:rsidRPr="00D92FD1">
              <w:rPr>
                <w:color w:val="000000"/>
                <w:sz w:val="22"/>
                <w:szCs w:val="22"/>
              </w:rPr>
              <w:t>308,8</w:t>
            </w:r>
            <w:r>
              <w:rPr>
                <w:color w:val="000000"/>
                <w:sz w:val="22"/>
                <w:szCs w:val="22"/>
              </w:rPr>
              <w:t>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38</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sidRPr="00D92FD1">
              <w:rPr>
                <w:color w:val="000000"/>
                <w:sz w:val="22"/>
                <w:szCs w:val="22"/>
              </w:rPr>
              <w:t>Насос BL65/170-15/2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sidRPr="00D92FD1">
              <w:rPr>
                <w:color w:val="000000"/>
                <w:sz w:val="22"/>
                <w:szCs w:val="22"/>
              </w:rPr>
              <w:t>61</w:t>
            </w:r>
            <w:r>
              <w:rPr>
                <w:color w:val="000000"/>
                <w:sz w:val="22"/>
                <w:szCs w:val="22"/>
              </w:rPr>
              <w:t xml:space="preserve"> </w:t>
            </w:r>
            <w:r w:rsidRPr="00D92FD1">
              <w:rPr>
                <w:color w:val="000000"/>
                <w:sz w:val="22"/>
                <w:szCs w:val="22"/>
              </w:rPr>
              <w:t>308,8</w:t>
            </w:r>
            <w:r>
              <w:rPr>
                <w:color w:val="000000"/>
                <w:sz w:val="22"/>
                <w:szCs w:val="22"/>
              </w:rPr>
              <w:t>0</w:t>
            </w: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39</w:t>
            </w:r>
          </w:p>
        </w:tc>
        <w:tc>
          <w:tcPr>
            <w:tcW w:w="333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 3,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Pr="00D92FD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40</w:t>
            </w:r>
          </w:p>
        </w:tc>
        <w:tc>
          <w:tcPr>
            <w:tcW w:w="333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 4,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Pr="00D92FD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41</w:t>
            </w:r>
          </w:p>
        </w:tc>
        <w:tc>
          <w:tcPr>
            <w:tcW w:w="333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 5,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Pr="00D92FD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42</w:t>
            </w:r>
          </w:p>
        </w:tc>
        <w:tc>
          <w:tcPr>
            <w:tcW w:w="333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 6, ДН-6,3/1500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Pr="00D92FD1" w:rsidRDefault="00CB3F71" w:rsidP="005F3A37">
            <w:pPr>
              <w:jc w:val="center"/>
              <w:rPr>
                <w:color w:val="000000"/>
              </w:rPr>
            </w:pPr>
            <w:r>
              <w:rPr>
                <w:color w:val="000000"/>
                <w:sz w:val="22"/>
                <w:szCs w:val="22"/>
              </w:rPr>
              <w:t>59 100,00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43</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 2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44</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 3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45</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 4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46</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 5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47</w:t>
            </w:r>
          </w:p>
        </w:tc>
        <w:tc>
          <w:tcPr>
            <w:tcW w:w="3330"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Воздуходувка № 6 ВЦ 14-46 №2,5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2 000,00</w:t>
            </w:r>
          </w:p>
        </w:tc>
      </w:tr>
      <w:tr w:rsidR="00CB3F71" w:rsidTr="00CB3F71">
        <w:trPr>
          <w:gridAfter w:val="2"/>
          <w:wAfter w:w="2592" w:type="dxa"/>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48</w:t>
            </w:r>
          </w:p>
        </w:tc>
        <w:tc>
          <w:tcPr>
            <w:tcW w:w="333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 № 6</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94" w:type="dxa"/>
            <w:gridSpan w:val="2"/>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24 500,00</w:t>
            </w:r>
          </w:p>
        </w:tc>
      </w:tr>
    </w:tbl>
    <w:p w:rsidR="00CB3F71" w:rsidRDefault="00CB3F71" w:rsidP="00CB3F71">
      <w:pPr>
        <w:jc w:val="center"/>
        <w:rPr>
          <w:color w:val="000000"/>
          <w:sz w:val="28"/>
          <w:szCs w:val="28"/>
        </w:rPr>
      </w:pPr>
    </w:p>
    <w:p w:rsidR="00CB3F71" w:rsidRDefault="00CB3F71" w:rsidP="00CB3F71">
      <w:pPr>
        <w:jc w:val="center"/>
        <w:rPr>
          <w:sz w:val="20"/>
          <w:szCs w:val="20"/>
        </w:rPr>
      </w:pPr>
      <w:r>
        <w:rPr>
          <w:color w:val="000000"/>
          <w:sz w:val="28"/>
          <w:szCs w:val="28"/>
        </w:rPr>
        <w:t>Котельная № 2</w:t>
      </w:r>
    </w:p>
    <w:tbl>
      <w:tblPr>
        <w:tblW w:w="9339" w:type="dxa"/>
        <w:tblInd w:w="-176" w:type="dxa"/>
        <w:tblLayout w:type="fixed"/>
        <w:tblLook w:val="0000"/>
      </w:tblPr>
      <w:tblGrid>
        <w:gridCol w:w="513"/>
        <w:gridCol w:w="42"/>
        <w:gridCol w:w="1886"/>
        <w:gridCol w:w="900"/>
        <w:gridCol w:w="785"/>
        <w:gridCol w:w="115"/>
        <w:gridCol w:w="331"/>
        <w:gridCol w:w="2247"/>
        <w:gridCol w:w="7"/>
        <w:gridCol w:w="1253"/>
        <w:gridCol w:w="1260"/>
      </w:tblGrid>
      <w:tr w:rsidR="00CB3F71" w:rsidRPr="00DC40EC" w:rsidTr="008B20D5">
        <w:trPr>
          <w:trHeight w:val="684"/>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w:t>
            </w:r>
          </w:p>
        </w:tc>
        <w:tc>
          <w:tcPr>
            <w:tcW w:w="1886"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Наименование участка</w:t>
            </w:r>
          </w:p>
        </w:tc>
        <w:tc>
          <w:tcPr>
            <w:tcW w:w="90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8B20D5">
            <w:pPr>
              <w:ind w:right="-184"/>
              <w:jc w:val="center"/>
              <w:rPr>
                <w:sz w:val="20"/>
                <w:szCs w:val="20"/>
              </w:rPr>
            </w:pPr>
            <w:r w:rsidRPr="00DC40EC">
              <w:rPr>
                <w:sz w:val="20"/>
                <w:szCs w:val="20"/>
              </w:rPr>
              <w:t>Протя</w:t>
            </w:r>
            <w:r w:rsidR="008B20D5">
              <w:rPr>
                <w:sz w:val="20"/>
                <w:szCs w:val="20"/>
              </w:rPr>
              <w:t>-</w:t>
            </w:r>
            <w:r w:rsidRPr="00DC40EC">
              <w:rPr>
                <w:sz w:val="20"/>
                <w:szCs w:val="20"/>
              </w:rPr>
              <w:t>женность, м</w:t>
            </w:r>
          </w:p>
        </w:tc>
        <w:tc>
          <w:tcPr>
            <w:tcW w:w="1231" w:type="dxa"/>
            <w:gridSpan w:val="3"/>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Способ прокладки</w:t>
            </w:r>
          </w:p>
        </w:tc>
        <w:tc>
          <w:tcPr>
            <w:tcW w:w="2247"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Ввод в эксплуатацию</w:t>
            </w:r>
          </w:p>
          <w:p w:rsidR="00CB3F71" w:rsidRPr="00DC40EC" w:rsidRDefault="00CB3F71" w:rsidP="005F3A37">
            <w:pPr>
              <w:jc w:val="center"/>
              <w:rPr>
                <w:sz w:val="20"/>
                <w:szCs w:val="20"/>
              </w:rPr>
            </w:pPr>
          </w:p>
        </w:tc>
        <w:tc>
          <w:tcPr>
            <w:tcW w:w="1260" w:type="dxa"/>
            <w:gridSpan w:val="2"/>
            <w:tcBorders>
              <w:top w:val="single" w:sz="4" w:space="0" w:color="auto"/>
              <w:left w:val="nil"/>
              <w:bottom w:val="single" w:sz="4" w:space="0" w:color="auto"/>
              <w:right w:val="single" w:sz="4" w:space="0" w:color="auto"/>
            </w:tcBorders>
          </w:tcPr>
          <w:p w:rsidR="00CB3F71" w:rsidRDefault="00CB3F71" w:rsidP="005F3A37">
            <w:pPr>
              <w:jc w:val="center"/>
              <w:rPr>
                <w:color w:val="000000"/>
                <w:sz w:val="20"/>
                <w:szCs w:val="20"/>
              </w:rPr>
            </w:pPr>
            <w:r>
              <w:rPr>
                <w:color w:val="000000"/>
                <w:sz w:val="20"/>
                <w:szCs w:val="20"/>
              </w:rPr>
              <w:t>Описание</w:t>
            </w:r>
          </w:p>
          <w:p w:rsidR="00CB3F71" w:rsidRPr="00DC40EC" w:rsidRDefault="00CB3F71" w:rsidP="005F3A37">
            <w:pPr>
              <w:jc w:val="center"/>
              <w:rPr>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sidRPr="00DC40EC">
              <w:rPr>
                <w:color w:val="000000"/>
                <w:sz w:val="20"/>
                <w:szCs w:val="20"/>
              </w:rPr>
              <w:t>Балансовая стоимость, руб.</w:t>
            </w:r>
          </w:p>
        </w:tc>
      </w:tr>
      <w:tr w:rsidR="00CB3F71" w:rsidRPr="00DC40EC" w:rsidTr="008B20D5">
        <w:trPr>
          <w:trHeight w:val="315"/>
        </w:trPr>
        <w:tc>
          <w:tcPr>
            <w:tcW w:w="42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B3F71" w:rsidRPr="001E558E" w:rsidRDefault="00CB3F71" w:rsidP="005F3A37">
            <w:pPr>
              <w:jc w:val="center"/>
              <w:rPr>
                <w:b/>
                <w:color w:val="000000"/>
                <w:sz w:val="20"/>
                <w:szCs w:val="20"/>
              </w:rPr>
            </w:pPr>
            <w:r w:rsidRPr="001E558E">
              <w:rPr>
                <w:b/>
                <w:color w:val="000000"/>
                <w:sz w:val="20"/>
                <w:szCs w:val="20"/>
              </w:rPr>
              <w:t>Недвижимое имущество</w:t>
            </w:r>
          </w:p>
        </w:tc>
        <w:tc>
          <w:tcPr>
            <w:tcW w:w="5098" w:type="dxa"/>
            <w:gridSpan w:val="5"/>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p>
        </w:tc>
      </w:tr>
      <w:tr w:rsidR="00CB3F71" w:rsidRPr="00DC40EC" w:rsidTr="008B20D5">
        <w:trPr>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sidRPr="00DC40EC">
              <w:rPr>
                <w:color w:val="000000"/>
                <w:sz w:val="20"/>
                <w:szCs w:val="20"/>
              </w:rPr>
              <w:t>1</w:t>
            </w:r>
          </w:p>
        </w:tc>
        <w:tc>
          <w:tcPr>
            <w:tcW w:w="1886" w:type="dxa"/>
            <w:tcBorders>
              <w:top w:val="single" w:sz="4" w:space="0" w:color="auto"/>
              <w:left w:val="nil"/>
              <w:bottom w:val="single" w:sz="4" w:space="0" w:color="auto"/>
              <w:right w:val="single" w:sz="4" w:space="0" w:color="auto"/>
            </w:tcBorders>
            <w:shd w:val="clear" w:color="auto" w:fill="auto"/>
            <w:vAlign w:val="center"/>
          </w:tcPr>
          <w:p w:rsidR="00CB3F71" w:rsidRPr="00291031" w:rsidRDefault="00CB3F71" w:rsidP="005F3A37">
            <w:pPr>
              <w:rPr>
                <w:color w:val="000000"/>
                <w:sz w:val="20"/>
                <w:szCs w:val="20"/>
              </w:rPr>
            </w:pPr>
            <w:r>
              <w:rPr>
                <w:color w:val="000000"/>
                <w:sz w:val="20"/>
                <w:szCs w:val="20"/>
              </w:rPr>
              <w:t>Сооружение теплотрассы с.Новичиха ул.Лесная 2Б</w:t>
            </w:r>
          </w:p>
        </w:tc>
        <w:tc>
          <w:tcPr>
            <w:tcW w:w="900" w:type="dxa"/>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jc w:val="center"/>
              <w:rPr>
                <w:color w:val="000000"/>
                <w:sz w:val="16"/>
                <w:szCs w:val="16"/>
              </w:rPr>
            </w:pPr>
            <w:r>
              <w:rPr>
                <w:color w:val="000000"/>
                <w:sz w:val="16"/>
                <w:szCs w:val="16"/>
              </w:rPr>
              <w:t>825,00</w:t>
            </w:r>
          </w:p>
        </w:tc>
        <w:tc>
          <w:tcPr>
            <w:tcW w:w="1231" w:type="dxa"/>
            <w:gridSpan w:val="3"/>
            <w:tcBorders>
              <w:top w:val="single" w:sz="4" w:space="0" w:color="auto"/>
              <w:left w:val="nil"/>
              <w:bottom w:val="single" w:sz="4" w:space="0" w:color="auto"/>
              <w:right w:val="single" w:sz="4" w:space="0" w:color="auto"/>
            </w:tcBorders>
            <w:shd w:val="clear" w:color="auto" w:fill="auto"/>
            <w:vAlign w:val="center"/>
          </w:tcPr>
          <w:p w:rsidR="00CB3F71" w:rsidRPr="00291031" w:rsidRDefault="00CB3F71" w:rsidP="005F3A37">
            <w:pPr>
              <w:jc w:val="center"/>
              <w:rPr>
                <w:color w:val="000000"/>
                <w:sz w:val="20"/>
                <w:szCs w:val="20"/>
              </w:rPr>
            </w:pPr>
            <w:r>
              <w:rPr>
                <w:color w:val="000000"/>
                <w:sz w:val="20"/>
                <w:szCs w:val="20"/>
              </w:rPr>
              <w:t>ПБК, В</w:t>
            </w:r>
          </w:p>
        </w:tc>
        <w:tc>
          <w:tcPr>
            <w:tcW w:w="2247" w:type="dxa"/>
            <w:tcBorders>
              <w:top w:val="single" w:sz="4" w:space="0" w:color="auto"/>
              <w:left w:val="nil"/>
              <w:bottom w:val="single" w:sz="4" w:space="0" w:color="auto"/>
              <w:right w:val="single" w:sz="4" w:space="0" w:color="auto"/>
            </w:tcBorders>
            <w:shd w:val="clear" w:color="auto" w:fill="auto"/>
            <w:noWrap/>
            <w:vAlign w:val="center"/>
          </w:tcPr>
          <w:p w:rsidR="00CB3F71" w:rsidRPr="00291031" w:rsidRDefault="00CB3F71" w:rsidP="005F3A37">
            <w:pPr>
              <w:jc w:val="center"/>
              <w:rPr>
                <w:color w:val="000000"/>
                <w:sz w:val="20"/>
                <w:szCs w:val="20"/>
              </w:rPr>
            </w:pPr>
            <w:r>
              <w:rPr>
                <w:color w:val="000000"/>
                <w:sz w:val="20"/>
                <w:szCs w:val="20"/>
              </w:rPr>
              <w:t>01.01.1987</w:t>
            </w:r>
          </w:p>
        </w:tc>
        <w:tc>
          <w:tcPr>
            <w:tcW w:w="1260" w:type="dxa"/>
            <w:gridSpan w:val="2"/>
            <w:tcBorders>
              <w:top w:val="single" w:sz="4" w:space="0" w:color="auto"/>
              <w:left w:val="nil"/>
              <w:bottom w:val="single" w:sz="4" w:space="0" w:color="auto"/>
              <w:right w:val="single" w:sz="4" w:space="0" w:color="auto"/>
            </w:tcBorders>
            <w:vAlign w:val="center"/>
          </w:tcPr>
          <w:p w:rsidR="00CB3F71" w:rsidRDefault="00CB3F71" w:rsidP="005F3A37">
            <w:pPr>
              <w:jc w:val="center"/>
              <w:rPr>
                <w:color w:val="000000"/>
                <w:sz w:val="18"/>
                <w:szCs w:val="18"/>
              </w:rPr>
            </w:pPr>
            <w:r>
              <w:rPr>
                <w:color w:val="000000"/>
                <w:sz w:val="18"/>
                <w:szCs w:val="18"/>
              </w:rPr>
              <w:t>в  рабочем состоянии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Default="00CB3F71" w:rsidP="005F3A37">
            <w:pPr>
              <w:jc w:val="center"/>
              <w:rPr>
                <w:color w:val="000000"/>
              </w:rPr>
            </w:pPr>
            <w:r>
              <w:rPr>
                <w:color w:val="000000"/>
                <w:sz w:val="22"/>
                <w:szCs w:val="22"/>
              </w:rPr>
              <w:t>266 831,57</w:t>
            </w:r>
          </w:p>
        </w:tc>
      </w:tr>
      <w:tr w:rsidR="00CB3F71" w:rsidRPr="00DC40EC" w:rsidTr="008B20D5">
        <w:trPr>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Pr>
                <w:color w:val="000000"/>
                <w:sz w:val="20"/>
                <w:szCs w:val="20"/>
              </w:rPr>
              <w:t>2</w:t>
            </w:r>
          </w:p>
        </w:tc>
        <w:tc>
          <w:tcPr>
            <w:tcW w:w="1886" w:type="dxa"/>
            <w:tcBorders>
              <w:top w:val="single" w:sz="4" w:space="0" w:color="auto"/>
              <w:left w:val="nil"/>
              <w:bottom w:val="single" w:sz="4" w:space="0" w:color="auto"/>
              <w:right w:val="single" w:sz="4" w:space="0" w:color="auto"/>
            </w:tcBorders>
            <w:shd w:val="clear" w:color="auto" w:fill="auto"/>
            <w:vAlign w:val="center"/>
          </w:tcPr>
          <w:p w:rsidR="00CB3F71" w:rsidRPr="00291031" w:rsidRDefault="00CB3F71" w:rsidP="005F3A37">
            <w:pPr>
              <w:rPr>
                <w:color w:val="000000"/>
                <w:sz w:val="20"/>
                <w:szCs w:val="20"/>
              </w:rPr>
            </w:pPr>
            <w:r>
              <w:rPr>
                <w:color w:val="000000"/>
                <w:sz w:val="20"/>
                <w:szCs w:val="20"/>
              </w:rPr>
              <w:t>Здание склада опилочного с.Новичиха ул.Лесная 2Б</w:t>
            </w:r>
          </w:p>
        </w:tc>
        <w:tc>
          <w:tcPr>
            <w:tcW w:w="900" w:type="dxa"/>
            <w:tcBorders>
              <w:top w:val="single" w:sz="4" w:space="0" w:color="auto"/>
              <w:left w:val="nil"/>
              <w:bottom w:val="single" w:sz="4" w:space="0" w:color="auto"/>
              <w:right w:val="single" w:sz="4" w:space="0" w:color="auto"/>
            </w:tcBorders>
            <w:shd w:val="clear" w:color="auto" w:fill="auto"/>
            <w:vAlign w:val="center"/>
          </w:tcPr>
          <w:p w:rsidR="00CB3F71" w:rsidRDefault="00CB3F71" w:rsidP="005F3A37">
            <w:pPr>
              <w:jc w:val="center"/>
              <w:rPr>
                <w:color w:val="000000"/>
                <w:sz w:val="16"/>
                <w:szCs w:val="16"/>
              </w:rPr>
            </w:pPr>
          </w:p>
        </w:tc>
        <w:tc>
          <w:tcPr>
            <w:tcW w:w="1231" w:type="dxa"/>
            <w:gridSpan w:val="3"/>
            <w:tcBorders>
              <w:top w:val="single" w:sz="4" w:space="0" w:color="auto"/>
              <w:left w:val="nil"/>
              <w:bottom w:val="single" w:sz="4" w:space="0" w:color="auto"/>
              <w:right w:val="single" w:sz="4" w:space="0" w:color="auto"/>
            </w:tcBorders>
            <w:shd w:val="clear" w:color="auto" w:fill="auto"/>
            <w:vAlign w:val="center"/>
          </w:tcPr>
          <w:p w:rsidR="00CB3F71" w:rsidRPr="00291031" w:rsidRDefault="00CB3F71" w:rsidP="005F3A37">
            <w:pPr>
              <w:jc w:val="center"/>
              <w:rPr>
                <w:color w:val="000000"/>
                <w:sz w:val="20"/>
                <w:szCs w:val="20"/>
              </w:rPr>
            </w:pPr>
          </w:p>
        </w:tc>
        <w:tc>
          <w:tcPr>
            <w:tcW w:w="2247" w:type="dxa"/>
            <w:tcBorders>
              <w:top w:val="single" w:sz="4" w:space="0" w:color="auto"/>
              <w:left w:val="nil"/>
              <w:bottom w:val="single" w:sz="4" w:space="0" w:color="auto"/>
              <w:right w:val="single" w:sz="4" w:space="0" w:color="auto"/>
            </w:tcBorders>
            <w:shd w:val="clear" w:color="auto" w:fill="auto"/>
            <w:noWrap/>
            <w:vAlign w:val="center"/>
          </w:tcPr>
          <w:p w:rsidR="00CB3F71" w:rsidRPr="00291031" w:rsidRDefault="00CB3F71" w:rsidP="005F3A37">
            <w:pPr>
              <w:jc w:val="center"/>
              <w:rPr>
                <w:color w:val="000000"/>
                <w:sz w:val="20"/>
                <w:szCs w:val="20"/>
              </w:rPr>
            </w:pPr>
            <w:r>
              <w:rPr>
                <w:color w:val="000000"/>
                <w:sz w:val="20"/>
                <w:szCs w:val="20"/>
              </w:rPr>
              <w:t>01.01.2011</w:t>
            </w:r>
          </w:p>
        </w:tc>
        <w:tc>
          <w:tcPr>
            <w:tcW w:w="1260" w:type="dxa"/>
            <w:gridSpan w:val="2"/>
            <w:tcBorders>
              <w:top w:val="single" w:sz="4" w:space="0" w:color="auto"/>
              <w:left w:val="nil"/>
              <w:bottom w:val="single" w:sz="4" w:space="0" w:color="auto"/>
              <w:right w:val="single" w:sz="4" w:space="0" w:color="auto"/>
            </w:tcBorders>
            <w:vAlign w:val="center"/>
          </w:tcPr>
          <w:p w:rsidR="00CB3F71" w:rsidRDefault="00CB3F71" w:rsidP="005F3A37">
            <w:pPr>
              <w:jc w:val="center"/>
              <w:rPr>
                <w:color w:val="000000"/>
                <w:sz w:val="18"/>
                <w:szCs w:val="18"/>
              </w:rPr>
            </w:pPr>
            <w:r>
              <w:rPr>
                <w:color w:val="000000"/>
                <w:sz w:val="18"/>
                <w:szCs w:val="18"/>
              </w:rPr>
              <w:t>в  рабочем состоянии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Default="00CB3F71" w:rsidP="005F3A37">
            <w:pPr>
              <w:jc w:val="center"/>
              <w:rPr>
                <w:color w:val="000000"/>
              </w:rPr>
            </w:pPr>
            <w:r>
              <w:rPr>
                <w:color w:val="000000"/>
                <w:sz w:val="22"/>
                <w:szCs w:val="22"/>
              </w:rPr>
              <w:t>50 000,00</w:t>
            </w:r>
          </w:p>
        </w:tc>
      </w:tr>
      <w:tr w:rsidR="00CB3F71" w:rsidTr="008B20D5">
        <w:trPr>
          <w:trHeight w:val="300"/>
        </w:trPr>
        <w:tc>
          <w:tcPr>
            <w:tcW w:w="41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Pr="00AC1105" w:rsidRDefault="00CB3F71" w:rsidP="005F3A37">
            <w:pPr>
              <w:jc w:val="center"/>
              <w:rPr>
                <w:b/>
                <w:color w:val="000000"/>
                <w:sz w:val="20"/>
                <w:szCs w:val="20"/>
              </w:rPr>
            </w:pPr>
            <w:r w:rsidRPr="00AC1105">
              <w:rPr>
                <w:b/>
                <w:color w:val="000000"/>
                <w:sz w:val="20"/>
                <w:szCs w:val="20"/>
              </w:rPr>
              <w:t>Движимое имущество</w:t>
            </w:r>
          </w:p>
        </w:tc>
        <w:tc>
          <w:tcPr>
            <w:tcW w:w="5213" w:type="dxa"/>
            <w:gridSpan w:val="6"/>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p>
        </w:tc>
      </w:tr>
      <w:tr w:rsidR="00CB3F71" w:rsidTr="008B20D5">
        <w:trPr>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п/п</w:t>
            </w:r>
          </w:p>
        </w:tc>
        <w:tc>
          <w:tcPr>
            <w:tcW w:w="3613" w:type="dxa"/>
            <w:gridSpan w:val="4"/>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Наименование</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Техническое состояние</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Балансовая стоимость , руб.</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ДН-6,3/1500 левый</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000000"/>
            </w:tcBorders>
            <w:shd w:val="clear" w:color="auto" w:fill="auto"/>
            <w:noWrap/>
            <w:vAlign w:val="bottom"/>
          </w:tcPr>
          <w:p w:rsidR="00CB3F71" w:rsidRDefault="00CB3F71" w:rsidP="005F3A37">
            <w:pPr>
              <w:jc w:val="center"/>
              <w:rPr>
                <w:color w:val="000000"/>
              </w:rPr>
            </w:pPr>
            <w:r>
              <w:rPr>
                <w:color w:val="000000"/>
                <w:sz w:val="22"/>
                <w:szCs w:val="22"/>
              </w:rPr>
              <w:t>44 000,00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Дымосос Дн-10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2 500,00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Котел КВр-0,93</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 xml:space="preserve">210 000,00  </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Насос К-80-50-200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21 512,00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5</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Теплосчетчик с комплектующими</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71 388,44</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6</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lang w:val="en-US"/>
              </w:rPr>
            </w:pPr>
            <w:r>
              <w:rPr>
                <w:color w:val="000000"/>
                <w:sz w:val="22"/>
                <w:szCs w:val="22"/>
              </w:rPr>
              <w:t xml:space="preserve">Насос </w:t>
            </w:r>
            <w:r>
              <w:rPr>
                <w:color w:val="000000"/>
                <w:sz w:val="22"/>
                <w:szCs w:val="22"/>
                <w:lang w:val="en-US"/>
              </w:rPr>
              <w:t>Wilo BL 40/210-11/2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Pr="00291031" w:rsidRDefault="00CB3F71" w:rsidP="005F3A37">
            <w:pPr>
              <w:jc w:val="center"/>
              <w:rPr>
                <w:color w:val="000000"/>
                <w:lang w:val="en-US"/>
              </w:rPr>
            </w:pPr>
            <w:r>
              <w:rPr>
                <w:color w:val="000000"/>
                <w:sz w:val="22"/>
                <w:szCs w:val="22"/>
                <w:lang w:val="en-US"/>
              </w:rPr>
              <w:t>54 227.78</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291031" w:rsidRDefault="00CB3F71" w:rsidP="005F3A37">
            <w:pPr>
              <w:jc w:val="center"/>
              <w:rPr>
                <w:color w:val="000000"/>
                <w:lang w:val="en-US"/>
              </w:rPr>
            </w:pPr>
            <w:r>
              <w:rPr>
                <w:color w:val="000000"/>
                <w:sz w:val="22"/>
                <w:szCs w:val="22"/>
                <w:lang w:val="en-US"/>
              </w:rPr>
              <w:t>7</w:t>
            </w:r>
          </w:p>
        </w:tc>
        <w:tc>
          <w:tcPr>
            <w:tcW w:w="3613" w:type="dxa"/>
            <w:gridSpan w:val="4"/>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 xml:space="preserve">Насос </w:t>
            </w:r>
            <w:r>
              <w:rPr>
                <w:color w:val="000000"/>
                <w:sz w:val="22"/>
                <w:szCs w:val="22"/>
                <w:lang w:val="en-US"/>
              </w:rPr>
              <w:t>Wilo BL</w:t>
            </w:r>
            <w:r>
              <w:rPr>
                <w:color w:val="000000"/>
                <w:sz w:val="22"/>
                <w:szCs w:val="22"/>
              </w:rPr>
              <w:t xml:space="preserve"> 40/170-7,5/2</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513" w:type="dxa"/>
            <w:gridSpan w:val="2"/>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42 085,18</w:t>
            </w:r>
          </w:p>
        </w:tc>
      </w:tr>
    </w:tbl>
    <w:p w:rsidR="00CB3F71" w:rsidRDefault="00CB3F71" w:rsidP="00CB3F71">
      <w:pPr>
        <w:rPr>
          <w:sz w:val="20"/>
          <w:szCs w:val="20"/>
        </w:rPr>
      </w:pPr>
    </w:p>
    <w:p w:rsidR="00CB3F71" w:rsidRDefault="00CB3F71" w:rsidP="00CB3F71">
      <w:pPr>
        <w:rPr>
          <w:sz w:val="20"/>
          <w:szCs w:val="20"/>
        </w:rPr>
      </w:pPr>
    </w:p>
    <w:p w:rsidR="00CB3F71" w:rsidRDefault="00CB3F71" w:rsidP="00CB3F71">
      <w:pPr>
        <w:jc w:val="center"/>
        <w:rPr>
          <w:sz w:val="20"/>
          <w:szCs w:val="20"/>
        </w:rPr>
      </w:pPr>
      <w:r>
        <w:rPr>
          <w:color w:val="000000"/>
          <w:sz w:val="28"/>
          <w:szCs w:val="28"/>
        </w:rPr>
        <w:t>Котельная № 11</w:t>
      </w:r>
    </w:p>
    <w:tbl>
      <w:tblPr>
        <w:tblW w:w="9654" w:type="dxa"/>
        <w:tblInd w:w="93" w:type="dxa"/>
        <w:tblLayout w:type="fixed"/>
        <w:tblLook w:val="0000"/>
      </w:tblPr>
      <w:tblGrid>
        <w:gridCol w:w="513"/>
        <w:gridCol w:w="42"/>
        <w:gridCol w:w="2160"/>
        <w:gridCol w:w="1269"/>
        <w:gridCol w:w="531"/>
        <w:gridCol w:w="360"/>
        <w:gridCol w:w="385"/>
        <w:gridCol w:w="1650"/>
        <w:gridCol w:w="330"/>
        <w:gridCol w:w="946"/>
        <w:gridCol w:w="1327"/>
        <w:gridCol w:w="141"/>
      </w:tblGrid>
      <w:tr w:rsidR="00CB3F71" w:rsidRPr="00DC40EC" w:rsidTr="008B20D5">
        <w:trPr>
          <w:gridAfter w:val="1"/>
          <w:wAfter w:w="141" w:type="dxa"/>
          <w:trHeight w:val="684"/>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Наименование участка</w:t>
            </w:r>
          </w:p>
        </w:tc>
        <w:tc>
          <w:tcPr>
            <w:tcW w:w="1269"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Протяженность, м</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Способ прокладки</w:t>
            </w:r>
          </w:p>
        </w:tc>
        <w:tc>
          <w:tcPr>
            <w:tcW w:w="1650" w:type="dxa"/>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sz w:val="20"/>
                <w:szCs w:val="20"/>
              </w:rPr>
            </w:pPr>
            <w:r w:rsidRPr="00DC40EC">
              <w:rPr>
                <w:sz w:val="20"/>
                <w:szCs w:val="20"/>
              </w:rPr>
              <w:t>Ввод в эксплуатацию</w:t>
            </w:r>
          </w:p>
          <w:p w:rsidR="00CB3F71" w:rsidRPr="00DC40EC" w:rsidRDefault="00CB3F71" w:rsidP="005F3A37">
            <w:pPr>
              <w:jc w:val="center"/>
              <w:rPr>
                <w:sz w:val="20"/>
                <w:szCs w:val="20"/>
              </w:rPr>
            </w:pPr>
          </w:p>
        </w:tc>
        <w:tc>
          <w:tcPr>
            <w:tcW w:w="1276" w:type="dxa"/>
            <w:gridSpan w:val="2"/>
            <w:tcBorders>
              <w:top w:val="single" w:sz="4" w:space="0" w:color="auto"/>
              <w:left w:val="nil"/>
              <w:bottom w:val="single" w:sz="4" w:space="0" w:color="auto"/>
              <w:right w:val="single" w:sz="4" w:space="0" w:color="auto"/>
            </w:tcBorders>
          </w:tcPr>
          <w:p w:rsidR="00CB3F71" w:rsidRDefault="00CB3F71" w:rsidP="005F3A37">
            <w:pPr>
              <w:jc w:val="center"/>
              <w:rPr>
                <w:color w:val="000000"/>
                <w:sz w:val="20"/>
                <w:szCs w:val="20"/>
              </w:rPr>
            </w:pPr>
            <w:r>
              <w:rPr>
                <w:color w:val="000000"/>
                <w:sz w:val="20"/>
                <w:szCs w:val="20"/>
              </w:rPr>
              <w:t>Описание</w:t>
            </w:r>
          </w:p>
          <w:p w:rsidR="00CB3F71" w:rsidRPr="00DC40EC" w:rsidRDefault="00CB3F71" w:rsidP="005F3A37">
            <w:pPr>
              <w:jc w:val="center"/>
              <w:rPr>
                <w:color w:val="000000"/>
                <w:sz w:val="20"/>
                <w:szCs w:val="20"/>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r w:rsidRPr="00DC40EC">
              <w:rPr>
                <w:color w:val="000000"/>
                <w:sz w:val="20"/>
                <w:szCs w:val="20"/>
              </w:rPr>
              <w:t>Балансовая стоимость, руб.</w:t>
            </w:r>
          </w:p>
        </w:tc>
      </w:tr>
      <w:tr w:rsidR="00CB3F71" w:rsidRPr="00DC40EC" w:rsidTr="008B20D5">
        <w:trPr>
          <w:gridAfter w:val="1"/>
          <w:wAfter w:w="141" w:type="dxa"/>
          <w:trHeight w:val="315"/>
        </w:trPr>
        <w:tc>
          <w:tcPr>
            <w:tcW w:w="45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F71" w:rsidRPr="001E558E" w:rsidRDefault="00CB3F71" w:rsidP="005F3A37">
            <w:pPr>
              <w:jc w:val="center"/>
              <w:rPr>
                <w:b/>
                <w:color w:val="000000"/>
                <w:sz w:val="20"/>
                <w:szCs w:val="20"/>
              </w:rPr>
            </w:pPr>
            <w:r w:rsidRPr="001E558E">
              <w:rPr>
                <w:b/>
                <w:color w:val="000000"/>
                <w:sz w:val="20"/>
                <w:szCs w:val="20"/>
              </w:rPr>
              <w:t>Недвижимое имущество</w:t>
            </w:r>
          </w:p>
        </w:tc>
        <w:tc>
          <w:tcPr>
            <w:tcW w:w="4998" w:type="dxa"/>
            <w:gridSpan w:val="6"/>
            <w:tcBorders>
              <w:top w:val="single" w:sz="4" w:space="0" w:color="auto"/>
              <w:left w:val="nil"/>
              <w:bottom w:val="single" w:sz="4" w:space="0" w:color="auto"/>
              <w:right w:val="single" w:sz="4" w:space="0" w:color="auto"/>
            </w:tcBorders>
            <w:shd w:val="clear" w:color="auto" w:fill="auto"/>
            <w:vAlign w:val="center"/>
          </w:tcPr>
          <w:p w:rsidR="00CB3F71" w:rsidRPr="00DC40EC" w:rsidRDefault="00CB3F71" w:rsidP="005F3A37">
            <w:pPr>
              <w:jc w:val="center"/>
              <w:rPr>
                <w:color w:val="000000"/>
                <w:sz w:val="20"/>
                <w:szCs w:val="20"/>
              </w:rPr>
            </w:pPr>
          </w:p>
        </w:tc>
      </w:tr>
      <w:tr w:rsidR="00CB3F71" w:rsidTr="008B20D5">
        <w:trPr>
          <w:gridAfter w:val="1"/>
          <w:wAfter w:w="141" w:type="dxa"/>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B86058" w:rsidRDefault="00CB3F71" w:rsidP="005F3A37">
            <w:pPr>
              <w:jc w:val="center"/>
              <w:rPr>
                <w:color w:val="000000"/>
              </w:rPr>
            </w:pPr>
            <w:r w:rsidRPr="00B86058">
              <w:rPr>
                <w:color w:val="000000"/>
                <w:sz w:val="22"/>
                <w:szCs w:val="22"/>
              </w:rPr>
              <w:t>1</w:t>
            </w:r>
          </w:p>
        </w:tc>
        <w:tc>
          <w:tcPr>
            <w:tcW w:w="2160" w:type="dxa"/>
            <w:tcBorders>
              <w:top w:val="single" w:sz="4" w:space="0" w:color="auto"/>
              <w:left w:val="nil"/>
              <w:bottom w:val="single" w:sz="4" w:space="0" w:color="auto"/>
              <w:right w:val="single" w:sz="4" w:space="0" w:color="auto"/>
            </w:tcBorders>
            <w:shd w:val="clear" w:color="auto" w:fill="auto"/>
            <w:vAlign w:val="bottom"/>
          </w:tcPr>
          <w:p w:rsidR="00CB3F71" w:rsidRPr="00B86058" w:rsidRDefault="00CB3F71" w:rsidP="005F3A37">
            <w:pPr>
              <w:rPr>
                <w:color w:val="000000"/>
              </w:rPr>
            </w:pPr>
            <w:r>
              <w:rPr>
                <w:color w:val="000000"/>
                <w:sz w:val="22"/>
                <w:szCs w:val="22"/>
              </w:rPr>
              <w:t>Сооружение теплотрассы с.Новичиха ул.Ленинская 5а</w:t>
            </w:r>
          </w:p>
        </w:tc>
        <w:tc>
          <w:tcPr>
            <w:tcW w:w="1269" w:type="dxa"/>
            <w:tcBorders>
              <w:top w:val="single" w:sz="4" w:space="0" w:color="auto"/>
              <w:left w:val="nil"/>
              <w:bottom w:val="single" w:sz="4" w:space="0" w:color="auto"/>
              <w:right w:val="single" w:sz="4" w:space="0" w:color="auto"/>
            </w:tcBorders>
            <w:shd w:val="clear" w:color="auto" w:fill="auto"/>
            <w:vAlign w:val="bottom"/>
          </w:tcPr>
          <w:p w:rsidR="00CB3F71" w:rsidRPr="00B86058" w:rsidRDefault="00CB3F71" w:rsidP="005F3A37">
            <w:pPr>
              <w:jc w:val="center"/>
              <w:rPr>
                <w:color w:val="000000"/>
              </w:rPr>
            </w:pPr>
            <w:r w:rsidRPr="00AB5E12">
              <w:rPr>
                <w:color w:val="000000"/>
                <w:sz w:val="22"/>
                <w:szCs w:val="22"/>
              </w:rPr>
              <w:t>1578,62</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CB3F71" w:rsidRPr="00B86058" w:rsidRDefault="00CB3F71" w:rsidP="005F3A37">
            <w:pPr>
              <w:jc w:val="center"/>
              <w:rPr>
                <w:color w:val="000000"/>
              </w:rPr>
            </w:pPr>
            <w:r w:rsidRPr="00B86058">
              <w:rPr>
                <w:color w:val="000000"/>
                <w:sz w:val="22"/>
                <w:szCs w:val="22"/>
              </w:rPr>
              <w:t>ПБК</w:t>
            </w:r>
          </w:p>
        </w:tc>
        <w:tc>
          <w:tcPr>
            <w:tcW w:w="1650" w:type="dxa"/>
            <w:tcBorders>
              <w:top w:val="single" w:sz="4" w:space="0" w:color="auto"/>
              <w:left w:val="nil"/>
              <w:bottom w:val="single" w:sz="4" w:space="0" w:color="auto"/>
              <w:right w:val="single" w:sz="4" w:space="0" w:color="auto"/>
            </w:tcBorders>
            <w:shd w:val="clear" w:color="auto" w:fill="auto"/>
            <w:noWrap/>
            <w:vAlign w:val="bottom"/>
          </w:tcPr>
          <w:p w:rsidR="00CB3F71" w:rsidRPr="00B86058" w:rsidRDefault="00CB3F71" w:rsidP="005F3A37">
            <w:pPr>
              <w:jc w:val="center"/>
              <w:rPr>
                <w:color w:val="000000"/>
              </w:rPr>
            </w:pPr>
            <w:r w:rsidRPr="00B86058">
              <w:rPr>
                <w:color w:val="000000"/>
                <w:sz w:val="22"/>
                <w:szCs w:val="22"/>
              </w:rPr>
              <w:t>01.01.</w:t>
            </w:r>
            <w:r>
              <w:rPr>
                <w:color w:val="000000"/>
                <w:sz w:val="22"/>
                <w:szCs w:val="22"/>
              </w:rPr>
              <w:t>2009</w:t>
            </w:r>
          </w:p>
          <w:p w:rsidR="00CB3F71" w:rsidRPr="00B86058" w:rsidRDefault="00CB3F71" w:rsidP="005F3A37">
            <w:pPr>
              <w:jc w:val="center"/>
              <w:rPr>
                <w:color w:val="000000"/>
              </w:rPr>
            </w:pPr>
          </w:p>
        </w:tc>
        <w:tc>
          <w:tcPr>
            <w:tcW w:w="1276" w:type="dxa"/>
            <w:gridSpan w:val="2"/>
            <w:tcBorders>
              <w:top w:val="single" w:sz="4" w:space="0" w:color="auto"/>
              <w:left w:val="nil"/>
              <w:bottom w:val="single" w:sz="4" w:space="0" w:color="auto"/>
              <w:right w:val="single" w:sz="4" w:space="0" w:color="auto"/>
            </w:tcBorders>
            <w:vAlign w:val="bottom"/>
          </w:tcPr>
          <w:p w:rsidR="00CB3F71" w:rsidRPr="00B86058" w:rsidRDefault="00CB3F71" w:rsidP="005F3A37">
            <w:pPr>
              <w:rPr>
                <w:color w:val="000000"/>
              </w:rPr>
            </w:pPr>
            <w:r w:rsidRPr="00B86058">
              <w:rPr>
                <w:color w:val="000000"/>
                <w:sz w:val="22"/>
                <w:szCs w:val="22"/>
              </w:rPr>
              <w:t>в рабочем состоянии</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bottom"/>
          </w:tcPr>
          <w:p w:rsidR="00CB3F71" w:rsidRPr="00B86058" w:rsidRDefault="00CB3F71" w:rsidP="008B20D5">
            <w:pPr>
              <w:ind w:left="-57"/>
              <w:jc w:val="right"/>
              <w:rPr>
                <w:color w:val="000000"/>
              </w:rPr>
            </w:pPr>
            <w:r>
              <w:rPr>
                <w:color w:val="000000"/>
                <w:sz w:val="22"/>
                <w:szCs w:val="22"/>
              </w:rPr>
              <w:t>8 391 667,12</w:t>
            </w:r>
          </w:p>
        </w:tc>
      </w:tr>
      <w:tr w:rsidR="00CB3F71" w:rsidTr="008B20D5">
        <w:trPr>
          <w:gridAfter w:val="1"/>
          <w:wAfter w:w="141" w:type="dxa"/>
          <w:trHeight w:val="315"/>
        </w:trPr>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F71" w:rsidRPr="00B86058" w:rsidRDefault="00CB3F71" w:rsidP="005F3A37">
            <w:pPr>
              <w:jc w:val="center"/>
              <w:rPr>
                <w:color w:val="000000"/>
              </w:rPr>
            </w:pPr>
            <w:r w:rsidRPr="00B86058">
              <w:rPr>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vAlign w:val="bottom"/>
          </w:tcPr>
          <w:p w:rsidR="00CB3F71" w:rsidRPr="00B86058" w:rsidRDefault="00CB3F71" w:rsidP="005F3A37">
            <w:pPr>
              <w:rPr>
                <w:color w:val="000000"/>
              </w:rPr>
            </w:pPr>
            <w:r w:rsidRPr="00B86058">
              <w:rPr>
                <w:color w:val="000000"/>
                <w:sz w:val="22"/>
                <w:szCs w:val="22"/>
              </w:rPr>
              <w:t>Районная баня</w:t>
            </w:r>
          </w:p>
        </w:tc>
        <w:tc>
          <w:tcPr>
            <w:tcW w:w="1269" w:type="dxa"/>
            <w:tcBorders>
              <w:top w:val="single" w:sz="4" w:space="0" w:color="auto"/>
              <w:left w:val="nil"/>
              <w:bottom w:val="single" w:sz="4" w:space="0" w:color="auto"/>
              <w:right w:val="single" w:sz="4" w:space="0" w:color="auto"/>
            </w:tcBorders>
            <w:shd w:val="clear" w:color="auto" w:fill="auto"/>
            <w:vAlign w:val="center"/>
          </w:tcPr>
          <w:p w:rsidR="00CB3F71" w:rsidRPr="00B86058" w:rsidRDefault="00CB3F71" w:rsidP="005F3A37">
            <w:pPr>
              <w:jc w:val="center"/>
              <w:rPr>
                <w:color w:val="000000"/>
              </w:rPr>
            </w:pP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CB3F71" w:rsidRPr="00B86058" w:rsidRDefault="00CB3F71" w:rsidP="005F3A37">
            <w:pPr>
              <w:jc w:val="center"/>
              <w:rPr>
                <w:color w:val="000000"/>
              </w:rPr>
            </w:pPr>
          </w:p>
        </w:tc>
        <w:tc>
          <w:tcPr>
            <w:tcW w:w="1650" w:type="dxa"/>
            <w:tcBorders>
              <w:top w:val="single" w:sz="4" w:space="0" w:color="auto"/>
              <w:left w:val="nil"/>
              <w:bottom w:val="single" w:sz="4" w:space="0" w:color="auto"/>
              <w:right w:val="single" w:sz="4" w:space="0" w:color="auto"/>
            </w:tcBorders>
            <w:shd w:val="clear" w:color="auto" w:fill="auto"/>
            <w:vAlign w:val="center"/>
          </w:tcPr>
          <w:p w:rsidR="00CB3F71" w:rsidRPr="00B86058" w:rsidRDefault="00CB3F71" w:rsidP="005F3A37">
            <w:pPr>
              <w:jc w:val="center"/>
              <w:rPr>
                <w:color w:val="000000"/>
              </w:rPr>
            </w:pPr>
            <w:r>
              <w:rPr>
                <w:color w:val="000000"/>
                <w:sz w:val="22"/>
                <w:szCs w:val="22"/>
              </w:rPr>
              <w:t>01.01.2009</w:t>
            </w:r>
          </w:p>
        </w:tc>
        <w:tc>
          <w:tcPr>
            <w:tcW w:w="1276" w:type="dxa"/>
            <w:gridSpan w:val="2"/>
            <w:tcBorders>
              <w:top w:val="single" w:sz="4" w:space="0" w:color="auto"/>
              <w:left w:val="nil"/>
              <w:bottom w:val="single" w:sz="4" w:space="0" w:color="auto"/>
              <w:right w:val="single" w:sz="4" w:space="0" w:color="auto"/>
            </w:tcBorders>
            <w:vAlign w:val="bottom"/>
          </w:tcPr>
          <w:p w:rsidR="00CB3F71" w:rsidRPr="00B86058" w:rsidRDefault="00CB3F71" w:rsidP="005F3A37">
            <w:pPr>
              <w:rPr>
                <w:color w:val="000000"/>
              </w:rPr>
            </w:pPr>
            <w:r>
              <w:rPr>
                <w:color w:val="000000"/>
                <w:sz w:val="22"/>
                <w:szCs w:val="22"/>
              </w:rPr>
              <w:t>В рабочем состоянии</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Pr="00B86058" w:rsidRDefault="00CB3F71" w:rsidP="008B20D5">
            <w:pPr>
              <w:ind w:left="-57"/>
              <w:jc w:val="right"/>
              <w:rPr>
                <w:color w:val="000000"/>
              </w:rPr>
            </w:pPr>
            <w:r>
              <w:rPr>
                <w:color w:val="000000"/>
                <w:sz w:val="22"/>
                <w:szCs w:val="22"/>
              </w:rPr>
              <w:t>172 798,00</w:t>
            </w:r>
          </w:p>
        </w:tc>
      </w:tr>
      <w:tr w:rsidR="00CB3F71" w:rsidTr="008B20D5">
        <w:trPr>
          <w:trHeight w:val="300"/>
        </w:trPr>
        <w:tc>
          <w:tcPr>
            <w:tcW w:w="48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Pr="00AC1105" w:rsidRDefault="00CB3F71" w:rsidP="005F3A37">
            <w:pPr>
              <w:jc w:val="center"/>
              <w:rPr>
                <w:b/>
                <w:color w:val="000000"/>
                <w:sz w:val="20"/>
                <w:szCs w:val="20"/>
              </w:rPr>
            </w:pPr>
            <w:r w:rsidRPr="00AC1105">
              <w:rPr>
                <w:b/>
                <w:color w:val="000000"/>
                <w:sz w:val="20"/>
                <w:szCs w:val="20"/>
              </w:rPr>
              <w:t>Движимое имущество</w:t>
            </w:r>
          </w:p>
        </w:tc>
        <w:tc>
          <w:tcPr>
            <w:tcW w:w="4779" w:type="dxa"/>
            <w:gridSpan w:val="6"/>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p>
        </w:tc>
      </w:tr>
      <w:tr w:rsidR="00CB3F71" w:rsidTr="008B20D5">
        <w:trPr>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п/п</w:t>
            </w:r>
          </w:p>
        </w:tc>
        <w:tc>
          <w:tcPr>
            <w:tcW w:w="4362" w:type="dxa"/>
            <w:gridSpan w:val="5"/>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Наименование</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Техническое состояние</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Балансовая стоимость , руб.</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xml:space="preserve">Котел стальной водогрейной марки КВР-80 на твердом топливе </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000000"/>
            </w:tcBorders>
            <w:shd w:val="clear" w:color="auto" w:fill="auto"/>
            <w:noWrap/>
            <w:vAlign w:val="bottom"/>
          </w:tcPr>
          <w:p w:rsidR="00CB3F71" w:rsidRDefault="00CB3F71" w:rsidP="005F3A37">
            <w:pPr>
              <w:jc w:val="center"/>
              <w:rPr>
                <w:color w:val="000000"/>
              </w:rPr>
            </w:pPr>
            <w:r>
              <w:rPr>
                <w:color w:val="000000"/>
                <w:sz w:val="22"/>
                <w:szCs w:val="22"/>
              </w:rPr>
              <w:t>412 059,10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w:t>
            </w:r>
          </w:p>
        </w:tc>
        <w:tc>
          <w:tcPr>
            <w:tcW w:w="4362" w:type="dxa"/>
            <w:gridSpan w:val="5"/>
            <w:tcBorders>
              <w:top w:val="nil"/>
              <w:left w:val="nil"/>
              <w:bottom w:val="single" w:sz="4" w:space="0" w:color="auto"/>
              <w:right w:val="single" w:sz="4" w:space="0" w:color="auto"/>
            </w:tcBorders>
            <w:shd w:val="clear" w:color="auto" w:fill="auto"/>
            <w:noWrap/>
          </w:tcPr>
          <w:p w:rsidR="00CB3F71" w:rsidRDefault="00CB3F71" w:rsidP="005F3A37">
            <w:r w:rsidRPr="00FE2A26">
              <w:rPr>
                <w:color w:val="000000"/>
                <w:sz w:val="22"/>
                <w:szCs w:val="22"/>
              </w:rPr>
              <w:t xml:space="preserve">Котел стальной водогрейной марки КВР-80 на твердом топливе </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tcPr>
          <w:p w:rsidR="00CB3F71" w:rsidRDefault="00CB3F71" w:rsidP="005F3A37">
            <w:pPr>
              <w:jc w:val="center"/>
            </w:pPr>
            <w:r w:rsidRPr="001B1997">
              <w:rPr>
                <w:color w:val="000000"/>
                <w:sz w:val="22"/>
                <w:szCs w:val="22"/>
              </w:rPr>
              <w:t>412 059,10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w:t>
            </w:r>
          </w:p>
        </w:tc>
        <w:tc>
          <w:tcPr>
            <w:tcW w:w="4362" w:type="dxa"/>
            <w:gridSpan w:val="5"/>
            <w:tcBorders>
              <w:top w:val="nil"/>
              <w:left w:val="nil"/>
              <w:bottom w:val="single" w:sz="4" w:space="0" w:color="auto"/>
              <w:right w:val="single" w:sz="4" w:space="0" w:color="auto"/>
            </w:tcBorders>
            <w:shd w:val="clear" w:color="auto" w:fill="auto"/>
            <w:noWrap/>
          </w:tcPr>
          <w:p w:rsidR="00CB3F71" w:rsidRDefault="00CB3F71" w:rsidP="005F3A37">
            <w:r w:rsidRPr="00FE2A26">
              <w:rPr>
                <w:color w:val="000000"/>
                <w:sz w:val="22"/>
                <w:szCs w:val="22"/>
              </w:rPr>
              <w:t xml:space="preserve">Котел стальной водогрейной марки КВР-80 на твердом топливе </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tcPr>
          <w:p w:rsidR="00CB3F71" w:rsidRDefault="00CB3F71" w:rsidP="005F3A37">
            <w:pPr>
              <w:jc w:val="center"/>
            </w:pPr>
            <w:r w:rsidRPr="001B1997">
              <w:rPr>
                <w:color w:val="000000"/>
                <w:sz w:val="22"/>
                <w:szCs w:val="22"/>
              </w:rPr>
              <w:t>412 059,10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4</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AB5E12" w:rsidRDefault="00CB3F71" w:rsidP="005F3A37">
            <w:pPr>
              <w:rPr>
                <w:color w:val="000000"/>
              </w:rPr>
            </w:pPr>
            <w:r>
              <w:rPr>
                <w:color w:val="000000"/>
                <w:sz w:val="22"/>
                <w:szCs w:val="22"/>
              </w:rPr>
              <w:t xml:space="preserve">Насос центробежный с электродвигателем 15 КВт </w:t>
            </w:r>
            <w:r>
              <w:rPr>
                <w:color w:val="000000"/>
                <w:sz w:val="22"/>
                <w:szCs w:val="22"/>
                <w:lang w:val="en-US"/>
              </w:rPr>
              <w:t>Wilo</w:t>
            </w:r>
            <w:r w:rsidRPr="00AB5E12">
              <w:rPr>
                <w:color w:val="000000"/>
                <w:sz w:val="22"/>
                <w:szCs w:val="22"/>
              </w:rPr>
              <w:t>-</w:t>
            </w:r>
            <w:r>
              <w:rPr>
                <w:color w:val="000000"/>
                <w:sz w:val="22"/>
                <w:szCs w:val="22"/>
                <w:lang w:val="en-US"/>
              </w:rPr>
              <w:t>IL</w:t>
            </w:r>
            <w:r w:rsidRPr="00AB5E12">
              <w:rPr>
                <w:color w:val="000000"/>
                <w:sz w:val="22"/>
                <w:szCs w:val="22"/>
              </w:rPr>
              <w:t xml:space="preserve"> 80/160-11/2</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179 606,40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5</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683E17" w:rsidRDefault="00CB3F71" w:rsidP="005F3A37">
            <w:pPr>
              <w:rPr>
                <w:color w:val="000000"/>
              </w:rPr>
            </w:pPr>
            <w:r>
              <w:rPr>
                <w:color w:val="000000"/>
                <w:sz w:val="22"/>
                <w:szCs w:val="22"/>
              </w:rPr>
              <w:t xml:space="preserve">Насос центробежный с электродвигателем 0,75 КВт </w:t>
            </w:r>
            <w:r>
              <w:rPr>
                <w:color w:val="000000"/>
                <w:sz w:val="22"/>
                <w:szCs w:val="22"/>
                <w:lang w:val="en-US"/>
              </w:rPr>
              <w:t>Wilo</w:t>
            </w:r>
            <w:r>
              <w:rPr>
                <w:color w:val="000000"/>
                <w:sz w:val="22"/>
                <w:szCs w:val="22"/>
              </w:rPr>
              <w:t xml:space="preserve"> </w:t>
            </w:r>
            <w:r>
              <w:rPr>
                <w:color w:val="000000"/>
                <w:sz w:val="22"/>
                <w:szCs w:val="22"/>
                <w:lang w:val="en-US"/>
              </w:rPr>
              <w:t>MHI</w:t>
            </w:r>
            <w:r w:rsidRPr="00683E17">
              <w:rPr>
                <w:color w:val="000000"/>
                <w:sz w:val="22"/>
                <w:szCs w:val="22"/>
              </w:rPr>
              <w:t xml:space="preserve"> 403 </w:t>
            </w:r>
            <w:r>
              <w:rPr>
                <w:color w:val="000000"/>
                <w:sz w:val="22"/>
                <w:szCs w:val="22"/>
                <w:lang w:val="en-US"/>
              </w:rPr>
              <w:t>DM</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Pr="00683E17" w:rsidRDefault="00CB3F71" w:rsidP="005F3A37">
            <w:pPr>
              <w:jc w:val="center"/>
              <w:rPr>
                <w:color w:val="000000"/>
                <w:lang w:val="en-US"/>
              </w:rPr>
            </w:pPr>
            <w:r>
              <w:rPr>
                <w:color w:val="000000"/>
                <w:sz w:val="22"/>
                <w:szCs w:val="22"/>
                <w:lang w:val="en-US"/>
              </w:rPr>
              <w:t>35 959.44</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6</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683E17" w:rsidRDefault="00CB3F71" w:rsidP="005F3A37">
            <w:pPr>
              <w:rPr>
                <w:color w:val="000000"/>
              </w:rPr>
            </w:pPr>
            <w:r>
              <w:rPr>
                <w:color w:val="000000"/>
                <w:sz w:val="22"/>
                <w:szCs w:val="22"/>
              </w:rPr>
              <w:t>Дымосос одностороннего всасывания, масса 0,67т.</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Pr="00683E17" w:rsidRDefault="00CB3F71" w:rsidP="005F3A37">
            <w:pPr>
              <w:jc w:val="center"/>
              <w:rPr>
                <w:color w:val="000000"/>
              </w:rPr>
            </w:pPr>
            <w:r>
              <w:rPr>
                <w:color w:val="000000"/>
                <w:sz w:val="22"/>
                <w:szCs w:val="22"/>
              </w:rPr>
              <w:t>2 677,00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291031" w:rsidRDefault="00CB3F71" w:rsidP="005F3A37">
            <w:pPr>
              <w:jc w:val="center"/>
              <w:rPr>
                <w:color w:val="000000"/>
                <w:lang w:val="en-US"/>
              </w:rPr>
            </w:pPr>
            <w:r>
              <w:rPr>
                <w:color w:val="000000"/>
                <w:sz w:val="22"/>
                <w:szCs w:val="22"/>
                <w:lang w:val="en-US"/>
              </w:rPr>
              <w:t>7</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Вентилятор радиальный массой до 0,05т.</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8 448,00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683E17" w:rsidRDefault="00CB3F71" w:rsidP="005F3A37">
            <w:pPr>
              <w:jc w:val="center"/>
              <w:rPr>
                <w:color w:val="000000"/>
              </w:rPr>
            </w:pPr>
            <w:r>
              <w:rPr>
                <w:color w:val="000000"/>
                <w:sz w:val="22"/>
                <w:szCs w:val="22"/>
              </w:rPr>
              <w:t>8</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Щит распределительный</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40 626,00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683E17" w:rsidRDefault="00CB3F71" w:rsidP="005F3A37">
            <w:pPr>
              <w:jc w:val="center"/>
              <w:rPr>
                <w:color w:val="000000"/>
              </w:rPr>
            </w:pPr>
            <w:r>
              <w:rPr>
                <w:color w:val="000000"/>
                <w:sz w:val="22"/>
                <w:szCs w:val="22"/>
              </w:rPr>
              <w:t>9</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Автоматическая система дозирования реагентов «Комплексон»</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204 764,00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10</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683E17" w:rsidRDefault="00CB3F71" w:rsidP="005F3A37">
            <w:pPr>
              <w:rPr>
                <w:color w:val="000000"/>
              </w:rPr>
            </w:pPr>
            <w:r>
              <w:rPr>
                <w:color w:val="000000"/>
                <w:sz w:val="22"/>
                <w:szCs w:val="22"/>
              </w:rPr>
              <w:t xml:space="preserve">Бак для воды </w:t>
            </w:r>
            <w:r>
              <w:rPr>
                <w:color w:val="000000"/>
                <w:sz w:val="22"/>
                <w:szCs w:val="22"/>
                <w:lang w:val="en-US"/>
              </w:rPr>
              <w:t>V</w:t>
            </w:r>
            <w:r w:rsidRPr="00683E17">
              <w:rPr>
                <w:color w:val="000000"/>
                <w:sz w:val="22"/>
                <w:szCs w:val="22"/>
              </w:rPr>
              <w:t xml:space="preserve">=5 </w:t>
            </w:r>
            <w:r>
              <w:rPr>
                <w:color w:val="000000"/>
                <w:sz w:val="22"/>
                <w:szCs w:val="22"/>
              </w:rPr>
              <w:t>м3</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69 154,00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11</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xml:space="preserve">Бак расширительный вместимостью </w:t>
            </w:r>
            <w:smartTag w:uri="urn:schemas-microsoft-com:office:smarttags" w:element="metricconverter">
              <w:smartTagPr>
                <w:attr w:name="ProductID" w:val="0,8 м3"/>
              </w:smartTagPr>
              <w:r>
                <w:rPr>
                  <w:color w:val="000000"/>
                  <w:sz w:val="22"/>
                  <w:szCs w:val="22"/>
                </w:rPr>
                <w:t>0,8 м3</w:t>
              </w:r>
            </w:smartTag>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5 417,00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 xml:space="preserve">12 </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xml:space="preserve">Водонагреватель емкостной вместимостью до </w:t>
            </w:r>
            <w:smartTag w:uri="urn:schemas-microsoft-com:office:smarttags" w:element="metricconverter">
              <w:smartTagPr>
                <w:attr w:name="ProductID" w:val="1 м3"/>
              </w:smartTagPr>
              <w:r>
                <w:rPr>
                  <w:color w:val="000000"/>
                  <w:sz w:val="22"/>
                  <w:szCs w:val="22"/>
                </w:rPr>
                <w:t>1 м3</w:t>
              </w:r>
            </w:smartTag>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23 440,00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13</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Водонагреватель электрический водяной (душевая)</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2 846,00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14</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Газоанализатор 7-СО</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92 444,00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15</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683E17" w:rsidRDefault="00CB3F71" w:rsidP="005F3A37">
            <w:pPr>
              <w:rPr>
                <w:color w:val="000000"/>
              </w:rPr>
            </w:pPr>
            <w:r>
              <w:rPr>
                <w:color w:val="000000"/>
                <w:sz w:val="22"/>
                <w:szCs w:val="22"/>
              </w:rPr>
              <w:t xml:space="preserve">Диаэратор </w:t>
            </w:r>
            <w:r>
              <w:rPr>
                <w:color w:val="000000"/>
                <w:sz w:val="22"/>
                <w:szCs w:val="22"/>
                <w:lang w:val="en-US"/>
              </w:rPr>
              <w:t>Galeffi Diskal</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134 495,00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16</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Дизельная электическая станция ДЭС-60</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676 211,25</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17</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Золоуловитель ЗУ 1-2</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89 731,90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18</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Тепловычислитель ТСР-024</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247 060,00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19</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Блок бесперебойного питания</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3 540,00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683E17" w:rsidRDefault="00CB3F71" w:rsidP="005F3A37">
            <w:pPr>
              <w:jc w:val="center"/>
              <w:rPr>
                <w:color w:val="000000"/>
              </w:rPr>
            </w:pPr>
            <w:r>
              <w:rPr>
                <w:color w:val="000000"/>
                <w:sz w:val="22"/>
                <w:szCs w:val="22"/>
              </w:rPr>
              <w:t>20</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Узел приточный вентиляции</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40 764,00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Pr="00683E17" w:rsidRDefault="00CB3F71" w:rsidP="005F3A37">
            <w:pPr>
              <w:jc w:val="center"/>
              <w:rPr>
                <w:color w:val="000000"/>
              </w:rPr>
            </w:pPr>
            <w:r>
              <w:rPr>
                <w:color w:val="000000"/>
                <w:sz w:val="22"/>
                <w:szCs w:val="22"/>
              </w:rPr>
              <w:t>21</w:t>
            </w:r>
          </w:p>
        </w:tc>
        <w:tc>
          <w:tcPr>
            <w:tcW w:w="4362" w:type="dxa"/>
            <w:gridSpan w:val="5"/>
            <w:tcBorders>
              <w:top w:val="nil"/>
              <w:left w:val="nil"/>
              <w:bottom w:val="single" w:sz="4" w:space="0" w:color="auto"/>
              <w:right w:val="single" w:sz="4" w:space="0" w:color="auto"/>
            </w:tcBorders>
            <w:shd w:val="clear" w:color="auto" w:fill="auto"/>
            <w:noWrap/>
            <w:vAlign w:val="bottom"/>
          </w:tcPr>
          <w:p w:rsidR="00CB3F71" w:rsidRPr="00291031" w:rsidRDefault="00CB3F71" w:rsidP="005F3A37">
            <w:pPr>
              <w:rPr>
                <w:color w:val="000000"/>
              </w:rPr>
            </w:pPr>
            <w:r>
              <w:rPr>
                <w:color w:val="000000"/>
                <w:sz w:val="22"/>
                <w:szCs w:val="22"/>
              </w:rPr>
              <w:t>Дымосос Дн-8 правого вращения с эл.двигателем 15кВт 1500об/мин. Исп.1 угол 180</w:t>
            </w:r>
          </w:p>
        </w:tc>
        <w:tc>
          <w:tcPr>
            <w:tcW w:w="2365"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sidRPr="00D92FD1">
              <w:rPr>
                <w:color w:val="000000"/>
                <w:sz w:val="18"/>
                <w:szCs w:val="18"/>
              </w:rPr>
              <w:t>в рабочем состоянии</w:t>
            </w:r>
          </w:p>
        </w:tc>
        <w:tc>
          <w:tcPr>
            <w:tcW w:w="2414" w:type="dxa"/>
            <w:gridSpan w:val="3"/>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77 000,00</w:t>
            </w:r>
          </w:p>
        </w:tc>
      </w:tr>
    </w:tbl>
    <w:p w:rsidR="00CB3F71" w:rsidRDefault="00CB3F71" w:rsidP="00CB3F71">
      <w:pPr>
        <w:jc w:val="center"/>
        <w:rPr>
          <w:b/>
          <w:sz w:val="20"/>
          <w:szCs w:val="20"/>
        </w:rPr>
      </w:pPr>
    </w:p>
    <w:p w:rsidR="00CB3F71" w:rsidRDefault="00CB3F71" w:rsidP="00CB3F71">
      <w:pPr>
        <w:jc w:val="center"/>
        <w:rPr>
          <w:b/>
          <w:sz w:val="20"/>
          <w:szCs w:val="20"/>
        </w:rPr>
      </w:pPr>
      <w:r w:rsidRPr="008B00DA">
        <w:rPr>
          <w:b/>
          <w:sz w:val="20"/>
          <w:szCs w:val="20"/>
        </w:rPr>
        <w:t>ПРОЧЕЕ ДВИЖИМОЕ ИМУЩЕСТВО</w:t>
      </w:r>
    </w:p>
    <w:p w:rsidR="00CB3F71" w:rsidRDefault="00CB3F71" w:rsidP="00CB3F71">
      <w:pPr>
        <w:jc w:val="center"/>
        <w:rPr>
          <w:b/>
          <w:sz w:val="20"/>
          <w:szCs w:val="20"/>
        </w:rPr>
      </w:pPr>
    </w:p>
    <w:tbl>
      <w:tblPr>
        <w:tblW w:w="9425" w:type="dxa"/>
        <w:tblInd w:w="93" w:type="dxa"/>
        <w:tblLayout w:type="fixed"/>
        <w:tblLook w:val="0000"/>
      </w:tblPr>
      <w:tblGrid>
        <w:gridCol w:w="513"/>
        <w:gridCol w:w="4889"/>
        <w:gridCol w:w="1944"/>
        <w:gridCol w:w="2079"/>
      </w:tblGrid>
      <w:tr w:rsidR="00CB3F71" w:rsidTr="008B20D5">
        <w:trPr>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 п/п</w:t>
            </w:r>
          </w:p>
        </w:tc>
        <w:tc>
          <w:tcPr>
            <w:tcW w:w="4889" w:type="dxa"/>
            <w:tcBorders>
              <w:top w:val="single" w:sz="4" w:space="0" w:color="auto"/>
              <w:left w:val="nil"/>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Наименование</w:t>
            </w:r>
          </w:p>
        </w:tc>
        <w:tc>
          <w:tcPr>
            <w:tcW w:w="1944"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Техническое состояние</w:t>
            </w:r>
          </w:p>
        </w:tc>
        <w:tc>
          <w:tcPr>
            <w:tcW w:w="2079"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Балансовая стоимость , руб.</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1</w:t>
            </w:r>
          </w:p>
        </w:tc>
        <w:tc>
          <w:tcPr>
            <w:tcW w:w="4889" w:type="dxa"/>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Кран автомобильный на базе ЗИЛ-130 КС 2561К</w:t>
            </w:r>
          </w:p>
        </w:tc>
        <w:tc>
          <w:tcPr>
            <w:tcW w:w="1944"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079"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16 165,16</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2</w:t>
            </w:r>
          </w:p>
        </w:tc>
        <w:tc>
          <w:tcPr>
            <w:tcW w:w="4889" w:type="dxa"/>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Машина вакуумная  КО-503В-2</w:t>
            </w:r>
          </w:p>
        </w:tc>
        <w:tc>
          <w:tcPr>
            <w:tcW w:w="1944"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079"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724 900,00</w:t>
            </w:r>
          </w:p>
        </w:tc>
      </w:tr>
      <w:tr w:rsidR="00CB3F71" w:rsidTr="008B20D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tcPr>
          <w:p w:rsidR="00CB3F71" w:rsidRDefault="00CB3F71" w:rsidP="005F3A37">
            <w:pPr>
              <w:jc w:val="center"/>
              <w:rPr>
                <w:color w:val="000000"/>
              </w:rPr>
            </w:pPr>
            <w:r>
              <w:rPr>
                <w:color w:val="000000"/>
                <w:sz w:val="22"/>
                <w:szCs w:val="22"/>
              </w:rPr>
              <w:t>3</w:t>
            </w:r>
          </w:p>
        </w:tc>
        <w:tc>
          <w:tcPr>
            <w:tcW w:w="4889" w:type="dxa"/>
            <w:tcBorders>
              <w:top w:val="nil"/>
              <w:left w:val="nil"/>
              <w:bottom w:val="single" w:sz="4" w:space="0" w:color="auto"/>
              <w:right w:val="single" w:sz="4" w:space="0" w:color="auto"/>
            </w:tcBorders>
            <w:shd w:val="clear" w:color="auto" w:fill="auto"/>
            <w:noWrap/>
            <w:vAlign w:val="bottom"/>
          </w:tcPr>
          <w:p w:rsidR="00CB3F71" w:rsidRDefault="00CB3F71" w:rsidP="005F3A37">
            <w:pPr>
              <w:rPr>
                <w:color w:val="000000"/>
              </w:rPr>
            </w:pPr>
            <w:r>
              <w:rPr>
                <w:color w:val="000000"/>
                <w:sz w:val="22"/>
                <w:szCs w:val="22"/>
              </w:rPr>
              <w:t>Экскаватор ЭО 2621В2  №1073</w:t>
            </w:r>
          </w:p>
        </w:tc>
        <w:tc>
          <w:tcPr>
            <w:tcW w:w="1944"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rPr>
                <w:color w:val="000000"/>
                <w:sz w:val="18"/>
                <w:szCs w:val="18"/>
              </w:rPr>
            </w:pPr>
            <w:r>
              <w:rPr>
                <w:color w:val="000000"/>
                <w:sz w:val="18"/>
                <w:szCs w:val="18"/>
              </w:rPr>
              <w:t>в рабочем состоянии</w:t>
            </w:r>
          </w:p>
        </w:tc>
        <w:tc>
          <w:tcPr>
            <w:tcW w:w="2079" w:type="dxa"/>
            <w:tcBorders>
              <w:top w:val="single" w:sz="4" w:space="0" w:color="auto"/>
              <w:left w:val="nil"/>
              <w:bottom w:val="single" w:sz="4" w:space="0" w:color="auto"/>
              <w:right w:val="single" w:sz="4" w:space="0" w:color="auto"/>
            </w:tcBorders>
            <w:shd w:val="clear" w:color="auto" w:fill="auto"/>
            <w:noWrap/>
            <w:vAlign w:val="bottom"/>
          </w:tcPr>
          <w:p w:rsidR="00CB3F71" w:rsidRDefault="00CB3F71" w:rsidP="005F3A37">
            <w:pPr>
              <w:jc w:val="center"/>
              <w:rPr>
                <w:color w:val="000000"/>
              </w:rPr>
            </w:pPr>
            <w:r>
              <w:rPr>
                <w:color w:val="000000"/>
                <w:sz w:val="22"/>
                <w:szCs w:val="22"/>
              </w:rPr>
              <w:t>713 266,00</w:t>
            </w:r>
          </w:p>
        </w:tc>
      </w:tr>
    </w:tbl>
    <w:p w:rsidR="00F20939" w:rsidRDefault="00F20939" w:rsidP="00A32C66">
      <w:pPr>
        <w:jc w:val="center"/>
        <w:rPr>
          <w:b/>
          <w:bCs/>
          <w:sz w:val="36"/>
        </w:rPr>
      </w:pPr>
    </w:p>
    <w:p w:rsidR="00FF5E62" w:rsidRPr="00CB3F71" w:rsidRDefault="00FF5E62" w:rsidP="00A32C66">
      <w:pPr>
        <w:jc w:val="center"/>
        <w:rPr>
          <w:b/>
          <w:bCs/>
          <w:sz w:val="36"/>
        </w:rPr>
      </w:pPr>
    </w:p>
    <w:p w:rsidR="003B515C" w:rsidRPr="00CB3F71" w:rsidRDefault="003B515C" w:rsidP="00A32C66">
      <w:pPr>
        <w:jc w:val="center"/>
        <w:rPr>
          <w:b/>
          <w:bCs/>
          <w:sz w:val="36"/>
        </w:rPr>
      </w:pPr>
    </w:p>
    <w:p w:rsidR="003B515C" w:rsidRPr="00CB3F71"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581"/>
        <w:gridCol w:w="5564"/>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8B20D5" w:rsidRDefault="008B20D5"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93666C" w:rsidP="00A32C66">
      <w:pPr>
        <w:jc w:val="center"/>
        <w:rPr>
          <w:sz w:val="32"/>
        </w:rPr>
      </w:pPr>
      <w:r w:rsidRPr="0093666C">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A124B0" w:rsidRDefault="00A124B0"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932452">
        <w:rPr>
          <w:b/>
          <w:bCs/>
          <w:sz w:val="32"/>
        </w:rPr>
        <w:t>133</w:t>
      </w:r>
      <w:r w:rsidR="006A5C00">
        <w:rPr>
          <w:b/>
          <w:bCs/>
          <w:sz w:val="32"/>
        </w:rPr>
        <w:t xml:space="preserve"> </w:t>
      </w:r>
    </w:p>
    <w:p w:rsidR="00A32C66" w:rsidRDefault="00932452" w:rsidP="00A32C66">
      <w:pPr>
        <w:jc w:val="center"/>
        <w:rPr>
          <w:b/>
          <w:bCs/>
          <w:sz w:val="32"/>
        </w:rPr>
      </w:pPr>
      <w:r>
        <w:rPr>
          <w:b/>
          <w:bCs/>
          <w:sz w:val="32"/>
        </w:rPr>
        <w:t>май</w:t>
      </w:r>
      <w:r w:rsidR="00603536">
        <w:rPr>
          <w:b/>
          <w:bCs/>
          <w:sz w:val="32"/>
        </w:rPr>
        <w:t xml:space="preserve"> </w:t>
      </w:r>
      <w:r w:rsidR="00A32C66">
        <w:rPr>
          <w:b/>
          <w:bCs/>
          <w:sz w:val="32"/>
        </w:rPr>
        <w:t>201</w:t>
      </w:r>
      <w:r>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D56AB4">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932452">
        <w:rPr>
          <w:sz w:val="28"/>
        </w:rPr>
        <w:t>04.06.</w:t>
      </w:r>
      <w:r w:rsidR="00A32C66">
        <w:rPr>
          <w:sz w:val="28"/>
        </w:rPr>
        <w:t>201</w:t>
      </w:r>
      <w:r w:rsidR="00932452">
        <w:rPr>
          <w:sz w:val="28"/>
        </w:rPr>
        <w:t>8</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932452">
        <w:rPr>
          <w:sz w:val="28"/>
        </w:rPr>
        <w:t>09.06.</w:t>
      </w:r>
      <w:r>
        <w:rPr>
          <w:sz w:val="28"/>
        </w:rPr>
        <w:t>201</w:t>
      </w:r>
      <w:r w:rsidR="00932452">
        <w:rPr>
          <w:sz w:val="28"/>
        </w:rPr>
        <w:t>8</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93666C" w:rsidP="00A32C66">
      <w:r w:rsidRPr="0093666C">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A124B0" w:rsidRDefault="00A124B0" w:rsidP="00A32C66"/>
              </w:txbxContent>
            </v:textbox>
            <w10:wrap type="topAndBottom"/>
          </v:shape>
        </w:pict>
      </w:r>
    </w:p>
    <w:p w:rsidR="00A32C66" w:rsidRDefault="00A32C66" w:rsidP="00A32C66"/>
    <w:p w:rsidR="00A32C66" w:rsidRDefault="00A32C66" w:rsidP="00A32C66"/>
    <w:p w:rsidR="00A32C66" w:rsidRDefault="0093666C">
      <w:r w:rsidRPr="0093666C">
        <w:rPr>
          <w:noProof/>
          <w:sz w:val="20"/>
        </w:rPr>
        <w:pict>
          <v:shape id="Text Box 8" o:spid="_x0000_s1041" type="#_x0000_t202" style="position:absolute;margin-left:180.85pt;margin-top:643.7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A124B0" w:rsidRDefault="00A124B0" w:rsidP="00A32C66"/>
              </w:txbxContent>
            </v:textbox>
          </v:shape>
        </w:pict>
      </w:r>
    </w:p>
    <w:sectPr w:rsidR="00A32C66" w:rsidSect="0071288D">
      <w:pgSz w:w="11906" w:h="16838"/>
      <w:pgMar w:top="851" w:right="1276" w:bottom="709"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F9F" w:rsidRDefault="008F6F9F" w:rsidP="00A32C66">
      <w:r>
        <w:separator/>
      </w:r>
    </w:p>
  </w:endnote>
  <w:endnote w:type="continuationSeparator" w:id="1">
    <w:p w:rsidR="008F6F9F" w:rsidRDefault="008F6F9F" w:rsidP="00A32C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4B0" w:rsidRDefault="0093666C">
    <w:pPr>
      <w:pStyle w:val="ab"/>
      <w:framePr w:wrap="around" w:vAnchor="text" w:hAnchor="margin" w:xAlign="right" w:y="1"/>
      <w:rPr>
        <w:rStyle w:val="af5"/>
      </w:rPr>
    </w:pPr>
    <w:r>
      <w:rPr>
        <w:rStyle w:val="af5"/>
      </w:rPr>
      <w:fldChar w:fldCharType="begin"/>
    </w:r>
    <w:r w:rsidR="00A124B0">
      <w:rPr>
        <w:rStyle w:val="af5"/>
      </w:rPr>
      <w:instrText xml:space="preserve">PAGE  </w:instrText>
    </w:r>
    <w:r>
      <w:rPr>
        <w:rStyle w:val="af5"/>
      </w:rPr>
      <w:fldChar w:fldCharType="end"/>
    </w:r>
  </w:p>
  <w:p w:rsidR="00A124B0" w:rsidRDefault="00A124B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4B0" w:rsidRDefault="0093666C" w:rsidP="001C7B57">
    <w:pPr>
      <w:pStyle w:val="ab"/>
      <w:framePr w:w="420" w:wrap="around" w:vAnchor="text" w:hAnchor="margin" w:x="5103" w:y="1"/>
      <w:rPr>
        <w:rStyle w:val="af5"/>
      </w:rPr>
    </w:pPr>
    <w:r>
      <w:rPr>
        <w:rStyle w:val="af5"/>
      </w:rPr>
      <w:fldChar w:fldCharType="begin"/>
    </w:r>
    <w:r w:rsidR="00A124B0">
      <w:rPr>
        <w:rStyle w:val="af5"/>
      </w:rPr>
      <w:instrText xml:space="preserve">PAGE  </w:instrText>
    </w:r>
    <w:r>
      <w:rPr>
        <w:rStyle w:val="af5"/>
      </w:rPr>
      <w:fldChar w:fldCharType="separate"/>
    </w:r>
    <w:r w:rsidR="008F6F9F">
      <w:rPr>
        <w:rStyle w:val="af5"/>
        <w:noProof/>
      </w:rPr>
      <w:t>1</w:t>
    </w:r>
    <w:r>
      <w:rPr>
        <w:rStyle w:val="af5"/>
      </w:rPr>
      <w:fldChar w:fldCharType="end"/>
    </w:r>
  </w:p>
  <w:p w:rsidR="00A124B0" w:rsidRDefault="00A124B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F9F" w:rsidRDefault="008F6F9F" w:rsidP="00A32C66">
      <w:r>
        <w:separator/>
      </w:r>
    </w:p>
  </w:footnote>
  <w:footnote w:type="continuationSeparator" w:id="1">
    <w:p w:rsidR="008F6F9F" w:rsidRDefault="008F6F9F" w:rsidP="00A32C66">
      <w:r>
        <w:continuationSeparator/>
      </w:r>
    </w:p>
  </w:footnote>
  <w:footnote w:id="2">
    <w:p w:rsidR="00A124B0" w:rsidRDefault="00A124B0" w:rsidP="004A4DC4">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3">
    <w:p w:rsidR="00A124B0" w:rsidRDefault="00A124B0" w:rsidP="00F53E2B">
      <w:pPr>
        <w:pStyle w:val="aff7"/>
      </w:pPr>
      <w:r>
        <w:rPr>
          <w:rStyle w:val="afff6"/>
        </w:rPr>
        <w:footnoteRef/>
      </w:r>
      <w:r>
        <w:t xml:space="preserve"> при условии наличия заключенного соглашения о взаимодействии между МФЦ и ОМСУ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4.5pt;height:24pt;visibility:visible" o:bullet="t">
        <v:imagedata r:id="rId1" o:title=""/>
      </v:shape>
    </w:pict>
  </w:numPicBullet>
  <w:numPicBullet w:numPicBulletId="1">
    <w:pict>
      <v:shape id="_x0000_i1030" type="#_x0000_t75" style="width:36pt;height:24pt;visibility:visible" o:bullet="t">
        <v:imagedata r:id="rId2" o:title=""/>
      </v:shape>
    </w:pict>
  </w:numPicBullet>
  <w:numPicBullet w:numPicBulletId="2">
    <w:pict>
      <v:shape id="_x0000_i1031" type="#_x0000_t75" style="width:43.5pt;height:24pt;visibility:visible" o:bullet="t">
        <v:imagedata r:id="rId3" o:title=""/>
      </v:shape>
    </w:pict>
  </w:numPicBullet>
  <w:abstractNum w:abstractNumId="0">
    <w:nsid w:val="FFFFFF7C"/>
    <w:multiLevelType w:val="singleLevel"/>
    <w:tmpl w:val="46848E4A"/>
    <w:lvl w:ilvl="0">
      <w:start w:val="1"/>
      <w:numFmt w:val="decimal"/>
      <w:lvlText w:val="%1."/>
      <w:lvlJc w:val="left"/>
      <w:pPr>
        <w:tabs>
          <w:tab w:val="num" w:pos="1492"/>
        </w:tabs>
        <w:ind w:left="1492" w:hanging="360"/>
      </w:pPr>
    </w:lvl>
  </w:abstractNum>
  <w:abstractNum w:abstractNumId="1">
    <w:nsid w:val="FFFFFF7D"/>
    <w:multiLevelType w:val="singleLevel"/>
    <w:tmpl w:val="2C225E9E"/>
    <w:lvl w:ilvl="0">
      <w:start w:val="1"/>
      <w:numFmt w:val="decimal"/>
      <w:lvlText w:val="%1."/>
      <w:lvlJc w:val="left"/>
      <w:pPr>
        <w:tabs>
          <w:tab w:val="num" w:pos="1209"/>
        </w:tabs>
        <w:ind w:left="1209" w:hanging="360"/>
      </w:pPr>
    </w:lvl>
  </w:abstractNum>
  <w:abstractNum w:abstractNumId="2">
    <w:nsid w:val="FFFFFF7E"/>
    <w:multiLevelType w:val="singleLevel"/>
    <w:tmpl w:val="64A4750E"/>
    <w:lvl w:ilvl="0">
      <w:start w:val="1"/>
      <w:numFmt w:val="decimal"/>
      <w:lvlText w:val="%1."/>
      <w:lvlJc w:val="left"/>
      <w:pPr>
        <w:tabs>
          <w:tab w:val="num" w:pos="926"/>
        </w:tabs>
        <w:ind w:left="926" w:hanging="360"/>
      </w:pPr>
    </w:lvl>
  </w:abstractNum>
  <w:abstractNum w:abstractNumId="3">
    <w:nsid w:val="FFFFFF7F"/>
    <w:multiLevelType w:val="singleLevel"/>
    <w:tmpl w:val="4758665C"/>
    <w:lvl w:ilvl="0">
      <w:start w:val="1"/>
      <w:numFmt w:val="decimal"/>
      <w:lvlText w:val="%1."/>
      <w:lvlJc w:val="left"/>
      <w:pPr>
        <w:tabs>
          <w:tab w:val="num" w:pos="643"/>
        </w:tabs>
        <w:ind w:left="643" w:hanging="360"/>
      </w:pPr>
    </w:lvl>
  </w:abstractNum>
  <w:abstractNum w:abstractNumId="4">
    <w:nsid w:val="FFFFFF80"/>
    <w:multiLevelType w:val="singleLevel"/>
    <w:tmpl w:val="BC5001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44C96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2E79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4E32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F8F8D2"/>
    <w:lvl w:ilvl="0">
      <w:start w:val="1"/>
      <w:numFmt w:val="decimal"/>
      <w:lvlText w:val="%1."/>
      <w:lvlJc w:val="left"/>
      <w:pPr>
        <w:tabs>
          <w:tab w:val="num" w:pos="360"/>
        </w:tabs>
        <w:ind w:left="360" w:hanging="360"/>
      </w:pPr>
    </w:lvl>
  </w:abstractNum>
  <w:abstractNum w:abstractNumId="9">
    <w:nsid w:val="FFFFFF89"/>
    <w:multiLevelType w:val="singleLevel"/>
    <w:tmpl w:val="5F5E111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nsid w:val="08BB1204"/>
    <w:multiLevelType w:val="hybridMultilevel"/>
    <w:tmpl w:val="AA2247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C4A2CBB"/>
    <w:multiLevelType w:val="hybridMultilevel"/>
    <w:tmpl w:val="72B89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FD04E0A"/>
    <w:multiLevelType w:val="singleLevel"/>
    <w:tmpl w:val="BEEA8F3C"/>
    <w:lvl w:ilvl="0">
      <w:start w:val="1"/>
      <w:numFmt w:val="decimal"/>
      <w:lvlText w:val="%1."/>
      <w:legacy w:legacy="1" w:legacySpace="0" w:legacyIndent="240"/>
      <w:lvlJc w:val="left"/>
      <w:rPr>
        <w:rFonts w:ascii="Times New Roman" w:hAnsi="Times New Roman" w:cs="Times New Roman" w:hint="default"/>
        <w:color w:val="auto"/>
      </w:rPr>
    </w:lvl>
  </w:abstractNum>
  <w:abstractNum w:abstractNumId="15">
    <w:nsid w:val="172A6BF5"/>
    <w:multiLevelType w:val="hybridMultilevel"/>
    <w:tmpl w:val="9080F48C"/>
    <w:lvl w:ilvl="0" w:tplc="3D30A514">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1A5971DC"/>
    <w:multiLevelType w:val="singleLevel"/>
    <w:tmpl w:val="9BC2EE8E"/>
    <w:lvl w:ilvl="0">
      <w:start w:val="1"/>
      <w:numFmt w:val="decimal"/>
      <w:lvlText w:val="%1)"/>
      <w:lvlJc w:val="left"/>
      <w:pPr>
        <w:tabs>
          <w:tab w:val="num" w:pos="1080"/>
        </w:tabs>
        <w:ind w:left="1080" w:hanging="360"/>
      </w:pPr>
      <w:rPr>
        <w:rFonts w:cs="Times New Roman" w:hint="default"/>
      </w:rPr>
    </w:lvl>
  </w:abstractNum>
  <w:abstractNum w:abstractNumId="17">
    <w:nsid w:val="1A7070F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19">
    <w:nsid w:val="20150A02"/>
    <w:multiLevelType w:val="hybridMultilevel"/>
    <w:tmpl w:val="2846912A"/>
    <w:lvl w:ilvl="0" w:tplc="78EA2FBC">
      <w:start w:val="1"/>
      <w:numFmt w:val="bullet"/>
      <w:lvlText w:val=""/>
      <w:lvlPicBulletId w:val="2"/>
      <w:lvlJc w:val="left"/>
      <w:pPr>
        <w:tabs>
          <w:tab w:val="num" w:pos="720"/>
        </w:tabs>
        <w:ind w:left="720" w:hanging="360"/>
      </w:pPr>
      <w:rPr>
        <w:rFonts w:ascii="Symbol" w:hAnsi="Symbol" w:hint="default"/>
      </w:rPr>
    </w:lvl>
    <w:lvl w:ilvl="1" w:tplc="C22C9D8C" w:tentative="1">
      <w:start w:val="1"/>
      <w:numFmt w:val="bullet"/>
      <w:lvlText w:val=""/>
      <w:lvlJc w:val="left"/>
      <w:pPr>
        <w:tabs>
          <w:tab w:val="num" w:pos="1440"/>
        </w:tabs>
        <w:ind w:left="1440" w:hanging="360"/>
      </w:pPr>
      <w:rPr>
        <w:rFonts w:ascii="Symbol" w:hAnsi="Symbol" w:hint="default"/>
      </w:rPr>
    </w:lvl>
    <w:lvl w:ilvl="2" w:tplc="A9EAE064" w:tentative="1">
      <w:start w:val="1"/>
      <w:numFmt w:val="bullet"/>
      <w:lvlText w:val=""/>
      <w:lvlJc w:val="left"/>
      <w:pPr>
        <w:tabs>
          <w:tab w:val="num" w:pos="2160"/>
        </w:tabs>
        <w:ind w:left="2160" w:hanging="360"/>
      </w:pPr>
      <w:rPr>
        <w:rFonts w:ascii="Symbol" w:hAnsi="Symbol" w:hint="default"/>
      </w:rPr>
    </w:lvl>
    <w:lvl w:ilvl="3" w:tplc="1C6EE966" w:tentative="1">
      <w:start w:val="1"/>
      <w:numFmt w:val="bullet"/>
      <w:lvlText w:val=""/>
      <w:lvlJc w:val="left"/>
      <w:pPr>
        <w:tabs>
          <w:tab w:val="num" w:pos="2880"/>
        </w:tabs>
        <w:ind w:left="2880" w:hanging="360"/>
      </w:pPr>
      <w:rPr>
        <w:rFonts w:ascii="Symbol" w:hAnsi="Symbol" w:hint="default"/>
      </w:rPr>
    </w:lvl>
    <w:lvl w:ilvl="4" w:tplc="7108BFFA" w:tentative="1">
      <w:start w:val="1"/>
      <w:numFmt w:val="bullet"/>
      <w:lvlText w:val=""/>
      <w:lvlJc w:val="left"/>
      <w:pPr>
        <w:tabs>
          <w:tab w:val="num" w:pos="3600"/>
        </w:tabs>
        <w:ind w:left="3600" w:hanging="360"/>
      </w:pPr>
      <w:rPr>
        <w:rFonts w:ascii="Symbol" w:hAnsi="Symbol" w:hint="default"/>
      </w:rPr>
    </w:lvl>
    <w:lvl w:ilvl="5" w:tplc="7228D2BE" w:tentative="1">
      <w:start w:val="1"/>
      <w:numFmt w:val="bullet"/>
      <w:lvlText w:val=""/>
      <w:lvlJc w:val="left"/>
      <w:pPr>
        <w:tabs>
          <w:tab w:val="num" w:pos="4320"/>
        </w:tabs>
        <w:ind w:left="4320" w:hanging="360"/>
      </w:pPr>
      <w:rPr>
        <w:rFonts w:ascii="Symbol" w:hAnsi="Symbol" w:hint="default"/>
      </w:rPr>
    </w:lvl>
    <w:lvl w:ilvl="6" w:tplc="64904928" w:tentative="1">
      <w:start w:val="1"/>
      <w:numFmt w:val="bullet"/>
      <w:lvlText w:val=""/>
      <w:lvlJc w:val="left"/>
      <w:pPr>
        <w:tabs>
          <w:tab w:val="num" w:pos="5040"/>
        </w:tabs>
        <w:ind w:left="5040" w:hanging="360"/>
      </w:pPr>
      <w:rPr>
        <w:rFonts w:ascii="Symbol" w:hAnsi="Symbol" w:hint="default"/>
      </w:rPr>
    </w:lvl>
    <w:lvl w:ilvl="7" w:tplc="10FE27D0" w:tentative="1">
      <w:start w:val="1"/>
      <w:numFmt w:val="bullet"/>
      <w:lvlText w:val=""/>
      <w:lvlJc w:val="left"/>
      <w:pPr>
        <w:tabs>
          <w:tab w:val="num" w:pos="5760"/>
        </w:tabs>
        <w:ind w:left="5760" w:hanging="360"/>
      </w:pPr>
      <w:rPr>
        <w:rFonts w:ascii="Symbol" w:hAnsi="Symbol" w:hint="default"/>
      </w:rPr>
    </w:lvl>
    <w:lvl w:ilvl="8" w:tplc="A1106446" w:tentative="1">
      <w:start w:val="1"/>
      <w:numFmt w:val="bullet"/>
      <w:lvlText w:val=""/>
      <w:lvlJc w:val="left"/>
      <w:pPr>
        <w:tabs>
          <w:tab w:val="num" w:pos="6480"/>
        </w:tabs>
        <w:ind w:left="6480" w:hanging="360"/>
      </w:pPr>
      <w:rPr>
        <w:rFonts w:ascii="Symbol" w:hAnsi="Symbol" w:hint="default"/>
      </w:rPr>
    </w:lvl>
  </w:abstractNum>
  <w:abstractNum w:abstractNumId="20">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2D525F49"/>
    <w:multiLevelType w:val="hybridMultilevel"/>
    <w:tmpl w:val="86D6227C"/>
    <w:lvl w:ilvl="0" w:tplc="D4B4AC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2EA40DA1"/>
    <w:multiLevelType w:val="multilevel"/>
    <w:tmpl w:val="6EF8872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6141B4"/>
    <w:multiLevelType w:val="hybridMultilevel"/>
    <w:tmpl w:val="8FB6C0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0A362E"/>
    <w:multiLevelType w:val="hybridMultilevel"/>
    <w:tmpl w:val="526A1106"/>
    <w:lvl w:ilvl="0" w:tplc="E56E41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02C2B19"/>
    <w:multiLevelType w:val="hybridMultilevel"/>
    <w:tmpl w:val="48FA127C"/>
    <w:lvl w:ilvl="0" w:tplc="611CE872">
      <w:start w:val="1"/>
      <w:numFmt w:val="bullet"/>
      <w:lvlText w:val=""/>
      <w:lvlPicBulletId w:val="1"/>
      <w:lvlJc w:val="left"/>
      <w:pPr>
        <w:tabs>
          <w:tab w:val="num" w:pos="720"/>
        </w:tabs>
        <w:ind w:left="720" w:hanging="360"/>
      </w:pPr>
      <w:rPr>
        <w:rFonts w:ascii="Symbol" w:hAnsi="Symbol" w:hint="default"/>
      </w:rPr>
    </w:lvl>
    <w:lvl w:ilvl="1" w:tplc="E81E817A" w:tentative="1">
      <w:start w:val="1"/>
      <w:numFmt w:val="bullet"/>
      <w:lvlText w:val=""/>
      <w:lvlJc w:val="left"/>
      <w:pPr>
        <w:tabs>
          <w:tab w:val="num" w:pos="1440"/>
        </w:tabs>
        <w:ind w:left="1440" w:hanging="360"/>
      </w:pPr>
      <w:rPr>
        <w:rFonts w:ascii="Symbol" w:hAnsi="Symbol" w:hint="default"/>
      </w:rPr>
    </w:lvl>
    <w:lvl w:ilvl="2" w:tplc="AE404084" w:tentative="1">
      <w:start w:val="1"/>
      <w:numFmt w:val="bullet"/>
      <w:lvlText w:val=""/>
      <w:lvlJc w:val="left"/>
      <w:pPr>
        <w:tabs>
          <w:tab w:val="num" w:pos="2160"/>
        </w:tabs>
        <w:ind w:left="2160" w:hanging="360"/>
      </w:pPr>
      <w:rPr>
        <w:rFonts w:ascii="Symbol" w:hAnsi="Symbol" w:hint="default"/>
      </w:rPr>
    </w:lvl>
    <w:lvl w:ilvl="3" w:tplc="633A1E2C" w:tentative="1">
      <w:start w:val="1"/>
      <w:numFmt w:val="bullet"/>
      <w:lvlText w:val=""/>
      <w:lvlJc w:val="left"/>
      <w:pPr>
        <w:tabs>
          <w:tab w:val="num" w:pos="2880"/>
        </w:tabs>
        <w:ind w:left="2880" w:hanging="360"/>
      </w:pPr>
      <w:rPr>
        <w:rFonts w:ascii="Symbol" w:hAnsi="Symbol" w:hint="default"/>
      </w:rPr>
    </w:lvl>
    <w:lvl w:ilvl="4" w:tplc="F828B46A" w:tentative="1">
      <w:start w:val="1"/>
      <w:numFmt w:val="bullet"/>
      <w:lvlText w:val=""/>
      <w:lvlJc w:val="left"/>
      <w:pPr>
        <w:tabs>
          <w:tab w:val="num" w:pos="3600"/>
        </w:tabs>
        <w:ind w:left="3600" w:hanging="360"/>
      </w:pPr>
      <w:rPr>
        <w:rFonts w:ascii="Symbol" w:hAnsi="Symbol" w:hint="default"/>
      </w:rPr>
    </w:lvl>
    <w:lvl w:ilvl="5" w:tplc="EA6252D8" w:tentative="1">
      <w:start w:val="1"/>
      <w:numFmt w:val="bullet"/>
      <w:lvlText w:val=""/>
      <w:lvlJc w:val="left"/>
      <w:pPr>
        <w:tabs>
          <w:tab w:val="num" w:pos="4320"/>
        </w:tabs>
        <w:ind w:left="4320" w:hanging="360"/>
      </w:pPr>
      <w:rPr>
        <w:rFonts w:ascii="Symbol" w:hAnsi="Symbol" w:hint="default"/>
      </w:rPr>
    </w:lvl>
    <w:lvl w:ilvl="6" w:tplc="97867E92" w:tentative="1">
      <w:start w:val="1"/>
      <w:numFmt w:val="bullet"/>
      <w:lvlText w:val=""/>
      <w:lvlJc w:val="left"/>
      <w:pPr>
        <w:tabs>
          <w:tab w:val="num" w:pos="5040"/>
        </w:tabs>
        <w:ind w:left="5040" w:hanging="360"/>
      </w:pPr>
      <w:rPr>
        <w:rFonts w:ascii="Symbol" w:hAnsi="Symbol" w:hint="default"/>
      </w:rPr>
    </w:lvl>
    <w:lvl w:ilvl="7" w:tplc="3244AE6C" w:tentative="1">
      <w:start w:val="1"/>
      <w:numFmt w:val="bullet"/>
      <w:lvlText w:val=""/>
      <w:lvlJc w:val="left"/>
      <w:pPr>
        <w:tabs>
          <w:tab w:val="num" w:pos="5760"/>
        </w:tabs>
        <w:ind w:left="5760" w:hanging="360"/>
      </w:pPr>
      <w:rPr>
        <w:rFonts w:ascii="Symbol" w:hAnsi="Symbol" w:hint="default"/>
      </w:rPr>
    </w:lvl>
    <w:lvl w:ilvl="8" w:tplc="FB580E44" w:tentative="1">
      <w:start w:val="1"/>
      <w:numFmt w:val="bullet"/>
      <w:lvlText w:val=""/>
      <w:lvlJc w:val="left"/>
      <w:pPr>
        <w:tabs>
          <w:tab w:val="num" w:pos="6480"/>
        </w:tabs>
        <w:ind w:left="6480" w:hanging="360"/>
      </w:pPr>
      <w:rPr>
        <w:rFonts w:ascii="Symbol" w:hAnsi="Symbol" w:hint="default"/>
      </w:rPr>
    </w:lvl>
  </w:abstractNum>
  <w:abstractNum w:abstractNumId="2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
    <w:nsid w:val="4C9B1AA9"/>
    <w:multiLevelType w:val="hybridMultilevel"/>
    <w:tmpl w:val="E9D2D924"/>
    <w:lvl w:ilvl="0" w:tplc="F5A09698">
      <w:start w:val="1"/>
      <w:numFmt w:val="bullet"/>
      <w:lvlText w:val=""/>
      <w:lvlPicBulletId w:val="0"/>
      <w:lvlJc w:val="left"/>
      <w:pPr>
        <w:tabs>
          <w:tab w:val="num" w:pos="720"/>
        </w:tabs>
        <w:ind w:left="720" w:hanging="360"/>
      </w:pPr>
      <w:rPr>
        <w:rFonts w:ascii="Symbol" w:hAnsi="Symbol" w:hint="default"/>
      </w:rPr>
    </w:lvl>
    <w:lvl w:ilvl="1" w:tplc="BD0CFF7C" w:tentative="1">
      <w:start w:val="1"/>
      <w:numFmt w:val="bullet"/>
      <w:lvlText w:val=""/>
      <w:lvlJc w:val="left"/>
      <w:pPr>
        <w:tabs>
          <w:tab w:val="num" w:pos="1440"/>
        </w:tabs>
        <w:ind w:left="1440" w:hanging="360"/>
      </w:pPr>
      <w:rPr>
        <w:rFonts w:ascii="Symbol" w:hAnsi="Symbol" w:hint="default"/>
      </w:rPr>
    </w:lvl>
    <w:lvl w:ilvl="2" w:tplc="C8365FC0" w:tentative="1">
      <w:start w:val="1"/>
      <w:numFmt w:val="bullet"/>
      <w:lvlText w:val=""/>
      <w:lvlJc w:val="left"/>
      <w:pPr>
        <w:tabs>
          <w:tab w:val="num" w:pos="2160"/>
        </w:tabs>
        <w:ind w:left="2160" w:hanging="360"/>
      </w:pPr>
      <w:rPr>
        <w:rFonts w:ascii="Symbol" w:hAnsi="Symbol" w:hint="default"/>
      </w:rPr>
    </w:lvl>
    <w:lvl w:ilvl="3" w:tplc="C80624D0" w:tentative="1">
      <w:start w:val="1"/>
      <w:numFmt w:val="bullet"/>
      <w:lvlText w:val=""/>
      <w:lvlJc w:val="left"/>
      <w:pPr>
        <w:tabs>
          <w:tab w:val="num" w:pos="2880"/>
        </w:tabs>
        <w:ind w:left="2880" w:hanging="360"/>
      </w:pPr>
      <w:rPr>
        <w:rFonts w:ascii="Symbol" w:hAnsi="Symbol" w:hint="default"/>
      </w:rPr>
    </w:lvl>
    <w:lvl w:ilvl="4" w:tplc="BA42F2C6" w:tentative="1">
      <w:start w:val="1"/>
      <w:numFmt w:val="bullet"/>
      <w:lvlText w:val=""/>
      <w:lvlJc w:val="left"/>
      <w:pPr>
        <w:tabs>
          <w:tab w:val="num" w:pos="3600"/>
        </w:tabs>
        <w:ind w:left="3600" w:hanging="360"/>
      </w:pPr>
      <w:rPr>
        <w:rFonts w:ascii="Symbol" w:hAnsi="Symbol" w:hint="default"/>
      </w:rPr>
    </w:lvl>
    <w:lvl w:ilvl="5" w:tplc="4B440352" w:tentative="1">
      <w:start w:val="1"/>
      <w:numFmt w:val="bullet"/>
      <w:lvlText w:val=""/>
      <w:lvlJc w:val="left"/>
      <w:pPr>
        <w:tabs>
          <w:tab w:val="num" w:pos="4320"/>
        </w:tabs>
        <w:ind w:left="4320" w:hanging="360"/>
      </w:pPr>
      <w:rPr>
        <w:rFonts w:ascii="Symbol" w:hAnsi="Symbol" w:hint="default"/>
      </w:rPr>
    </w:lvl>
    <w:lvl w:ilvl="6" w:tplc="C300567C" w:tentative="1">
      <w:start w:val="1"/>
      <w:numFmt w:val="bullet"/>
      <w:lvlText w:val=""/>
      <w:lvlJc w:val="left"/>
      <w:pPr>
        <w:tabs>
          <w:tab w:val="num" w:pos="5040"/>
        </w:tabs>
        <w:ind w:left="5040" w:hanging="360"/>
      </w:pPr>
      <w:rPr>
        <w:rFonts w:ascii="Symbol" w:hAnsi="Symbol" w:hint="default"/>
      </w:rPr>
    </w:lvl>
    <w:lvl w:ilvl="7" w:tplc="5EE02392" w:tentative="1">
      <w:start w:val="1"/>
      <w:numFmt w:val="bullet"/>
      <w:lvlText w:val=""/>
      <w:lvlJc w:val="left"/>
      <w:pPr>
        <w:tabs>
          <w:tab w:val="num" w:pos="5760"/>
        </w:tabs>
        <w:ind w:left="5760" w:hanging="360"/>
      </w:pPr>
      <w:rPr>
        <w:rFonts w:ascii="Symbol" w:hAnsi="Symbol" w:hint="default"/>
      </w:rPr>
    </w:lvl>
    <w:lvl w:ilvl="8" w:tplc="0B7622A2" w:tentative="1">
      <w:start w:val="1"/>
      <w:numFmt w:val="bullet"/>
      <w:lvlText w:val=""/>
      <w:lvlJc w:val="left"/>
      <w:pPr>
        <w:tabs>
          <w:tab w:val="num" w:pos="6480"/>
        </w:tabs>
        <w:ind w:left="6480" w:hanging="360"/>
      </w:pPr>
      <w:rPr>
        <w:rFonts w:ascii="Symbol" w:hAnsi="Symbol" w:hint="default"/>
      </w:rPr>
    </w:lvl>
  </w:abstractNum>
  <w:abstractNum w:abstractNumId="31">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DB0FF3"/>
    <w:multiLevelType w:val="hybridMultilevel"/>
    <w:tmpl w:val="545A6BB8"/>
    <w:lvl w:ilvl="0" w:tplc="04190001">
      <w:start w:val="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3D10DB"/>
    <w:multiLevelType w:val="multilevel"/>
    <w:tmpl w:val="BA5A8E30"/>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6">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7">
    <w:nsid w:val="6CC51D01"/>
    <w:multiLevelType w:val="hybridMultilevel"/>
    <w:tmpl w:val="7E36527C"/>
    <w:lvl w:ilvl="0" w:tplc="1DDCDA68">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0B06B5F"/>
    <w:multiLevelType w:val="hybridMultilevel"/>
    <w:tmpl w:val="E60CE606"/>
    <w:lvl w:ilvl="0" w:tplc="04190001">
      <w:start w:val="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9E7B5E"/>
    <w:multiLevelType w:val="hybridMultilevel"/>
    <w:tmpl w:val="D5F25822"/>
    <w:lvl w:ilvl="0" w:tplc="546E5A2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E240991"/>
    <w:multiLevelType w:val="hybridMultilevel"/>
    <w:tmpl w:val="FAEE3BD0"/>
    <w:lvl w:ilvl="0" w:tplc="04190001">
      <w:start w:val="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D25CD"/>
    <w:multiLevelType w:val="hybridMultilevel"/>
    <w:tmpl w:val="2C8EA258"/>
    <w:lvl w:ilvl="0" w:tplc="04190001">
      <w:start w:val="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18"/>
  </w:num>
  <w:num w:numId="4">
    <w:abstractNumId w:val="24"/>
  </w:num>
  <w:num w:numId="5">
    <w:abstractNumId w:val="26"/>
  </w:num>
  <w:num w:numId="6">
    <w:abstractNumId w:val="32"/>
  </w:num>
  <w:num w:numId="7">
    <w:abstractNumId w:val="29"/>
  </w:num>
  <w:num w:numId="8">
    <w:abstractNumId w:val="36"/>
  </w:num>
  <w:num w:numId="9">
    <w:abstractNumId w:val="11"/>
  </w:num>
  <w:num w:numId="10">
    <w:abstractNumId w:val="28"/>
  </w:num>
  <w:num w:numId="11">
    <w:abstractNumId w:val="31"/>
  </w:num>
  <w:num w:numId="12">
    <w:abstractNumId w:val="16"/>
  </w:num>
  <w:num w:numId="13">
    <w:abstractNumId w:val="17"/>
  </w:num>
  <w:num w:numId="14">
    <w:abstractNumId w:val="14"/>
  </w:num>
  <w:num w:numId="15">
    <w:abstractNumId w:val="12"/>
  </w:num>
  <w:num w:numId="16">
    <w:abstractNumId w:val="40"/>
  </w:num>
  <w:num w:numId="17">
    <w:abstractNumId w:val="41"/>
  </w:num>
  <w:num w:numId="18">
    <w:abstractNumId w:val="33"/>
  </w:num>
  <w:num w:numId="19">
    <w:abstractNumId w:val="38"/>
  </w:num>
  <w:num w:numId="20">
    <w:abstractNumId w:val="21"/>
  </w:num>
  <w:num w:numId="21">
    <w:abstractNumId w:val="23"/>
  </w:num>
  <w:num w:numId="22">
    <w:abstractNumId w:val="30"/>
  </w:num>
  <w:num w:numId="23">
    <w:abstractNumId w:val="27"/>
  </w:num>
  <w:num w:numId="24">
    <w:abstractNumId w:val="19"/>
  </w:num>
  <w:num w:numId="25">
    <w:abstractNumId w:val="34"/>
  </w:num>
  <w:num w:numId="26">
    <w:abstractNumId w:val="22"/>
  </w:num>
  <w:num w:numId="27">
    <w:abstractNumId w:val="2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8">
    <w:abstractNumId w:val="39"/>
  </w:num>
  <w:num w:numId="29">
    <w:abstractNumId w:val="25"/>
  </w:num>
  <w:num w:numId="30">
    <w:abstractNumId w:val="13"/>
  </w:num>
  <w:num w:numId="31">
    <w:abstractNumId w:val="37"/>
  </w:num>
  <w:num w:numId="32">
    <w:abstractNumId w:val="15"/>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A32CD0"/>
    <w:rsid w:val="0000610F"/>
    <w:rsid w:val="000073EF"/>
    <w:rsid w:val="000153FC"/>
    <w:rsid w:val="00016DD0"/>
    <w:rsid w:val="00017130"/>
    <w:rsid w:val="00020027"/>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51CED"/>
    <w:rsid w:val="00153023"/>
    <w:rsid w:val="001554CC"/>
    <w:rsid w:val="001669D1"/>
    <w:rsid w:val="00175B2D"/>
    <w:rsid w:val="00175DEC"/>
    <w:rsid w:val="00177D20"/>
    <w:rsid w:val="00182B95"/>
    <w:rsid w:val="0019402E"/>
    <w:rsid w:val="001943E6"/>
    <w:rsid w:val="00196DFD"/>
    <w:rsid w:val="001A0CA1"/>
    <w:rsid w:val="001A1CF6"/>
    <w:rsid w:val="001A465A"/>
    <w:rsid w:val="001B2994"/>
    <w:rsid w:val="001B5FC4"/>
    <w:rsid w:val="001C3B18"/>
    <w:rsid w:val="001C4106"/>
    <w:rsid w:val="001C5F4E"/>
    <w:rsid w:val="001C7B57"/>
    <w:rsid w:val="001D0C8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9D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2AA0"/>
    <w:rsid w:val="002D3839"/>
    <w:rsid w:val="002E1916"/>
    <w:rsid w:val="002E69F3"/>
    <w:rsid w:val="002F13BC"/>
    <w:rsid w:val="002F7948"/>
    <w:rsid w:val="00304145"/>
    <w:rsid w:val="00306AE5"/>
    <w:rsid w:val="003073EE"/>
    <w:rsid w:val="00310E7D"/>
    <w:rsid w:val="003110B9"/>
    <w:rsid w:val="003144A1"/>
    <w:rsid w:val="00314ABA"/>
    <w:rsid w:val="00315E92"/>
    <w:rsid w:val="0033120D"/>
    <w:rsid w:val="00335569"/>
    <w:rsid w:val="003418D9"/>
    <w:rsid w:val="00343D4C"/>
    <w:rsid w:val="00344212"/>
    <w:rsid w:val="00345D3D"/>
    <w:rsid w:val="003462F7"/>
    <w:rsid w:val="00346B32"/>
    <w:rsid w:val="00347A76"/>
    <w:rsid w:val="00350C13"/>
    <w:rsid w:val="00353012"/>
    <w:rsid w:val="00354F88"/>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D44"/>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7992"/>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A4DC4"/>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2B8B"/>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19AB"/>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288D"/>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B20D5"/>
    <w:rsid w:val="008C0EDC"/>
    <w:rsid w:val="008C1E64"/>
    <w:rsid w:val="008C3D94"/>
    <w:rsid w:val="008C5105"/>
    <w:rsid w:val="008C553B"/>
    <w:rsid w:val="008D16E2"/>
    <w:rsid w:val="008E1686"/>
    <w:rsid w:val="008E252A"/>
    <w:rsid w:val="008F02D1"/>
    <w:rsid w:val="008F5D28"/>
    <w:rsid w:val="008F6AB7"/>
    <w:rsid w:val="008F6F9F"/>
    <w:rsid w:val="008F7E63"/>
    <w:rsid w:val="0090098C"/>
    <w:rsid w:val="009017EE"/>
    <w:rsid w:val="00901A0D"/>
    <w:rsid w:val="0090718D"/>
    <w:rsid w:val="00910146"/>
    <w:rsid w:val="00913321"/>
    <w:rsid w:val="00917C19"/>
    <w:rsid w:val="00920AB9"/>
    <w:rsid w:val="00932167"/>
    <w:rsid w:val="00932452"/>
    <w:rsid w:val="00935CC5"/>
    <w:rsid w:val="0093666C"/>
    <w:rsid w:val="00945498"/>
    <w:rsid w:val="00945996"/>
    <w:rsid w:val="00952B9D"/>
    <w:rsid w:val="00952E16"/>
    <w:rsid w:val="00960BC4"/>
    <w:rsid w:val="00960F49"/>
    <w:rsid w:val="009639FB"/>
    <w:rsid w:val="00966CFE"/>
    <w:rsid w:val="00967ED0"/>
    <w:rsid w:val="009701D9"/>
    <w:rsid w:val="00974048"/>
    <w:rsid w:val="009770A3"/>
    <w:rsid w:val="00977876"/>
    <w:rsid w:val="00980096"/>
    <w:rsid w:val="0098601A"/>
    <w:rsid w:val="00994505"/>
    <w:rsid w:val="00995300"/>
    <w:rsid w:val="009978C0"/>
    <w:rsid w:val="009A1EF4"/>
    <w:rsid w:val="009B2B0C"/>
    <w:rsid w:val="009B32A3"/>
    <w:rsid w:val="009D051C"/>
    <w:rsid w:val="009D3DC3"/>
    <w:rsid w:val="009D7B09"/>
    <w:rsid w:val="009E1796"/>
    <w:rsid w:val="009F0067"/>
    <w:rsid w:val="009F1419"/>
    <w:rsid w:val="009F547D"/>
    <w:rsid w:val="009F7251"/>
    <w:rsid w:val="00A00757"/>
    <w:rsid w:val="00A02FE6"/>
    <w:rsid w:val="00A07CC7"/>
    <w:rsid w:val="00A10DE6"/>
    <w:rsid w:val="00A124B0"/>
    <w:rsid w:val="00A13814"/>
    <w:rsid w:val="00A2031F"/>
    <w:rsid w:val="00A216C1"/>
    <w:rsid w:val="00A231D9"/>
    <w:rsid w:val="00A23564"/>
    <w:rsid w:val="00A23DA5"/>
    <w:rsid w:val="00A24844"/>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2BD"/>
    <w:rsid w:val="00B26F79"/>
    <w:rsid w:val="00B321C5"/>
    <w:rsid w:val="00B331B3"/>
    <w:rsid w:val="00B4528A"/>
    <w:rsid w:val="00B477C8"/>
    <w:rsid w:val="00B51434"/>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0561B"/>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3F71"/>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346A"/>
    <w:rsid w:val="00D55F07"/>
    <w:rsid w:val="00D5605C"/>
    <w:rsid w:val="00D56AB4"/>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435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25EC"/>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3E2B"/>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rules v:ext="edit">
        <o:r id="V:Rule17" type="connector" idref="#_x0000_s1713"/>
        <o:r id="V:Rule18" type="connector" idref="#_x0000_s1730"/>
        <o:r id="V:Rule19" type="connector" idref="#_x0000_s1721"/>
        <o:r id="V:Rule20" type="connector" idref="#_x0000_s1714"/>
        <o:r id="V:Rule21" type="connector" idref="#_x0000_s1732"/>
        <o:r id="V:Rule22" type="connector" idref="#_x0000_s1720"/>
        <o:r id="V:Rule23" type="connector" idref="#_x0000_s1726"/>
        <o:r id="V:Rule24" type="connector" idref="#_x0000_s1718"/>
        <o:r id="V:Rule25" type="connector" idref="#_x0000_s1716"/>
        <o:r id="V:Rule26" type="connector" idref="#_x0000_s1719"/>
        <o:r id="V:Rule27" type="connector" idref="#_x0000_s1717"/>
        <o:r id="V:Rule28" type="connector" idref="#_x0000_s1715"/>
        <o:r id="V:Rule29" type="connector" idref="#_x0000_s1728"/>
        <o:r id="V:Rule30" type="connector" idref="#_x0000_s1704"/>
        <o:r id="V:Rule31" type="connector" idref="#_x0000_s1727"/>
        <o:r id="V:Rule32" type="connector" idref="#_x0000_s17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affff0">
    <w:name w:val="Активная гипертекстовая ссылка"/>
    <w:rsid w:val="00020027"/>
    <w:rPr>
      <w:color w:val="106BBE"/>
      <w:u w:val="single"/>
    </w:rPr>
  </w:style>
  <w:style w:type="paragraph" w:customStyle="1" w:styleId="affff1">
    <w:name w:val="Внимание"/>
    <w:basedOn w:val="a"/>
    <w:next w:val="a"/>
    <w:rsid w:val="00020027"/>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020027"/>
  </w:style>
  <w:style w:type="paragraph" w:customStyle="1" w:styleId="affff3">
    <w:name w:val="Внимание: недобросовестность!"/>
    <w:basedOn w:val="affff1"/>
    <w:next w:val="a"/>
    <w:rsid w:val="00020027"/>
  </w:style>
  <w:style w:type="character" w:customStyle="1" w:styleId="affff4">
    <w:name w:val="Выделение для Базового Поиска"/>
    <w:rsid w:val="00020027"/>
    <w:rPr>
      <w:b/>
      <w:color w:val="0058A9"/>
    </w:rPr>
  </w:style>
  <w:style w:type="character" w:customStyle="1" w:styleId="affff5">
    <w:name w:val="Выделение для Базового Поиска (курсив)"/>
    <w:rsid w:val="00020027"/>
    <w:rPr>
      <w:b/>
      <w:i/>
      <w:color w:val="0058A9"/>
    </w:rPr>
  </w:style>
  <w:style w:type="paragraph" w:customStyle="1" w:styleId="affff6">
    <w:name w:val="Дочерний элемент списка"/>
    <w:basedOn w:val="a"/>
    <w:next w:val="a"/>
    <w:rsid w:val="00020027"/>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020027"/>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020027"/>
    <w:rPr>
      <w:b/>
      <w:bCs/>
      <w:color w:val="0058A9"/>
      <w:shd w:val="clear" w:color="auto" w:fill="F0F0F0"/>
    </w:rPr>
  </w:style>
  <w:style w:type="paragraph" w:customStyle="1" w:styleId="affff9">
    <w:name w:val="Заголовок группы контролов"/>
    <w:basedOn w:val="a"/>
    <w:next w:val="a"/>
    <w:rsid w:val="00020027"/>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020027"/>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020027"/>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020027"/>
  </w:style>
  <w:style w:type="paragraph" w:customStyle="1" w:styleId="affffd">
    <w:name w:val="Заголовок статьи"/>
    <w:basedOn w:val="a"/>
    <w:next w:val="a"/>
    <w:rsid w:val="00020027"/>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020027"/>
    <w:rPr>
      <w:b/>
      <w:color w:val="FF0000"/>
    </w:rPr>
  </w:style>
  <w:style w:type="paragraph" w:customStyle="1" w:styleId="afffff">
    <w:name w:val="Заголовок ЭР (левое окно)"/>
    <w:basedOn w:val="a"/>
    <w:next w:val="a"/>
    <w:rsid w:val="00020027"/>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020027"/>
    <w:pPr>
      <w:spacing w:after="0"/>
      <w:jc w:val="left"/>
    </w:pPr>
  </w:style>
  <w:style w:type="paragraph" w:customStyle="1" w:styleId="afffff1">
    <w:name w:val="Текст информации об изменениях"/>
    <w:basedOn w:val="a"/>
    <w:next w:val="a"/>
    <w:rsid w:val="00020027"/>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020027"/>
    <w:pPr>
      <w:spacing w:before="180"/>
      <w:ind w:left="360" w:right="360" w:firstLine="0"/>
    </w:pPr>
    <w:rPr>
      <w:shd w:val="clear" w:color="auto" w:fill="EAEFED"/>
    </w:rPr>
  </w:style>
  <w:style w:type="paragraph" w:customStyle="1" w:styleId="afffff3">
    <w:name w:val="Текст (справка)"/>
    <w:basedOn w:val="a"/>
    <w:next w:val="a"/>
    <w:rsid w:val="00020027"/>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020027"/>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020027"/>
    <w:rPr>
      <w:sz w:val="14"/>
      <w:szCs w:val="14"/>
    </w:rPr>
  </w:style>
  <w:style w:type="paragraph" w:customStyle="1" w:styleId="afffff6">
    <w:name w:val="Текст (прав. подпись)"/>
    <w:basedOn w:val="a"/>
    <w:next w:val="a"/>
    <w:rsid w:val="00020027"/>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020027"/>
    <w:rPr>
      <w:sz w:val="14"/>
      <w:szCs w:val="14"/>
    </w:rPr>
  </w:style>
  <w:style w:type="paragraph" w:customStyle="1" w:styleId="afffff8">
    <w:name w:val="Комментарий пользователя"/>
    <w:basedOn w:val="aff9"/>
    <w:next w:val="a"/>
    <w:rsid w:val="00020027"/>
    <w:pPr>
      <w:spacing w:before="75"/>
      <w:jc w:val="left"/>
    </w:pPr>
    <w:rPr>
      <w:i w:val="0"/>
      <w:iCs w:val="0"/>
      <w:color w:val="353842"/>
      <w:shd w:val="clear" w:color="auto" w:fill="FFDFE0"/>
    </w:rPr>
  </w:style>
  <w:style w:type="paragraph" w:customStyle="1" w:styleId="afffff9">
    <w:name w:val="Куда обратиться?"/>
    <w:basedOn w:val="affff1"/>
    <w:next w:val="a"/>
    <w:rsid w:val="00020027"/>
  </w:style>
  <w:style w:type="paragraph" w:customStyle="1" w:styleId="afffffa">
    <w:name w:val="Моноширинный"/>
    <w:basedOn w:val="a"/>
    <w:next w:val="a"/>
    <w:rsid w:val="00020027"/>
    <w:pPr>
      <w:widowControl w:val="0"/>
      <w:autoSpaceDE w:val="0"/>
      <w:autoSpaceDN w:val="0"/>
      <w:adjustRightInd w:val="0"/>
    </w:pPr>
    <w:rPr>
      <w:rFonts w:ascii="Courier New" w:hAnsi="Courier New" w:cs="Courier New"/>
    </w:rPr>
  </w:style>
  <w:style w:type="character" w:customStyle="1" w:styleId="afffffb">
    <w:name w:val="Найденные слова"/>
    <w:rsid w:val="00020027"/>
    <w:rPr>
      <w:color w:val="26282F"/>
      <w:shd w:val="clear" w:color="auto" w:fill="FFF580"/>
    </w:rPr>
  </w:style>
  <w:style w:type="character" w:customStyle="1" w:styleId="afffffc">
    <w:name w:val="Не вступил в силу"/>
    <w:rsid w:val="00020027"/>
    <w:rPr>
      <w:color w:val="000000"/>
      <w:shd w:val="clear" w:color="auto" w:fill="D8EDE8"/>
    </w:rPr>
  </w:style>
  <w:style w:type="paragraph" w:customStyle="1" w:styleId="afffffd">
    <w:name w:val="Необходимые документы"/>
    <w:basedOn w:val="affff1"/>
    <w:next w:val="a"/>
    <w:rsid w:val="00020027"/>
    <w:pPr>
      <w:ind w:firstLine="118"/>
    </w:pPr>
  </w:style>
  <w:style w:type="paragraph" w:customStyle="1" w:styleId="afffffe">
    <w:name w:val="Переменная часть"/>
    <w:basedOn w:val="affff7"/>
    <w:next w:val="a"/>
    <w:rsid w:val="00020027"/>
    <w:rPr>
      <w:sz w:val="18"/>
      <w:szCs w:val="18"/>
    </w:rPr>
  </w:style>
  <w:style w:type="paragraph" w:customStyle="1" w:styleId="affffff">
    <w:name w:val="Подвал для информации об изменениях"/>
    <w:basedOn w:val="1"/>
    <w:next w:val="a"/>
    <w:rsid w:val="00020027"/>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020027"/>
    <w:rPr>
      <w:b/>
      <w:bCs/>
    </w:rPr>
  </w:style>
  <w:style w:type="paragraph" w:customStyle="1" w:styleId="affffff1">
    <w:name w:val="Подчёркнуный текст"/>
    <w:basedOn w:val="a"/>
    <w:next w:val="a"/>
    <w:rsid w:val="00020027"/>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020027"/>
    <w:rPr>
      <w:sz w:val="20"/>
      <w:szCs w:val="20"/>
    </w:rPr>
  </w:style>
  <w:style w:type="paragraph" w:customStyle="1" w:styleId="affffff3">
    <w:name w:val="Пример."/>
    <w:basedOn w:val="affff1"/>
    <w:next w:val="a"/>
    <w:rsid w:val="00020027"/>
  </w:style>
  <w:style w:type="paragraph" w:customStyle="1" w:styleId="affffff4">
    <w:name w:val="Примечание."/>
    <w:basedOn w:val="affff1"/>
    <w:next w:val="a"/>
    <w:rsid w:val="00020027"/>
  </w:style>
  <w:style w:type="character" w:customStyle="1" w:styleId="affffff5">
    <w:name w:val="Продолжение ссылки"/>
    <w:rsid w:val="00020027"/>
  </w:style>
  <w:style w:type="paragraph" w:customStyle="1" w:styleId="affffff6">
    <w:name w:val="Словарная статья"/>
    <w:basedOn w:val="a"/>
    <w:next w:val="a"/>
    <w:rsid w:val="00020027"/>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020027"/>
    <w:rPr>
      <w:color w:val="26282F"/>
    </w:rPr>
  </w:style>
  <w:style w:type="paragraph" w:customStyle="1" w:styleId="affffff8">
    <w:name w:val="Ссылка на официальную публикацию"/>
    <w:basedOn w:val="a"/>
    <w:next w:val="a"/>
    <w:rsid w:val="00020027"/>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020027"/>
    <w:pPr>
      <w:ind w:firstLine="500"/>
    </w:pPr>
    <w:rPr>
      <w:rFonts w:eastAsia="Times New Roman"/>
    </w:rPr>
  </w:style>
  <w:style w:type="paragraph" w:customStyle="1" w:styleId="affffffa">
    <w:name w:val="Текст ЭР (см. также)"/>
    <w:basedOn w:val="a"/>
    <w:next w:val="a"/>
    <w:rsid w:val="00020027"/>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020027"/>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020027"/>
    <w:rPr>
      <w:strike/>
      <w:color w:val="666600"/>
    </w:rPr>
  </w:style>
  <w:style w:type="paragraph" w:customStyle="1" w:styleId="affffffd">
    <w:name w:val="Формула"/>
    <w:basedOn w:val="a"/>
    <w:next w:val="a"/>
    <w:rsid w:val="00020027"/>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020027"/>
    <w:pPr>
      <w:jc w:val="center"/>
    </w:pPr>
    <w:rPr>
      <w:rFonts w:eastAsia="Times New Roman"/>
    </w:rPr>
  </w:style>
  <w:style w:type="paragraph" w:customStyle="1" w:styleId="-">
    <w:name w:val="ЭР-содержание (правое окно)"/>
    <w:basedOn w:val="a"/>
    <w:next w:val="a"/>
    <w:rsid w:val="00020027"/>
    <w:pPr>
      <w:widowControl w:val="0"/>
      <w:autoSpaceDE w:val="0"/>
      <w:autoSpaceDN w:val="0"/>
      <w:adjustRightInd w:val="0"/>
      <w:spacing w:before="300"/>
    </w:pPr>
    <w:rPr>
      <w:rFonts w:ascii="Arial" w:hAnsi="Arial" w:cs="Arial"/>
    </w:rPr>
  </w:style>
  <w:style w:type="character" w:styleId="afffffff">
    <w:name w:val="annotation reference"/>
    <w:rsid w:val="00020027"/>
    <w:rPr>
      <w:rFonts w:cs="Times New Roman"/>
      <w:sz w:val="16"/>
    </w:rPr>
  </w:style>
  <w:style w:type="paragraph" w:customStyle="1" w:styleId="43">
    <w:name w:val="Абзац списка4"/>
    <w:basedOn w:val="a"/>
    <w:rsid w:val="00020027"/>
    <w:pPr>
      <w:ind w:left="720"/>
      <w:contextualSpacing/>
    </w:pPr>
    <w:rPr>
      <w:sz w:val="20"/>
      <w:szCs w:val="20"/>
    </w:rPr>
  </w:style>
  <w:style w:type="character" w:customStyle="1" w:styleId="afffffff0">
    <w:name w:val="Сравнение редакций. Добавленный фрагмент"/>
    <w:rsid w:val="00020027"/>
    <w:rPr>
      <w:color w:val="000000"/>
      <w:shd w:val="clear" w:color="auto" w:fill="C1D7FF"/>
    </w:rPr>
  </w:style>
  <w:style w:type="paragraph" w:customStyle="1" w:styleId="Style16">
    <w:name w:val="Style16"/>
    <w:basedOn w:val="a"/>
    <w:rsid w:val="00020027"/>
    <w:pPr>
      <w:widowControl w:val="0"/>
      <w:autoSpaceDE w:val="0"/>
      <w:autoSpaceDN w:val="0"/>
      <w:adjustRightInd w:val="0"/>
      <w:spacing w:line="250" w:lineRule="exact"/>
    </w:pPr>
  </w:style>
  <w:style w:type="paragraph" w:customStyle="1" w:styleId="Style27">
    <w:name w:val="Style27"/>
    <w:basedOn w:val="a"/>
    <w:rsid w:val="00020027"/>
    <w:pPr>
      <w:widowControl w:val="0"/>
      <w:autoSpaceDE w:val="0"/>
      <w:autoSpaceDN w:val="0"/>
      <w:adjustRightInd w:val="0"/>
      <w:spacing w:line="252" w:lineRule="exact"/>
      <w:jc w:val="center"/>
    </w:pPr>
  </w:style>
  <w:style w:type="paragraph" w:customStyle="1" w:styleId="Style50">
    <w:name w:val="Style50"/>
    <w:basedOn w:val="a"/>
    <w:rsid w:val="00020027"/>
    <w:pPr>
      <w:widowControl w:val="0"/>
      <w:autoSpaceDE w:val="0"/>
      <w:autoSpaceDN w:val="0"/>
      <w:adjustRightInd w:val="0"/>
    </w:pPr>
  </w:style>
  <w:style w:type="paragraph" w:customStyle="1" w:styleId="Style58">
    <w:name w:val="Style58"/>
    <w:basedOn w:val="a"/>
    <w:rsid w:val="00020027"/>
    <w:pPr>
      <w:widowControl w:val="0"/>
      <w:autoSpaceDE w:val="0"/>
      <w:autoSpaceDN w:val="0"/>
      <w:adjustRightInd w:val="0"/>
      <w:spacing w:line="256" w:lineRule="exact"/>
    </w:pPr>
  </w:style>
  <w:style w:type="paragraph" w:customStyle="1" w:styleId="Style76">
    <w:name w:val="Style76"/>
    <w:basedOn w:val="a"/>
    <w:rsid w:val="00020027"/>
    <w:pPr>
      <w:widowControl w:val="0"/>
      <w:autoSpaceDE w:val="0"/>
      <w:autoSpaceDN w:val="0"/>
      <w:adjustRightInd w:val="0"/>
      <w:spacing w:line="252" w:lineRule="exact"/>
      <w:ind w:firstLine="238"/>
    </w:pPr>
  </w:style>
  <w:style w:type="character" w:customStyle="1" w:styleId="FontStyle83">
    <w:name w:val="Font Style83"/>
    <w:rsid w:val="00020027"/>
    <w:rPr>
      <w:rFonts w:ascii="Times New Roman" w:hAnsi="Times New Roman" w:cs="Times New Roman"/>
      <w:sz w:val="20"/>
      <w:szCs w:val="20"/>
    </w:rPr>
  </w:style>
  <w:style w:type="character" w:customStyle="1" w:styleId="FontStyle84">
    <w:name w:val="Font Style84"/>
    <w:rsid w:val="00020027"/>
    <w:rPr>
      <w:rFonts w:ascii="Times New Roman" w:hAnsi="Times New Roman" w:cs="Times New Roman"/>
      <w:b/>
      <w:bCs/>
      <w:sz w:val="20"/>
      <w:szCs w:val="20"/>
    </w:rPr>
  </w:style>
  <w:style w:type="character" w:customStyle="1" w:styleId="FontStyle116">
    <w:name w:val="Font Style116"/>
    <w:rsid w:val="00020027"/>
    <w:rPr>
      <w:rFonts w:ascii="Times New Roman" w:hAnsi="Times New Roman" w:cs="Times New Roman"/>
      <w:sz w:val="22"/>
      <w:szCs w:val="22"/>
    </w:rPr>
  </w:style>
  <w:style w:type="character" w:customStyle="1" w:styleId="FontStyle79">
    <w:name w:val="Font Style79"/>
    <w:rsid w:val="00020027"/>
    <w:rPr>
      <w:rFonts w:ascii="Times New Roman" w:hAnsi="Times New Roman" w:cs="Times New Roman"/>
      <w:sz w:val="24"/>
      <w:szCs w:val="24"/>
    </w:rPr>
  </w:style>
  <w:style w:type="character" w:customStyle="1" w:styleId="FontStyle122">
    <w:name w:val="Font Style122"/>
    <w:rsid w:val="00020027"/>
    <w:rPr>
      <w:rFonts w:ascii="Times New Roman" w:hAnsi="Times New Roman" w:cs="Times New Roman"/>
      <w:b/>
      <w:bCs/>
      <w:sz w:val="24"/>
      <w:szCs w:val="24"/>
    </w:rPr>
  </w:style>
  <w:style w:type="paragraph" w:customStyle="1" w:styleId="Style19">
    <w:name w:val="Style19"/>
    <w:basedOn w:val="a"/>
    <w:rsid w:val="00020027"/>
    <w:pPr>
      <w:widowControl w:val="0"/>
      <w:autoSpaceDE w:val="0"/>
      <w:autoSpaceDN w:val="0"/>
      <w:adjustRightInd w:val="0"/>
      <w:spacing w:line="252" w:lineRule="exact"/>
      <w:ind w:firstLine="115"/>
    </w:pPr>
  </w:style>
  <w:style w:type="paragraph" w:customStyle="1" w:styleId="Style42">
    <w:name w:val="Style42"/>
    <w:basedOn w:val="a"/>
    <w:rsid w:val="00020027"/>
    <w:pPr>
      <w:widowControl w:val="0"/>
      <w:autoSpaceDE w:val="0"/>
      <w:autoSpaceDN w:val="0"/>
      <w:adjustRightInd w:val="0"/>
    </w:pPr>
  </w:style>
  <w:style w:type="character" w:customStyle="1" w:styleId="FontStyle118">
    <w:name w:val="Font Style118"/>
    <w:rsid w:val="00020027"/>
    <w:rPr>
      <w:rFonts w:ascii="Georgia" w:hAnsi="Georgia" w:cs="Georgia"/>
      <w:spacing w:val="30"/>
      <w:sz w:val="20"/>
      <w:szCs w:val="20"/>
    </w:rPr>
  </w:style>
  <w:style w:type="paragraph" w:customStyle="1" w:styleId="171">
    <w:name w:val="Знак Знак17"/>
    <w:basedOn w:val="a"/>
    <w:rsid w:val="00A124B0"/>
    <w:pPr>
      <w:spacing w:after="160" w:line="240" w:lineRule="exact"/>
    </w:pPr>
    <w:rPr>
      <w:rFonts w:ascii="Verdana" w:hAnsi="Verdana"/>
      <w:sz w:val="20"/>
      <w:szCs w:val="20"/>
      <w:lang w:val="en-US" w:eastAsia="en-US"/>
    </w:rPr>
  </w:style>
  <w:style w:type="character" w:customStyle="1" w:styleId="232">
    <w:name w:val="Знак Знак23"/>
    <w:locked/>
    <w:rsid w:val="00A124B0"/>
    <w:rPr>
      <w:rFonts w:ascii="Times New Roman" w:hAnsi="Times New Roman" w:cs="Times New Roman"/>
      <w:sz w:val="20"/>
      <w:szCs w:val="20"/>
      <w:lang w:eastAsia="ru-RU"/>
    </w:rPr>
  </w:style>
  <w:style w:type="character" w:customStyle="1" w:styleId="225">
    <w:name w:val="Знак Знак22"/>
    <w:locked/>
    <w:rsid w:val="00A124B0"/>
    <w:rPr>
      <w:rFonts w:ascii="Times New Roman" w:hAnsi="Times New Roman" w:cs="Times New Roman"/>
      <w:sz w:val="20"/>
      <w:szCs w:val="20"/>
      <w:lang w:eastAsia="ru-RU"/>
    </w:rPr>
  </w:style>
  <w:style w:type="paragraph" w:customStyle="1" w:styleId="3f2">
    <w:name w:val="Знак3"/>
    <w:basedOn w:val="a"/>
    <w:rsid w:val="00A124B0"/>
    <w:pPr>
      <w:spacing w:after="160" w:line="240" w:lineRule="exact"/>
    </w:pPr>
    <w:rPr>
      <w:rFonts w:ascii="Verdana" w:hAnsi="Verdana"/>
      <w:sz w:val="20"/>
      <w:szCs w:val="20"/>
      <w:lang w:val="en-US" w:eastAsia="en-US"/>
    </w:rPr>
  </w:style>
  <w:style w:type="character" w:styleId="afffffff1">
    <w:name w:val="FollowedHyperlink"/>
    <w:uiPriority w:val="99"/>
    <w:unhideWhenUsed/>
    <w:rsid w:val="00A124B0"/>
    <w:rPr>
      <w:b w:val="0"/>
      <w:i w:val="0"/>
      <w:color w:val="800080"/>
      <w:sz w:val="28"/>
      <w:u w:val="single"/>
      <w:lang w:val="en-GB" w:eastAsia="en-US" w:bidi="ar-SA"/>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hyperlink" Target="garantF1://12064203.0" TargetMode="External"/><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hyperlink" Target="http://municipal.garant.ru/document?id=86367&amp;sub=0" TargetMode="External"/><Relationship Id="rId205" Type="http://schemas.openxmlformats.org/officeDocument/2006/relationships/hyperlink" Target="garantF1://12025268.4043" TargetMode="External"/><Relationship Id="rId16" Type="http://schemas.openxmlformats.org/officeDocument/2006/relationships/hyperlink" Target="https://rosreestr.ru/" TargetMode="External"/><Relationship Id="rId107" Type="http://schemas.openxmlformats.org/officeDocument/2006/relationships/image" Target="media/image91.emf"/><Relationship Id="rId11"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28" Type="http://schemas.openxmlformats.org/officeDocument/2006/relationships/image" Target="media/image112.emf"/><Relationship Id="rId144" Type="http://schemas.openxmlformats.org/officeDocument/2006/relationships/image" Target="media/image128.emf"/><Relationship Id="rId149" Type="http://schemas.openxmlformats.org/officeDocument/2006/relationships/image" Target="media/image133.emf"/><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emf"/><Relationship Id="rId160" Type="http://schemas.openxmlformats.org/officeDocument/2006/relationships/image" Target="media/image144.emf"/><Relationship Id="rId165" Type="http://schemas.openxmlformats.org/officeDocument/2006/relationships/image" Target="media/image149.emf"/><Relationship Id="rId181" Type="http://schemas.openxmlformats.org/officeDocument/2006/relationships/image" Target="media/image165.wmf"/><Relationship Id="rId186" Type="http://schemas.openxmlformats.org/officeDocument/2006/relationships/oleObject" Target="embeddings/oleObject3.bin"/><Relationship Id="rId22" Type="http://schemas.openxmlformats.org/officeDocument/2006/relationships/hyperlink" Target="garantF1://95552.0" TargetMode="External"/><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wmf"/><Relationship Id="rId118" Type="http://schemas.openxmlformats.org/officeDocument/2006/relationships/image" Target="media/image102.emf"/><Relationship Id="rId134" Type="http://schemas.openxmlformats.org/officeDocument/2006/relationships/image" Target="media/image118.w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hyperlink" Target="http://www.bestpravo.ru/federalnoje/bz-pravila/s8o.htm" TargetMode="External"/><Relationship Id="rId197" Type="http://schemas.openxmlformats.org/officeDocument/2006/relationships/hyperlink" Target="http://www.bestpravo.ru/federalnoje/ea-instrukcii/y7w.htm" TargetMode="External"/><Relationship Id="rId206" Type="http://schemas.openxmlformats.org/officeDocument/2006/relationships/hyperlink" Target="garantF1://12041176.5101" TargetMode="External"/><Relationship Id="rId201" Type="http://schemas.openxmlformats.org/officeDocument/2006/relationships/hyperlink" Target="http://www.bestpravo.ru/federalnoje/bz-pravila/s8o.htm" TargetMode="External"/><Relationship Id="rId12" Type="http://schemas.openxmlformats.org/officeDocument/2006/relationships/image" Target="media/image6.png"/><Relationship Id="rId17" Type="http://schemas.openxmlformats.org/officeDocument/2006/relationships/hyperlink" Target="mailto:00_uddfrs1@rosreestr.ru" TargetMode="Externa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oleObject" Target="embeddings/oleObject1.bin"/><Relationship Id="rId187" Type="http://schemas.openxmlformats.org/officeDocument/2006/relationships/image" Target="media/image16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w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wmf"/><Relationship Id="rId151" Type="http://schemas.openxmlformats.org/officeDocument/2006/relationships/image" Target="media/image135.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hyperlink" Target="http://www.bestpravo.ru/federalnoje/bz-pravila/s8o.htm" TargetMode="External"/><Relationship Id="rId172" Type="http://schemas.openxmlformats.org/officeDocument/2006/relationships/image" Target="media/image156.emf"/><Relationship Id="rId193" Type="http://schemas.openxmlformats.org/officeDocument/2006/relationships/hyperlink" Target="http://www.bestpravo.ru/moskovskaya/yb-dokumenty/n8a.htm" TargetMode="External"/><Relationship Id="rId202" Type="http://schemas.openxmlformats.org/officeDocument/2006/relationships/hyperlink" Target="http://www.bestpravo.ru/federalnoje/ea-pravila/n7b.htm" TargetMode="External"/><Relationship Id="rId207" Type="http://schemas.openxmlformats.org/officeDocument/2006/relationships/fontTable" Target="fontTable.xml"/><Relationship Id="rId13" Type="http://schemas.openxmlformats.org/officeDocument/2006/relationships/hyperlink" Target="consultantplus://offline/main?base=RLAW016;n=28667;fld=134;dst=100011" TargetMode="External"/><Relationship Id="rId18" Type="http://schemas.openxmlformats.org/officeDocument/2006/relationships/hyperlink" Target="http://nalog.ru/" TargetMode="External"/><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6.w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wmf"/><Relationship Id="rId131" Type="http://schemas.openxmlformats.org/officeDocument/2006/relationships/image" Target="media/image115.wmf"/><Relationship Id="rId136" Type="http://schemas.openxmlformats.org/officeDocument/2006/relationships/image" Target="media/image120.w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1.jpeg"/><Relationship Id="rId199" Type="http://schemas.openxmlformats.org/officeDocument/2006/relationships/hyperlink" Target="http://www.bestpravo.ru/moskovskaya/yb-dokumenty/n8a.htm" TargetMode="External"/><Relationship Id="rId203" Type="http://schemas.openxmlformats.org/officeDocument/2006/relationships/hyperlink" Target="http://www.bestpravo.ru/federalnoje/ea-pravila/n7b.htm" TargetMode="External"/><Relationship Id="rId208" Type="http://schemas.openxmlformats.org/officeDocument/2006/relationships/theme" Target="theme/theme1.xml"/><Relationship Id="rId19" Type="http://schemas.openxmlformats.org/officeDocument/2006/relationships/hyperlink" Target="mailto:mns@nalog.ru" TargetMode="External"/><Relationship Id="rId14" Type="http://schemas.openxmlformats.org/officeDocument/2006/relationships/hyperlink" Target="mailto:adm-nov@mail.ru" TargetMode="Externa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image" Target="media/image4.png"/><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w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oleObject" Target="embeddings/oleObject2.bin"/><Relationship Id="rId189" Type="http://schemas.openxmlformats.org/officeDocument/2006/relationships/image" Target="media/image169.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hyperlink" Target="garantF1://12052272.0" TargetMode="External"/><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w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2.jpeg"/><Relationship Id="rId190" Type="http://schemas.openxmlformats.org/officeDocument/2006/relationships/image" Target="media/image170.png"/><Relationship Id="rId204" Type="http://schemas.openxmlformats.org/officeDocument/2006/relationships/hyperlink" Target="http://www.bestpravo.ru/moskovskaya/yb-dokumenty/n8a.htm" TargetMode="External"/><Relationship Id="rId15" Type="http://schemas.openxmlformats.org/officeDocument/2006/relationships/hyperlink" Target="http://www.novichiha.ru" TargetMode="Externa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footer" Target="footer1.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7.wmf"/><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164.emf"/><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wmf"/><Relationship Id="rId133" Type="http://schemas.openxmlformats.org/officeDocument/2006/relationships/image" Target="media/image117.w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hyperlink" Target="http://www.bestpravo.ru/federalnoje/ea-pravila/n7b.htm" TargetMode="External"/><Relationship Id="rId200" Type="http://schemas.openxmlformats.org/officeDocument/2006/relationships/hyperlink" Target="http://www.bestpravo.ru/federalnoje/ea-akty/c3n.ht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6D2C9-5B4F-4CC8-BFB4-948F319A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46127</Words>
  <Characters>262927</Characters>
  <Application>Microsoft Office Word</Application>
  <DocSecurity>0</DocSecurity>
  <Lines>2191</Lines>
  <Paragraphs>616</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С Б О Р Н И К</vt:lpstr>
      <vt:lpstr>    СОДЕРЖАНИЕ</vt:lpstr>
      <vt:lpstr>        </vt:lpstr>
      <vt:lpstr>        РАЗДЕЛ  ПЕРВЫЙ</vt:lpstr>
      <vt:lpstr>        </vt:lpstr>
      <vt:lpstr>        РАЗДЕЛ  ТРЕТИЙ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Рассмотрев заявление филиала ПАО «МРСК Сибири»- «Алтайэнерго» в лице Лисицына Ни</vt:lpstr>
      <vt:lpstr>    АДМИНИСТРАЦИЯ  НОВИЧИХИНСКОГО  РАЙОНА</vt:lpstr>
      <vt:lpstr/>
      <vt:lpstr>ПОСТАНОВЛЕНИЕ</vt:lpstr>
      <vt:lpstr>Рассмотрев заявление филиала ПАО «МРСК Сибири»- «Алтайэнерго» в лице Лисицына Ни</vt:lpstr>
      <vt:lpstr>    АДМИНИСТРАЦИЯ  НОВИЧИХИНСКОГО  РАЙОНА</vt:lpstr>
      <vt:lpstr/>
      <vt:lpstr>ПОСТАНОВЛЕНИЕ</vt:lpstr>
      <vt:lpstr>Рассмотрев заявление филиала ПАО «МРСК Сибири»- «Алтайэнерго» в лице Лисицына Ни</vt:lpstr>
      <vt:lpstr>    АДМИНИСТРАЦИЯ  НОВИЧИХИНСКОГО  РАЙОНА</vt:lpstr>
      <vt:lpstr/>
      <vt:lpstr>ПОСТАНОВЛЕНИЕ</vt:lpstr>
      <vt:lpstr>Административный регламент определяет сроки, требования, условия предоставления </vt:lpstr>
      <vt:lpstr>        Предоставление муниципальной услуги осуществляется бесплатно.</vt:lpstr>
      <vt:lpstr>        2.13. Максимальный срок ожидания в очереди при подаче заявления о предоставлении</vt:lpstr>
      <vt:lpstr>        Срок ожидания в очереди при подаче заявления о предоставлении муниципальной услу</vt:lpstr>
      <vt:lpstr>        2.14. Срок регистрации заявления о предоставлении муниципальной услуги.</vt:lpstr>
      <vt:lpstr>        Регистрация заявления, поданного заявителем, осуществляется в день приема.</vt:lpstr>
      <vt:lpstr>        2.15. Требования к помещениям, в которых предоставляется муниципальная услуга, к</vt:lpstr>
      <vt:lpstr>        2.16. Помещение, в котором осуществляется прием заявителей, должно обеспечивать:</vt:lpstr>
      <vt:lpstr>        1) комфортное расположение заявителя и должностного лица комитета по экономике;</vt:lpstr>
      <vt:lpstr>        2) возможность и удобство оформления заявителем письменного заявления;</vt:lpstr>
      <vt:lpstr>        3) доступ к нормативным правовым актам, регулирующим предоставление муниципально</vt:lpstr>
      <vt:lpstr>        4) наличие информационных стендов с образцами заполнения заявлений и перечнем до</vt:lpstr>
      <vt:lpstr>        2.16.1. Вход и передвижение по помещению, в котором проводится личный прием, не </vt:lpstr>
      <vt:lpstr>        2.16.2. Информирование заявителей по предоставлению муниципальной услуги в части</vt:lpstr>
      <vt:lpstr>        2.17. Показатели доступности и качества муниципальной услуги.</vt:lpstr>
      <vt:lpstr>        2.17.1. Целевые значения показателя доступности и качества муниципальной услуги.</vt:lpstr>
      <vt:lpstr>    </vt:lpstr>
      <vt:lpstr>    2.18. Иные требования, в том числе учитывающие особенности предоставления муници</vt:lpstr>
      <vt:lpstr>    2.18.1. Администрация Новичихинского района обеспечивает возможность получения з</vt:lpstr>
      <vt:lpstr>        2.18.2.  Администрация Новичихинского района обеспечивает возможность получения </vt:lpstr>
      <vt:lpstr>    </vt:lpstr>
      <vt:lpstr>    3. Состав, последовательность и сроки выполнения административных процедур, треб</vt:lpstr>
      <vt:lpstr>        Блок-схема предоставления муниципальной услуги приведена в приложении 4 настояще</vt:lpstr>
      <vt:lpstr>    4.4. Ответственность муниципальных служащих органа местного самоуправления Алтай</vt:lpstr>
      <vt:lpstr>        </vt:lpstr>
      <vt:lpstr>    5.1. Заявитель (его представитель) имеет право обжаловать решения и действия (бе</vt:lpstr>
      <vt:lpstr>    5.2. Заявитель может обратиться с жалобой, в том числе в следующих случаях:</vt:lpstr>
      <vt:lpstr>    1) нарушение срока регистрации запроса заявителя о предоставлении муниципальной </vt:lpstr>
      <vt:lpstr>    2) нарушение срока предоставления муниципальной услуги;</vt:lpstr>
      <vt:lpstr>    3) требование у заявителя документов, не предусмотренных нормативными правовыми </vt:lpstr>
      <vt:lpstr>    4) отказ в приеме документов, предоставление которых предусмотрено нормативными </vt:lpstr>
      <vt:lpstr>    5) отказ в предоставлении муниципальной услуги, если основания отказа не предусм</vt:lpstr>
      <vt:lpstr>    6) затребование с заявителя при предоставлении муниципальной услуги платы, не пр</vt:lpstr>
      <vt:lpstr>    7) отказ органа, предоставляющего муниципальную услугу, должностного лица органа</vt:lpstr>
      <vt:lpstr>    8) нарушение срока и порядка выдачи документов по результатам предоставления мун</vt:lpstr>
      <vt:lpstr>    9) приостановление предоставления муниципальной услуги, если основания приостано</vt:lpstr>
      <vt:lpstr>    5.2. Общие требования к порядку подачи и рассмотрения жалобы.</vt:lpstr>
      <vt:lpstr>    5.2.1. Жалоба подается заявителем в письменной форме на бумажном носителе либо в</vt:lpstr>
      <vt:lpstr>    5.2.2. Жалоба может быть направлена по почте, через Многофункциональный центр, о</vt:lpstr>
      <vt:lpstr>    5.3. Жалоба должна содержать:</vt:lpstr>
      <vt:lpstr>    1) наименование органа, предоставляющего муниципальную услугу, должностного лица</vt:lpstr>
      <vt:lpstr>    2) фамилию, имя, отчество (при наличии), сведения о месте жительства заявителя -</vt:lpstr>
      <vt:lpstr>    3) сведения об обжалуемых решениях и действиях (бездействии) органа, предоставля</vt:lpstr>
      <vt:lpstr>    4) доводы, на основании которых заявитель не согласен с решением и действием (бе</vt:lpstr>
      <vt:lpstr>    5.4. Жалоба подлежит рассмотрению в течение пятнадцати рабочих дней со дня ее ре</vt:lpstr>
      <vt:lpstr>    5.5. По результатам рассмотрения жалобы глава администрации района принимает одн</vt:lpstr>
      <vt:lpstr>    1) удовлетворяет жалобу, в том числе в форме отмены принятого решения, исправлен</vt:lpstr>
      <vt:lpstr>    2) отказывает в удовлетворении жалобы.</vt:lpstr>
      <vt:lpstr>    5.6. Не позднее дня, следующего за днем принятия решения, указанного в п.5.5. Ад</vt:lpstr>
      <vt:lpstr>    5.7. В ответе по результатам рассмотрения жалобы указываются:</vt:lpstr>
      <vt:lpstr>    а) наименование органа, предоставляющего муниципальную услугу, рассмотревшего жа</vt:lpstr>
      <vt:lpstr>    б) номер, дата, место принятия решения, включая сведения о должностном лице, реш</vt:lpstr>
      <vt:lpstr>    в) фамилия, имя, отчество (при наличии) или наименование заявителя;</vt:lpstr>
      <vt:lpstr>    г) основания для принятия решения по жалобе;</vt:lpstr>
      <vt:lpstr>    д) принятое по жалобе решение;</vt:lpstr>
      <vt:lpstr>    е) в случае, если жалоба признана обоснованной, – сроки устранения выявленных на</vt:lpstr>
      <vt:lpstr>    ж) сведения о порядке обжалования принятого по жалобе решения.</vt:lpstr>
      <vt:lpstr>    5.8. Ответ по результатам рассмотрения жалобы подписывается уполномоченным на ра</vt:lpstr>
    </vt:vector>
  </TitlesOfParts>
  <Company/>
  <LinksUpToDate>false</LinksUpToDate>
  <CharactersWithSpaces>308438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cp:lastPrinted>2018-06-13T09:54:00Z</cp:lastPrinted>
  <dcterms:created xsi:type="dcterms:W3CDTF">2018-06-08T04:51:00Z</dcterms:created>
  <dcterms:modified xsi:type="dcterms:W3CDTF">2018-06-14T02:37:00Z</dcterms:modified>
</cp:coreProperties>
</file>